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color w:val="4472C4" w:themeColor="accent1"/>
        </w:rPr>
        <w:id w:val="-1644582706"/>
        <w:docPartObj>
          <w:docPartGallery w:val="Cover Pages"/>
          <w:docPartUnique/>
        </w:docPartObj>
      </w:sdtPr>
      <w:sdtEndPr>
        <w:rPr>
          <w:rFonts w:eastAsiaTheme="minorHAnsi"/>
          <w:color w:val="auto"/>
          <w:lang w:val="sq-AL"/>
        </w:rPr>
      </w:sdtEndPr>
      <w:sdtContent>
        <w:p w14:paraId="40D03D4E" w14:textId="4038680F" w:rsidR="0058126A" w:rsidRDefault="0058126A">
          <w:pPr>
            <w:pStyle w:val="NoSpacing"/>
            <w:spacing w:before="1540" w:after="24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w:drawing>
              <wp:inline distT="0" distB="0" distL="0" distR="0" wp14:anchorId="4067629D" wp14:editId="593EF182">
                <wp:extent cx="1417320" cy="750898"/>
                <wp:effectExtent l="0" t="0" r="0" b="0"/>
                <wp:docPr id="143" name="Picture 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6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750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sdt>
          <w:sdtPr>
            <w:rPr>
              <w:rFonts w:asciiTheme="majorHAnsi" w:eastAsiaTheme="majorEastAsia" w:hAnsiTheme="majorHAnsi" w:cstheme="majorBidi"/>
              <w:caps/>
              <w:color w:val="4472C4" w:themeColor="accent1"/>
              <w:sz w:val="72"/>
              <w:szCs w:val="72"/>
            </w:rPr>
            <w:alias w:val="Title"/>
            <w:tag w:val=""/>
            <w:id w:val="1735040861"/>
            <w:placeholder>
              <w:docPart w:val="A2E58B36C0F7447192EFE701B4D70E08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>
            <w:rPr>
              <w:sz w:val="80"/>
              <w:szCs w:val="80"/>
            </w:rPr>
          </w:sdtEndPr>
          <w:sdtContent>
            <w:p w14:paraId="384DD630" w14:textId="1A31503A" w:rsidR="0058126A" w:rsidRPr="0093285D" w:rsidRDefault="0058126A" w:rsidP="0093285D">
              <w:pPr>
                <w:pStyle w:val="NoSpacing"/>
                <w:pBdr>
                  <w:top w:val="single" w:sz="6" w:space="6" w:color="4472C4" w:themeColor="accent1"/>
                  <w:bottom w:val="single" w:sz="6" w:space="6" w:color="4472C4" w:themeColor="accent1"/>
                </w:pBdr>
                <w:spacing w:after="240"/>
                <w:jc w:val="center"/>
                <w:rPr>
                  <w:rFonts w:asciiTheme="majorHAnsi" w:eastAsiaTheme="majorEastAsia" w:hAnsiTheme="majorHAnsi" w:cstheme="majorBidi"/>
                  <w:caps/>
                  <w:color w:val="4472C4" w:themeColor="accent1"/>
                  <w:sz w:val="80"/>
                  <w:szCs w:val="80"/>
                </w:rPr>
              </w:pPr>
              <w:r>
                <w:rPr>
                  <w:rFonts w:asciiTheme="majorHAnsi" w:eastAsiaTheme="majorEastAsia" w:hAnsiTheme="majorHAnsi" w:cstheme="majorBidi"/>
                  <w:caps/>
                  <w:color w:val="4472C4" w:themeColor="accent1"/>
                  <w:sz w:val="72"/>
                  <w:szCs w:val="72"/>
                </w:rPr>
                <w:t xml:space="preserve">Raporti i punës </w:t>
              </w:r>
              <w:r w:rsidR="00CF2FB2">
                <w:rPr>
                  <w:rFonts w:asciiTheme="majorHAnsi" w:eastAsiaTheme="majorEastAsia" w:hAnsiTheme="majorHAnsi" w:cstheme="majorBidi"/>
                  <w:caps/>
                  <w:color w:val="4472C4" w:themeColor="accent1"/>
                  <w:sz w:val="72"/>
                  <w:szCs w:val="72"/>
                </w:rPr>
                <w:t xml:space="preserve">i lekturimit </w:t>
              </w:r>
              <w:r>
                <w:rPr>
                  <w:rFonts w:asciiTheme="majorHAnsi" w:eastAsiaTheme="majorEastAsia" w:hAnsiTheme="majorHAnsi" w:cstheme="majorBidi"/>
                  <w:caps/>
                  <w:color w:val="4472C4" w:themeColor="accent1"/>
                  <w:sz w:val="72"/>
                  <w:szCs w:val="72"/>
                </w:rPr>
                <w:t>janar – shtator 2026</w:t>
              </w:r>
            </w:p>
          </w:sdtContent>
        </w:sdt>
        <w:p w14:paraId="1D1EC48F" w14:textId="759CDFC6" w:rsidR="0058126A" w:rsidRDefault="0058126A">
          <w:pPr>
            <w:pStyle w:val="NoSpacing"/>
            <w:spacing w:before="48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w:drawing>
              <wp:inline distT="0" distB="0" distL="0" distR="0" wp14:anchorId="72C3F8A0" wp14:editId="1E41A984">
                <wp:extent cx="758952" cy="478932"/>
                <wp:effectExtent l="0" t="0" r="3175" b="0"/>
                <wp:docPr id="144" name="Picture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oco bottom.png"/>
                        <pic:cNvPicPr/>
                      </pic:nvPicPr>
                      <pic:blipFill>
                        <a:blip r:embed="rId7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952" cy="478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FCA3FD6" w14:textId="77777777" w:rsidR="0093285D" w:rsidRDefault="0093285D">
          <w:pPr>
            <w:spacing w:line="259" w:lineRule="auto"/>
          </w:pPr>
        </w:p>
        <w:p w14:paraId="680A70D2" w14:textId="77777777" w:rsidR="0093285D" w:rsidRDefault="0093285D">
          <w:pPr>
            <w:spacing w:line="259" w:lineRule="auto"/>
          </w:pPr>
        </w:p>
        <w:p w14:paraId="09273961" w14:textId="77777777" w:rsidR="0093285D" w:rsidRDefault="0093285D">
          <w:pPr>
            <w:spacing w:line="259" w:lineRule="auto"/>
          </w:pPr>
        </w:p>
        <w:p w14:paraId="2C68390C" w14:textId="77777777" w:rsidR="0093285D" w:rsidRDefault="0093285D">
          <w:pPr>
            <w:spacing w:line="259" w:lineRule="auto"/>
          </w:pPr>
        </w:p>
        <w:p w14:paraId="72A9C88F" w14:textId="77777777" w:rsidR="0093285D" w:rsidRDefault="0093285D">
          <w:pPr>
            <w:spacing w:line="259" w:lineRule="auto"/>
          </w:pPr>
        </w:p>
        <w:p w14:paraId="299CB667" w14:textId="77777777" w:rsidR="0093285D" w:rsidRDefault="0093285D">
          <w:pPr>
            <w:spacing w:line="259" w:lineRule="auto"/>
          </w:pPr>
        </w:p>
        <w:p w14:paraId="4B07556A" w14:textId="77777777" w:rsidR="0093285D" w:rsidRDefault="0093285D">
          <w:pPr>
            <w:spacing w:line="259" w:lineRule="auto"/>
          </w:pPr>
        </w:p>
        <w:p w14:paraId="74ECBCE6" w14:textId="77777777" w:rsidR="0093285D" w:rsidRDefault="0093285D">
          <w:pPr>
            <w:spacing w:line="259" w:lineRule="auto"/>
          </w:pPr>
        </w:p>
        <w:p w14:paraId="5F05C380" w14:textId="77777777" w:rsidR="0093285D" w:rsidRDefault="0093285D">
          <w:pPr>
            <w:spacing w:line="259" w:lineRule="auto"/>
          </w:pPr>
        </w:p>
        <w:p w14:paraId="0E152BBF" w14:textId="3917BEF6" w:rsidR="0058126A" w:rsidRDefault="0058126A">
          <w:pPr>
            <w:spacing w:line="259" w:lineRule="auto"/>
          </w:pPr>
        </w:p>
      </w:sdtContent>
    </w:sdt>
    <w:p w14:paraId="374150DD" w14:textId="77777777" w:rsidR="00FC3D37" w:rsidRDefault="00FC3D37" w:rsidP="00FC3D37"/>
    <w:p w14:paraId="1BF30638" w14:textId="554249A4" w:rsidR="00B05034" w:rsidRDefault="00B05034" w:rsidP="00B05034">
      <w:r>
        <w:lastRenderedPageBreak/>
        <w:t xml:space="preserve">Sipas detyrave të punës, zyrtarja për </w:t>
      </w:r>
      <w:proofErr w:type="spellStart"/>
      <w:r>
        <w:t>lektorim</w:t>
      </w:r>
      <w:proofErr w:type="spellEnd"/>
      <w:r>
        <w:t xml:space="preserve"> merret me redaktimin e dokumenteve zyrtare për të siguruar qartësi, saktësi dhe përdorim të drejtë të gjuhës shqipe. Merret me rregullimin gjuhësor të dokumenteve të nxjerra nga Zyra e Kryetarit dhe nga drejtoritë. </w:t>
      </w:r>
    </w:p>
    <w:tbl>
      <w:tblPr>
        <w:tblStyle w:val="GridTable6Colorful-Accent1"/>
        <w:tblpPr w:leftFromText="180" w:rightFromText="180" w:vertAnchor="page" w:horzAnchor="margin" w:tblpY="3098"/>
        <w:tblW w:w="0" w:type="auto"/>
        <w:tblInd w:w="0" w:type="dxa"/>
        <w:tblLook w:val="04A0" w:firstRow="1" w:lastRow="0" w:firstColumn="1" w:lastColumn="0" w:noHBand="0" w:noVBand="1"/>
      </w:tblPr>
      <w:tblGrid>
        <w:gridCol w:w="4375"/>
        <w:gridCol w:w="4445"/>
      </w:tblGrid>
      <w:tr w:rsidR="00B05034" w14:paraId="756789EC" w14:textId="77777777" w:rsidTr="00B050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5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1C77921A" w14:textId="77777777" w:rsidR="00B05034" w:rsidRDefault="00B05034" w:rsidP="00B05034">
            <w:pPr>
              <w:spacing w:line="240" w:lineRule="auto"/>
              <w:rPr>
                <w:b w:val="0"/>
                <w:bCs w:val="0"/>
                <w:color w:val="4472C4" w:themeColor="accent1"/>
              </w:rPr>
            </w:pPr>
            <w:r>
              <w:rPr>
                <w:color w:val="4472C4" w:themeColor="accent1"/>
              </w:rPr>
              <w:t>Vendime</w:t>
            </w:r>
          </w:p>
        </w:tc>
        <w:tc>
          <w:tcPr>
            <w:tcW w:w="4445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322CA29F" w14:textId="549B562F" w:rsidR="00B05034" w:rsidRPr="0093285D" w:rsidRDefault="00E60768" w:rsidP="00B05034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1F3864" w:themeColor="accent1" w:themeShade="80"/>
              </w:rPr>
            </w:pPr>
            <w:r w:rsidRPr="0093285D">
              <w:rPr>
                <w:color w:val="1F3864" w:themeColor="accent1" w:themeShade="80"/>
              </w:rPr>
              <w:t>412</w:t>
            </w:r>
          </w:p>
        </w:tc>
      </w:tr>
      <w:tr w:rsidR="00B05034" w14:paraId="6551C7C3" w14:textId="77777777" w:rsidTr="00B05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5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20230C9C" w14:textId="77777777" w:rsidR="00B05034" w:rsidRDefault="00B05034" w:rsidP="00B05034">
            <w:pPr>
              <w:spacing w:line="240" w:lineRule="auto"/>
              <w:rPr>
                <w:b w:val="0"/>
                <w:bCs w:val="0"/>
                <w:color w:val="4472C4" w:themeColor="accent1"/>
              </w:rPr>
            </w:pPr>
            <w:r>
              <w:rPr>
                <w:color w:val="4472C4" w:themeColor="accent1"/>
              </w:rPr>
              <w:t>Urdhëresa</w:t>
            </w:r>
          </w:p>
        </w:tc>
        <w:tc>
          <w:tcPr>
            <w:tcW w:w="4445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7BA78978" w14:textId="668FB3EC" w:rsidR="00B05034" w:rsidRPr="0093285D" w:rsidRDefault="00B05034" w:rsidP="00B0503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3864" w:themeColor="accent1" w:themeShade="80"/>
              </w:rPr>
            </w:pPr>
            <w:r w:rsidRPr="0093285D">
              <w:rPr>
                <w:color w:val="1F3864" w:themeColor="accent1" w:themeShade="80"/>
              </w:rPr>
              <w:t>5</w:t>
            </w:r>
            <w:r w:rsidR="00E60768" w:rsidRPr="0093285D">
              <w:rPr>
                <w:color w:val="1F3864" w:themeColor="accent1" w:themeShade="80"/>
              </w:rPr>
              <w:t>0</w:t>
            </w:r>
          </w:p>
        </w:tc>
      </w:tr>
      <w:tr w:rsidR="00B05034" w14:paraId="5A428271" w14:textId="77777777" w:rsidTr="00B05034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5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0D6977C2" w14:textId="77777777" w:rsidR="00B05034" w:rsidRDefault="00B05034" w:rsidP="00B05034">
            <w:pPr>
              <w:spacing w:line="240" w:lineRule="auto"/>
              <w:rPr>
                <w:b w:val="0"/>
                <w:bCs w:val="0"/>
                <w:color w:val="4472C4" w:themeColor="accent1"/>
              </w:rPr>
            </w:pPr>
            <w:r>
              <w:rPr>
                <w:b w:val="0"/>
                <w:bCs w:val="0"/>
                <w:color w:val="4472C4" w:themeColor="accent1"/>
              </w:rPr>
              <w:t>Autorizime</w:t>
            </w:r>
          </w:p>
        </w:tc>
        <w:tc>
          <w:tcPr>
            <w:tcW w:w="4445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222400E1" w14:textId="0CB8DC00" w:rsidR="00B05034" w:rsidRPr="0093285D" w:rsidRDefault="00B05034" w:rsidP="00B0503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3864" w:themeColor="accent1" w:themeShade="80"/>
              </w:rPr>
            </w:pPr>
            <w:r w:rsidRPr="0093285D">
              <w:rPr>
                <w:color w:val="1F3864" w:themeColor="accent1" w:themeShade="80"/>
              </w:rPr>
              <w:t>1</w:t>
            </w:r>
            <w:r w:rsidR="004C21D3" w:rsidRPr="0093285D">
              <w:rPr>
                <w:color w:val="1F3864" w:themeColor="accent1" w:themeShade="80"/>
              </w:rPr>
              <w:t>6</w:t>
            </w:r>
          </w:p>
        </w:tc>
      </w:tr>
      <w:tr w:rsidR="00B05034" w14:paraId="6DFA6A88" w14:textId="77777777" w:rsidTr="00B05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5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44930690" w14:textId="77777777" w:rsidR="00B05034" w:rsidRDefault="00B05034" w:rsidP="00B05034">
            <w:pPr>
              <w:spacing w:line="240" w:lineRule="auto"/>
              <w:rPr>
                <w:b w:val="0"/>
                <w:bCs w:val="0"/>
                <w:color w:val="4472C4" w:themeColor="accent1"/>
              </w:rPr>
            </w:pPr>
            <w:r>
              <w:rPr>
                <w:color w:val="4472C4" w:themeColor="accent1"/>
              </w:rPr>
              <w:t>Njoftime</w:t>
            </w:r>
          </w:p>
        </w:tc>
        <w:tc>
          <w:tcPr>
            <w:tcW w:w="4445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576F9029" w14:textId="77777777" w:rsidR="00B05034" w:rsidRPr="0093285D" w:rsidRDefault="00B05034" w:rsidP="00B0503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3864" w:themeColor="accent1" w:themeShade="80"/>
              </w:rPr>
            </w:pPr>
            <w:r w:rsidRPr="0093285D">
              <w:rPr>
                <w:color w:val="1F3864" w:themeColor="accent1" w:themeShade="80"/>
              </w:rPr>
              <w:t>10</w:t>
            </w:r>
          </w:p>
        </w:tc>
      </w:tr>
      <w:tr w:rsidR="00B05034" w14:paraId="0622C05F" w14:textId="77777777" w:rsidTr="00B05034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5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3AD5C3FD" w14:textId="77777777" w:rsidR="00B05034" w:rsidRDefault="00B05034" w:rsidP="00B05034">
            <w:pPr>
              <w:spacing w:line="240" w:lineRule="auto"/>
              <w:rPr>
                <w:b w:val="0"/>
                <w:bCs w:val="0"/>
                <w:color w:val="4472C4" w:themeColor="accent1"/>
              </w:rPr>
            </w:pPr>
            <w:r>
              <w:rPr>
                <w:color w:val="4472C4" w:themeColor="accent1"/>
              </w:rPr>
              <w:t>Propozime të kryetarit</w:t>
            </w:r>
          </w:p>
        </w:tc>
        <w:tc>
          <w:tcPr>
            <w:tcW w:w="4445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35CC9FFF" w14:textId="36CB576C" w:rsidR="00B05034" w:rsidRPr="0093285D" w:rsidRDefault="002013E8" w:rsidP="00B0503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3864" w:themeColor="accent1" w:themeShade="80"/>
              </w:rPr>
            </w:pPr>
            <w:r w:rsidRPr="0093285D">
              <w:rPr>
                <w:color w:val="1F3864" w:themeColor="accent1" w:themeShade="80"/>
              </w:rPr>
              <w:t>13</w:t>
            </w:r>
          </w:p>
        </w:tc>
      </w:tr>
      <w:tr w:rsidR="00B05034" w14:paraId="669CC96D" w14:textId="77777777" w:rsidTr="00B05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5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7E3AC1F7" w14:textId="77777777" w:rsidR="00B05034" w:rsidRDefault="00B05034" w:rsidP="00B05034">
            <w:pPr>
              <w:spacing w:line="240" w:lineRule="auto"/>
              <w:rPr>
                <w:b w:val="0"/>
                <w:bCs w:val="0"/>
                <w:color w:val="4472C4" w:themeColor="accent1"/>
              </w:rPr>
            </w:pPr>
            <w:r>
              <w:rPr>
                <w:color w:val="4472C4" w:themeColor="accent1"/>
              </w:rPr>
              <w:t>Marrëveshje dhe memorandume</w:t>
            </w:r>
          </w:p>
        </w:tc>
        <w:tc>
          <w:tcPr>
            <w:tcW w:w="4445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2F302F8C" w14:textId="6FE9D9F1" w:rsidR="00B05034" w:rsidRPr="0093285D" w:rsidRDefault="004C21D3" w:rsidP="00B0503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3864" w:themeColor="accent1" w:themeShade="80"/>
              </w:rPr>
            </w:pPr>
            <w:r w:rsidRPr="0093285D">
              <w:rPr>
                <w:color w:val="1F3864" w:themeColor="accent1" w:themeShade="80"/>
              </w:rPr>
              <w:t>5</w:t>
            </w:r>
          </w:p>
        </w:tc>
      </w:tr>
      <w:tr w:rsidR="00B05034" w14:paraId="145C082E" w14:textId="77777777" w:rsidTr="00B05034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5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27E843F3" w14:textId="77777777" w:rsidR="00B05034" w:rsidRDefault="00B05034" w:rsidP="00B05034">
            <w:pPr>
              <w:spacing w:line="240" w:lineRule="auto"/>
              <w:rPr>
                <w:b w:val="0"/>
                <w:bCs w:val="0"/>
                <w:color w:val="4472C4" w:themeColor="accent1"/>
              </w:rPr>
            </w:pPr>
            <w:r>
              <w:rPr>
                <w:color w:val="4472C4" w:themeColor="accent1"/>
              </w:rPr>
              <w:t>Drejtoritë</w:t>
            </w:r>
          </w:p>
        </w:tc>
        <w:tc>
          <w:tcPr>
            <w:tcW w:w="4445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14838398" w14:textId="0012AC44" w:rsidR="00B05034" w:rsidRPr="0093285D" w:rsidRDefault="00B05034" w:rsidP="00B0503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3864" w:themeColor="accent1" w:themeShade="80"/>
                <w:lang w:val="en-US"/>
              </w:rPr>
            </w:pPr>
            <w:r w:rsidRPr="0093285D">
              <w:rPr>
                <w:color w:val="1F3864" w:themeColor="accent1" w:themeShade="80"/>
                <w:lang w:val="en-US"/>
              </w:rPr>
              <w:t>7</w:t>
            </w:r>
            <w:r w:rsidR="00694C22" w:rsidRPr="0093285D">
              <w:rPr>
                <w:color w:val="1F3864" w:themeColor="accent1" w:themeShade="80"/>
                <w:lang w:val="en-US"/>
              </w:rPr>
              <w:t>2</w:t>
            </w:r>
          </w:p>
        </w:tc>
      </w:tr>
      <w:tr w:rsidR="00B05034" w14:paraId="74A6DA53" w14:textId="77777777" w:rsidTr="00B05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5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29B29BC3" w14:textId="77777777" w:rsidR="00B05034" w:rsidRDefault="00B05034" w:rsidP="00B05034">
            <w:pPr>
              <w:spacing w:line="240" w:lineRule="auto"/>
              <w:rPr>
                <w:b w:val="0"/>
                <w:bCs w:val="0"/>
                <w:color w:val="4472C4" w:themeColor="accent1"/>
              </w:rPr>
            </w:pPr>
            <w:r>
              <w:rPr>
                <w:color w:val="4472C4" w:themeColor="accent1"/>
              </w:rPr>
              <w:t>KPF  (procesverbal dhe rend dite)</w:t>
            </w:r>
          </w:p>
        </w:tc>
        <w:tc>
          <w:tcPr>
            <w:tcW w:w="4445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440E5384" w14:textId="77777777" w:rsidR="00B05034" w:rsidRPr="0093285D" w:rsidRDefault="00B05034" w:rsidP="00B0503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3864" w:themeColor="accent1" w:themeShade="80"/>
              </w:rPr>
            </w:pPr>
            <w:r w:rsidRPr="0093285D">
              <w:rPr>
                <w:color w:val="1F3864" w:themeColor="accent1" w:themeShade="80"/>
              </w:rPr>
              <w:t>8</w:t>
            </w:r>
          </w:p>
        </w:tc>
      </w:tr>
      <w:tr w:rsidR="00B05034" w14:paraId="71600F02" w14:textId="77777777" w:rsidTr="00B05034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5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40128728" w14:textId="77777777" w:rsidR="00B05034" w:rsidRDefault="00B05034" w:rsidP="00B05034">
            <w:pPr>
              <w:spacing w:line="240" w:lineRule="auto"/>
              <w:rPr>
                <w:b w:val="0"/>
                <w:bCs w:val="0"/>
                <w:color w:val="4472C4" w:themeColor="accent1"/>
              </w:rPr>
            </w:pPr>
            <w:r>
              <w:rPr>
                <w:color w:val="4472C4" w:themeColor="accent1"/>
              </w:rPr>
              <w:t>Kuvendi (procesverbal dhe rend dite)</w:t>
            </w:r>
          </w:p>
        </w:tc>
        <w:tc>
          <w:tcPr>
            <w:tcW w:w="4445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21D7DDAE" w14:textId="77777777" w:rsidR="00B05034" w:rsidRPr="0093285D" w:rsidRDefault="00B05034" w:rsidP="00B0503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3864" w:themeColor="accent1" w:themeShade="80"/>
              </w:rPr>
            </w:pPr>
            <w:r w:rsidRPr="0093285D">
              <w:rPr>
                <w:color w:val="1F3864" w:themeColor="accent1" w:themeShade="80"/>
              </w:rPr>
              <w:t>9</w:t>
            </w:r>
          </w:p>
        </w:tc>
      </w:tr>
      <w:tr w:rsidR="00B05034" w14:paraId="29B31816" w14:textId="77777777" w:rsidTr="00B05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5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0D2CC5C7" w14:textId="77777777" w:rsidR="00B05034" w:rsidRDefault="00B05034" w:rsidP="00B05034">
            <w:pPr>
              <w:spacing w:line="240" w:lineRule="auto"/>
              <w:rPr>
                <w:b w:val="0"/>
                <w:bCs w:val="0"/>
                <w:color w:val="4472C4" w:themeColor="accent1"/>
              </w:rPr>
            </w:pPr>
            <w:r>
              <w:rPr>
                <w:color w:val="4472C4" w:themeColor="accent1"/>
              </w:rPr>
              <w:t>Kuvendi Komunal ( vendime)</w:t>
            </w:r>
          </w:p>
        </w:tc>
        <w:tc>
          <w:tcPr>
            <w:tcW w:w="4445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09AC1520" w14:textId="3F55D00D" w:rsidR="00B05034" w:rsidRPr="0093285D" w:rsidRDefault="00E60768" w:rsidP="00B0503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3864" w:themeColor="accent1" w:themeShade="80"/>
              </w:rPr>
            </w:pPr>
            <w:r w:rsidRPr="0093285D">
              <w:rPr>
                <w:color w:val="1F3864" w:themeColor="accent1" w:themeShade="80"/>
              </w:rPr>
              <w:t>80</w:t>
            </w:r>
          </w:p>
        </w:tc>
      </w:tr>
      <w:tr w:rsidR="00B05034" w14:paraId="6449A669" w14:textId="77777777" w:rsidTr="00B05034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5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56AFC4F4" w14:textId="77777777" w:rsidR="00B05034" w:rsidRDefault="00B05034" w:rsidP="00B05034">
            <w:pPr>
              <w:spacing w:line="240" w:lineRule="auto"/>
              <w:rPr>
                <w:b w:val="0"/>
                <w:bCs w:val="0"/>
                <w:color w:val="4472C4" w:themeColor="accent1"/>
              </w:rPr>
            </w:pPr>
            <w:r>
              <w:rPr>
                <w:color w:val="4472C4" w:themeColor="accent1"/>
              </w:rPr>
              <w:t>Komiteti për Komunitete (procesverbal dhe rend dite)</w:t>
            </w:r>
          </w:p>
        </w:tc>
        <w:tc>
          <w:tcPr>
            <w:tcW w:w="4445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3023B0FD" w14:textId="0B688D3B" w:rsidR="00B05034" w:rsidRPr="0093285D" w:rsidRDefault="00694C22" w:rsidP="00B0503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3864" w:themeColor="accent1" w:themeShade="80"/>
              </w:rPr>
            </w:pPr>
            <w:r w:rsidRPr="0093285D">
              <w:rPr>
                <w:color w:val="1F3864" w:themeColor="accent1" w:themeShade="80"/>
              </w:rPr>
              <w:t>4</w:t>
            </w:r>
          </w:p>
        </w:tc>
      </w:tr>
      <w:tr w:rsidR="00B05034" w14:paraId="3C3BFA55" w14:textId="77777777" w:rsidTr="00B05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5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7881F570" w14:textId="77777777" w:rsidR="00B05034" w:rsidRDefault="00B05034" w:rsidP="00B05034">
            <w:pPr>
              <w:spacing w:line="240" w:lineRule="auto"/>
              <w:rPr>
                <w:b w:val="0"/>
                <w:bCs w:val="0"/>
                <w:color w:val="4472C4" w:themeColor="accent1"/>
              </w:rPr>
            </w:pPr>
            <w:r>
              <w:rPr>
                <w:b w:val="0"/>
                <w:bCs w:val="0"/>
                <w:color w:val="4472C4" w:themeColor="accent1"/>
              </w:rPr>
              <w:t>Komiteti Konsultativ për Persona me Aftësi të Kufizuara (procesverbal dhe rend dite)</w:t>
            </w:r>
          </w:p>
        </w:tc>
        <w:tc>
          <w:tcPr>
            <w:tcW w:w="4445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2CB1CE16" w14:textId="77777777" w:rsidR="00B05034" w:rsidRPr="0093285D" w:rsidRDefault="00B05034" w:rsidP="00B0503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3864" w:themeColor="accent1" w:themeShade="80"/>
              </w:rPr>
            </w:pPr>
            <w:r w:rsidRPr="0093285D">
              <w:rPr>
                <w:color w:val="1F3864" w:themeColor="accent1" w:themeShade="80"/>
              </w:rPr>
              <w:t>2</w:t>
            </w:r>
          </w:p>
        </w:tc>
      </w:tr>
      <w:tr w:rsidR="00B05034" w14:paraId="3E55ACF5" w14:textId="77777777" w:rsidTr="00B05034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5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482EC736" w14:textId="77777777" w:rsidR="00B05034" w:rsidRDefault="00B05034" w:rsidP="004362AD">
            <w:pPr>
              <w:spacing w:line="240" w:lineRule="auto"/>
              <w:rPr>
                <w:color w:val="4472C4" w:themeColor="accent1"/>
              </w:rPr>
            </w:pPr>
            <w:r>
              <w:rPr>
                <w:color w:val="4472C4" w:themeColor="accent1"/>
              </w:rPr>
              <w:t>KKSB (procesverbal dhe rend dite)</w:t>
            </w:r>
          </w:p>
        </w:tc>
        <w:tc>
          <w:tcPr>
            <w:tcW w:w="4445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459D4B11" w14:textId="112285EC" w:rsidR="00B05034" w:rsidRPr="0093285D" w:rsidRDefault="00694C22" w:rsidP="00B0503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3864" w:themeColor="accent1" w:themeShade="80"/>
              </w:rPr>
            </w:pPr>
            <w:r w:rsidRPr="0093285D">
              <w:rPr>
                <w:color w:val="1F3864" w:themeColor="accent1" w:themeShade="80"/>
              </w:rPr>
              <w:t>3</w:t>
            </w:r>
          </w:p>
        </w:tc>
      </w:tr>
      <w:tr w:rsidR="00B05034" w14:paraId="06A9CA40" w14:textId="77777777" w:rsidTr="00B05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5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77D90E6A" w14:textId="77777777" w:rsidR="00B05034" w:rsidRDefault="00B05034" w:rsidP="00B05034">
            <w:pPr>
              <w:spacing w:line="240" w:lineRule="auto"/>
              <w:rPr>
                <w:b w:val="0"/>
                <w:bCs w:val="0"/>
                <w:color w:val="4472C4" w:themeColor="accent1"/>
              </w:rPr>
            </w:pPr>
            <w:r>
              <w:rPr>
                <w:color w:val="4472C4" w:themeColor="accent1"/>
              </w:rPr>
              <w:t>Përgjigje në kërkesa</w:t>
            </w:r>
          </w:p>
        </w:tc>
        <w:tc>
          <w:tcPr>
            <w:tcW w:w="4445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5D0AE96C" w14:textId="77777777" w:rsidR="00B05034" w:rsidRPr="0093285D" w:rsidRDefault="00B05034" w:rsidP="00B0503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3864" w:themeColor="accent1" w:themeShade="80"/>
              </w:rPr>
            </w:pPr>
            <w:r w:rsidRPr="0093285D">
              <w:rPr>
                <w:color w:val="1F3864" w:themeColor="accent1" w:themeShade="80"/>
              </w:rPr>
              <w:t>1</w:t>
            </w:r>
          </w:p>
        </w:tc>
      </w:tr>
      <w:tr w:rsidR="00B05034" w14:paraId="3D3B4636" w14:textId="77777777" w:rsidTr="00B05034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5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3AC0AFF3" w14:textId="77777777" w:rsidR="00B05034" w:rsidRDefault="00B05034" w:rsidP="00B05034">
            <w:pPr>
              <w:spacing w:line="240" w:lineRule="auto"/>
              <w:rPr>
                <w:b w:val="0"/>
                <w:bCs w:val="0"/>
                <w:color w:val="4472C4" w:themeColor="accent1"/>
              </w:rPr>
            </w:pPr>
            <w:r>
              <w:rPr>
                <w:b w:val="0"/>
                <w:bCs w:val="0"/>
                <w:color w:val="4472C4" w:themeColor="accent1"/>
              </w:rPr>
              <w:t>Burimet Njerëzore</w:t>
            </w:r>
          </w:p>
        </w:tc>
        <w:tc>
          <w:tcPr>
            <w:tcW w:w="4445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0D2AC7AF" w14:textId="77777777" w:rsidR="00B05034" w:rsidRPr="0093285D" w:rsidRDefault="00B05034" w:rsidP="00B0503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3864" w:themeColor="accent1" w:themeShade="80"/>
              </w:rPr>
            </w:pPr>
            <w:r w:rsidRPr="0093285D">
              <w:rPr>
                <w:color w:val="1F3864" w:themeColor="accent1" w:themeShade="80"/>
              </w:rPr>
              <w:t>22</w:t>
            </w:r>
          </w:p>
        </w:tc>
      </w:tr>
      <w:tr w:rsidR="00B05034" w14:paraId="0A2DB22E" w14:textId="77777777" w:rsidTr="00B05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5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260163F4" w14:textId="77777777" w:rsidR="00B05034" w:rsidRDefault="00B05034" w:rsidP="00B05034">
            <w:pPr>
              <w:spacing w:line="240" w:lineRule="auto"/>
              <w:rPr>
                <w:color w:val="4472C4" w:themeColor="accent1"/>
              </w:rPr>
            </w:pPr>
            <w:r>
              <w:rPr>
                <w:color w:val="4472C4" w:themeColor="accent1"/>
              </w:rPr>
              <w:t>Rregullore</w:t>
            </w:r>
          </w:p>
        </w:tc>
        <w:tc>
          <w:tcPr>
            <w:tcW w:w="4445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1E64556B" w14:textId="523DD75F" w:rsidR="00B05034" w:rsidRPr="0093285D" w:rsidRDefault="00E60768" w:rsidP="00B0503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3864" w:themeColor="accent1" w:themeShade="80"/>
              </w:rPr>
            </w:pPr>
            <w:r w:rsidRPr="0093285D">
              <w:rPr>
                <w:color w:val="1F3864" w:themeColor="accent1" w:themeShade="80"/>
              </w:rPr>
              <w:t>4</w:t>
            </w:r>
          </w:p>
        </w:tc>
      </w:tr>
      <w:tr w:rsidR="00B05034" w14:paraId="1D38EEB6" w14:textId="77777777" w:rsidTr="00B05034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5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16194D0E" w14:textId="77777777" w:rsidR="00B05034" w:rsidRDefault="00B05034" w:rsidP="00B05034">
            <w:pPr>
              <w:spacing w:line="240" w:lineRule="auto"/>
              <w:rPr>
                <w:color w:val="4472C4" w:themeColor="accent1"/>
              </w:rPr>
            </w:pPr>
            <w:r>
              <w:rPr>
                <w:color w:val="4472C4" w:themeColor="accent1"/>
              </w:rPr>
              <w:t>Kontrata</w:t>
            </w:r>
          </w:p>
        </w:tc>
        <w:tc>
          <w:tcPr>
            <w:tcW w:w="4445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63ADCA5B" w14:textId="22A96068" w:rsidR="00B05034" w:rsidRPr="0093285D" w:rsidRDefault="004C21D3" w:rsidP="00B0503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3864" w:themeColor="accent1" w:themeShade="80"/>
              </w:rPr>
            </w:pPr>
            <w:r w:rsidRPr="0093285D">
              <w:rPr>
                <w:color w:val="1F3864" w:themeColor="accent1" w:themeShade="80"/>
              </w:rPr>
              <w:t>17</w:t>
            </w:r>
          </w:p>
        </w:tc>
      </w:tr>
      <w:tr w:rsidR="00B05034" w14:paraId="0DE560E1" w14:textId="77777777" w:rsidTr="00B05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5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2C2A73F1" w14:textId="77777777" w:rsidR="00B05034" w:rsidRDefault="00B05034" w:rsidP="00B05034">
            <w:pPr>
              <w:spacing w:line="240" w:lineRule="auto"/>
              <w:rPr>
                <w:b w:val="0"/>
                <w:bCs w:val="0"/>
                <w:color w:val="4472C4" w:themeColor="accent1"/>
              </w:rPr>
            </w:pPr>
            <w:r>
              <w:rPr>
                <w:color w:val="4472C4" w:themeColor="accent1"/>
              </w:rPr>
              <w:t>Gjithsej:</w:t>
            </w:r>
          </w:p>
        </w:tc>
        <w:tc>
          <w:tcPr>
            <w:tcW w:w="4445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73AEA463" w14:textId="5838443E" w:rsidR="00B05034" w:rsidRDefault="0093285D" w:rsidP="00B0503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 w:val="48"/>
                <w:szCs w:val="48"/>
              </w:rPr>
            </w:pPr>
            <w:r w:rsidRPr="00102BCD">
              <w:rPr>
                <w:color w:val="4472C4" w:themeColor="accent1"/>
                <w:sz w:val="44"/>
                <w:szCs w:val="44"/>
              </w:rPr>
              <w:t>728</w:t>
            </w:r>
          </w:p>
        </w:tc>
      </w:tr>
    </w:tbl>
    <w:p w14:paraId="6B0FF45D" w14:textId="77777777" w:rsidR="00B05034" w:rsidRDefault="00B05034" w:rsidP="00B05034"/>
    <w:p w14:paraId="35AC105D" w14:textId="77777777" w:rsidR="00CF2FB2" w:rsidRPr="00F86068" w:rsidRDefault="00CF2FB2" w:rsidP="00CF2FB2">
      <w:pPr>
        <w:rPr>
          <w:rStyle w:val="BookTitle"/>
          <w:rFonts w:ascii="Times New Roman" w:hAnsi="Times New Roman" w:cs="Times New Roman"/>
        </w:rPr>
      </w:pPr>
      <w:r>
        <w:br/>
      </w:r>
      <w:r w:rsidRPr="00F86068">
        <w:rPr>
          <w:rStyle w:val="BookTitle"/>
          <w:rFonts w:ascii="Times New Roman" w:hAnsi="Times New Roman" w:cs="Times New Roman"/>
        </w:rPr>
        <w:t>Përpilimi dhe përgatitja (mujore) për botim e Gazetës komunale të Rahovecit.</w:t>
      </w:r>
    </w:p>
    <w:p w14:paraId="1C2CA539" w14:textId="70DF81BB" w:rsidR="00132D24" w:rsidRDefault="00132D24"/>
    <w:p w14:paraId="4980D9C5" w14:textId="6F2F37B3" w:rsidR="00CF2FB2" w:rsidRPr="00CF2FB2" w:rsidRDefault="00CF2FB2" w:rsidP="00CF2FB2"/>
    <w:p w14:paraId="772135B8" w14:textId="5016DA1D" w:rsidR="00CF2FB2" w:rsidRPr="00CF2FB2" w:rsidRDefault="00CF2FB2" w:rsidP="00CF2FB2"/>
    <w:p w14:paraId="17BA778F" w14:textId="67896770" w:rsidR="00CF2FB2" w:rsidRPr="00CF2FB2" w:rsidRDefault="00CF2FB2" w:rsidP="00CF2FB2"/>
    <w:p w14:paraId="1D522043" w14:textId="72AC6561" w:rsidR="00CF2FB2" w:rsidRPr="00CF2FB2" w:rsidRDefault="00CF2FB2" w:rsidP="00CF2FB2"/>
    <w:p w14:paraId="5ABA3F89" w14:textId="36244A01" w:rsidR="00CF2FB2" w:rsidRDefault="00CF2FB2" w:rsidP="00CF2FB2"/>
    <w:p w14:paraId="2937DD09" w14:textId="7B9B3E70" w:rsidR="00CF2FB2" w:rsidRDefault="00CF2FB2" w:rsidP="00CF2FB2">
      <w:pPr>
        <w:tabs>
          <w:tab w:val="left" w:pos="7689"/>
        </w:tabs>
      </w:pPr>
      <w:r>
        <w:tab/>
        <w:t>Fjolla Duraku</w:t>
      </w:r>
      <w:r>
        <w:br/>
        <w:t xml:space="preserve">                                                                                                                                                       ______________</w:t>
      </w:r>
    </w:p>
    <w:p w14:paraId="0DB751AA" w14:textId="1352EFC1" w:rsidR="00CF2FB2" w:rsidRPr="00CF2FB2" w:rsidRDefault="00D80CDD" w:rsidP="00CF2FB2">
      <w:pPr>
        <w:tabs>
          <w:tab w:val="left" w:pos="7689"/>
        </w:tabs>
      </w:pPr>
      <w:r>
        <w:t xml:space="preserve">                                                                                                                                                     </w:t>
      </w:r>
      <w:r w:rsidR="00CF2FB2">
        <w:t xml:space="preserve">Zyrtare për </w:t>
      </w:r>
      <w:proofErr w:type="spellStart"/>
      <w:r>
        <w:t>lektorim</w:t>
      </w:r>
      <w:proofErr w:type="spellEnd"/>
    </w:p>
    <w:sectPr w:rsidR="00CF2FB2" w:rsidRPr="00CF2FB2" w:rsidSect="0058126A">
      <w:headerReference w:type="firs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59FF7" w14:textId="77777777" w:rsidR="00FA5703" w:rsidRDefault="00FA5703" w:rsidP="0058126A">
      <w:pPr>
        <w:spacing w:after="0" w:line="240" w:lineRule="auto"/>
      </w:pPr>
      <w:r>
        <w:separator/>
      </w:r>
    </w:p>
  </w:endnote>
  <w:endnote w:type="continuationSeparator" w:id="0">
    <w:p w14:paraId="74F02CC7" w14:textId="77777777" w:rsidR="00FA5703" w:rsidRDefault="00FA5703" w:rsidP="00581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D5C26" w14:textId="77777777" w:rsidR="00FA5703" w:rsidRDefault="00FA5703" w:rsidP="0058126A">
      <w:pPr>
        <w:spacing w:after="0" w:line="240" w:lineRule="auto"/>
      </w:pPr>
      <w:r>
        <w:separator/>
      </w:r>
    </w:p>
  </w:footnote>
  <w:footnote w:type="continuationSeparator" w:id="0">
    <w:p w14:paraId="7EECC414" w14:textId="77777777" w:rsidR="00FA5703" w:rsidRDefault="00FA5703" w:rsidP="00581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A72E1" w14:textId="23D241BB" w:rsidR="0058126A" w:rsidRDefault="0058126A">
    <w:pPr>
      <w:pStyle w:val="Header"/>
    </w:pPr>
    <w:r>
      <w:rPr>
        <w:noProof/>
      </w:rPr>
      <w:drawing>
        <wp:inline distT="0" distB="0" distL="0" distR="0" wp14:anchorId="79E8A144" wp14:editId="32528C04">
          <wp:extent cx="6242685" cy="113411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2685" cy="1134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D37"/>
    <w:rsid w:val="00102BCD"/>
    <w:rsid w:val="00132D24"/>
    <w:rsid w:val="002013E8"/>
    <w:rsid w:val="004362AD"/>
    <w:rsid w:val="004C21D3"/>
    <w:rsid w:val="0058126A"/>
    <w:rsid w:val="00681719"/>
    <w:rsid w:val="00694C22"/>
    <w:rsid w:val="0093285D"/>
    <w:rsid w:val="00B05034"/>
    <w:rsid w:val="00B95DDA"/>
    <w:rsid w:val="00CC117B"/>
    <w:rsid w:val="00CF2FB2"/>
    <w:rsid w:val="00D80CDD"/>
    <w:rsid w:val="00E60768"/>
    <w:rsid w:val="00FA5703"/>
    <w:rsid w:val="00FC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731200"/>
  <w15:chartTrackingRefBased/>
  <w15:docId w15:val="{C0B82DDF-0299-4ED5-A8CB-5C22B2036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D37"/>
    <w:pPr>
      <w:spacing w:line="25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6Colorful-Accent1">
    <w:name w:val="Grid Table 6 Colorful Accent 1"/>
    <w:basedOn w:val="TableNormal"/>
    <w:uiPriority w:val="51"/>
    <w:rsid w:val="00FC3D37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NoSpacing">
    <w:name w:val="No Spacing"/>
    <w:link w:val="NoSpacingChar"/>
    <w:uiPriority w:val="1"/>
    <w:qFormat/>
    <w:rsid w:val="0058126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8126A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5812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126A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5812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126A"/>
    <w:rPr>
      <w:lang w:val="sq-AL"/>
    </w:rPr>
  </w:style>
  <w:style w:type="character" w:styleId="BookTitle">
    <w:name w:val="Book Title"/>
    <w:basedOn w:val="DefaultParagraphFont"/>
    <w:uiPriority w:val="33"/>
    <w:qFormat/>
    <w:rsid w:val="00CF2FB2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9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58B36C0F7447192EFE701B4D70E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D40531-39C5-4D75-886C-177F3861D492}"/>
      </w:docPartPr>
      <w:docPartBody>
        <w:p w:rsidR="00000000" w:rsidRDefault="0054703E" w:rsidP="0054703E">
          <w:pPr>
            <w:pStyle w:val="A2E58B36C0F7447192EFE701B4D70E08"/>
          </w:pPr>
          <w:r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03E"/>
    <w:rsid w:val="0054703E"/>
    <w:rsid w:val="00F2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2E58B36C0F7447192EFE701B4D70E08">
    <w:name w:val="A2E58B36C0F7447192EFE701B4D70E08"/>
    <w:rsid w:val="0054703E"/>
  </w:style>
  <w:style w:type="paragraph" w:customStyle="1" w:styleId="FCE6F1370F254BB6BEDC9928E04E7E60">
    <w:name w:val="FCE6F1370F254BB6BEDC9928E04E7E60"/>
    <w:rsid w:val="005470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ASHI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Raporti i punës i lekturimit janar – shtator 2026</dc:title>
  <dc:subject/>
  <dc:creator>Fjolla Duraku</dc:creator>
  <cp:keywords/>
  <dc:description/>
  <cp:lastModifiedBy>Fjolla Duraku</cp:lastModifiedBy>
  <cp:revision>9</cp:revision>
  <dcterms:created xsi:type="dcterms:W3CDTF">2025-10-21T07:39:00Z</dcterms:created>
  <dcterms:modified xsi:type="dcterms:W3CDTF">2026-10-08T12:13:00Z</dcterms:modified>
</cp:coreProperties>
</file>