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7CAD" w14:textId="77777777" w:rsidR="00665D9A" w:rsidRPr="00406C90" w:rsidRDefault="00665D9A" w:rsidP="008D0AA7">
      <w:pPr>
        <w:pStyle w:val="Salutation"/>
        <w:rPr>
          <w:lang w:val="sq-AL"/>
        </w:rPr>
      </w:pPr>
    </w:p>
    <w:p w14:paraId="408BBDDB" w14:textId="77777777" w:rsidR="00C17E90" w:rsidRDefault="005453DE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6BA60BA" wp14:editId="671DC5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0590" cy="1657512"/>
                <wp:effectExtent l="0" t="0" r="0" b="0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657512"/>
                          <a:chOff x="1513" y="1485"/>
                          <a:chExt cx="9333" cy="2690"/>
                        </a:xfrm>
                      </wpg:grpSpPr>
                      <wps:wsp>
                        <wps:cNvPr id="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74E40" w14:textId="77777777" w:rsidR="005453DE" w:rsidRDefault="005453DE" w:rsidP="005453DE">
                              <w:r>
                                <w:object w:dxaOrig="1290" w:dyaOrig="1335" w14:anchorId="35073C9D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11" o:title=""/>
                                  </v:shape>
                                  <o:OLEObject Type="Embed" ProgID="MSPhotoEd.3" ShapeID="_x0000_i1026" DrawAspect="Content" ObjectID="_1837754385" r:id="rId1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2E706" w14:textId="77777777" w:rsidR="005453DE" w:rsidRPr="000301BC" w:rsidRDefault="005453DE" w:rsidP="005453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2225BE47" w14:textId="77777777" w:rsidR="005453DE" w:rsidRDefault="005453DE" w:rsidP="005453DE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1D016F41" w14:textId="77777777" w:rsidR="005453DE" w:rsidRPr="00050B25" w:rsidRDefault="005453DE" w:rsidP="005453DE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  <w:proofErr w:type="spellEnd"/>
                            </w:p>
                            <w:p w14:paraId="5B15D2B3" w14:textId="77777777" w:rsidR="005453DE" w:rsidRDefault="005453DE" w:rsidP="005453DE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6F40FECE" w14:textId="77777777" w:rsidR="005453DE" w:rsidRPr="00A45A1B" w:rsidRDefault="005453DE" w:rsidP="005453DE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21F96" w14:textId="77777777" w:rsidR="005453DE" w:rsidRDefault="005453DE" w:rsidP="005453DE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1AD2B5F" wp14:editId="1B65E1A3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A60BA" id="Group 12" o:spid="_x0000_s1026" style="position:absolute;left:0;text-align:left;margin-left:0;margin-top:-.05pt;width:471.7pt;height:130.5pt;z-index:251665408" coordorigin="1513,1485" coordsize="9333,2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" filled="f" stroked="f">
                  <v:textbox>
                    <w:txbxContent>
                      <w:p w14:paraId="21D74E40" w14:textId="77777777" w:rsidR="005453DE" w:rsidRDefault="005453DE" w:rsidP="005453DE">
                        <w:r>
                          <w:object w:dxaOrig="1290" w:dyaOrig="1335" w14:anchorId="35073C9D">
                            <v:shape id="_x0000_i1026" type="#_x0000_t75" style="width:54pt;height:56.25pt">
                              <v:imagedata r:id="rId11" o:title=""/>
                            </v:shape>
                            <o:OLEObject Type="Embed" ProgID="MSPhotoEd.3" ShapeID="_x0000_i1026" DrawAspect="Content" ObjectID="_1837754385" r:id="rId14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AC2E706" w14:textId="77777777" w:rsidR="005453DE" w:rsidRPr="000301BC" w:rsidRDefault="005453DE" w:rsidP="005453DE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2225BE47" w14:textId="77777777" w:rsidR="005453DE" w:rsidRDefault="005453DE" w:rsidP="005453DE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1D016F41" w14:textId="77777777" w:rsidR="005453DE" w:rsidRPr="00050B25" w:rsidRDefault="005453DE" w:rsidP="005453DE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  <w:proofErr w:type="spellEnd"/>
                      </w:p>
                      <w:p w14:paraId="5B15D2B3" w14:textId="77777777" w:rsidR="005453DE" w:rsidRDefault="005453DE" w:rsidP="005453DE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/Municipality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6F40FECE" w14:textId="77777777" w:rsidR="005453DE" w:rsidRPr="00A45A1B" w:rsidRDefault="005453DE" w:rsidP="005453DE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4E21F96" w14:textId="77777777" w:rsidR="005453DE" w:rsidRDefault="005453DE" w:rsidP="005453DE">
                        <w:r>
                          <w:rPr>
                            <w:noProof/>
                          </w:rPr>
                          <w:drawing>
                            <wp:inline distT="0" distB="0" distL="0" distR="0" wp14:anchorId="71AD2B5F" wp14:editId="1B65E1A3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BFF5F90" w14:textId="77777777" w:rsidR="00590A88" w:rsidRDefault="00590A88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1F01EB76" w14:textId="77777777" w:rsidR="001D01DF" w:rsidRDefault="001D01DF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27B2C0AC" w14:textId="77777777" w:rsidR="001D01DF" w:rsidRDefault="001D01DF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0F963FCF" w14:textId="77777777" w:rsidR="005453DE" w:rsidRDefault="005453DE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121A99F4" w14:textId="77777777" w:rsidR="005453DE" w:rsidRDefault="005453DE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2190F07F" w14:textId="07B54E9A" w:rsidR="00665D9A" w:rsidRPr="00590A88" w:rsidRDefault="00665D9A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</w:pPr>
      <w:r w:rsidRPr="00590A88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Procesverbal i </w:t>
      </w:r>
      <w:r w:rsidR="00F56756" w:rsidRPr="00590A88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>TAKIMIT T</w:t>
      </w:r>
      <w:r w:rsidR="00590A88" w:rsidRPr="00590A88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>Ë</w:t>
      </w:r>
      <w:r w:rsidR="00F56756" w:rsidRPr="00590A88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 </w:t>
      </w:r>
      <w:r w:rsidR="00E072A2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PARË </w:t>
      </w:r>
      <w:r w:rsidR="00760392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KRYETARIT ME </w:t>
      </w:r>
      <w:r w:rsidR="005453DE"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  <w:t xml:space="preserve"> PUNONJËSIT SHËNDETËSOR</w:t>
      </w:r>
    </w:p>
    <w:p w14:paraId="5066FD38" w14:textId="77777777" w:rsidR="00F56756" w:rsidRPr="00590A88" w:rsidRDefault="00F56756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40"/>
          <w:szCs w:val="40"/>
          <w:lang w:val="sq-AL"/>
        </w:rPr>
      </w:pPr>
    </w:p>
    <w:p w14:paraId="1A0D3951" w14:textId="77777777" w:rsidR="00F56756" w:rsidRDefault="00F56756" w:rsidP="00F56756">
      <w:pPr>
        <w:spacing w:after="0" w:line="240" w:lineRule="auto"/>
        <w:contextualSpacing/>
        <w:jc w:val="center"/>
        <w:rPr>
          <w:rFonts w:ascii="Book Antiqua" w:eastAsia="Times New Roman" w:hAnsi="Book Antiqua" w:cs="Times New Roman"/>
          <w:b/>
          <w:caps/>
          <w:color w:val="404040"/>
          <w:spacing w:val="-10"/>
          <w:sz w:val="72"/>
          <w:szCs w:val="72"/>
          <w:lang w:val="sq-AL"/>
        </w:rPr>
      </w:pPr>
    </w:p>
    <w:p w14:paraId="085CA874" w14:textId="77777777" w:rsidR="00665D9A" w:rsidRDefault="00665D9A" w:rsidP="00665D9A">
      <w:pPr>
        <w:rPr>
          <w:lang w:val="sq-AL"/>
        </w:rPr>
      </w:pPr>
    </w:p>
    <w:p w14:paraId="65B71D51" w14:textId="77777777" w:rsidR="00590A88" w:rsidRDefault="00590A88" w:rsidP="00665D9A">
      <w:pPr>
        <w:rPr>
          <w:lang w:val="sq-AL"/>
        </w:rPr>
      </w:pPr>
    </w:p>
    <w:p w14:paraId="3CEC8897" w14:textId="77777777" w:rsidR="00590A88" w:rsidRDefault="00590A88" w:rsidP="00665D9A">
      <w:pPr>
        <w:rPr>
          <w:lang w:val="sq-AL"/>
        </w:rPr>
      </w:pPr>
    </w:p>
    <w:p w14:paraId="5940CC5D" w14:textId="77777777" w:rsidR="00590A88" w:rsidRDefault="00590A88" w:rsidP="00665D9A">
      <w:pPr>
        <w:rPr>
          <w:lang w:val="sq-AL"/>
        </w:rPr>
      </w:pPr>
    </w:p>
    <w:p w14:paraId="25ECFEE0" w14:textId="77777777" w:rsidR="00E85912" w:rsidRDefault="00E85912" w:rsidP="00665D9A">
      <w:pPr>
        <w:rPr>
          <w:lang w:val="sq-AL"/>
        </w:rPr>
      </w:pPr>
    </w:p>
    <w:p w14:paraId="0FFAB138" w14:textId="77777777" w:rsidR="00E85912" w:rsidRDefault="00E85912" w:rsidP="00665D9A">
      <w:pPr>
        <w:rPr>
          <w:lang w:val="sq-AL"/>
        </w:rPr>
      </w:pPr>
    </w:p>
    <w:p w14:paraId="1F6D5CA8" w14:textId="77777777" w:rsidR="00590A88" w:rsidRPr="00406C90" w:rsidRDefault="00590A88" w:rsidP="00665D9A">
      <w:pPr>
        <w:rPr>
          <w:lang w:val="sq-AL"/>
        </w:rPr>
      </w:pPr>
    </w:p>
    <w:p w14:paraId="41884C0F" w14:textId="789E8905" w:rsidR="00DE1BFF" w:rsidRPr="006073EC" w:rsidRDefault="00590A88" w:rsidP="00DE1BFF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</w:pPr>
      <w:r w:rsidRPr="006073E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lastRenderedPageBreak/>
        <w:t>SHËNIME PËRMBLEDHËS</w:t>
      </w:r>
      <w:r w:rsidR="00742C7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E</w:t>
      </w:r>
      <w:r w:rsidRPr="006073E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TË TAKIMIT</w:t>
      </w:r>
      <w:r w:rsidR="00145558" w:rsidRPr="00145558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145558">
        <w:rPr>
          <w:rFonts w:ascii="Times New Roman" w:hAnsi="Times New Roman" w:cs="Times New Roman"/>
          <w:b/>
          <w:noProof/>
          <w:sz w:val="24"/>
          <w:szCs w:val="24"/>
          <w:lang w:val="sq-AL"/>
        </w:rPr>
        <w:t>TË</w:t>
      </w:r>
      <w:r w:rsidR="001F7E7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 PARË</w:t>
      </w:r>
      <w:r w:rsidR="00145558" w:rsidRPr="005E6C0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K</w:t>
      </w:r>
      <w:r w:rsidR="00145558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</w:t>
      </w:r>
      <w:r w:rsidR="00534B8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YETARIT ME PUNONJ</w:t>
      </w:r>
      <w:r w:rsidR="0041541E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534B8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SIT SH</w:t>
      </w:r>
      <w:r w:rsidR="0041541E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534B8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NDET</w:t>
      </w:r>
      <w:r w:rsidR="0041541E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534B8C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SOR</w:t>
      </w:r>
    </w:p>
    <w:p w14:paraId="24DAA9AD" w14:textId="426EB72F" w:rsidR="002A15C7" w:rsidRPr="002A15C7" w:rsidRDefault="002A15C7" w:rsidP="002A15C7">
      <w:pPr>
        <w:rPr>
          <w:rFonts w:ascii="Times New Roman" w:hAnsi="Times New Roman" w:cs="Times New Roman"/>
          <w:lang w:val="sq-AL"/>
        </w:rPr>
      </w:pPr>
      <w:r w:rsidRPr="002A15C7">
        <w:rPr>
          <w:rFonts w:ascii="Times New Roman" w:eastAsia="Times New Roman" w:hAnsi="Times New Roman" w:cs="Times New Roman"/>
          <w:bCs/>
          <w:color w:val="212121"/>
          <w:lang w:val="sq-AL"/>
        </w:rPr>
        <w:t>N</w:t>
      </w:r>
      <w:r>
        <w:rPr>
          <w:rFonts w:ascii="Times New Roman" w:eastAsia="Times New Roman" w:hAnsi="Times New Roman" w:cs="Times New Roman"/>
          <w:bCs/>
          <w:color w:val="212121"/>
          <w:lang w:val="sq-AL"/>
        </w:rPr>
        <w:t>ë</w:t>
      </w:r>
      <w:r w:rsidRPr="002A15C7">
        <w:rPr>
          <w:rFonts w:ascii="Times New Roman" w:eastAsia="Times New Roman" w:hAnsi="Times New Roman" w:cs="Times New Roman"/>
          <w:bCs/>
          <w:color w:val="212121"/>
          <w:lang w:val="sq-AL"/>
        </w:rPr>
        <w:t xml:space="preserve">n kryesimin e </w:t>
      </w:r>
      <w:r>
        <w:rPr>
          <w:rFonts w:ascii="Times New Roman" w:eastAsia="Times New Roman" w:hAnsi="Times New Roman" w:cs="Times New Roman"/>
          <w:bCs/>
          <w:color w:val="212121"/>
          <w:lang w:val="sq-AL"/>
        </w:rPr>
        <w:t>Kryetarit të komunës</w:t>
      </w:r>
      <w:r w:rsidRPr="002A15C7">
        <w:rPr>
          <w:rFonts w:ascii="Times New Roman" w:hAnsi="Times New Roman" w:cs="Times New Roman"/>
          <w:i/>
          <w:lang w:val="sq-AL"/>
        </w:rPr>
        <w:t xml:space="preserve"> </w:t>
      </w:r>
      <w:r w:rsidRPr="002A15C7">
        <w:rPr>
          <w:rFonts w:ascii="Times New Roman" w:hAnsi="Times New Roman" w:cs="Times New Roman"/>
          <w:lang w:val="sq-AL"/>
        </w:rPr>
        <w:t>z. Smajl Latifi</w:t>
      </w:r>
      <w:r>
        <w:rPr>
          <w:rFonts w:ascii="Times New Roman" w:hAnsi="Times New Roman" w:cs="Times New Roman"/>
          <w:lang w:val="sq-AL"/>
        </w:rPr>
        <w:t xml:space="preserve"> </w:t>
      </w:r>
      <w:r w:rsidRPr="002A15C7">
        <w:rPr>
          <w:rFonts w:ascii="Times New Roman" w:hAnsi="Times New Roman" w:cs="Times New Roman"/>
          <w:lang w:val="sq-AL"/>
        </w:rPr>
        <w:t xml:space="preserve">dhe </w:t>
      </w:r>
      <w:r w:rsidR="00557779">
        <w:rPr>
          <w:rFonts w:ascii="Times New Roman" w:hAnsi="Times New Roman" w:cs="Times New Roman"/>
          <w:lang w:val="sq-AL"/>
        </w:rPr>
        <w:t>d</w:t>
      </w:r>
      <w:r>
        <w:rPr>
          <w:rFonts w:ascii="Times New Roman" w:hAnsi="Times New Roman" w:cs="Times New Roman"/>
          <w:lang w:val="sq-AL"/>
        </w:rPr>
        <w:t>r</w:t>
      </w:r>
      <w:r w:rsidR="00557779">
        <w:rPr>
          <w:rFonts w:ascii="Times New Roman" w:hAnsi="Times New Roman" w:cs="Times New Roman"/>
          <w:lang w:val="sq-AL"/>
        </w:rPr>
        <w:t>ejtor</w:t>
      </w:r>
      <w:r w:rsidR="00E072A2">
        <w:rPr>
          <w:rFonts w:ascii="Times New Roman" w:hAnsi="Times New Roman" w:cs="Times New Roman"/>
          <w:lang w:val="sq-AL"/>
        </w:rPr>
        <w:t>it</w:t>
      </w:r>
      <w:r w:rsidR="00557779">
        <w:rPr>
          <w:rFonts w:ascii="Times New Roman" w:hAnsi="Times New Roman" w:cs="Times New Roman"/>
          <w:lang w:val="sq-AL"/>
        </w:rPr>
        <w:t xml:space="preserve"> s</w:t>
      </w:r>
      <w:r w:rsidR="0041541E">
        <w:rPr>
          <w:rFonts w:ascii="Times New Roman" w:hAnsi="Times New Roman" w:cs="Times New Roman"/>
          <w:lang w:val="sq-AL"/>
        </w:rPr>
        <w:t>ë</w:t>
      </w:r>
      <w:r w:rsidR="00557779">
        <w:rPr>
          <w:rFonts w:ascii="Times New Roman" w:hAnsi="Times New Roman" w:cs="Times New Roman"/>
          <w:lang w:val="sq-AL"/>
        </w:rPr>
        <w:t xml:space="preserve"> DSHPS, </w:t>
      </w:r>
      <w:r w:rsidR="00E072A2">
        <w:rPr>
          <w:rFonts w:ascii="Times New Roman" w:hAnsi="Times New Roman" w:cs="Times New Roman"/>
          <w:lang w:val="sq-AL"/>
        </w:rPr>
        <w:t>z. Afrim Oruqi</w:t>
      </w:r>
      <w:r w:rsidR="00557779">
        <w:rPr>
          <w:rFonts w:ascii="Times New Roman" w:hAnsi="Times New Roman" w:cs="Times New Roman"/>
          <w:lang w:val="sq-AL"/>
        </w:rPr>
        <w:t xml:space="preserve"> u mbajt takimi </w:t>
      </w:r>
      <w:r w:rsidR="002E389B">
        <w:rPr>
          <w:rFonts w:ascii="Times New Roman" w:hAnsi="Times New Roman" w:cs="Times New Roman"/>
          <w:lang w:val="sq-AL"/>
        </w:rPr>
        <w:t xml:space="preserve">i parë për këtë vit </w:t>
      </w:r>
      <w:r w:rsidR="00557779">
        <w:rPr>
          <w:rFonts w:ascii="Times New Roman" w:hAnsi="Times New Roman" w:cs="Times New Roman"/>
          <w:lang w:val="sq-AL"/>
        </w:rPr>
        <w:t>me punonj</w:t>
      </w:r>
      <w:r w:rsidR="0041541E">
        <w:rPr>
          <w:rFonts w:ascii="Times New Roman" w:hAnsi="Times New Roman" w:cs="Times New Roman"/>
          <w:lang w:val="sq-AL"/>
        </w:rPr>
        <w:t>ë</w:t>
      </w:r>
      <w:r w:rsidR="00557779">
        <w:rPr>
          <w:rFonts w:ascii="Times New Roman" w:hAnsi="Times New Roman" w:cs="Times New Roman"/>
          <w:lang w:val="sq-AL"/>
        </w:rPr>
        <w:t>sit sh</w:t>
      </w:r>
      <w:r w:rsidR="0041541E">
        <w:rPr>
          <w:rFonts w:ascii="Times New Roman" w:hAnsi="Times New Roman" w:cs="Times New Roman"/>
          <w:lang w:val="sq-AL"/>
        </w:rPr>
        <w:t>ë</w:t>
      </w:r>
      <w:r w:rsidR="00557779">
        <w:rPr>
          <w:rFonts w:ascii="Times New Roman" w:hAnsi="Times New Roman" w:cs="Times New Roman"/>
          <w:lang w:val="sq-AL"/>
        </w:rPr>
        <w:t>ndetsor</w:t>
      </w:r>
      <w:r>
        <w:rPr>
          <w:rFonts w:ascii="Times New Roman" w:hAnsi="Times New Roman" w:cs="Times New Roman"/>
          <w:lang w:val="sq-AL"/>
        </w:rPr>
        <w:t>.</w:t>
      </w:r>
    </w:p>
    <w:p w14:paraId="0F7EBD2B" w14:textId="2B17EF67" w:rsidR="00952456" w:rsidRPr="006073EC" w:rsidRDefault="00952456" w:rsidP="00952456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073EC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sq-AL"/>
        </w:rPr>
        <w:t xml:space="preserve">Takimi </w:t>
      </w:r>
      <w:r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 filloi në orën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14: 00 (</w:t>
      </w:r>
      <w:r w:rsidR="00023DD3">
        <w:rPr>
          <w:rFonts w:ascii="Times New Roman" w:hAnsi="Times New Roman" w:cs="Times New Roman"/>
          <w:b/>
          <w:sz w:val="24"/>
          <w:szCs w:val="24"/>
          <w:lang w:val="sq-AL"/>
        </w:rPr>
        <w:t>11</w:t>
      </w:r>
      <w:r w:rsidR="00E072A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shkurt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202</w:t>
      </w:r>
      <w:r w:rsidR="00023DD3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</w:t>
      </w:r>
      <w:proofErr w:type="spellEnd"/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DF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DF2">
        <w:rPr>
          <w:rFonts w:ascii="Times New Roman" w:hAnsi="Times New Roman" w:cs="Times New Roman"/>
          <w:sz w:val="24"/>
          <w:szCs w:val="24"/>
        </w:rPr>
        <w:t>pranishëm</w:t>
      </w:r>
      <w:proofErr w:type="spellEnd"/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DF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DF2">
        <w:rPr>
          <w:rFonts w:ascii="Times New Roman" w:hAnsi="Times New Roman" w:cs="Times New Roman"/>
          <w:sz w:val="24"/>
          <w:szCs w:val="24"/>
        </w:rPr>
        <w:t>qenë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2A2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punonjës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1F7E7A">
        <w:rPr>
          <w:rFonts w:ascii="Times New Roman" w:hAnsi="Times New Roman" w:cs="Times New Roman"/>
          <w:sz w:val="24"/>
          <w:szCs w:val="24"/>
        </w:rPr>
        <w:t>1</w:t>
      </w:r>
      <w:r w:rsidR="00E072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meshkuj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E072A2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femra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3AC1D99" w14:textId="77777777" w:rsidR="005A0181" w:rsidRDefault="005A0181" w:rsidP="00F824C3">
      <w:pPr>
        <w:spacing w:after="200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sq-AL"/>
        </w:rPr>
      </w:pPr>
    </w:p>
    <w:p w14:paraId="2CF868ED" w14:textId="77777777" w:rsidR="005A0181" w:rsidRPr="006073EC" w:rsidRDefault="005A0181" w:rsidP="00F824C3">
      <w:pPr>
        <w:spacing w:after="200"/>
        <w:contextualSpacing/>
        <w:jc w:val="both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sq-AL"/>
        </w:rPr>
      </w:pPr>
    </w:p>
    <w:p w14:paraId="70B66FA8" w14:textId="77777777" w:rsidR="00F824C3" w:rsidRPr="006073EC" w:rsidRDefault="00B0151F" w:rsidP="00F824C3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073EC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F824C3" w:rsidRPr="006073EC">
        <w:rPr>
          <w:rFonts w:ascii="Times New Roman" w:hAnsi="Times New Roman" w:cs="Times New Roman"/>
          <w:sz w:val="24"/>
          <w:szCs w:val="24"/>
          <w:lang w:val="sq-AL"/>
        </w:rPr>
        <w:t>akimin e kryesuan:</w:t>
      </w:r>
    </w:p>
    <w:p w14:paraId="21E673CC" w14:textId="1EFD2B25" w:rsidR="0041541E" w:rsidRDefault="00E072A2" w:rsidP="0041541E">
      <w:pPr>
        <w:pStyle w:val="ListParagraph"/>
        <w:numPr>
          <w:ilvl w:val="0"/>
          <w:numId w:val="13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 xml:space="preserve">Z. </w:t>
      </w:r>
      <w:bookmarkStart w:id="0" w:name="_Hlk227141401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Afrim Oruqi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, drejtor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 xml:space="preserve"> i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 xml:space="preserve"> DSHPS</w:t>
      </w:r>
      <w:bookmarkEnd w:id="0"/>
    </w:p>
    <w:p w14:paraId="20F52504" w14:textId="77777777" w:rsidR="00F824C3" w:rsidRPr="0041541E" w:rsidRDefault="0041541E" w:rsidP="0041541E">
      <w:pPr>
        <w:pStyle w:val="ListParagraph"/>
        <w:numPr>
          <w:ilvl w:val="0"/>
          <w:numId w:val="13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</w:t>
      </w:r>
      <w:r w:rsidR="00473C24" w:rsidRPr="0041541E">
        <w:rPr>
          <w:rFonts w:ascii="Times New Roman" w:hAnsi="Times New Roman" w:cs="Times New Roman"/>
          <w:sz w:val="24"/>
          <w:szCs w:val="24"/>
          <w:lang w:val="sq-AL"/>
        </w:rPr>
        <w:t>. Smajl</w:t>
      </w:r>
      <w:r w:rsidR="00F824C3" w:rsidRPr="0041541E">
        <w:rPr>
          <w:rFonts w:ascii="Times New Roman" w:hAnsi="Times New Roman" w:cs="Times New Roman"/>
          <w:sz w:val="24"/>
          <w:szCs w:val="24"/>
          <w:lang w:val="sq-AL"/>
        </w:rPr>
        <w:t xml:space="preserve"> Latifi</w:t>
      </w:r>
      <w:r w:rsidRPr="0041541E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Kryetar i K</w:t>
      </w:r>
      <w:r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omunës    </w:t>
      </w:r>
    </w:p>
    <w:p w14:paraId="7799BE00" w14:textId="77777777" w:rsidR="00F824C3" w:rsidRPr="003740A6" w:rsidRDefault="00F824C3" w:rsidP="0041541E">
      <w:pPr>
        <w:pStyle w:val="ListParagraph"/>
        <w:spacing w:after="200"/>
        <w:ind w:left="775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01B0500" w14:textId="77777777" w:rsidR="00F824C3" w:rsidRPr="006073EC" w:rsidRDefault="00F824C3" w:rsidP="00F824C3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A0181" w:rsidRPr="006073EC">
        <w:rPr>
          <w:rFonts w:ascii="Times New Roman" w:hAnsi="Times New Roman" w:cs="Times New Roman"/>
          <w:sz w:val="24"/>
          <w:szCs w:val="24"/>
          <w:lang w:val="sq-AL"/>
        </w:rPr>
        <w:t>Të pranishëm</w:t>
      </w:r>
      <w:r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 ishin: </w:t>
      </w:r>
    </w:p>
    <w:p w14:paraId="079BCCB6" w14:textId="77777777" w:rsidR="00AD0D61" w:rsidRDefault="00AD0D61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Smajl Latifi, Kryetar i K</w:t>
      </w:r>
      <w:r w:rsidR="005A0181" w:rsidRPr="006073EC">
        <w:rPr>
          <w:rFonts w:ascii="Times New Roman" w:hAnsi="Times New Roman" w:cs="Times New Roman"/>
          <w:sz w:val="24"/>
          <w:szCs w:val="24"/>
          <w:lang w:val="sq-AL"/>
        </w:rPr>
        <w:t>omun</w:t>
      </w:r>
      <w:r w:rsidR="002D426F" w:rsidRPr="006073E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5A0181" w:rsidRPr="006073EC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2775A5" w:rsidRPr="006073EC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p w14:paraId="5A3F092F" w14:textId="77777777" w:rsidR="00E072A2" w:rsidRDefault="00E072A2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Afrim Oruqi, drejtor i DSHPS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 xml:space="preserve"> </w:t>
      </w:r>
    </w:p>
    <w:p w14:paraId="4FA22586" w14:textId="5891538C" w:rsidR="00EC1CF3" w:rsidRPr="00AD0D61" w:rsidRDefault="00EC1CF3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Elbunit Kryeziu, u.d Drejtori i QKMF-s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</w:p>
    <w:p w14:paraId="1A866BE2" w14:textId="77777777" w:rsidR="00AD0D61" w:rsidRPr="00AD0D61" w:rsidRDefault="00AD0D61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Zyrtar komunal</w:t>
      </w:r>
    </w:p>
    <w:p w14:paraId="31E58DA7" w14:textId="77777777" w:rsidR="00AD0D61" w:rsidRPr="00AD0D61" w:rsidRDefault="00EC1CF3" w:rsidP="005A0181">
      <w:pPr>
        <w:pStyle w:val="ListParagraph"/>
        <w:numPr>
          <w:ilvl w:val="0"/>
          <w:numId w:val="16"/>
        </w:numPr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Punonj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s sh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ndet</w:t>
      </w:r>
      <w:r w:rsidR="0041541E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sor</w:t>
      </w:r>
    </w:p>
    <w:p w14:paraId="4E77FD42" w14:textId="77777777" w:rsidR="00AD0D61" w:rsidRPr="00AD0D61" w:rsidRDefault="00AD0D61" w:rsidP="00EC1CF3">
      <w:pPr>
        <w:pStyle w:val="ListParagraph"/>
        <w:spacing w:after="20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6C3BB2A7" w14:textId="77777777" w:rsidR="00590A88" w:rsidRDefault="00590A88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49419D2A" w14:textId="77777777" w:rsidR="009A2A7D" w:rsidRDefault="009A2A7D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75372EB1" w14:textId="77777777" w:rsidR="00286DC1" w:rsidRPr="00286DC1" w:rsidRDefault="00286DC1" w:rsidP="00286DC1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</w:pPr>
      <w:r w:rsidRPr="00286DC1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Rend dite</w:t>
      </w:r>
    </w:p>
    <w:p w14:paraId="610745B8" w14:textId="77777777" w:rsidR="00286DC1" w:rsidRPr="00286DC1" w:rsidRDefault="00286DC1" w:rsidP="00286DC1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Bashk</w:t>
      </w:r>
      <w:r w:rsidR="009A2A7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 xml:space="preserve">bisedim </w:t>
      </w:r>
      <w:r w:rsidR="008B79C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>për gjendjen aktuale</w:t>
      </w:r>
      <w:r w:rsidR="00C95A97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  <w:t xml:space="preserve"> në QKMF</w:t>
      </w:r>
    </w:p>
    <w:p w14:paraId="6F0A82C6" w14:textId="77777777" w:rsidR="00286DC1" w:rsidRDefault="00286DC1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0147EB75" w14:textId="77777777" w:rsidR="00286DC1" w:rsidRDefault="00286DC1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3F208EFE" w14:textId="77777777" w:rsidR="00C55BA1" w:rsidRPr="00301C5D" w:rsidRDefault="00C55BA1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val="sq-AL"/>
        </w:rPr>
      </w:pPr>
    </w:p>
    <w:p w14:paraId="5F1A758C" w14:textId="77777777" w:rsidR="00694747" w:rsidRPr="00301C5D" w:rsidRDefault="00694747" w:rsidP="00694747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</w:pPr>
      <w:r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lastRenderedPageBreak/>
        <w:t>P</w:t>
      </w:r>
      <w:r w:rsidR="002D426F"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B0588E"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RSHKRIM</w:t>
      </w:r>
      <w:r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I P</w:t>
      </w:r>
      <w:r w:rsidR="002D426F"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RGJITHSH</w:t>
      </w:r>
      <w:r w:rsidR="002D426F"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Pr="00301C5D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M:</w:t>
      </w:r>
    </w:p>
    <w:p w14:paraId="151C67E9" w14:textId="77777777" w:rsidR="00E6660A" w:rsidRDefault="00E6660A" w:rsidP="00231CDB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CB0645" w14:textId="55ABD1BB" w:rsidR="005E6F22" w:rsidRPr="005E6F22" w:rsidRDefault="00E072A2" w:rsidP="00DC0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Afrim Oruqi</w:t>
      </w:r>
      <w:r w:rsidR="008C0565" w:rsidRPr="006073EC">
        <w:rPr>
          <w:rFonts w:ascii="Times New Roman" w:hAnsi="Times New Roman" w:cs="Times New Roman"/>
          <w:b/>
          <w:sz w:val="24"/>
          <w:szCs w:val="24"/>
        </w:rPr>
        <w:t>,</w:t>
      </w:r>
      <w:r w:rsidR="008C05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565" w:rsidRPr="00DF3549">
        <w:rPr>
          <w:rFonts w:ascii="Times New Roman" w:hAnsi="Times New Roman" w:cs="Times New Roman"/>
          <w:i/>
          <w:sz w:val="24"/>
          <w:szCs w:val="24"/>
        </w:rPr>
        <w:t>Drejtor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97619E" w:rsidRPr="00DF3549">
        <w:rPr>
          <w:rFonts w:ascii="Times New Roman" w:hAnsi="Times New Roman" w:cs="Times New Roman"/>
          <w:i/>
          <w:sz w:val="24"/>
          <w:szCs w:val="24"/>
        </w:rPr>
        <w:t xml:space="preserve"> DSHPS</w:t>
      </w:r>
      <w:r w:rsidR="008C0565">
        <w:rPr>
          <w:rFonts w:ascii="Times New Roman" w:hAnsi="Times New Roman" w:cs="Times New Roman"/>
          <w:b/>
          <w:sz w:val="24"/>
          <w:szCs w:val="24"/>
        </w:rPr>
        <w:t>:</w:t>
      </w:r>
      <w:r w:rsidR="008C0565" w:rsidRPr="00607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0565" w:rsidRPr="00B3187A">
        <w:rPr>
          <w:rFonts w:ascii="Times New Roman" w:hAnsi="Times New Roman" w:cs="Times New Roman"/>
          <w:sz w:val="24"/>
          <w:szCs w:val="24"/>
        </w:rPr>
        <w:t>Përshëndetje</w:t>
      </w:r>
      <w:proofErr w:type="spellEnd"/>
      <w:r w:rsidR="008C0565" w:rsidRPr="00B31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565" w:rsidRPr="00B3187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8C0565" w:rsidRPr="00B3187A">
        <w:rPr>
          <w:rFonts w:ascii="Times New Roman" w:hAnsi="Times New Roman" w:cs="Times New Roman"/>
          <w:sz w:val="24"/>
          <w:szCs w:val="24"/>
        </w:rPr>
        <w:t xml:space="preserve"> të gjithë të pranishmit</w:t>
      </w:r>
      <w:r w:rsidR="00F45903" w:rsidRPr="00B3187A">
        <w:rPr>
          <w:rFonts w:ascii="Times New Roman" w:hAnsi="Times New Roman" w:cs="Times New Roman"/>
          <w:sz w:val="24"/>
          <w:szCs w:val="24"/>
        </w:rPr>
        <w:t>, ky është takimi i parë për këtë vit, takime të ngjashme do të ketë në vazhdimësi dhe se në këto tak</w:t>
      </w:r>
      <w:r w:rsidR="0097619E">
        <w:rPr>
          <w:rFonts w:ascii="Times New Roman" w:hAnsi="Times New Roman" w:cs="Times New Roman"/>
          <w:sz w:val="24"/>
          <w:szCs w:val="24"/>
        </w:rPr>
        <w:t xml:space="preserve">ime do </w:t>
      </w:r>
      <w:proofErr w:type="spellStart"/>
      <w:r w:rsidR="0097619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7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19E">
        <w:rPr>
          <w:rFonts w:ascii="Times New Roman" w:hAnsi="Times New Roman" w:cs="Times New Roman"/>
          <w:sz w:val="24"/>
          <w:szCs w:val="24"/>
        </w:rPr>
        <w:t>diskutohet</w:t>
      </w:r>
      <w:proofErr w:type="spellEnd"/>
      <w:r w:rsidR="0097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19E">
        <w:rPr>
          <w:rFonts w:ascii="Times New Roman" w:hAnsi="Times New Roman" w:cs="Times New Roman"/>
          <w:sz w:val="24"/>
          <w:szCs w:val="24"/>
        </w:rPr>
        <w:t>ecuri</w:t>
      </w:r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7619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7619E">
        <w:rPr>
          <w:rFonts w:ascii="Times New Roman" w:hAnsi="Times New Roman" w:cs="Times New Roman"/>
          <w:sz w:val="24"/>
          <w:szCs w:val="24"/>
        </w:rPr>
        <w:t>pun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9761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76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19E">
        <w:rPr>
          <w:rFonts w:ascii="Times New Roman" w:hAnsi="Times New Roman" w:cs="Times New Roman"/>
          <w:sz w:val="24"/>
          <w:szCs w:val="24"/>
        </w:rPr>
        <w:t>p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97619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97619E">
        <w:rPr>
          <w:rFonts w:ascii="Times New Roman" w:hAnsi="Times New Roman" w:cs="Times New Roman"/>
          <w:sz w:val="24"/>
          <w:szCs w:val="24"/>
        </w:rPr>
        <w:t xml:space="preserve"> k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97619E">
        <w:rPr>
          <w:rFonts w:ascii="Times New Roman" w:hAnsi="Times New Roman" w:cs="Times New Roman"/>
          <w:sz w:val="24"/>
          <w:szCs w:val="24"/>
        </w:rPr>
        <w:t>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97619E">
        <w:rPr>
          <w:rFonts w:ascii="Times New Roman" w:hAnsi="Times New Roman" w:cs="Times New Roman"/>
          <w:sz w:val="24"/>
          <w:szCs w:val="24"/>
        </w:rPr>
        <w:t xml:space="preserve"> vit</w:t>
      </w:r>
      <w:r w:rsidR="00F45903" w:rsidRPr="00B3187A">
        <w:rPr>
          <w:rFonts w:ascii="Times New Roman" w:hAnsi="Times New Roman" w:cs="Times New Roman"/>
          <w:sz w:val="24"/>
          <w:szCs w:val="24"/>
        </w:rPr>
        <w:t>.</w:t>
      </w:r>
    </w:p>
    <w:p w14:paraId="0AA7E15F" w14:textId="3B99DC49" w:rsidR="00EB579D" w:rsidRPr="00952C92" w:rsidRDefault="00444F2F" w:rsidP="00DC0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Elbunit Kryeziu, u</w:t>
      </w:r>
      <w:r w:rsidRPr="00444F2F">
        <w:rPr>
          <w:rFonts w:ascii="Times New Roman" w:hAnsi="Times New Roman" w:cs="Times New Roman"/>
          <w:sz w:val="24"/>
          <w:szCs w:val="24"/>
        </w:rPr>
        <w:t>.</w:t>
      </w:r>
      <w:r w:rsidRPr="00DF3549">
        <w:rPr>
          <w:rFonts w:ascii="Times New Roman" w:hAnsi="Times New Roman" w:cs="Times New Roman"/>
          <w:i/>
          <w:sz w:val="24"/>
          <w:szCs w:val="24"/>
        </w:rPr>
        <w:t>d. drejtor i QKMF-s</w:t>
      </w:r>
      <w:r w:rsidR="00B801A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66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85B" w:rsidRPr="006073EC">
        <w:rPr>
          <w:rFonts w:ascii="Times New Roman" w:hAnsi="Times New Roman" w:cs="Times New Roman"/>
          <w:sz w:val="24"/>
          <w:szCs w:val="24"/>
        </w:rPr>
        <w:t xml:space="preserve">Përshëndetje për </w:t>
      </w:r>
      <w:proofErr w:type="spellStart"/>
      <w:r w:rsidR="00A6685B" w:rsidRPr="006073E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6685B" w:rsidRPr="00607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pranishmit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>.</w:t>
      </w:r>
      <w:r w:rsidR="00E07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6685B">
        <w:rPr>
          <w:rFonts w:ascii="Times New Roman" w:hAnsi="Times New Roman" w:cs="Times New Roman"/>
          <w:sz w:val="24"/>
          <w:szCs w:val="24"/>
        </w:rPr>
        <w:t>Ky</w:t>
      </w:r>
      <w:proofErr w:type="gram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sht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takimi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1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par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n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kuad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takimeve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punonj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A668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685B">
        <w:rPr>
          <w:rFonts w:ascii="Times New Roman" w:hAnsi="Times New Roman" w:cs="Times New Roman"/>
          <w:sz w:val="24"/>
          <w:szCs w:val="24"/>
        </w:rPr>
        <w:t>sh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ndet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A6685B">
        <w:rPr>
          <w:rFonts w:ascii="Times New Roman" w:hAnsi="Times New Roman" w:cs="Times New Roman"/>
          <w:sz w:val="24"/>
          <w:szCs w:val="24"/>
        </w:rPr>
        <w:t>sor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uroj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fillim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vit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mbarë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punë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suksese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>!</w:t>
      </w:r>
    </w:p>
    <w:p w14:paraId="657DB993" w14:textId="21D5F9F6" w:rsidR="00DC0B0A" w:rsidRDefault="007F4706" w:rsidP="00DC0B0A">
      <w:pPr>
        <w:rPr>
          <w:rFonts w:ascii="Times New Roman" w:hAnsi="Times New Roman" w:cs="Times New Roman"/>
          <w:sz w:val="24"/>
          <w:szCs w:val="24"/>
        </w:rPr>
      </w:pPr>
      <w:r w:rsidRPr="006073EC">
        <w:rPr>
          <w:rFonts w:ascii="Times New Roman" w:hAnsi="Times New Roman" w:cs="Times New Roman"/>
          <w:b/>
          <w:sz w:val="24"/>
          <w:szCs w:val="24"/>
        </w:rPr>
        <w:t xml:space="preserve">Smajl Latifi, </w:t>
      </w:r>
      <w:r w:rsidRPr="006073EC">
        <w:rPr>
          <w:rFonts w:ascii="Times New Roman" w:hAnsi="Times New Roman" w:cs="Times New Roman"/>
          <w:i/>
          <w:sz w:val="24"/>
          <w:szCs w:val="24"/>
        </w:rPr>
        <w:t>kryetar i komun</w:t>
      </w:r>
      <w:r w:rsidR="00541971" w:rsidRPr="006073EC">
        <w:rPr>
          <w:rFonts w:ascii="Times New Roman" w:hAnsi="Times New Roman" w:cs="Times New Roman"/>
          <w:i/>
          <w:sz w:val="24"/>
          <w:szCs w:val="24"/>
        </w:rPr>
        <w:t>ë</w:t>
      </w:r>
      <w:r w:rsidRPr="006073EC">
        <w:rPr>
          <w:rFonts w:ascii="Times New Roman" w:hAnsi="Times New Roman" w:cs="Times New Roman"/>
          <w:i/>
          <w:sz w:val="24"/>
          <w:szCs w:val="24"/>
        </w:rPr>
        <w:t>s s</w:t>
      </w:r>
      <w:r w:rsidR="00541971" w:rsidRPr="006073EC">
        <w:rPr>
          <w:rFonts w:ascii="Times New Roman" w:hAnsi="Times New Roman" w:cs="Times New Roman"/>
          <w:i/>
          <w:sz w:val="24"/>
          <w:szCs w:val="24"/>
        </w:rPr>
        <w:t>ë</w:t>
      </w:r>
      <w:r w:rsidRPr="006073EC">
        <w:rPr>
          <w:rFonts w:ascii="Times New Roman" w:hAnsi="Times New Roman" w:cs="Times New Roman"/>
          <w:i/>
          <w:sz w:val="24"/>
          <w:szCs w:val="24"/>
        </w:rPr>
        <w:t xml:space="preserve"> Rahoveci</w:t>
      </w:r>
      <w:r w:rsidRPr="006073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073EC">
        <w:rPr>
          <w:rFonts w:ascii="Times New Roman" w:hAnsi="Times New Roman" w:cs="Times New Roman"/>
          <w:sz w:val="24"/>
          <w:szCs w:val="24"/>
        </w:rPr>
        <w:t xml:space="preserve">Përshëndetje për të </w:t>
      </w:r>
      <w:r w:rsidR="00DC0B0A">
        <w:rPr>
          <w:rFonts w:ascii="Times New Roman" w:hAnsi="Times New Roman" w:cs="Times New Roman"/>
          <w:sz w:val="24"/>
          <w:szCs w:val="24"/>
        </w:rPr>
        <w:t>gjithë të pranishmit.</w:t>
      </w:r>
      <w:r w:rsidR="00F9301C">
        <w:rPr>
          <w:rFonts w:ascii="Times New Roman" w:hAnsi="Times New Roman" w:cs="Times New Roman"/>
          <w:sz w:val="24"/>
          <w:szCs w:val="24"/>
        </w:rPr>
        <w:t xml:space="preserve"> </w:t>
      </w:r>
      <w:r w:rsidR="00DC0B0A">
        <w:rPr>
          <w:rFonts w:ascii="Times New Roman" w:hAnsi="Times New Roman" w:cs="Times New Roman"/>
          <w:sz w:val="24"/>
          <w:szCs w:val="24"/>
        </w:rPr>
        <w:t>Fillimisht ju uroj nj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DC0B0A">
        <w:rPr>
          <w:rFonts w:ascii="Times New Roman" w:hAnsi="Times New Roman" w:cs="Times New Roman"/>
          <w:sz w:val="24"/>
          <w:szCs w:val="24"/>
        </w:rPr>
        <w:t xml:space="preserve"> vit t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DC0B0A">
        <w:rPr>
          <w:rFonts w:ascii="Times New Roman" w:hAnsi="Times New Roman" w:cs="Times New Roman"/>
          <w:sz w:val="24"/>
          <w:szCs w:val="24"/>
        </w:rPr>
        <w:t xml:space="preserve"> mbar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DC0B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suksessh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DC0B0A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DC0B0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m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shum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C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arritje</w:t>
      </w:r>
      <w:proofErr w:type="spellEnd"/>
      <w:r w:rsidR="00DC0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B0A">
        <w:rPr>
          <w:rFonts w:ascii="Times New Roman" w:hAnsi="Times New Roman" w:cs="Times New Roman"/>
          <w:sz w:val="24"/>
          <w:szCs w:val="24"/>
        </w:rPr>
        <w:t>p</w:t>
      </w:r>
      <w:r w:rsidR="00B720F4">
        <w:rPr>
          <w:rFonts w:ascii="Times New Roman" w:hAnsi="Times New Roman" w:cs="Times New Roman"/>
          <w:sz w:val="24"/>
          <w:szCs w:val="24"/>
        </w:rPr>
        <w:t>ë</w:t>
      </w:r>
      <w:r w:rsidR="00EB579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B5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79D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EB579D">
        <w:rPr>
          <w:rFonts w:ascii="Times New Roman" w:hAnsi="Times New Roman" w:cs="Times New Roman"/>
          <w:sz w:val="24"/>
          <w:szCs w:val="24"/>
        </w:rPr>
        <w:t xml:space="preserve"> 202</w:t>
      </w:r>
      <w:r w:rsidR="00952C92">
        <w:rPr>
          <w:rFonts w:ascii="Times New Roman" w:hAnsi="Times New Roman" w:cs="Times New Roman"/>
          <w:sz w:val="24"/>
          <w:szCs w:val="24"/>
        </w:rPr>
        <w:t>4</w:t>
      </w:r>
      <w:r w:rsidR="00DC0B0A">
        <w:rPr>
          <w:rFonts w:ascii="Times New Roman" w:hAnsi="Times New Roman" w:cs="Times New Roman"/>
          <w:sz w:val="24"/>
          <w:szCs w:val="24"/>
        </w:rPr>
        <w:t>.</w:t>
      </w:r>
      <w:r w:rsidR="00E05FBD">
        <w:rPr>
          <w:rFonts w:ascii="Times New Roman" w:hAnsi="Times New Roman" w:cs="Times New Roman"/>
          <w:sz w:val="24"/>
          <w:szCs w:val="24"/>
        </w:rPr>
        <w:t xml:space="preserve"> Ju jemi mir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njoh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s p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r pun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n e juaj si dhe angazhimin q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tregoni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qdo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5FBD">
        <w:rPr>
          <w:rFonts w:ascii="Times New Roman" w:hAnsi="Times New Roman" w:cs="Times New Roman"/>
          <w:sz w:val="24"/>
          <w:szCs w:val="24"/>
        </w:rPr>
        <w:t>dit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,si</w:t>
      </w:r>
      <w:proofErr w:type="spellEnd"/>
      <w:proofErr w:type="gramEnd"/>
      <w:r w:rsidR="00E05F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mjek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pun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tor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pediat</w:t>
      </w:r>
      <w:r w:rsidR="00B801AA">
        <w:rPr>
          <w:rFonts w:ascii="Times New Roman" w:hAnsi="Times New Roman" w:cs="Times New Roman"/>
          <w:sz w:val="24"/>
          <w:szCs w:val="24"/>
        </w:rPr>
        <w:t>ë</w:t>
      </w:r>
      <w:r w:rsidR="00E05FB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Radiolog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FBD">
        <w:rPr>
          <w:rFonts w:ascii="Times New Roman" w:hAnsi="Times New Roman" w:cs="Times New Roman"/>
          <w:sz w:val="24"/>
          <w:szCs w:val="24"/>
        </w:rPr>
        <w:t>mamograf</w:t>
      </w:r>
      <w:proofErr w:type="spellEnd"/>
      <w:r w:rsidR="00E05FBD">
        <w:rPr>
          <w:rFonts w:ascii="Times New Roman" w:hAnsi="Times New Roman" w:cs="Times New Roman"/>
          <w:sz w:val="24"/>
          <w:szCs w:val="24"/>
        </w:rPr>
        <w:t>.</w:t>
      </w:r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diskutuan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shëndetësisë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komunën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tonë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ekipin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shtëpiak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pediatrike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shërbimet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gjinekologjike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stomatologjike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laboratorët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gjendjen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furnizimeve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barna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esenciale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reagensë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reja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format e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 w:rsidRP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 w:rsidRPr="00952C92">
        <w:rPr>
          <w:rFonts w:ascii="Times New Roman" w:hAnsi="Times New Roman" w:cs="Times New Roman"/>
          <w:sz w:val="24"/>
          <w:szCs w:val="24"/>
        </w:rPr>
        <w:t>përkrahjes</w:t>
      </w:r>
      <w:proofErr w:type="spellEnd"/>
    </w:p>
    <w:p w14:paraId="3847C64D" w14:textId="7E6E21B3" w:rsidR="003E001A" w:rsidRPr="00952C92" w:rsidRDefault="000E3D1A" w:rsidP="003E001A">
      <w:pPr>
        <w:rPr>
          <w:rFonts w:ascii="Times New Roman" w:hAnsi="Times New Roman" w:cs="Times New Roman"/>
          <w:sz w:val="24"/>
          <w:szCs w:val="24"/>
        </w:rPr>
      </w:pPr>
      <w:r w:rsidRPr="006073EC">
        <w:rPr>
          <w:rFonts w:ascii="Times New Roman" w:hAnsi="Times New Roman" w:cs="Times New Roman"/>
          <w:b/>
          <w:sz w:val="24"/>
          <w:szCs w:val="24"/>
        </w:rPr>
        <w:t xml:space="preserve">Smajl Latifi,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kryetar</w:t>
      </w:r>
      <w:proofErr w:type="spellEnd"/>
      <w:r w:rsidRPr="006073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6073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komunës</w:t>
      </w:r>
      <w:proofErr w:type="spellEnd"/>
      <w:r w:rsidRPr="006073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Pr="006073E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73EC">
        <w:rPr>
          <w:rFonts w:ascii="Times New Roman" w:hAnsi="Times New Roman" w:cs="Times New Roman"/>
          <w:i/>
          <w:sz w:val="24"/>
          <w:szCs w:val="24"/>
        </w:rPr>
        <w:t>Rahoveci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E3D1A">
        <w:rPr>
          <w:rFonts w:ascii="Times New Roman" w:hAnsi="Times New Roman" w:cs="Times New Roman"/>
        </w:rPr>
        <w:t>Ti</w:t>
      </w:r>
      <w:proofErr w:type="spellEnd"/>
      <w:r w:rsidRPr="000E3D1A">
        <w:rPr>
          <w:rFonts w:ascii="Times New Roman" w:hAnsi="Times New Roman" w:cs="Times New Roman"/>
        </w:rPr>
        <w:t xml:space="preserve"> </w:t>
      </w:r>
      <w:proofErr w:type="spellStart"/>
      <w:r w:rsidRPr="000E3D1A">
        <w:rPr>
          <w:rFonts w:ascii="Times New Roman" w:hAnsi="Times New Roman" w:cs="Times New Roman"/>
        </w:rPr>
        <w:t>mir</w:t>
      </w:r>
      <w:r w:rsidR="00B801AA">
        <w:rPr>
          <w:rFonts w:ascii="Times New Roman" w:hAnsi="Times New Roman" w:cs="Times New Roman"/>
        </w:rPr>
        <w:t>ë</w:t>
      </w:r>
      <w:r w:rsidRPr="000E3D1A">
        <w:rPr>
          <w:rFonts w:ascii="Times New Roman" w:hAnsi="Times New Roman" w:cs="Times New Roman"/>
        </w:rPr>
        <w:t>mbani</w:t>
      </w:r>
      <w:proofErr w:type="spellEnd"/>
      <w:r w:rsidRPr="000E3D1A">
        <w:rPr>
          <w:rFonts w:ascii="Times New Roman" w:hAnsi="Times New Roman" w:cs="Times New Roman"/>
        </w:rPr>
        <w:t xml:space="preserve"> </w:t>
      </w:r>
      <w:proofErr w:type="spellStart"/>
      <w:r w:rsidRPr="000E3D1A">
        <w:rPr>
          <w:rFonts w:ascii="Times New Roman" w:hAnsi="Times New Roman" w:cs="Times New Roman"/>
        </w:rPr>
        <w:t>dhe</w:t>
      </w:r>
      <w:proofErr w:type="spellEnd"/>
      <w:r w:rsidRPr="000E3D1A">
        <w:rPr>
          <w:rFonts w:ascii="Times New Roman" w:hAnsi="Times New Roman" w:cs="Times New Roman"/>
        </w:rPr>
        <w:t xml:space="preserve"> </w:t>
      </w:r>
      <w:proofErr w:type="spellStart"/>
      <w:r w:rsidRPr="000E3D1A">
        <w:rPr>
          <w:rFonts w:ascii="Times New Roman" w:hAnsi="Times New Roman" w:cs="Times New Roman"/>
        </w:rPr>
        <w:t>ruani</w:t>
      </w:r>
      <w:proofErr w:type="spellEnd"/>
      <w:r w:rsidRPr="000E3D1A">
        <w:rPr>
          <w:rFonts w:ascii="Times New Roman" w:hAnsi="Times New Roman" w:cs="Times New Roman"/>
        </w:rPr>
        <w:t xml:space="preserve"> </w:t>
      </w:r>
      <w:proofErr w:type="spellStart"/>
      <w:r w:rsidRPr="000E3D1A">
        <w:rPr>
          <w:rFonts w:ascii="Times New Roman" w:hAnsi="Times New Roman" w:cs="Times New Roman"/>
        </w:rPr>
        <w:t>pajisjet</w:t>
      </w:r>
      <w:proofErr w:type="spellEnd"/>
      <w:r w:rsidRPr="000E3D1A">
        <w:rPr>
          <w:rFonts w:ascii="Times New Roman" w:hAnsi="Times New Roman" w:cs="Times New Roman"/>
        </w:rPr>
        <w:t xml:space="preserve"> </w:t>
      </w:r>
      <w:proofErr w:type="spellStart"/>
      <w:r w:rsidRPr="000E3D1A">
        <w:rPr>
          <w:rFonts w:ascii="Times New Roman" w:hAnsi="Times New Roman" w:cs="Times New Roman"/>
        </w:rPr>
        <w:t>mjek</w:t>
      </w:r>
      <w:r w:rsidR="00B801AA">
        <w:rPr>
          <w:rFonts w:ascii="Times New Roman" w:hAnsi="Times New Roman" w:cs="Times New Roman"/>
        </w:rPr>
        <w:t>ë</w:t>
      </w:r>
      <w:r w:rsidRPr="000E3D1A">
        <w:rPr>
          <w:rFonts w:ascii="Times New Roman" w:hAnsi="Times New Roman" w:cs="Times New Roman"/>
        </w:rPr>
        <w:t>sore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sepse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investime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koxha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C92">
        <w:rPr>
          <w:rFonts w:ascii="Times New Roman" w:hAnsi="Times New Roman" w:cs="Times New Roman"/>
          <w:sz w:val="24"/>
          <w:szCs w:val="24"/>
        </w:rPr>
        <w:t>kushtueshme</w:t>
      </w:r>
      <w:proofErr w:type="spellEnd"/>
      <w:r w:rsidR="00952C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001A" w:rsidRPr="003E001A">
        <w:rPr>
          <w:rFonts w:ascii="Times New Roman" w:hAnsi="Times New Roman" w:cs="Times New Roman"/>
        </w:rPr>
        <w:t>K</w:t>
      </w:r>
      <w:r w:rsidR="00B801AA">
        <w:rPr>
          <w:rFonts w:ascii="Times New Roman" w:hAnsi="Times New Roman" w:cs="Times New Roman"/>
        </w:rPr>
        <w:t>ë</w:t>
      </w:r>
      <w:r w:rsidR="003E001A" w:rsidRPr="003E001A">
        <w:rPr>
          <w:rFonts w:ascii="Times New Roman" w:hAnsi="Times New Roman" w:cs="Times New Roman"/>
        </w:rPr>
        <w:t>t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vit </w:t>
      </w:r>
      <w:proofErr w:type="spellStart"/>
      <w:r w:rsidR="003E001A" w:rsidRPr="003E001A">
        <w:rPr>
          <w:rFonts w:ascii="Times New Roman" w:hAnsi="Times New Roman" w:cs="Times New Roman"/>
        </w:rPr>
        <w:t>vizitat</w:t>
      </w:r>
      <w:proofErr w:type="spellEnd"/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mjek</w:t>
      </w:r>
      <w:r w:rsidR="00B801AA">
        <w:rPr>
          <w:rFonts w:ascii="Times New Roman" w:hAnsi="Times New Roman" w:cs="Times New Roman"/>
        </w:rPr>
        <w:t>ë</w:t>
      </w:r>
      <w:r w:rsidR="003E001A" w:rsidRPr="003E001A">
        <w:rPr>
          <w:rFonts w:ascii="Times New Roman" w:hAnsi="Times New Roman" w:cs="Times New Roman"/>
        </w:rPr>
        <w:t>sore</w:t>
      </w:r>
      <w:proofErr w:type="spellEnd"/>
      <w:r w:rsidR="003E001A" w:rsidRPr="003E001A">
        <w:rPr>
          <w:rFonts w:ascii="Times New Roman" w:hAnsi="Times New Roman" w:cs="Times New Roman"/>
        </w:rPr>
        <w:t xml:space="preserve"> n</w:t>
      </w:r>
      <w:r w:rsidR="00B801AA">
        <w:rPr>
          <w:rFonts w:ascii="Times New Roman" w:hAnsi="Times New Roman" w:cs="Times New Roman"/>
        </w:rPr>
        <w:t>ë</w:t>
      </w:r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shkolla</w:t>
      </w:r>
      <w:proofErr w:type="spellEnd"/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t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vazhdojn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prap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2 (</w:t>
      </w:r>
      <w:proofErr w:type="spellStart"/>
      <w:r w:rsidR="003E001A" w:rsidRPr="003E001A">
        <w:rPr>
          <w:rFonts w:ascii="Times New Roman" w:hAnsi="Times New Roman" w:cs="Times New Roman"/>
        </w:rPr>
        <w:t>dy</w:t>
      </w:r>
      <w:proofErr w:type="spellEnd"/>
      <w:r w:rsidR="003E001A" w:rsidRPr="003E001A">
        <w:rPr>
          <w:rFonts w:ascii="Times New Roman" w:hAnsi="Times New Roman" w:cs="Times New Roman"/>
        </w:rPr>
        <w:t xml:space="preserve">) </w:t>
      </w:r>
      <w:proofErr w:type="spellStart"/>
      <w:r w:rsidR="003E001A" w:rsidRPr="003E001A">
        <w:rPr>
          <w:rFonts w:ascii="Times New Roman" w:hAnsi="Times New Roman" w:cs="Times New Roman"/>
        </w:rPr>
        <w:t>her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</w:t>
      </w:r>
      <w:proofErr w:type="spellStart"/>
      <w:r w:rsidR="003E001A" w:rsidRPr="003E001A">
        <w:rPr>
          <w:rFonts w:ascii="Times New Roman" w:hAnsi="Times New Roman" w:cs="Times New Roman"/>
        </w:rPr>
        <w:t>n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 w:rsidRPr="003E001A">
        <w:rPr>
          <w:rFonts w:ascii="Times New Roman" w:hAnsi="Times New Roman" w:cs="Times New Roman"/>
        </w:rPr>
        <w:t xml:space="preserve"> vit.</w:t>
      </w:r>
      <w:r w:rsidR="00E072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E001A">
        <w:rPr>
          <w:rFonts w:ascii="Times New Roman" w:hAnsi="Times New Roman" w:cs="Times New Roman"/>
        </w:rPr>
        <w:t>Kujdestaria</w:t>
      </w:r>
      <w:proofErr w:type="spellEnd"/>
      <w:proofErr w:type="gramEnd"/>
      <w:r w:rsidR="003E001A">
        <w:rPr>
          <w:rFonts w:ascii="Times New Roman" w:hAnsi="Times New Roman" w:cs="Times New Roman"/>
        </w:rPr>
        <w:t xml:space="preserve"> </w:t>
      </w:r>
      <w:proofErr w:type="spellStart"/>
      <w:r w:rsidR="003E001A">
        <w:rPr>
          <w:rFonts w:ascii="Times New Roman" w:hAnsi="Times New Roman" w:cs="Times New Roman"/>
        </w:rPr>
        <w:t>n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>
        <w:rPr>
          <w:rFonts w:ascii="Times New Roman" w:hAnsi="Times New Roman" w:cs="Times New Roman"/>
        </w:rPr>
        <w:t xml:space="preserve"> </w:t>
      </w:r>
      <w:proofErr w:type="spellStart"/>
      <w:r w:rsidR="003E001A">
        <w:rPr>
          <w:rFonts w:ascii="Times New Roman" w:hAnsi="Times New Roman" w:cs="Times New Roman"/>
        </w:rPr>
        <w:t>barnatore</w:t>
      </w:r>
      <w:proofErr w:type="spellEnd"/>
      <w:r w:rsidR="003E001A">
        <w:rPr>
          <w:rFonts w:ascii="Times New Roman" w:hAnsi="Times New Roman" w:cs="Times New Roman"/>
        </w:rPr>
        <w:t xml:space="preserve"> 24 </w:t>
      </w:r>
      <w:proofErr w:type="spellStart"/>
      <w:r w:rsidR="003E001A">
        <w:rPr>
          <w:rFonts w:ascii="Times New Roman" w:hAnsi="Times New Roman" w:cs="Times New Roman"/>
        </w:rPr>
        <w:t>or</w:t>
      </w:r>
      <w:r w:rsidR="00B801AA">
        <w:rPr>
          <w:rFonts w:ascii="Times New Roman" w:hAnsi="Times New Roman" w:cs="Times New Roman"/>
        </w:rPr>
        <w:t>ë</w:t>
      </w:r>
      <w:proofErr w:type="spellEnd"/>
      <w:r w:rsidR="003E001A">
        <w:rPr>
          <w:rFonts w:ascii="Times New Roman" w:hAnsi="Times New Roman" w:cs="Times New Roman"/>
        </w:rPr>
        <w:t xml:space="preserve"> </w:t>
      </w:r>
      <w:proofErr w:type="spellStart"/>
      <w:r w:rsidR="003E001A">
        <w:rPr>
          <w:rFonts w:ascii="Times New Roman" w:hAnsi="Times New Roman" w:cs="Times New Roman"/>
        </w:rPr>
        <w:t>nuk</w:t>
      </w:r>
      <w:proofErr w:type="spellEnd"/>
      <w:r w:rsidR="003E001A">
        <w:rPr>
          <w:rFonts w:ascii="Times New Roman" w:hAnsi="Times New Roman" w:cs="Times New Roman"/>
        </w:rPr>
        <w:t xml:space="preserve"> po </w:t>
      </w:r>
      <w:proofErr w:type="spellStart"/>
      <w:r w:rsidR="003E001A">
        <w:rPr>
          <w:rFonts w:ascii="Times New Roman" w:hAnsi="Times New Roman" w:cs="Times New Roman"/>
        </w:rPr>
        <w:t>respektohet</w:t>
      </w:r>
      <w:proofErr w:type="spellEnd"/>
      <w:r w:rsidR="003E001A">
        <w:rPr>
          <w:rFonts w:ascii="Times New Roman" w:hAnsi="Times New Roman" w:cs="Times New Roman"/>
        </w:rPr>
        <w:t>.</w:t>
      </w:r>
    </w:p>
    <w:p w14:paraId="7CE7A084" w14:textId="16F6052D" w:rsidR="00694747" w:rsidRPr="00952C92" w:rsidRDefault="00470093" w:rsidP="00952C92">
      <w:proofErr w:type="spellStart"/>
      <w:r>
        <w:rPr>
          <w:rFonts w:ascii="Times New Roman" w:hAnsi="Times New Roman" w:cs="Times New Roman"/>
        </w:rPr>
        <w:t>Lajmi</w:t>
      </w:r>
      <w:r w:rsidR="006B12FE">
        <w:rPr>
          <w:rFonts w:ascii="Times New Roman" w:hAnsi="Times New Roman" w:cs="Times New Roman"/>
        </w:rPr>
        <w:t>n</w:t>
      </w:r>
      <w:proofErr w:type="spellEnd"/>
      <w:r w:rsidR="006B12FE">
        <w:rPr>
          <w:rFonts w:ascii="Times New Roman" w:hAnsi="Times New Roman" w:cs="Times New Roman"/>
        </w:rPr>
        <w:t xml:space="preserve"> 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takimit</w:t>
      </w:r>
      <w:proofErr w:type="spellEnd"/>
      <w:r w:rsidR="00037593">
        <w:rPr>
          <w:rFonts w:ascii="Times New Roman" w:hAnsi="Times New Roman" w:cs="Times New Roman"/>
        </w:rPr>
        <w:t xml:space="preserve"> </w:t>
      </w:r>
      <w:proofErr w:type="spellStart"/>
      <w:r w:rsidR="00037593">
        <w:rPr>
          <w:rFonts w:ascii="Times New Roman" w:hAnsi="Times New Roman" w:cs="Times New Roman"/>
        </w:rPr>
        <w:t>t</w:t>
      </w:r>
      <w:r w:rsidR="00FA344A">
        <w:rPr>
          <w:rFonts w:ascii="Times New Roman" w:hAnsi="Times New Roman" w:cs="Times New Roman"/>
        </w:rPr>
        <w:t>ë</w:t>
      </w:r>
      <w:proofErr w:type="spellEnd"/>
      <w:r w:rsidR="00037593">
        <w:rPr>
          <w:rFonts w:ascii="Times New Roman" w:hAnsi="Times New Roman" w:cs="Times New Roman"/>
        </w:rPr>
        <w:t xml:space="preserve"> </w:t>
      </w:r>
      <w:r w:rsidR="00FA344A">
        <w:rPr>
          <w:rFonts w:ascii="Times New Roman" w:hAnsi="Times New Roman" w:cs="Times New Roman"/>
        </w:rPr>
        <w:t>kryetari me punonjësit shëndetësor mund ta gjeni në këtë vegëz:</w:t>
      </w:r>
      <w:r w:rsidR="00FA344A" w:rsidRPr="00FA344A">
        <w:t xml:space="preserve"> </w:t>
      </w:r>
      <w:hyperlink r:id="rId15" w:history="1">
        <w:r w:rsidR="00E072A2" w:rsidRPr="001A13C9">
          <w:rPr>
            <w:rStyle w:val="Hyperlink"/>
          </w:rPr>
          <w:t>https://rahovec.rks-gov.net/news/u-mbajt-takimi-i-pare-per-vitin-2026-me-punetoret-e-qkmf-se-dr-fahredin-hoti-ne-rahovec/</w:t>
        </w:r>
      </w:hyperlink>
      <w:r w:rsidR="00E072A2">
        <w:t xml:space="preserve"> </w:t>
      </w:r>
    </w:p>
    <w:p w14:paraId="5B7DB7F7" w14:textId="77777777" w:rsidR="00952C92" w:rsidRPr="006073EC" w:rsidRDefault="00952C92" w:rsidP="00C55BA1">
      <w:pPr>
        <w:spacing w:after="20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q-AL"/>
        </w:rPr>
      </w:pPr>
    </w:p>
    <w:p w14:paraId="5D05F591" w14:textId="77777777" w:rsidR="00647B25" w:rsidRDefault="00930DD4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Takimi përfundoi në orën: 15</w:t>
      </w:r>
      <w:r w:rsidR="00647B25" w:rsidRPr="006073EC">
        <w:rPr>
          <w:rFonts w:ascii="Times New Roman" w:hAnsi="Times New Roman" w:cs="Times New Roman"/>
          <w:sz w:val="24"/>
          <w:szCs w:val="24"/>
        </w:rPr>
        <w:t>:20</w:t>
      </w:r>
    </w:p>
    <w:p w14:paraId="48AAA134" w14:textId="77777777" w:rsidR="002370C7" w:rsidRDefault="002370C7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54F72673" w14:textId="77777777" w:rsidR="00A07848" w:rsidRDefault="00A07848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288AEC76" w14:textId="77777777" w:rsidR="00A07848" w:rsidRDefault="00A07848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749E26CF" w14:textId="77777777" w:rsidR="00A07848" w:rsidRDefault="00A07848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7243B906" w14:textId="77777777" w:rsidR="00A07848" w:rsidRDefault="00A07848" w:rsidP="00647B2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</w:p>
    <w:p w14:paraId="2B1E15B0" w14:textId="77777777" w:rsidR="00694747" w:rsidRPr="006073EC" w:rsidRDefault="00694747" w:rsidP="004B79A4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</w:p>
    <w:p w14:paraId="3C32DA2D" w14:textId="77777777" w:rsidR="006915C1" w:rsidRPr="005E6C0A" w:rsidRDefault="00C948F9" w:rsidP="006915C1">
      <w:pPr>
        <w:keepNext/>
        <w:keepLines/>
        <w:pBdr>
          <w:bottom w:val="thickThinSmallGap" w:sz="24" w:space="1" w:color="auto"/>
        </w:pBdr>
        <w:shd w:val="pct5" w:color="3C96DE" w:fill="FFFFFF"/>
        <w:spacing w:before="200" w:after="120"/>
        <w:outlineLvl w:val="2"/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</w:pPr>
      <w:r w:rsidRPr="005E6C0A">
        <w:rPr>
          <w:rFonts w:ascii="Times New Roman" w:hAnsi="Times New Roman" w:cs="Times New Roman"/>
          <w:b/>
          <w:noProof/>
          <w:sz w:val="24"/>
          <w:szCs w:val="24"/>
          <w:lang w:val="sq-AL"/>
        </w:rPr>
        <w:t xml:space="preserve">DËSHMI NGA TAKIMI </w:t>
      </w:r>
      <w:r w:rsidR="004A6C53" w:rsidRPr="005E6C0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I</w:t>
      </w:r>
      <w:r w:rsidR="005E6C0A" w:rsidRPr="005E6C0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K</w:t>
      </w:r>
      <w:r w:rsidR="00D47203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RYETARIT ME PUNONJ</w:t>
      </w:r>
      <w:r w:rsidR="002F3367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D47203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SIT SH</w:t>
      </w:r>
      <w:r w:rsidR="002F3367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Ë</w:t>
      </w:r>
      <w:r w:rsidR="00D47203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>NDETSOR</w:t>
      </w:r>
      <w:r w:rsidR="005E6C0A">
        <w:rPr>
          <w:rFonts w:ascii="Times New Roman" w:eastAsia="Times New Roman" w:hAnsi="Times New Roman" w:cs="Times New Roman"/>
          <w:b/>
          <w:smallCaps/>
          <w:sz w:val="24"/>
          <w:szCs w:val="24"/>
          <w:lang w:val="sq-AL"/>
        </w:rPr>
        <w:t xml:space="preserve"> </w:t>
      </w:r>
    </w:p>
    <w:p w14:paraId="05E8D701" w14:textId="77777777" w:rsidR="002775A5" w:rsidRPr="006915C1" w:rsidRDefault="002775A5" w:rsidP="006915C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08CEEFE" w14:textId="77777777" w:rsidR="00F0107F" w:rsidRPr="006073EC" w:rsidRDefault="00A07848" w:rsidP="00CB220B">
      <w:pPr>
        <w:spacing w:after="200"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q-AL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1C179F" wp14:editId="096AF038">
            <wp:simplePos x="0" y="0"/>
            <wp:positionH relativeFrom="margin">
              <wp:align>center</wp:align>
            </wp:positionH>
            <wp:positionV relativeFrom="paragraph">
              <wp:posOffset>159385</wp:posOffset>
            </wp:positionV>
            <wp:extent cx="3924300" cy="2943225"/>
            <wp:effectExtent l="152400" t="152400" r="361950" b="371475"/>
            <wp:wrapTight wrapText="bothSides">
              <wp:wrapPolygon edited="0">
                <wp:start x="419" y="-1118"/>
                <wp:lineTo x="-839" y="-839"/>
                <wp:lineTo x="-839" y="22229"/>
                <wp:lineTo x="419" y="23767"/>
                <wp:lineTo x="1049" y="24186"/>
                <wp:lineTo x="21600" y="24186"/>
                <wp:lineTo x="22334" y="23767"/>
                <wp:lineTo x="23487" y="21670"/>
                <wp:lineTo x="23487" y="1398"/>
                <wp:lineTo x="22229" y="-699"/>
                <wp:lineTo x="22124" y="-1118"/>
                <wp:lineTo x="419" y="-1118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977DD" w14:textId="66BAC9A5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6B384135" w14:textId="77777777" w:rsidR="00D47203" w:rsidRDefault="00600DC0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DE70A22" wp14:editId="320162A7">
            <wp:extent cx="5127174" cy="2103456"/>
            <wp:effectExtent l="152400" t="152400" r="359410" b="35433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174" cy="2103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07848">
        <w:rPr>
          <w:noProof/>
        </w:rPr>
        <mc:AlternateContent>
          <mc:Choice Requires="wps">
            <w:drawing>
              <wp:inline distT="0" distB="0" distL="0" distR="0" wp14:anchorId="17ED0B6C" wp14:editId="7BDBF2B7">
                <wp:extent cx="304800" cy="304800"/>
                <wp:effectExtent l="0" t="0" r="0" b="0"/>
                <wp:docPr id="21" name="AutoShape 7" descr="https://kk.rks-gov.net/rahovec/wp-content/uploads/sites/23/2023/03/FB_IMG_167881072297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8BA137" id="AutoShape 7" o:spid="_x0000_s1026" alt="https://kk.rks-gov.net/rahovec/wp-content/uploads/sites/23/2023/03/FB_IMG_167881072297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BdD&#10;Hmb8AgAAH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14:paraId="682A8BFB" w14:textId="77777777" w:rsidR="00D47203" w:rsidRDefault="00D47203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43491498" w14:textId="77777777" w:rsidR="00D47203" w:rsidRDefault="00D47203" w:rsidP="003F2E93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</w:p>
    <w:p w14:paraId="65A7E116" w14:textId="4860FF91" w:rsidR="001D6199" w:rsidRDefault="00952C92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Blerta Gashi </w:t>
      </w:r>
    </w:p>
    <w:p w14:paraId="4775A6D7" w14:textId="77777777" w:rsidR="00952C92" w:rsidRDefault="00952C92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Zyra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Informimit</w:t>
      </w:r>
      <w:proofErr w:type="spellEnd"/>
    </w:p>
    <w:p w14:paraId="77608C71" w14:textId="2D3AE526" w:rsidR="00F0107F" w:rsidRPr="006073EC" w:rsidRDefault="00952C92" w:rsidP="001D6199">
      <w:pPr>
        <w:tabs>
          <w:tab w:val="left" w:pos="700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07F" w:rsidRPr="006073EC">
        <w:rPr>
          <w:rFonts w:ascii="Times New Roman" w:hAnsi="Times New Roman" w:cs="Times New Roman"/>
          <w:sz w:val="24"/>
          <w:szCs w:val="24"/>
        </w:rPr>
        <w:t>______________</w:t>
      </w:r>
    </w:p>
    <w:p w14:paraId="4DF8D225" w14:textId="77777777" w:rsidR="00F0107F" w:rsidRPr="006073EC" w:rsidRDefault="00616C09" w:rsidP="00616C09">
      <w:pPr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6073E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                                                               </w:t>
      </w:r>
      <w:r w:rsidR="006073EC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</w:p>
    <w:p w14:paraId="5DA2C276" w14:textId="77777777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val="sq-AL"/>
        </w:rPr>
      </w:pPr>
    </w:p>
    <w:p w14:paraId="480B0DB8" w14:textId="7A81E233" w:rsidR="00CB220B" w:rsidRPr="006073EC" w:rsidRDefault="00712879" w:rsidP="00712879">
      <w:pPr>
        <w:tabs>
          <w:tab w:val="left" w:pos="700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Rahovec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23DD3">
        <w:rPr>
          <w:rFonts w:ascii="Times New Roman" w:hAnsi="Times New Roman" w:cs="Times New Roman"/>
          <w:sz w:val="24"/>
          <w:szCs w:val="24"/>
        </w:rPr>
        <w:t xml:space="preserve"> mars</w:t>
      </w:r>
      <w:r w:rsidR="00952C92">
        <w:rPr>
          <w:rFonts w:ascii="Times New Roman" w:hAnsi="Times New Roman" w:cs="Times New Roman"/>
          <w:sz w:val="24"/>
          <w:szCs w:val="24"/>
        </w:rPr>
        <w:t xml:space="preserve"> 202</w:t>
      </w:r>
      <w:r w:rsidR="00E072A2">
        <w:rPr>
          <w:rFonts w:ascii="Times New Roman" w:hAnsi="Times New Roman" w:cs="Times New Roman"/>
          <w:sz w:val="24"/>
          <w:szCs w:val="24"/>
        </w:rPr>
        <w:t>6</w:t>
      </w:r>
      <w:r w:rsidR="00952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A386A" w14:textId="77777777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67F31BEA" w14:textId="77777777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7482BEF0" w14:textId="77777777" w:rsidR="00F0107F" w:rsidRPr="006073EC" w:rsidRDefault="00F0107F" w:rsidP="00DE1BFF">
      <w:pPr>
        <w:spacing w:after="160" w:line="259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56E402B5" w14:textId="77777777" w:rsidR="00665D9A" w:rsidRPr="006073EC" w:rsidRDefault="00665D9A" w:rsidP="00665D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448CDF9" w14:textId="77777777" w:rsidR="00665D9A" w:rsidRPr="006073EC" w:rsidRDefault="00665D9A" w:rsidP="00665D9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812725D" w14:textId="77777777" w:rsidR="00665D9A" w:rsidRPr="006073EC" w:rsidRDefault="00665D9A" w:rsidP="00665D9A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665D9A" w:rsidRPr="006073EC" w:rsidSect="00DE1BFF">
      <w:headerReference w:type="default" r:id="rId18"/>
      <w:footerReference w:type="default" r:id="rId19"/>
      <w:headerReference w:type="first" r:id="rId20"/>
      <w:footerReference w:type="first" r:id="rId21"/>
      <w:pgSz w:w="12240" w:h="15840" w:code="1"/>
      <w:pgMar w:top="72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546B" w14:textId="77777777" w:rsidR="0050542C" w:rsidRDefault="0050542C">
      <w:pPr>
        <w:spacing w:after="0" w:line="240" w:lineRule="auto"/>
      </w:pPr>
      <w:r>
        <w:separator/>
      </w:r>
    </w:p>
    <w:p w14:paraId="1D5F5ED8" w14:textId="77777777" w:rsidR="0050542C" w:rsidRDefault="0050542C"/>
  </w:endnote>
  <w:endnote w:type="continuationSeparator" w:id="0">
    <w:p w14:paraId="49792141" w14:textId="77777777" w:rsidR="0050542C" w:rsidRDefault="0050542C">
      <w:pPr>
        <w:spacing w:after="0" w:line="240" w:lineRule="auto"/>
      </w:pPr>
      <w:r>
        <w:continuationSeparator/>
      </w:r>
    </w:p>
    <w:p w14:paraId="46FD87DD" w14:textId="77777777" w:rsidR="0050542C" w:rsidRDefault="00505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858B" w14:textId="77777777" w:rsidR="00CB220B" w:rsidRDefault="00CB220B">
    <w:pPr>
      <w:pStyle w:val="Footer"/>
    </w:pPr>
  </w:p>
  <w:p w14:paraId="05B91538" w14:textId="77777777" w:rsidR="00E5646A" w:rsidRDefault="00A557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C17EBA9" wp14:editId="2CB88E4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6E4DDAB6" id="Group 12" o:spid="_x0000_s1026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">
              <v:shape id="Freeform 54" o:spid="_x0000_s1027" style="position:absolute;left:1143;top:220;width:77793;height:39231;rotation:18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RT8QA&#10;AADaAAAADwAAAGRycy9kb3ducmV2LnhtbESPQWvCQBSE7wX/w/KEXkQ3CkaNriLFQqGHogbx+Mg+&#10;k2D2bdjdxvTfdwsFj8PMfMNsdr1pREfO15YVTCcJCOLC6ppLBfn5fbwE4QOyxsYyKfghD7vt4GWD&#10;mbYPPlJ3CqWIEPYZKqhCaDMpfVGRQT+xLXH0btYZDFG6UmqHjwg3jZwlSSoN1hwXKmzpraLifvo2&#10;Cr4un527lKkdjfJpejgu8ut8lSv1Ouz3axCB+vAM/7c/tII5/F2JN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IkU/EAAAA2gAAAA8AAAAAAAAAAAAAAAAAmAIAAGRycy9k&#10;b3ducmV2LnhtbFBLBQYAAAAABAAEAPUAAACJAwAAAAA=&#10;" path="m,260c,,,,,,455,,455,,455,,14,,,260,,260xe" fillcolor="#4a66ac [3204]" stroked="f">
                <v:path arrowok="t" o:connecttype="custom" o:connectlocs="0,3923030;0,0;7779385,0;0,3923030" o:connectangles="0,0,0,0"/>
              </v:shape>
              <v:shape id="Freeform 55" o:spid="_x0000_s1028" style="position:absolute;left:1238;top:-95;width:77794;height:39230;rotation:180;visibility:visible;mso-wrap-style:square;v-text-anchor:top" coordsize="4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mMgMQA&#10;AADaAAAADwAAAGRycy9kb3ducmV2LnhtbESPQWvCQBSE70L/w/IKvYhuzKFIdBOKRRAKhWpL6e2R&#10;fWaDu29Ddo2pv75bEDwOM/MNs65GZ8VAfWg9K1jMMxDEtdctNwo+D9vZEkSIyBqtZ1LwSwGq8mGy&#10;xkL7C3/QsI+NSBAOBSowMXaFlKE25DDMfUecvKPvHcYk+0bqHi8J7qzMs+xZOmw5LRjsaGOoPu3P&#10;TgFzk1+/7c84vNPbdfq6sbuF+VLq6XF8WYGINMZ7+NbeaQU5/F9JN0C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ZjIDEAAAA2gAAAA8AAAAAAAAAAAAAAAAAmAIAAGRycy9k&#10;b3ducmV2LnhtbFBLBQYAAAAABAAEAPUAAACJAwAAAAA=&#10;" path="m,260v,-5,,-5,,-5c,114,114,,255,,455,,455,,455,,14,,,260,,260xe" fillcolor="#629dd1 [3205]" stroked="f">
                <v:path arrowok="t" o:connecttype="custom" o:connectlocs="0,3923030;0,3847587;4359875,0;7779385,0;0,3923030" o:connectangles="0,0,0,0,0"/>
              </v:shape>
              <v:shape id="Freeform: Shape 14" o:spid="_x0000_s1029" style="position:absolute;left:1143;top:25811;width:77793;height:13640;rotation:180;visibility:visible;mso-wrap-style:square;v-text-anchor:top" coordsize="7779656,1364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zv0r4A&#10;AADbAAAADwAAAGRycy9kb3ducmV2LnhtbERPzYrCMBC+C75DGMGbpivqLl1TEaXiTbT7AEMz25Y2&#10;k9LEWt/eCIK3+fh+Z7MdTCN66lxlWcHXPAJBnFtdcaHgL0tnPyCcR9bYWCYFD3KwTcajDcba3vlC&#10;/dUXIoSwi1FB6X0bS+nykgy6uW2JA/dvO4M+wK6QusN7CDeNXETRWhqsODSU2NK+pLy+3oyCTJ/d&#10;AVOzPF64Pkbfg0yztldqOhl2vyA8Df4jfrtPOsxfweuXcIBMn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879K+AAAA2wAAAA8AAAAAAAAAAAAAAAAAmAIAAGRycy9kb3ducmV2&#10;LnhtbFBLBQYAAAAABAAEAPUAAACDAwAAAAA=&#10;" path="m7779656,1364203l,,7779656,r,1364203xe" fillcolor="#297fd5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5A7" w14:textId="77777777" w:rsidR="00DE1BFF" w:rsidRDefault="00DE1BFF">
    <w:pPr>
      <w:pStyle w:val="Footer"/>
      <w:jc w:val="right"/>
    </w:pPr>
  </w:p>
  <w:p w14:paraId="7C3BD04D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95BD" w14:textId="77777777" w:rsidR="0050542C" w:rsidRDefault="0050542C">
      <w:pPr>
        <w:spacing w:after="0" w:line="240" w:lineRule="auto"/>
      </w:pPr>
      <w:r>
        <w:separator/>
      </w:r>
    </w:p>
    <w:p w14:paraId="48604FF9" w14:textId="77777777" w:rsidR="0050542C" w:rsidRDefault="0050542C"/>
  </w:footnote>
  <w:footnote w:type="continuationSeparator" w:id="0">
    <w:p w14:paraId="4C3C8CC4" w14:textId="77777777" w:rsidR="0050542C" w:rsidRDefault="0050542C">
      <w:pPr>
        <w:spacing w:after="0" w:line="240" w:lineRule="auto"/>
      </w:pPr>
      <w:r>
        <w:continuationSeparator/>
      </w:r>
    </w:p>
    <w:p w14:paraId="49F115CB" w14:textId="77777777" w:rsidR="0050542C" w:rsidRDefault="00505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A0D0" w14:textId="77777777" w:rsidR="00665D9A" w:rsidRDefault="00665D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743FBA20" wp14:editId="4BD456E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8DE316" w14:textId="77777777" w:rsidR="00665D9A" w:rsidRPr="002628A0" w:rsidRDefault="003E2518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2628A0">
                            <w:rPr>
                              <w:rFonts w:ascii="Book Antiqua" w:eastAsia="Times New Roman" w:hAnsi="Book Antiqua" w:cs="Times New Roman"/>
                              <w:b/>
                              <w:caps/>
                              <w:color w:val="FFFFFF" w:themeColor="background1"/>
                              <w:spacing w:val="-10"/>
                              <w:sz w:val="24"/>
                              <w:szCs w:val="24"/>
                              <w:lang w:val="sq-AL"/>
                            </w:rPr>
                            <w:t xml:space="preserve">Procesverbal i TAKIMIT TË KRYETARIT ME </w:t>
                          </w:r>
                          <w:r w:rsidR="00534B8C">
                            <w:rPr>
                              <w:rFonts w:ascii="Book Antiqua" w:eastAsia="Times New Roman" w:hAnsi="Book Antiqua" w:cs="Times New Roman"/>
                              <w:b/>
                              <w:caps/>
                              <w:color w:val="FFFFFF" w:themeColor="background1"/>
                              <w:spacing w:val="-10"/>
                              <w:sz w:val="24"/>
                              <w:szCs w:val="24"/>
                              <w:lang w:val="sq-AL"/>
                            </w:rPr>
                            <w:t xml:space="preserve">PUNONJËSIT SHËNDETËSOR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43FBA20" id="Rectangle 197" o:spid="_x0000_s1030" style="position:absolute;margin-left:0;margin-top:0;width:468.5pt;height:21.3pt;z-index:-251644928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a66ac [3204]" stroked="f" strokeweight="2pt">
              <v:textbox style="mso-fit-shape-to-text:t">
                <w:txbxContent>
                  <w:p w14:paraId="2E8DE316" w14:textId="77777777" w:rsidR="00665D9A" w:rsidRPr="002628A0" w:rsidRDefault="003E2518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  <w:sz w:val="24"/>
                        <w:szCs w:val="24"/>
                      </w:rPr>
                    </w:pPr>
                    <w:r w:rsidRPr="002628A0">
                      <w:rPr>
                        <w:rFonts w:ascii="Book Antiqua" w:eastAsia="Times New Roman" w:hAnsi="Book Antiqua" w:cs="Times New Roman"/>
                        <w:b/>
                        <w:caps/>
                        <w:color w:val="FFFFFF" w:themeColor="background1"/>
                        <w:spacing w:val="-10"/>
                        <w:sz w:val="24"/>
                        <w:szCs w:val="24"/>
                        <w:lang w:val="sq-AL"/>
                      </w:rPr>
                      <w:t xml:space="preserve">Procesverbal i TAKIMIT TË KRYETARIT ME </w:t>
                    </w:r>
                    <w:r w:rsidR="00534B8C">
                      <w:rPr>
                        <w:rFonts w:ascii="Book Antiqua" w:eastAsia="Times New Roman" w:hAnsi="Book Antiqua" w:cs="Times New Roman"/>
                        <w:b/>
                        <w:caps/>
                        <w:color w:val="FFFFFF" w:themeColor="background1"/>
                        <w:spacing w:val="-10"/>
                        <w:sz w:val="24"/>
                        <w:szCs w:val="24"/>
                        <w:lang w:val="sq-AL"/>
                      </w:rPr>
                      <w:t xml:space="preserve">PUNONJËSIT SHËNDETËSOR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4D78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F3647FA" wp14:editId="20741F0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EEAB8B3" id="Group 1" o:spid="_x0000_s1026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">
              <v:shape id="Freeform 6" o:spid="_x0000_s1027" style="position:absolute;width:77724;height:37201;visibility:visible;mso-wrap-style:square;v-text-anchor:top" coordsize="87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MVcUA&#10;AADbAAAADwAAAGRycy9kb3ducmV2LnhtbESPQWsCMRSE74X+h/AKvRTNusUqq1FsoVDwtNaLt8fm&#10;uZt287Ikqab+elMoeBxm5htmuU62FyfywThWMBkXIIgbpw23Cvaf76M5iBCRNfaOScEvBViv7u+W&#10;WGl35ppOu9iKDOFQoYIuxqGSMjQdWQxjNxBn7+i8xZilb6X2eM5w28uyKF6kRcN5ocOB3jpqvnc/&#10;VsH09am+7GfbQ/GcyvqrTObijVHq8SFtFiAipXgL/7c/tIJyCn9f8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98xVxQAAANsAAAAPAAAAAAAAAAAAAAAAAJgCAABkcnMv&#10;ZG93bnJldi54bWxQSwUGAAAAAAQABAD1AAAAigMAAAAA&#10;" path="m,c,453,,453,,453,23,401,52,353,87,310v7,-9,14,-17,21,-26c116,275,125,266,133,258,248,143,406,72,581,72v291,,291,,291,c872,,872,,872,l,xe" fillcolor="#629dd1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6dp8QA&#10;AADbAAAADwAAAGRycy9kb3ducmV2LnhtbESPQWvCQBSE70L/w/IKvZS6MaDUNBspraHqrVp6fmSf&#10;STD7Nu5uNf57Vyh4HGbmGyZfDKYTJ3K+taxgMk5AEFdWt1wr+NmVL68gfEDW2FkmBRfysCgeRjlm&#10;2p75m07bUIsIYZ+hgiaEPpPSVw0Z9GPbE0dvb53BEKWrpXZ4jnDTyTRJZtJgy3GhwZ4+GqoO2z+j&#10;wB7LT1q61e9kOZRfz3O9Pm66qVJPj8P7G4hAQ7iH/9srrSBN4fYl/gBZ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unafEAAAA2wAAAA8AAAAAAAAAAAAAAAAAmAIAAGRycy9k&#10;b3ducmV2LnhtbFBLBQYAAAAABAAEAPUAAACJAw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5aa2a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lSc8MA&#10;AADbAAAADwAAAGRycy9kb3ducmV2LnhtbESPQWvCQBSE74X+h+UVems2WrEa3YRiKerRtIceH9ln&#10;Err7NmTXJP33XUHwOMzMN8y2mKwRA/W+daxglqQgiCunW64VfH99vqxA+ICs0TgmBX/kocgfH7aY&#10;aTfyiYYy1CJC2GeooAmhy6T0VUMWfeI64uidXW8xRNnXUvc4Rrg1cp6mS2mx5bjQYEe7hqrf8mIV&#10;uBWPx7elGT+62eu6GuzP3qwPSj0/Te8bEIGmcA/f2getYL6A65f4A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lSc8MAAADbAAAADwAAAAAAAAAAAAAAAACYAgAAZHJzL2Rv&#10;d25yZXYueG1sUEsFBgAAAAAEAAQA9QAAAIgD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297fd5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BMMYA&#10;AADbAAAADwAAAGRycy9kb3ducmV2LnhtbESPT2vCQBTE74V+h+UJXqRuTKHU6ColUOqhYP0D1tsj&#10;+8wGs29jdtX47buC0OMwM79hpvPO1uJCra8cKxgNExDEhdMVlwq2m8+XdxA+IGusHZOCG3mYz56f&#10;pphpd+UVXdahFBHCPkMFJoQmk9IXhiz6oWuIo3dwrcUQZVtK3eI1wm0t0yR5kxYrjgsGG8oNFcf1&#10;2SoYf634NBgvze7nuPv9zge3/TnNler3uo8JiEBd+A8/2gut4DWF+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pBMMYAAADbAAAADwAAAAAAAAAAAAAAAACYAgAAZHJz&#10;L2Rvd25yZXYueG1sUEsFBgAAAAAEAAQA9QAAAIsDAAAAAA==&#10;" path="m1070039,r,950237l,950237,1070039,xe" fillcolor="#629dd1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zosUA&#10;AADbAAAADwAAAGRycy9kb3ducmV2LnhtbESPQWvCQBSE74L/YXmCF9GNLYqkbkIr1VY8iLbQ6yP7&#10;TILZtyG7xrS/visIHoeZ+YZZpp2pREuNKy0rmE4iEMSZ1SXnCr6/1uMFCOeRNVaWScEvOUiTfm+J&#10;sbZXPlB79LkIEHYxKii8r2MpXVaQQTexNXHwTrYx6INscqkbvAa4qeRTFM2lwZLDQoE1rQrKzseL&#10;UeD+3E+2vcx27Uc+eis3a7nav7dKDQfd6wsIT51/hO/tT63geQq3L+EHy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rOixQAAANsAAAAPAAAAAAAAAAAAAAAAAJgCAABkcnMv&#10;ZG93bnJldi54bWxQSwUGAAAAAAQABAD1AAAAigMAAAAA&#10;" path="m1991837,r,238843l1991837,829191,925407,1776225,,1776225,1991837,xe" fillcolor="#297fd5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RvMQA&#10;AADbAAAADwAAAGRycy9kb3ducmV2LnhtbESPzW6DMBCE75XyDtZW6q0x9IBaEoPSKI3aI/k55LbB&#10;GyDBa4RdoG9fV6qU42h2vtlZ5pNpxUC9aywriOcRCOLS6oYrBYf9x/MrCOeRNbaWScEPOciz2cMS&#10;U21HLmjY+UoECLsUFdTed6mUrqzJoJvbjjh4F9sb9EH2ldQ9jgFuWvkSRYk02HBoqLGjdU3lbfdt&#10;whvHt1gfzn7rNl+n5rLlIt5c35V6epxWCxCeJn8//k9/agVJDH9bAgB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50bzEAAAA2wAAAA8AAAAAAAAAAAAAAAAAmAIAAGRycy9k&#10;b3ducmV2LnhtbFBLBQYAAAAABAAEAPUAAACJAwAAAAA=&#10;" path="m11,182c193,,193,,193,v1,,1,,1,c194,30,194,30,194,30v,1,,2,,3c193,35,192,37,190,39,32,197,32,197,32,197v-1,2,-2,3,-4,4c16,212,,194,11,182xe" fillcolor="#7f8fa9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/9cEA&#10;AADbAAAADwAAAGRycy9kb3ducmV2LnhtbERPy2oCMRTdF/oP4Qrd1YxVZBiNIqUFKW58Fbq7TK6T&#10;wcnNkGR06tebheDycN7zZW8bcSEfascKRsMMBHHpdM2VgsP++z0HESKyxsYxKfinAMvF68scC+2u&#10;vKXLLlYihXAoUIGJsS2kDKUhi2HoWuLEnZy3GBP0ldQeryncNvIjy6bSYs2pwWBLn4bK866zCpy5&#10;jahbf3U/Ez/OV3+Hsj3+bpR6G/SrGYhIfXyKH+61VjBO69OX9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gf/XBAAAA2wAAAA8AAAAAAAAAAAAAAAAAmAIAAGRycy9kb3du&#10;cmV2LnhtbFBLBQYAAAAABAAEAPUAAACGAw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d90a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h+8YA&#10;AADbAAAADwAAAGRycy9kb3ducmV2LnhtbESP3WrCQBSE74W+w3IKvdNNW5WSupFSKBVBxFjt7SF7&#10;8oPZsyG7JtGnd4VCL4eZ+YZZLAdTi45aV1lW8DyJQBBnVldcKPjZf43fQDiPrLG2TAou5GCZPIwW&#10;GGvb84661BciQNjFqKD0vomldFlJBt3ENsTBy21r0AfZFlK32Ae4qeVLFM2lwYrDQokNfZaUndKz&#10;UfD6252K+rjebPeHnUyv39s+neVKPT0OH+8gPA3+P/zXXmkF8yncv4Qf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Oh+8YAAADbAAAADwAAAAAAAAAAAAAAAACYAgAAZHJz&#10;L2Rvd25yZXYueG1sUEsFBgAAAAAEAAQA9QAAAIsDAAAAAA==&#10;" path="m11,182c193,,193,,193,v1,,1,,1,c194,30,194,30,194,30v,1,,2,,3c193,35,192,37,190,39,32,197,32,197,32,197v-1,2,-2,3,-4,4c16,212,,194,11,182xe" fillcolor="#4a66ac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C1D44"/>
    <w:multiLevelType w:val="hybridMultilevel"/>
    <w:tmpl w:val="EC1A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3F64"/>
    <w:multiLevelType w:val="hybridMultilevel"/>
    <w:tmpl w:val="328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64428"/>
    <w:multiLevelType w:val="hybridMultilevel"/>
    <w:tmpl w:val="E0220D7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4B912F78"/>
    <w:multiLevelType w:val="hybridMultilevel"/>
    <w:tmpl w:val="7410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40B48"/>
    <w:multiLevelType w:val="hybridMultilevel"/>
    <w:tmpl w:val="F41C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B3887"/>
    <w:multiLevelType w:val="hybridMultilevel"/>
    <w:tmpl w:val="A2285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D27CC"/>
    <w:multiLevelType w:val="hybridMultilevel"/>
    <w:tmpl w:val="E41C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6"/>
  </w:num>
  <w:num w:numId="15">
    <w:abstractNumId w:val="1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9A"/>
    <w:rsid w:val="000010B5"/>
    <w:rsid w:val="000115CE"/>
    <w:rsid w:val="00017DED"/>
    <w:rsid w:val="00023DD3"/>
    <w:rsid w:val="00024853"/>
    <w:rsid w:val="00037593"/>
    <w:rsid w:val="00071DA6"/>
    <w:rsid w:val="000828F4"/>
    <w:rsid w:val="000E3D1A"/>
    <w:rsid w:val="000F1B5C"/>
    <w:rsid w:val="000F51EC"/>
    <w:rsid w:val="000F7122"/>
    <w:rsid w:val="00114A27"/>
    <w:rsid w:val="00123238"/>
    <w:rsid w:val="00145558"/>
    <w:rsid w:val="001A5D33"/>
    <w:rsid w:val="001B4EEF"/>
    <w:rsid w:val="001B689C"/>
    <w:rsid w:val="001D01DF"/>
    <w:rsid w:val="001D4C9D"/>
    <w:rsid w:val="001D6199"/>
    <w:rsid w:val="001D7328"/>
    <w:rsid w:val="001E64D4"/>
    <w:rsid w:val="001F66E3"/>
    <w:rsid w:val="001F7E7A"/>
    <w:rsid w:val="00200635"/>
    <w:rsid w:val="0020231D"/>
    <w:rsid w:val="00231CDB"/>
    <w:rsid w:val="00233FF1"/>
    <w:rsid w:val="002370C7"/>
    <w:rsid w:val="00254E0D"/>
    <w:rsid w:val="00257B67"/>
    <w:rsid w:val="002628A0"/>
    <w:rsid w:val="002775A5"/>
    <w:rsid w:val="00281A98"/>
    <w:rsid w:val="00286DC1"/>
    <w:rsid w:val="002A15C7"/>
    <w:rsid w:val="002D426F"/>
    <w:rsid w:val="002E389B"/>
    <w:rsid w:val="002E576D"/>
    <w:rsid w:val="002F3367"/>
    <w:rsid w:val="00301C5D"/>
    <w:rsid w:val="003358A2"/>
    <w:rsid w:val="003740A6"/>
    <w:rsid w:val="0038000D"/>
    <w:rsid w:val="00385ACF"/>
    <w:rsid w:val="00391DCE"/>
    <w:rsid w:val="003A038F"/>
    <w:rsid w:val="003A0E80"/>
    <w:rsid w:val="003E001A"/>
    <w:rsid w:val="003E2518"/>
    <w:rsid w:val="003F2E93"/>
    <w:rsid w:val="00406C90"/>
    <w:rsid w:val="0041541E"/>
    <w:rsid w:val="00422757"/>
    <w:rsid w:val="00436E03"/>
    <w:rsid w:val="00440897"/>
    <w:rsid w:val="00442CE6"/>
    <w:rsid w:val="00444F2F"/>
    <w:rsid w:val="00470093"/>
    <w:rsid w:val="00470A5B"/>
    <w:rsid w:val="00473C24"/>
    <w:rsid w:val="00475D96"/>
    <w:rsid w:val="00477474"/>
    <w:rsid w:val="00480B7F"/>
    <w:rsid w:val="004A1893"/>
    <w:rsid w:val="004A6C53"/>
    <w:rsid w:val="004B79A4"/>
    <w:rsid w:val="004C4A44"/>
    <w:rsid w:val="004F5A9B"/>
    <w:rsid w:val="005041B8"/>
    <w:rsid w:val="0050542C"/>
    <w:rsid w:val="005125BB"/>
    <w:rsid w:val="005264AB"/>
    <w:rsid w:val="0052654B"/>
    <w:rsid w:val="00534B8C"/>
    <w:rsid w:val="00537F9C"/>
    <w:rsid w:val="00541971"/>
    <w:rsid w:val="005453DE"/>
    <w:rsid w:val="0055629A"/>
    <w:rsid w:val="00557779"/>
    <w:rsid w:val="005715AB"/>
    <w:rsid w:val="00572222"/>
    <w:rsid w:val="005733B0"/>
    <w:rsid w:val="00590A88"/>
    <w:rsid w:val="005932A0"/>
    <w:rsid w:val="005951AC"/>
    <w:rsid w:val="005A0181"/>
    <w:rsid w:val="005D3DA6"/>
    <w:rsid w:val="005E6C0A"/>
    <w:rsid w:val="005E6F22"/>
    <w:rsid w:val="00600DC0"/>
    <w:rsid w:val="006073EC"/>
    <w:rsid w:val="00616566"/>
    <w:rsid w:val="00616C09"/>
    <w:rsid w:val="00642E91"/>
    <w:rsid w:val="00646F1E"/>
    <w:rsid w:val="00647B25"/>
    <w:rsid w:val="00652BDE"/>
    <w:rsid w:val="00665D9A"/>
    <w:rsid w:val="00683A7D"/>
    <w:rsid w:val="006915C1"/>
    <w:rsid w:val="00694747"/>
    <w:rsid w:val="006A1745"/>
    <w:rsid w:val="006B12FE"/>
    <w:rsid w:val="00712879"/>
    <w:rsid w:val="0071395B"/>
    <w:rsid w:val="00742C7A"/>
    <w:rsid w:val="00744EA9"/>
    <w:rsid w:val="00745F31"/>
    <w:rsid w:val="00752FC4"/>
    <w:rsid w:val="00757E9C"/>
    <w:rsid w:val="00760392"/>
    <w:rsid w:val="007850CC"/>
    <w:rsid w:val="00796D80"/>
    <w:rsid w:val="007972B9"/>
    <w:rsid w:val="007A13C0"/>
    <w:rsid w:val="007A7CF9"/>
    <w:rsid w:val="007B1A31"/>
    <w:rsid w:val="007B4C91"/>
    <w:rsid w:val="007C0F73"/>
    <w:rsid w:val="007C165A"/>
    <w:rsid w:val="007C3117"/>
    <w:rsid w:val="007D70F7"/>
    <w:rsid w:val="007F4706"/>
    <w:rsid w:val="00830C5F"/>
    <w:rsid w:val="00834A33"/>
    <w:rsid w:val="008703BC"/>
    <w:rsid w:val="00885090"/>
    <w:rsid w:val="00896EE1"/>
    <w:rsid w:val="008B79C0"/>
    <w:rsid w:val="008C0565"/>
    <w:rsid w:val="008C1482"/>
    <w:rsid w:val="008C2737"/>
    <w:rsid w:val="008D0AA7"/>
    <w:rsid w:val="008D22A1"/>
    <w:rsid w:val="008E5B18"/>
    <w:rsid w:val="0090401D"/>
    <w:rsid w:val="00912A0A"/>
    <w:rsid w:val="00930DD4"/>
    <w:rsid w:val="00931151"/>
    <w:rsid w:val="009468D3"/>
    <w:rsid w:val="00952456"/>
    <w:rsid w:val="00952C92"/>
    <w:rsid w:val="0095654C"/>
    <w:rsid w:val="0097619E"/>
    <w:rsid w:val="00980F72"/>
    <w:rsid w:val="009A2A7D"/>
    <w:rsid w:val="009B457B"/>
    <w:rsid w:val="009C4AEA"/>
    <w:rsid w:val="009F11DA"/>
    <w:rsid w:val="00A07848"/>
    <w:rsid w:val="00A17117"/>
    <w:rsid w:val="00A27912"/>
    <w:rsid w:val="00A5578C"/>
    <w:rsid w:val="00A6685B"/>
    <w:rsid w:val="00A742D9"/>
    <w:rsid w:val="00A763AE"/>
    <w:rsid w:val="00AC1A6E"/>
    <w:rsid w:val="00AD0379"/>
    <w:rsid w:val="00AD0D61"/>
    <w:rsid w:val="00B0151F"/>
    <w:rsid w:val="00B052AB"/>
    <w:rsid w:val="00B0588E"/>
    <w:rsid w:val="00B3187A"/>
    <w:rsid w:val="00B353E2"/>
    <w:rsid w:val="00B35618"/>
    <w:rsid w:val="00B40F1A"/>
    <w:rsid w:val="00B574C9"/>
    <w:rsid w:val="00B63133"/>
    <w:rsid w:val="00B712E1"/>
    <w:rsid w:val="00B720F4"/>
    <w:rsid w:val="00B754B9"/>
    <w:rsid w:val="00B801AA"/>
    <w:rsid w:val="00B9181D"/>
    <w:rsid w:val="00BC0F0A"/>
    <w:rsid w:val="00BD11B7"/>
    <w:rsid w:val="00BE4DE0"/>
    <w:rsid w:val="00C03E31"/>
    <w:rsid w:val="00C11980"/>
    <w:rsid w:val="00C17E90"/>
    <w:rsid w:val="00C24B8D"/>
    <w:rsid w:val="00C3534A"/>
    <w:rsid w:val="00C37964"/>
    <w:rsid w:val="00C4778A"/>
    <w:rsid w:val="00C55BA1"/>
    <w:rsid w:val="00C948F9"/>
    <w:rsid w:val="00C95A97"/>
    <w:rsid w:val="00CA26C8"/>
    <w:rsid w:val="00CA4DC9"/>
    <w:rsid w:val="00CB0809"/>
    <w:rsid w:val="00CB220B"/>
    <w:rsid w:val="00CE616F"/>
    <w:rsid w:val="00CF46CA"/>
    <w:rsid w:val="00CF57A7"/>
    <w:rsid w:val="00D04123"/>
    <w:rsid w:val="00D06525"/>
    <w:rsid w:val="00D149F1"/>
    <w:rsid w:val="00D36106"/>
    <w:rsid w:val="00D47203"/>
    <w:rsid w:val="00D74298"/>
    <w:rsid w:val="00D770C1"/>
    <w:rsid w:val="00DB6F06"/>
    <w:rsid w:val="00DC0B0A"/>
    <w:rsid w:val="00DC4C5C"/>
    <w:rsid w:val="00DC7840"/>
    <w:rsid w:val="00DE1BFF"/>
    <w:rsid w:val="00DF3549"/>
    <w:rsid w:val="00E04402"/>
    <w:rsid w:val="00E05FBD"/>
    <w:rsid w:val="00E072A2"/>
    <w:rsid w:val="00E10E4B"/>
    <w:rsid w:val="00E23E3F"/>
    <w:rsid w:val="00E5646A"/>
    <w:rsid w:val="00E6660A"/>
    <w:rsid w:val="00E832CD"/>
    <w:rsid w:val="00E83865"/>
    <w:rsid w:val="00E85912"/>
    <w:rsid w:val="00EB579D"/>
    <w:rsid w:val="00EC1CF3"/>
    <w:rsid w:val="00EF627B"/>
    <w:rsid w:val="00F0107F"/>
    <w:rsid w:val="00F36D86"/>
    <w:rsid w:val="00F45903"/>
    <w:rsid w:val="00F55858"/>
    <w:rsid w:val="00F56756"/>
    <w:rsid w:val="00F56924"/>
    <w:rsid w:val="00F71D73"/>
    <w:rsid w:val="00F763B1"/>
    <w:rsid w:val="00F824C3"/>
    <w:rsid w:val="00F9301C"/>
    <w:rsid w:val="00FA344A"/>
    <w:rsid w:val="00FA402E"/>
    <w:rsid w:val="00FB49C2"/>
    <w:rsid w:val="00FD295C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51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10C1D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4F77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34F77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234F77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417A84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234F77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rFonts w:eastAsiaTheme="minorEastAsia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21127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34F77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43255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74C80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74C80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43255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43255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3B4658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74C80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74C80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021127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52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rahovec.rks-gov.net/news/u-mbajt-takimi-i-pare-per-vitin-2026-me-punetoret-e-qkmf-se-dr-fahredin-hoti-ne-rahovec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erta.Gashi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Custom 5">
      <a:dk1>
        <a:sysClr val="windowText" lastClr="000000"/>
      </a:dk1>
      <a:lt1>
        <a:sysClr val="window" lastClr="FFFFFF"/>
      </a:lt1>
      <a:dk2>
        <a:srgbClr val="021127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87A25-96C8-4AAF-8958-8B7EB2CB3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6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2026-04-15T08:25:00Z</dcterms:created>
  <dcterms:modified xsi:type="dcterms:W3CDTF">2026-04-15T08:33:00Z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