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831BF" w14:textId="77777777" w:rsidR="0004032E" w:rsidRPr="00537A67" w:rsidRDefault="00C17798" w:rsidP="0004032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7620C0" wp14:editId="2FD35984">
                <wp:simplePos x="0" y="0"/>
                <wp:positionH relativeFrom="column">
                  <wp:posOffset>-685800</wp:posOffset>
                </wp:positionH>
                <wp:positionV relativeFrom="paragraph">
                  <wp:posOffset>-430530</wp:posOffset>
                </wp:positionV>
                <wp:extent cx="7174230" cy="1143000"/>
                <wp:effectExtent l="0" t="0" r="0" b="0"/>
                <wp:wrapNone/>
                <wp:docPr id="3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4230" cy="1143000"/>
                          <a:chOff x="0" y="0"/>
                          <a:chExt cx="11298" cy="180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89" cy="1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300E6" w14:textId="77777777" w:rsidR="007D01F9" w:rsidRDefault="007D01F9" w:rsidP="0004032E"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17D5A0F4" wp14:editId="798C7439">
                                    <wp:extent cx="762000" cy="809625"/>
                                    <wp:effectExtent l="0" t="0" r="0" b="9525"/>
                                    <wp:docPr id="1" name="Picture 5" descr="Description: amblem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Description: amblem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62000" cy="809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900" y="180"/>
                            <a:ext cx="1398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3993C" w14:textId="77777777" w:rsidR="007D01F9" w:rsidRDefault="007D01F9" w:rsidP="0004032E"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1C53A8C5" wp14:editId="507E3CFF">
                                    <wp:extent cx="704850" cy="685800"/>
                                    <wp:effectExtent l="0" t="0" r="0" b="0"/>
                                    <wp:docPr id="2" name="Picture 6" descr="Description: logo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Description: logo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04850" cy="685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540"/>
                            <a:ext cx="88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4B62FA" w14:textId="77777777" w:rsidR="007D01F9" w:rsidRPr="00DE7D0B" w:rsidRDefault="007D01F9" w:rsidP="00040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de-DE"/>
                                </w:rPr>
                              </w:pPr>
                              <w:r w:rsidRPr="00DE7D0B">
                                <w:rPr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>Republika e Kosovës / Republika Kosovo / Republic Of Kosovo</w:t>
                              </w:r>
                            </w:p>
                            <w:p w14:paraId="4620F5C0" w14:textId="77777777" w:rsidR="007D01F9" w:rsidRDefault="007D01F9" w:rsidP="00040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Komuna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Rahovec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/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OpštinaOrahovac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/ Municipality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Rahovec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7620C0" id="Group 1" o:spid="_x0000_s1026" style="position:absolute;margin-left:-54pt;margin-top:-33.9pt;width:564.9pt;height:90pt;z-index:251659264" coordsize="11298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1489;height:1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" filled="f" stroked="f">
                  <v:textbox style="mso-fit-shape-to-text:t">
                    <w:txbxContent>
                      <w:p w14:paraId="2DB300E6" w14:textId="77777777" w:rsidR="007D01F9" w:rsidRDefault="007D01F9" w:rsidP="0004032E"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7D5A0F4" wp14:editId="798C7439">
                              <wp:extent cx="762000" cy="809625"/>
                              <wp:effectExtent l="0" t="0" r="0" b="9525"/>
                              <wp:docPr id="1" name="Picture 5" descr="Description: amblem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Description: amblem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00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28" type="#_x0000_t202" style="position:absolute;left:9900;top:180;width:1398;height:1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" filled="f" stroked="f">
                  <v:textbox style="mso-fit-shape-to-text:t">
                    <w:txbxContent>
                      <w:p w14:paraId="0503993C" w14:textId="77777777" w:rsidR="007D01F9" w:rsidRDefault="007D01F9" w:rsidP="0004032E"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C53A8C5" wp14:editId="507E3CFF">
                              <wp:extent cx="704850" cy="685800"/>
                              <wp:effectExtent l="0" t="0" r="0" b="0"/>
                              <wp:docPr id="2" name="Picture 6" descr="Description: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escription: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04850" cy="685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" o:spid="_x0000_s1029" type="#_x0000_t202" style="position:absolute;left:1260;top:540;width:882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B4B62FA" w14:textId="77777777" w:rsidR="007D01F9" w:rsidRPr="00DE7D0B" w:rsidRDefault="007D01F9" w:rsidP="0004032E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de-DE"/>
                          </w:rPr>
                        </w:pPr>
                        <w:r w:rsidRPr="00DE7D0B">
                          <w:rPr>
                            <w:b/>
                            <w:sz w:val="28"/>
                            <w:szCs w:val="28"/>
                            <w:lang w:val="de-DE"/>
                          </w:rPr>
                          <w:t>Republika e Kosovës / Republika Kosovo / Republic Of Kosovo</w:t>
                        </w:r>
                      </w:p>
                      <w:p w14:paraId="4620F5C0" w14:textId="77777777" w:rsidR="007D01F9" w:rsidRDefault="007D01F9" w:rsidP="00040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Komuna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Rahovec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/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OpštinaOrahovac</w:t>
                        </w:r>
                        <w:proofErr w:type="spellEnd"/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/ Municipality </w:t>
                        </w:r>
                        <w:proofErr w:type="spellStart"/>
                        <w:r>
                          <w:rPr>
                            <w:b/>
                            <w:sz w:val="20"/>
                            <w:szCs w:val="20"/>
                          </w:rPr>
                          <w:t>Rahovec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3B494CD2" w14:textId="77777777" w:rsidR="0004032E" w:rsidRPr="00BB422C" w:rsidRDefault="0004032E" w:rsidP="0004032E">
      <w:pPr>
        <w:rPr>
          <w:rFonts w:ascii="Times New Roman" w:hAnsi="Times New Roman"/>
          <w:sz w:val="24"/>
          <w:szCs w:val="24"/>
        </w:rPr>
      </w:pPr>
    </w:p>
    <w:p w14:paraId="0614E55E" w14:textId="77777777" w:rsidR="0004032E" w:rsidRPr="00BB422C" w:rsidRDefault="0004032E" w:rsidP="0004032E">
      <w:pPr>
        <w:spacing w:before="0" w:beforeAutospacing="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BB422C">
        <w:rPr>
          <w:rFonts w:ascii="Times New Roman" w:eastAsia="Times New Roman" w:hAnsi="Times New Roman"/>
          <w:b/>
          <w:sz w:val="28"/>
          <w:szCs w:val="28"/>
        </w:rPr>
        <w:t>Drejtoria</w:t>
      </w:r>
      <w:proofErr w:type="spellEnd"/>
      <w:r w:rsidRPr="00BB422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BB422C">
        <w:rPr>
          <w:rFonts w:ascii="Times New Roman" w:eastAsia="Times New Roman" w:hAnsi="Times New Roman"/>
          <w:b/>
          <w:sz w:val="28"/>
          <w:szCs w:val="28"/>
        </w:rPr>
        <w:t>për</w:t>
      </w:r>
      <w:proofErr w:type="spellEnd"/>
      <w:r w:rsidRPr="00BB422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BB422C">
        <w:rPr>
          <w:rFonts w:ascii="Times New Roman" w:eastAsia="Times New Roman" w:hAnsi="Times New Roman"/>
          <w:b/>
          <w:sz w:val="28"/>
          <w:szCs w:val="28"/>
        </w:rPr>
        <w:t>Arsim</w:t>
      </w:r>
      <w:proofErr w:type="spellEnd"/>
    </w:p>
    <w:p w14:paraId="6AAFE8CA" w14:textId="77777777" w:rsidR="0004032E" w:rsidRPr="00BB422C" w:rsidRDefault="0004032E" w:rsidP="0004032E">
      <w:pPr>
        <w:spacing w:before="0" w:beforeAutospacing="0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B422C">
        <w:rPr>
          <w:rFonts w:ascii="Times New Roman" w:eastAsia="Times New Roman" w:hAnsi="Times New Roman"/>
          <w:sz w:val="24"/>
          <w:szCs w:val="24"/>
        </w:rPr>
        <w:t>Odeljenje</w:t>
      </w:r>
      <w:proofErr w:type="spellEnd"/>
      <w:r w:rsidR="00DE7D0B" w:rsidRPr="00BB422C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422C">
        <w:rPr>
          <w:rFonts w:ascii="Times New Roman" w:eastAsia="Times New Roman" w:hAnsi="Times New Roman"/>
          <w:sz w:val="24"/>
          <w:szCs w:val="24"/>
        </w:rPr>
        <w:t>za</w:t>
      </w:r>
      <w:r w:rsidR="00DE7D0B" w:rsidRPr="00BB422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eastAsia="Times New Roman" w:hAnsi="Times New Roman"/>
          <w:sz w:val="24"/>
          <w:szCs w:val="24"/>
        </w:rPr>
        <w:t>Obrazovanje</w:t>
      </w:r>
      <w:proofErr w:type="spellEnd"/>
    </w:p>
    <w:p w14:paraId="79827C93" w14:textId="77777777" w:rsidR="0004032E" w:rsidRPr="00BB422C" w:rsidRDefault="0004032E" w:rsidP="0004032E">
      <w:pPr>
        <w:spacing w:before="0" w:beforeAutospacing="0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B422C">
        <w:rPr>
          <w:rFonts w:ascii="Times New Roman" w:eastAsia="Times New Roman" w:hAnsi="Times New Roman"/>
          <w:sz w:val="24"/>
          <w:szCs w:val="24"/>
        </w:rPr>
        <w:t>Department for Education</w:t>
      </w:r>
    </w:p>
    <w:p w14:paraId="1DF20286" w14:textId="77777777" w:rsidR="003F31F9" w:rsidRPr="00BB422C" w:rsidRDefault="0004032E" w:rsidP="003F31F9">
      <w:pPr>
        <w:pStyle w:val="NoSpacing"/>
        <w:spacing w:before="0" w:beforeAutospacing="0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ab/>
      </w:r>
      <w:r w:rsidRPr="00BB422C">
        <w:rPr>
          <w:rFonts w:ascii="Times New Roman" w:hAnsi="Times New Roman"/>
          <w:sz w:val="24"/>
          <w:szCs w:val="24"/>
        </w:rPr>
        <w:tab/>
      </w:r>
      <w:r w:rsidRPr="00BB422C">
        <w:rPr>
          <w:rFonts w:ascii="Times New Roman" w:hAnsi="Times New Roman"/>
          <w:sz w:val="24"/>
          <w:szCs w:val="24"/>
        </w:rPr>
        <w:tab/>
      </w:r>
      <w:r w:rsidRPr="00BB422C">
        <w:rPr>
          <w:rFonts w:ascii="Times New Roman" w:hAnsi="Times New Roman"/>
          <w:sz w:val="24"/>
          <w:szCs w:val="24"/>
        </w:rPr>
        <w:tab/>
      </w:r>
      <w:r w:rsidRPr="00BB422C">
        <w:rPr>
          <w:rFonts w:ascii="Times New Roman" w:hAnsi="Times New Roman"/>
          <w:sz w:val="24"/>
          <w:szCs w:val="24"/>
        </w:rPr>
        <w:tab/>
      </w:r>
    </w:p>
    <w:p w14:paraId="6857908A" w14:textId="01D59D24" w:rsidR="00B107F0" w:rsidRPr="00BB422C" w:rsidRDefault="00B107F0" w:rsidP="003F31F9">
      <w:pPr>
        <w:pStyle w:val="NoSpacing"/>
        <w:spacing w:before="0" w:beforeAutospacing="0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BB422C">
        <w:rPr>
          <w:rFonts w:ascii="Times New Roman" w:hAnsi="Times New Roman"/>
          <w:b/>
          <w:sz w:val="32"/>
          <w:szCs w:val="32"/>
        </w:rPr>
        <w:t>Raport</w:t>
      </w:r>
      <w:proofErr w:type="spellEnd"/>
      <w:r w:rsidR="00DE7D0B" w:rsidRPr="00BB422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BB422C" w:rsidRPr="00BB422C">
        <w:rPr>
          <w:rFonts w:ascii="Times New Roman" w:hAnsi="Times New Roman"/>
          <w:b/>
          <w:sz w:val="32"/>
          <w:szCs w:val="32"/>
        </w:rPr>
        <w:t>vjetor</w:t>
      </w:r>
      <w:proofErr w:type="spellEnd"/>
      <w:r w:rsidRPr="00BB422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BB422C">
        <w:rPr>
          <w:rFonts w:ascii="Times New Roman" w:hAnsi="Times New Roman"/>
          <w:b/>
          <w:sz w:val="32"/>
          <w:szCs w:val="32"/>
        </w:rPr>
        <w:t>i</w:t>
      </w:r>
      <w:proofErr w:type="spellEnd"/>
      <w:r w:rsidRPr="00BB422C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BB422C">
        <w:rPr>
          <w:rFonts w:ascii="Times New Roman" w:hAnsi="Times New Roman"/>
          <w:b/>
          <w:sz w:val="32"/>
          <w:szCs w:val="32"/>
        </w:rPr>
        <w:t>punës</w:t>
      </w:r>
      <w:proofErr w:type="spellEnd"/>
      <w:r w:rsidR="006A57E4" w:rsidRPr="00BB422C">
        <w:rPr>
          <w:rFonts w:ascii="Times New Roman" w:hAnsi="Times New Roman"/>
          <w:b/>
          <w:sz w:val="32"/>
          <w:szCs w:val="32"/>
        </w:rPr>
        <w:t xml:space="preserve"> </w:t>
      </w:r>
    </w:p>
    <w:p w14:paraId="0250F160" w14:textId="647222E2" w:rsidR="00011865" w:rsidRPr="00BB422C" w:rsidRDefault="000D61E9" w:rsidP="00010B52">
      <w:pPr>
        <w:jc w:val="center"/>
        <w:rPr>
          <w:rFonts w:ascii="Times New Roman" w:hAnsi="Times New Roman"/>
          <w:b/>
          <w:sz w:val="24"/>
          <w:szCs w:val="24"/>
        </w:rPr>
      </w:pPr>
      <w:r w:rsidRPr="00BB422C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BB422C">
        <w:rPr>
          <w:rFonts w:ascii="Times New Roman" w:hAnsi="Times New Roman"/>
          <w:b/>
          <w:sz w:val="24"/>
          <w:szCs w:val="24"/>
        </w:rPr>
        <w:t>Janar</w:t>
      </w:r>
      <w:proofErr w:type="spellEnd"/>
      <w:r w:rsidRPr="00BB422C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="00BB422C" w:rsidRPr="00BB422C">
        <w:rPr>
          <w:rFonts w:ascii="Times New Roman" w:hAnsi="Times New Roman"/>
          <w:b/>
          <w:sz w:val="24"/>
          <w:szCs w:val="24"/>
        </w:rPr>
        <w:t>Dhjetor</w:t>
      </w:r>
      <w:proofErr w:type="spellEnd"/>
      <w:r w:rsidRPr="00BB422C">
        <w:rPr>
          <w:rFonts w:ascii="Times New Roman" w:hAnsi="Times New Roman"/>
          <w:b/>
          <w:sz w:val="24"/>
          <w:szCs w:val="24"/>
        </w:rPr>
        <w:t xml:space="preserve">) </w:t>
      </w:r>
      <w:r w:rsidR="00B17B30" w:rsidRPr="00BB422C">
        <w:rPr>
          <w:rFonts w:ascii="Times New Roman" w:hAnsi="Times New Roman"/>
          <w:b/>
          <w:sz w:val="24"/>
          <w:szCs w:val="24"/>
        </w:rPr>
        <w:t>2025</w:t>
      </w:r>
    </w:p>
    <w:p w14:paraId="7648B149" w14:textId="309422CC" w:rsidR="00DB54FA" w:rsidRPr="00BB422C" w:rsidRDefault="00B107F0" w:rsidP="00DB54FA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Gjatë</w:t>
      </w:r>
      <w:proofErr w:type="spellEnd"/>
      <w:r w:rsidR="00B17B30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B30" w:rsidRPr="00BB422C">
        <w:rPr>
          <w:rFonts w:ascii="Times New Roman" w:hAnsi="Times New Roman"/>
          <w:sz w:val="24"/>
          <w:szCs w:val="24"/>
        </w:rPr>
        <w:t>vitit</w:t>
      </w:r>
      <w:proofErr w:type="spellEnd"/>
      <w:r w:rsidR="00B17B30" w:rsidRPr="00BB422C">
        <w:rPr>
          <w:rFonts w:ascii="Times New Roman" w:hAnsi="Times New Roman"/>
          <w:sz w:val="24"/>
          <w:szCs w:val="24"/>
        </w:rPr>
        <w:t xml:space="preserve"> 2025</w:t>
      </w:r>
      <w:r w:rsidR="00B8064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064B"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="00B8064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064B" w:rsidRPr="00BB422C">
        <w:rPr>
          <w:rFonts w:ascii="Times New Roman" w:hAnsi="Times New Roman"/>
          <w:sz w:val="24"/>
          <w:szCs w:val="24"/>
        </w:rPr>
        <w:t>kuadër</w:t>
      </w:r>
      <w:proofErr w:type="spellEnd"/>
      <w:r w:rsidR="00B8064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064B"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="00DE7D0B" w:rsidRPr="00BB422C">
        <w:rPr>
          <w:rFonts w:ascii="Times New Roman" w:hAnsi="Times New Roman"/>
          <w:sz w:val="24"/>
          <w:szCs w:val="24"/>
        </w:rPr>
        <w:t xml:space="preserve"> </w:t>
      </w:r>
      <w:r w:rsidRPr="00BB422C">
        <w:rPr>
          <w:rFonts w:ascii="Times New Roman" w:hAnsi="Times New Roman"/>
          <w:sz w:val="24"/>
          <w:szCs w:val="24"/>
        </w:rPr>
        <w:t>DKA</w:t>
      </w:r>
      <w:r w:rsidR="008C1B89" w:rsidRPr="00BB422C">
        <w:rPr>
          <w:rFonts w:ascii="Times New Roman" w:hAnsi="Times New Roman"/>
          <w:sz w:val="24"/>
          <w:szCs w:val="24"/>
        </w:rPr>
        <w:t>-</w:t>
      </w:r>
      <w:proofErr w:type="spellStart"/>
      <w:r w:rsidR="008C1B89" w:rsidRPr="00BB422C">
        <w:rPr>
          <w:rFonts w:ascii="Times New Roman" w:hAnsi="Times New Roman"/>
          <w:sz w:val="24"/>
          <w:szCs w:val="24"/>
        </w:rPr>
        <w:t>së</w:t>
      </w:r>
      <w:proofErr w:type="spellEnd"/>
      <w:r w:rsidR="008C1B89" w:rsidRPr="00BB422C">
        <w:rPr>
          <w:rFonts w:ascii="Times New Roman" w:hAnsi="Times New Roman"/>
          <w:sz w:val="24"/>
          <w:szCs w:val="24"/>
        </w:rPr>
        <w:t xml:space="preserve"> u</w:t>
      </w:r>
      <w:r w:rsidR="00B8064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064B" w:rsidRPr="00BB422C">
        <w:rPr>
          <w:rFonts w:ascii="Times New Roman" w:hAnsi="Times New Roman"/>
          <w:sz w:val="24"/>
          <w:szCs w:val="24"/>
        </w:rPr>
        <w:t>realizuan</w:t>
      </w:r>
      <w:proofErr w:type="spellEnd"/>
      <w:r w:rsidR="00B17B30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B30" w:rsidRPr="00BB422C">
        <w:rPr>
          <w:rFonts w:ascii="Times New Roman" w:hAnsi="Times New Roman"/>
          <w:sz w:val="24"/>
          <w:szCs w:val="24"/>
        </w:rPr>
        <w:t>punë</w:t>
      </w:r>
      <w:proofErr w:type="spellEnd"/>
      <w:r w:rsidR="00B17B30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B30"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="00B17B30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B30" w:rsidRPr="00BB422C">
        <w:rPr>
          <w:rFonts w:ascii="Times New Roman" w:hAnsi="Times New Roman"/>
          <w:sz w:val="24"/>
          <w:szCs w:val="24"/>
        </w:rPr>
        <w:t>aktivitete</w:t>
      </w:r>
      <w:proofErr w:type="spellEnd"/>
      <w:r w:rsidR="00384F1B"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4F1B"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="00384F1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BB422C">
        <w:rPr>
          <w:rFonts w:ascii="Times New Roman" w:hAnsi="Times New Roman"/>
          <w:sz w:val="24"/>
          <w:szCs w:val="24"/>
        </w:rPr>
        <w:t>cilat</w:t>
      </w:r>
      <w:proofErr w:type="spellEnd"/>
      <w:r w:rsidR="00384F1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BB422C">
        <w:rPr>
          <w:rFonts w:ascii="Times New Roman" w:hAnsi="Times New Roman"/>
          <w:sz w:val="24"/>
          <w:szCs w:val="24"/>
        </w:rPr>
        <w:t>ishin</w:t>
      </w:r>
      <w:proofErr w:type="spellEnd"/>
      <w:r w:rsidR="00384F1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="00384F1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BB422C">
        <w:rPr>
          <w:rFonts w:ascii="Times New Roman" w:hAnsi="Times New Roman"/>
          <w:sz w:val="24"/>
          <w:szCs w:val="24"/>
        </w:rPr>
        <w:t>parapara</w:t>
      </w:r>
      <w:proofErr w:type="spellEnd"/>
      <w:r w:rsidR="00384F1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="00384F1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BB422C">
        <w:rPr>
          <w:rFonts w:ascii="Times New Roman" w:hAnsi="Times New Roman"/>
          <w:sz w:val="24"/>
          <w:szCs w:val="24"/>
        </w:rPr>
        <w:t>zh</w:t>
      </w:r>
      <w:r w:rsidR="000D61E9" w:rsidRPr="00BB422C">
        <w:rPr>
          <w:rFonts w:ascii="Times New Roman" w:hAnsi="Times New Roman"/>
          <w:sz w:val="24"/>
          <w:szCs w:val="24"/>
        </w:rPr>
        <w:t>villo</w:t>
      </w:r>
      <w:r w:rsidR="006D5C70" w:rsidRPr="00BB422C">
        <w:rPr>
          <w:rFonts w:ascii="Times New Roman" w:hAnsi="Times New Roman"/>
          <w:sz w:val="24"/>
          <w:szCs w:val="24"/>
        </w:rPr>
        <w:t>heshin</w:t>
      </w:r>
      <w:proofErr w:type="spellEnd"/>
      <w:r w:rsidR="006D5C70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C70" w:rsidRPr="00BB422C">
        <w:rPr>
          <w:rFonts w:ascii="Times New Roman" w:hAnsi="Times New Roman"/>
          <w:sz w:val="24"/>
          <w:szCs w:val="24"/>
        </w:rPr>
        <w:t>sipas</w:t>
      </w:r>
      <w:proofErr w:type="spellEnd"/>
      <w:r w:rsidR="00384F1B" w:rsidRPr="00BB422C">
        <w:rPr>
          <w:rFonts w:ascii="Times New Roman" w:hAnsi="Times New Roman"/>
          <w:sz w:val="24"/>
          <w:szCs w:val="24"/>
        </w:rPr>
        <w:t xml:space="preserve"> Plani</w:t>
      </w:r>
      <w:r w:rsidR="00C704BC" w:rsidRPr="00BB422C">
        <w:rPr>
          <w:rFonts w:ascii="Times New Roman" w:hAnsi="Times New Roman"/>
          <w:sz w:val="24"/>
          <w:szCs w:val="24"/>
        </w:rPr>
        <w:t xml:space="preserve">t </w:t>
      </w:r>
      <w:proofErr w:type="spellStart"/>
      <w:r w:rsidR="00C704BC" w:rsidRPr="00BB422C">
        <w:rPr>
          <w:rFonts w:ascii="Times New Roman" w:hAnsi="Times New Roman"/>
          <w:sz w:val="24"/>
          <w:szCs w:val="24"/>
        </w:rPr>
        <w:t>Vjetor</w:t>
      </w:r>
      <w:proofErr w:type="spellEnd"/>
      <w:r w:rsidR="00C704B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04BC"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="00C704B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04BC" w:rsidRPr="00BB422C">
        <w:rPr>
          <w:rFonts w:ascii="Times New Roman" w:hAnsi="Times New Roman"/>
          <w:sz w:val="24"/>
          <w:szCs w:val="24"/>
        </w:rPr>
        <w:t>Punës</w:t>
      </w:r>
      <w:proofErr w:type="spellEnd"/>
      <w:r w:rsidR="00C704B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04BC"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="00C704B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04BC" w:rsidRPr="00BB422C">
        <w:rPr>
          <w:rFonts w:ascii="Times New Roman" w:hAnsi="Times New Roman"/>
          <w:sz w:val="24"/>
          <w:szCs w:val="24"/>
        </w:rPr>
        <w:t>këtë</w:t>
      </w:r>
      <w:proofErr w:type="spellEnd"/>
      <w:r w:rsidR="00C704BC" w:rsidRPr="00BB422C">
        <w:rPr>
          <w:rFonts w:ascii="Times New Roman" w:hAnsi="Times New Roman"/>
          <w:sz w:val="24"/>
          <w:szCs w:val="24"/>
        </w:rPr>
        <w:t xml:space="preserve"> vit</w:t>
      </w:r>
      <w:r w:rsidR="00BB422C" w:rsidRPr="00BB422C">
        <w:rPr>
          <w:rFonts w:ascii="Times New Roman" w:hAnsi="Times New Roman"/>
          <w:sz w:val="24"/>
          <w:szCs w:val="24"/>
        </w:rPr>
        <w:t>.</w:t>
      </w:r>
      <w:r w:rsidR="00DE7D0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BB422C">
        <w:rPr>
          <w:rFonts w:ascii="Times New Roman" w:hAnsi="Times New Roman"/>
          <w:sz w:val="24"/>
          <w:szCs w:val="24"/>
        </w:rPr>
        <w:t>K</w:t>
      </w:r>
      <w:r w:rsidRPr="00BB422C">
        <w:rPr>
          <w:rFonts w:ascii="Times New Roman" w:hAnsi="Times New Roman"/>
          <w:sz w:val="24"/>
          <w:szCs w:val="24"/>
        </w:rPr>
        <w:t>ëto</w:t>
      </w:r>
      <w:proofErr w:type="spellEnd"/>
      <w:r w:rsidR="00DE7D0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B30" w:rsidRPr="00BB422C">
        <w:rPr>
          <w:rFonts w:ascii="Times New Roman" w:hAnsi="Times New Roman"/>
          <w:sz w:val="24"/>
          <w:szCs w:val="24"/>
        </w:rPr>
        <w:t>punë</w:t>
      </w:r>
      <w:proofErr w:type="spellEnd"/>
      <w:r w:rsidR="00B17B30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B30"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="00B17B30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aktivitete</w:t>
      </w:r>
      <w:proofErr w:type="spellEnd"/>
      <w:r w:rsidR="00384F1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="00384F1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BB422C">
        <w:rPr>
          <w:rFonts w:ascii="Times New Roman" w:hAnsi="Times New Roman"/>
          <w:sz w:val="24"/>
          <w:szCs w:val="24"/>
        </w:rPr>
        <w:t>zhvi</w:t>
      </w:r>
      <w:r w:rsidR="006D5C70" w:rsidRPr="00BB422C">
        <w:rPr>
          <w:rFonts w:ascii="Times New Roman" w:hAnsi="Times New Roman"/>
          <w:sz w:val="24"/>
          <w:szCs w:val="24"/>
        </w:rPr>
        <w:t>lluara</w:t>
      </w:r>
      <w:proofErr w:type="spellEnd"/>
      <w:r w:rsidR="00BE23E2" w:rsidRPr="00BB422C">
        <w:rPr>
          <w:rFonts w:ascii="Times New Roman" w:hAnsi="Times New Roman"/>
          <w:sz w:val="24"/>
          <w:szCs w:val="24"/>
        </w:rPr>
        <w:t xml:space="preserve"> po </w:t>
      </w:r>
      <w:proofErr w:type="spellStart"/>
      <w:r w:rsidR="00BE23E2"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="00384F1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BB422C">
        <w:rPr>
          <w:rFonts w:ascii="Times New Roman" w:hAnsi="Times New Roman"/>
          <w:sz w:val="24"/>
          <w:szCs w:val="24"/>
        </w:rPr>
        <w:t>paraqesim</w:t>
      </w:r>
      <w:proofErr w:type="spellEnd"/>
      <w:r w:rsidR="00384F1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="00384F1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BB422C">
        <w:rPr>
          <w:rFonts w:ascii="Times New Roman" w:hAnsi="Times New Roman"/>
          <w:sz w:val="24"/>
          <w:szCs w:val="24"/>
        </w:rPr>
        <w:t>shkruara</w:t>
      </w:r>
      <w:proofErr w:type="spellEnd"/>
      <w:r w:rsidR="00384F1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84F1B" w:rsidRPr="00BB422C">
        <w:rPr>
          <w:rFonts w:ascii="Times New Roman" w:hAnsi="Times New Roman"/>
          <w:sz w:val="24"/>
          <w:szCs w:val="24"/>
        </w:rPr>
        <w:t>sipas</w:t>
      </w:r>
      <w:proofErr w:type="spellEnd"/>
      <w:r w:rsidR="00384F1B" w:rsidRPr="00BB422C">
        <w:rPr>
          <w:rFonts w:ascii="Times New Roman" w:hAnsi="Times New Roman"/>
          <w:sz w:val="24"/>
          <w:szCs w:val="24"/>
        </w:rPr>
        <w:t xml:space="preserve"> </w:t>
      </w:r>
      <w:r w:rsidR="00C57DB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422C" w:rsidRPr="00BB422C">
        <w:rPr>
          <w:rFonts w:ascii="Times New Roman" w:hAnsi="Times New Roman"/>
          <w:sz w:val="24"/>
          <w:szCs w:val="24"/>
        </w:rPr>
        <w:t>katër</w:t>
      </w:r>
      <w:proofErr w:type="spellEnd"/>
      <w:proofErr w:type="gramEnd"/>
      <w:r w:rsidR="00C57DB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periudhave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tremujore</w:t>
      </w:r>
      <w:proofErr w:type="spellEnd"/>
      <w:r w:rsidR="00384F1B"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4F1B" w:rsidRPr="00BB422C">
        <w:rPr>
          <w:rFonts w:ascii="Times New Roman" w:hAnsi="Times New Roman"/>
          <w:sz w:val="24"/>
          <w:szCs w:val="24"/>
        </w:rPr>
        <w:t>siç</w:t>
      </w:r>
      <w:proofErr w:type="spellEnd"/>
      <w:r w:rsidR="00384F1B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4F1B" w:rsidRPr="00BB422C">
        <w:rPr>
          <w:rFonts w:ascii="Times New Roman" w:hAnsi="Times New Roman"/>
          <w:sz w:val="24"/>
          <w:szCs w:val="24"/>
        </w:rPr>
        <w:t>vijon</w:t>
      </w:r>
      <w:proofErr w:type="spellEnd"/>
      <w:r w:rsidRPr="00BB422C">
        <w:rPr>
          <w:rFonts w:ascii="Times New Roman" w:hAnsi="Times New Roman"/>
          <w:sz w:val="24"/>
          <w:szCs w:val="24"/>
        </w:rPr>
        <w:t>:</w:t>
      </w:r>
      <w:r w:rsidR="0006770C" w:rsidRPr="00BB422C">
        <w:rPr>
          <w:rFonts w:ascii="Times New Roman" w:hAnsi="Times New Roman"/>
          <w:sz w:val="24"/>
          <w:szCs w:val="24"/>
        </w:rPr>
        <w:tab/>
      </w:r>
    </w:p>
    <w:p w14:paraId="5DC62D50" w14:textId="77777777" w:rsidR="000F7F3C" w:rsidRPr="00BB422C" w:rsidRDefault="00C57DB1" w:rsidP="00331B17">
      <w:pPr>
        <w:spacing w:before="0" w:beforeAutospacing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422C">
        <w:rPr>
          <w:rFonts w:ascii="Times New Roman" w:hAnsi="Times New Roman"/>
          <w:b/>
          <w:sz w:val="24"/>
          <w:szCs w:val="24"/>
        </w:rPr>
        <w:t>Tremujori</w:t>
      </w:r>
      <w:proofErr w:type="spellEnd"/>
      <w:r w:rsidRPr="00BB422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b/>
          <w:sz w:val="24"/>
          <w:szCs w:val="24"/>
        </w:rPr>
        <w:t>parë</w:t>
      </w:r>
      <w:proofErr w:type="spellEnd"/>
    </w:p>
    <w:p w14:paraId="16C54748" w14:textId="77777777" w:rsidR="0012768E" w:rsidRPr="00BB422C" w:rsidRDefault="00B17B30" w:rsidP="0012768E">
      <w:pPr>
        <w:pStyle w:val="ListParagraph"/>
        <w:numPr>
          <w:ilvl w:val="0"/>
          <w:numId w:val="7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Është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bërë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Plani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Menaxhimit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B422C">
        <w:rPr>
          <w:rFonts w:ascii="Times New Roman" w:hAnsi="Times New Roman"/>
          <w:sz w:val="24"/>
          <w:szCs w:val="24"/>
        </w:rPr>
        <w:t>kontratën</w:t>
      </w:r>
      <w:proofErr w:type="spellEnd"/>
      <w:proofErr w:type="gram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projektit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BB422C">
        <w:rPr>
          <w:rFonts w:ascii="Times New Roman" w:hAnsi="Times New Roman"/>
          <w:sz w:val="24"/>
          <w:szCs w:val="24"/>
        </w:rPr>
        <w:t>Digjitalizimi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audio – </w:t>
      </w:r>
      <w:proofErr w:type="spellStart"/>
      <w:r w:rsidRPr="00BB422C">
        <w:rPr>
          <w:rFonts w:ascii="Times New Roman" w:hAnsi="Times New Roman"/>
          <w:sz w:val="24"/>
          <w:szCs w:val="24"/>
        </w:rPr>
        <w:t>vizualizimi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materialeve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mësimore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</w:t>
      </w:r>
      <w:r w:rsidR="00266531" w:rsidRPr="00BB422C">
        <w:rPr>
          <w:rFonts w:ascii="Times New Roman" w:hAnsi="Times New Roman"/>
          <w:sz w:val="24"/>
          <w:szCs w:val="24"/>
        </w:rPr>
        <w:t>HFMU –</w:t>
      </w:r>
      <w:proofErr w:type="spellStart"/>
      <w:r w:rsidR="00266531"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="00266531"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66531" w:rsidRPr="00BB422C">
        <w:rPr>
          <w:rFonts w:ascii="Times New Roman" w:hAnsi="Times New Roman"/>
          <w:sz w:val="24"/>
          <w:szCs w:val="24"/>
        </w:rPr>
        <w:t>komunës</w:t>
      </w:r>
      <w:proofErr w:type="spellEnd"/>
      <w:r w:rsidR="0026653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6531" w:rsidRPr="00BB422C">
        <w:rPr>
          <w:rFonts w:ascii="Times New Roman" w:hAnsi="Times New Roman"/>
          <w:sz w:val="24"/>
          <w:szCs w:val="24"/>
        </w:rPr>
        <w:t>së</w:t>
      </w:r>
      <w:proofErr w:type="spellEnd"/>
      <w:r w:rsidR="0026653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6531" w:rsidRPr="00BB422C">
        <w:rPr>
          <w:rFonts w:ascii="Times New Roman" w:hAnsi="Times New Roman"/>
          <w:sz w:val="24"/>
          <w:szCs w:val="24"/>
        </w:rPr>
        <w:t>Rahovecit</w:t>
      </w:r>
      <w:proofErr w:type="spellEnd"/>
      <w:r w:rsidR="00266531" w:rsidRPr="00BB422C">
        <w:rPr>
          <w:rFonts w:ascii="Times New Roman" w:hAnsi="Times New Roman"/>
          <w:sz w:val="24"/>
          <w:szCs w:val="24"/>
        </w:rPr>
        <w:t xml:space="preserve">. </w:t>
      </w:r>
    </w:p>
    <w:p w14:paraId="294C5A3E" w14:textId="77777777" w:rsidR="0012768E" w:rsidRPr="00BB422C" w:rsidRDefault="00B17B30" w:rsidP="0012768E">
      <w:pPr>
        <w:pStyle w:val="ListParagraph"/>
        <w:numPr>
          <w:ilvl w:val="0"/>
          <w:numId w:val="7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Kemi </w:t>
      </w:r>
      <w:proofErr w:type="spellStart"/>
      <w:r w:rsidRPr="00BB422C">
        <w:rPr>
          <w:rFonts w:ascii="Times New Roman" w:hAnsi="Times New Roman"/>
          <w:sz w:val="24"/>
          <w:szCs w:val="24"/>
        </w:rPr>
        <w:t>pranuar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furnizimet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radhës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422C">
        <w:rPr>
          <w:rFonts w:ascii="Times New Roman" w:hAnsi="Times New Roman"/>
          <w:sz w:val="24"/>
          <w:szCs w:val="24"/>
        </w:rPr>
        <w:t>pako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pedagogjike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mës</w:t>
      </w:r>
      <w:r w:rsidR="00266531" w:rsidRPr="00BB422C">
        <w:rPr>
          <w:rFonts w:ascii="Times New Roman" w:hAnsi="Times New Roman"/>
          <w:sz w:val="24"/>
          <w:szCs w:val="24"/>
        </w:rPr>
        <w:t>imdhënësit</w:t>
      </w:r>
      <w:proofErr w:type="spellEnd"/>
      <w:r w:rsidR="00266531"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266531"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="0026653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6531" w:rsidRPr="00BB422C">
        <w:rPr>
          <w:rFonts w:ascii="Times New Roman" w:hAnsi="Times New Roman"/>
          <w:sz w:val="24"/>
          <w:szCs w:val="24"/>
        </w:rPr>
        <w:t>gjitha</w:t>
      </w:r>
      <w:proofErr w:type="spellEnd"/>
      <w:r w:rsidR="0026653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6531" w:rsidRPr="00BB422C">
        <w:rPr>
          <w:rFonts w:ascii="Times New Roman" w:hAnsi="Times New Roman"/>
          <w:sz w:val="24"/>
          <w:szCs w:val="24"/>
        </w:rPr>
        <w:t>niveleve</w:t>
      </w:r>
      <w:proofErr w:type="spellEnd"/>
      <w:r w:rsidR="00266531" w:rsidRPr="00BB422C">
        <w:rPr>
          <w:rFonts w:ascii="Times New Roman" w:hAnsi="Times New Roman"/>
          <w:sz w:val="24"/>
          <w:szCs w:val="24"/>
        </w:rPr>
        <w:t xml:space="preserve">. </w:t>
      </w:r>
      <w:r w:rsidRPr="00BB422C">
        <w:rPr>
          <w:rFonts w:ascii="Times New Roman" w:hAnsi="Times New Roman"/>
          <w:sz w:val="24"/>
          <w:szCs w:val="24"/>
        </w:rPr>
        <w:t xml:space="preserve">Kemi </w:t>
      </w:r>
      <w:proofErr w:type="spellStart"/>
      <w:r w:rsidRPr="00BB422C">
        <w:rPr>
          <w:rFonts w:ascii="Times New Roman" w:hAnsi="Times New Roman"/>
          <w:sz w:val="24"/>
          <w:szCs w:val="24"/>
        </w:rPr>
        <w:t>nisur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procedurën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prokurimit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projektin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B422C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BB422C">
        <w:rPr>
          <w:rFonts w:ascii="Times New Roman" w:hAnsi="Times New Roman"/>
          <w:sz w:val="24"/>
          <w:szCs w:val="24"/>
        </w:rPr>
        <w:t>Instalimi</w:t>
      </w:r>
      <w:proofErr w:type="spellEnd"/>
      <w:proofErr w:type="gram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montimi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kamerave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sigurisë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obje</w:t>
      </w:r>
      <w:r w:rsidR="00266531" w:rsidRPr="00BB422C">
        <w:rPr>
          <w:rFonts w:ascii="Times New Roman" w:hAnsi="Times New Roman"/>
          <w:sz w:val="24"/>
          <w:szCs w:val="24"/>
        </w:rPr>
        <w:t>kte</w:t>
      </w:r>
      <w:proofErr w:type="spellEnd"/>
      <w:r w:rsidR="0012768E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768E" w:rsidRPr="00BB422C">
        <w:rPr>
          <w:rFonts w:ascii="Times New Roman" w:hAnsi="Times New Roman"/>
          <w:sz w:val="24"/>
          <w:szCs w:val="24"/>
        </w:rPr>
        <w:t>publike</w:t>
      </w:r>
      <w:proofErr w:type="spellEnd"/>
      <w:r w:rsidR="0012768E" w:rsidRPr="00BB422C">
        <w:rPr>
          <w:rFonts w:ascii="Times New Roman" w:hAnsi="Times New Roman"/>
          <w:sz w:val="24"/>
          <w:szCs w:val="24"/>
        </w:rPr>
        <w:t xml:space="preserve">” e po </w:t>
      </w:r>
      <w:proofErr w:type="spellStart"/>
      <w:r w:rsidR="0012768E" w:rsidRPr="00BB422C">
        <w:rPr>
          <w:rFonts w:ascii="Times New Roman" w:hAnsi="Times New Roman"/>
          <w:sz w:val="24"/>
          <w:szCs w:val="24"/>
        </w:rPr>
        <w:t>ashtu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kemi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nisur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procedurën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prokurimit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projektin</w:t>
      </w:r>
      <w:proofErr w:type="spellEnd"/>
      <w:r w:rsidR="00266531" w:rsidRPr="00BB422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66531" w:rsidRPr="00BB422C">
        <w:rPr>
          <w:rFonts w:ascii="Times New Roman" w:hAnsi="Times New Roman"/>
          <w:sz w:val="24"/>
          <w:szCs w:val="24"/>
        </w:rPr>
        <w:t>Furnizimi</w:t>
      </w:r>
      <w:proofErr w:type="spellEnd"/>
      <w:r w:rsidR="00266531" w:rsidRPr="00BB422C">
        <w:rPr>
          <w:rFonts w:ascii="Times New Roman" w:hAnsi="Times New Roman"/>
          <w:sz w:val="24"/>
          <w:szCs w:val="24"/>
        </w:rPr>
        <w:t xml:space="preserve"> me material </w:t>
      </w:r>
      <w:proofErr w:type="spellStart"/>
      <w:r w:rsidR="00266531" w:rsidRPr="00BB422C">
        <w:rPr>
          <w:rFonts w:ascii="Times New Roman" w:hAnsi="Times New Roman"/>
          <w:sz w:val="24"/>
          <w:szCs w:val="24"/>
        </w:rPr>
        <w:t>teknik</w:t>
      </w:r>
      <w:proofErr w:type="spellEnd"/>
      <w:r w:rsidR="00266531" w:rsidRPr="00BB422C">
        <w:rPr>
          <w:rFonts w:ascii="Times New Roman" w:hAnsi="Times New Roman"/>
          <w:sz w:val="24"/>
          <w:szCs w:val="24"/>
        </w:rPr>
        <w:t xml:space="preserve">”. </w:t>
      </w:r>
    </w:p>
    <w:p w14:paraId="712EC221" w14:textId="77777777" w:rsidR="0012768E" w:rsidRPr="00BB422C" w:rsidRDefault="00266531" w:rsidP="0012768E">
      <w:pPr>
        <w:pStyle w:val="ListParagraph"/>
        <w:numPr>
          <w:ilvl w:val="0"/>
          <w:numId w:val="7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Kemi </w:t>
      </w:r>
      <w:proofErr w:type="spellStart"/>
      <w:r w:rsidRPr="00BB422C">
        <w:rPr>
          <w:rFonts w:ascii="Times New Roman" w:hAnsi="Times New Roman"/>
          <w:sz w:val="24"/>
          <w:szCs w:val="24"/>
        </w:rPr>
        <w:t>filluar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përgatitjen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paramasave</w:t>
      </w:r>
      <w:proofErr w:type="spellEnd"/>
      <w:r w:rsidR="00B17B30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B30"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="00B17B30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B30" w:rsidRPr="00BB422C">
        <w:rPr>
          <w:rFonts w:ascii="Times New Roman" w:hAnsi="Times New Roman"/>
          <w:sz w:val="24"/>
          <w:szCs w:val="24"/>
        </w:rPr>
        <w:t>projektin</w:t>
      </w:r>
      <w:proofErr w:type="spellEnd"/>
      <w:r w:rsidR="00B17B30"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B17B30" w:rsidRPr="00BB422C">
        <w:rPr>
          <w:rFonts w:ascii="Times New Roman" w:hAnsi="Times New Roman"/>
          <w:sz w:val="24"/>
          <w:szCs w:val="24"/>
        </w:rPr>
        <w:t>ndërtimit</w:t>
      </w:r>
      <w:proofErr w:type="spellEnd"/>
      <w:r w:rsidR="00B17B30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B30"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="00B17B30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7B30" w:rsidRPr="00BB422C">
        <w:rPr>
          <w:rFonts w:ascii="Times New Roman" w:hAnsi="Times New Roman"/>
          <w:sz w:val="24"/>
          <w:szCs w:val="24"/>
        </w:rPr>
        <w:t>rret</w:t>
      </w:r>
      <w:r w:rsidRPr="00BB422C">
        <w:rPr>
          <w:rFonts w:ascii="Times New Roman" w:hAnsi="Times New Roman"/>
          <w:sz w:val="24"/>
          <w:szCs w:val="24"/>
        </w:rPr>
        <w:t>hojave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oborreve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. </w:t>
      </w:r>
    </w:p>
    <w:p w14:paraId="29DA6260" w14:textId="77777777" w:rsidR="00C01024" w:rsidRPr="00BB422C" w:rsidRDefault="00B17B30" w:rsidP="00390B3C">
      <w:pPr>
        <w:pStyle w:val="ListParagraph"/>
        <w:numPr>
          <w:ilvl w:val="0"/>
          <w:numId w:val="7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Janë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mbajtur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Garat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Shtetërore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B422C">
        <w:rPr>
          <w:rFonts w:ascii="Times New Roman" w:hAnsi="Times New Roman"/>
          <w:sz w:val="24"/>
          <w:szCs w:val="24"/>
        </w:rPr>
        <w:t>Fizikës</w:t>
      </w:r>
      <w:proofErr w:type="spellEnd"/>
      <w:proofErr w:type="gram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ndërsa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procesi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mësimor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768E"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="0026653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6531" w:rsidRPr="00BB422C">
        <w:rPr>
          <w:rFonts w:ascii="Times New Roman" w:hAnsi="Times New Roman"/>
          <w:sz w:val="24"/>
          <w:szCs w:val="24"/>
        </w:rPr>
        <w:t>filluar</w:t>
      </w:r>
      <w:proofErr w:type="spellEnd"/>
      <w:r w:rsidR="0026653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768E" w:rsidRPr="00BB422C">
        <w:rPr>
          <w:rFonts w:ascii="Times New Roman" w:hAnsi="Times New Roman"/>
          <w:sz w:val="24"/>
          <w:szCs w:val="24"/>
        </w:rPr>
        <w:t>më</w:t>
      </w:r>
      <w:proofErr w:type="spellEnd"/>
      <w:r w:rsidR="0012768E" w:rsidRPr="00BB422C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="0012768E" w:rsidRPr="00BB422C">
        <w:rPr>
          <w:rFonts w:ascii="Times New Roman" w:hAnsi="Times New Roman"/>
          <w:sz w:val="24"/>
          <w:szCs w:val="24"/>
        </w:rPr>
        <w:t>janar</w:t>
      </w:r>
      <w:proofErr w:type="spellEnd"/>
      <w:r w:rsidR="0012768E" w:rsidRPr="00BB422C">
        <w:rPr>
          <w:rFonts w:ascii="Times New Roman" w:hAnsi="Times New Roman"/>
          <w:sz w:val="24"/>
          <w:szCs w:val="24"/>
        </w:rPr>
        <w:t xml:space="preserve"> 2025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gjysmëvjetorin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r w:rsidR="00266531" w:rsidRPr="00BB422C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266531" w:rsidRPr="00BB422C">
        <w:rPr>
          <w:rFonts w:ascii="Times New Roman" w:hAnsi="Times New Roman"/>
          <w:sz w:val="24"/>
          <w:szCs w:val="24"/>
        </w:rPr>
        <w:t>dytë</w:t>
      </w:r>
      <w:proofErr w:type="spellEnd"/>
      <w:r w:rsidR="00266531" w:rsidRPr="00BB422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66531" w:rsidRPr="00BB422C">
        <w:rPr>
          <w:rFonts w:ascii="Times New Roman" w:hAnsi="Times New Roman"/>
          <w:sz w:val="24"/>
          <w:szCs w:val="24"/>
        </w:rPr>
        <w:t>zhvillua</w:t>
      </w:r>
      <w:proofErr w:type="spellEnd"/>
      <w:r w:rsidR="0026653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6531" w:rsidRPr="00BB422C">
        <w:rPr>
          <w:rFonts w:ascii="Times New Roman" w:hAnsi="Times New Roman"/>
          <w:sz w:val="24"/>
          <w:szCs w:val="24"/>
        </w:rPr>
        <w:t>normalisht</w:t>
      </w:r>
      <w:proofErr w:type="spellEnd"/>
      <w:r w:rsidR="0012768E" w:rsidRPr="00BB422C">
        <w:rPr>
          <w:rFonts w:ascii="Times New Roman" w:hAnsi="Times New Roman"/>
          <w:sz w:val="24"/>
          <w:szCs w:val="24"/>
        </w:rPr>
        <w:t>.</w:t>
      </w:r>
    </w:p>
    <w:p w14:paraId="39FCD66A" w14:textId="77777777" w:rsidR="0012768E" w:rsidRPr="00BB422C" w:rsidRDefault="00C01024" w:rsidP="00010B52">
      <w:pPr>
        <w:pStyle w:val="ListParagraph"/>
        <w:numPr>
          <w:ilvl w:val="0"/>
          <w:numId w:val="8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Kemi </w:t>
      </w:r>
      <w:proofErr w:type="spellStart"/>
      <w:r w:rsidRPr="00BB422C">
        <w:rPr>
          <w:rFonts w:ascii="Times New Roman" w:hAnsi="Times New Roman"/>
          <w:sz w:val="24"/>
          <w:szCs w:val="24"/>
        </w:rPr>
        <w:t>nisur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procedurën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prokurimit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projektin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B422C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BB422C">
        <w:rPr>
          <w:rFonts w:ascii="Times New Roman" w:hAnsi="Times New Roman"/>
          <w:sz w:val="24"/>
          <w:szCs w:val="24"/>
        </w:rPr>
        <w:t>Furnizimi</w:t>
      </w:r>
      <w:proofErr w:type="spellEnd"/>
      <w:proofErr w:type="gramEnd"/>
      <w:r w:rsidRPr="00BB422C">
        <w:rPr>
          <w:rFonts w:ascii="Times New Roman" w:hAnsi="Times New Roman"/>
          <w:sz w:val="24"/>
          <w:szCs w:val="24"/>
        </w:rPr>
        <w:t xml:space="preserve"> me material </w:t>
      </w:r>
      <w:proofErr w:type="spellStart"/>
      <w:r w:rsidRPr="00BB422C">
        <w:rPr>
          <w:rFonts w:ascii="Times New Roman" w:hAnsi="Times New Roman"/>
          <w:sz w:val="24"/>
          <w:szCs w:val="24"/>
        </w:rPr>
        <w:t>higjieniko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sanitar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BB422C">
        <w:rPr>
          <w:rFonts w:ascii="Times New Roman" w:hAnsi="Times New Roman"/>
          <w:sz w:val="24"/>
          <w:szCs w:val="24"/>
        </w:rPr>
        <w:t>montimi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kamerave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sigurisë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objekte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publike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”. </w:t>
      </w:r>
    </w:p>
    <w:p w14:paraId="33BA7CAC" w14:textId="77777777" w:rsidR="0012768E" w:rsidRPr="00BB422C" w:rsidRDefault="00C01024" w:rsidP="00010B52">
      <w:pPr>
        <w:pStyle w:val="ListParagraph"/>
        <w:numPr>
          <w:ilvl w:val="0"/>
          <w:numId w:val="8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Është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mbajtur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një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sesion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informues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mënyrën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organizimit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zhvillimit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Testit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ndërkombëtar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PISA. </w:t>
      </w:r>
    </w:p>
    <w:p w14:paraId="144D95FF" w14:textId="77777777" w:rsidR="0012768E" w:rsidRPr="00BB422C" w:rsidRDefault="00C01024" w:rsidP="00010B52">
      <w:pPr>
        <w:pStyle w:val="ListParagraph"/>
        <w:numPr>
          <w:ilvl w:val="0"/>
          <w:numId w:val="8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projektet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kapitale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kanë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rifilluar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punimet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ndërtimin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objektit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SHFMU “</w:t>
      </w:r>
      <w:proofErr w:type="spellStart"/>
      <w:r w:rsidRPr="00BB422C">
        <w:rPr>
          <w:rFonts w:ascii="Times New Roman" w:hAnsi="Times New Roman"/>
          <w:sz w:val="24"/>
          <w:szCs w:val="24"/>
        </w:rPr>
        <w:t>Hamëz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Thaçi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Xërxë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. </w:t>
      </w:r>
    </w:p>
    <w:p w14:paraId="7F80245C" w14:textId="77777777" w:rsidR="0012768E" w:rsidRPr="00BB422C" w:rsidRDefault="00C01024" w:rsidP="00010B52">
      <w:pPr>
        <w:pStyle w:val="ListParagraph"/>
        <w:numPr>
          <w:ilvl w:val="0"/>
          <w:numId w:val="8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Janë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mbajtur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ligjërata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nga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Policia e </w:t>
      </w:r>
      <w:proofErr w:type="spellStart"/>
      <w:r w:rsidRPr="00BB422C">
        <w:rPr>
          <w:rFonts w:ascii="Times New Roman" w:hAnsi="Times New Roman"/>
          <w:sz w:val="24"/>
          <w:szCs w:val="24"/>
        </w:rPr>
        <w:t>Komunitetit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nxënësit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fillore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422C">
        <w:rPr>
          <w:rFonts w:ascii="Times New Roman" w:hAnsi="Times New Roman"/>
          <w:sz w:val="24"/>
          <w:szCs w:val="24"/>
        </w:rPr>
        <w:t>temë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BB422C">
        <w:rPr>
          <w:rFonts w:ascii="Times New Roman" w:hAnsi="Times New Roman"/>
          <w:sz w:val="24"/>
          <w:szCs w:val="24"/>
        </w:rPr>
        <w:t>Siguria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komunikacion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rregullat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qarkullimit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>”</w:t>
      </w:r>
      <w:r w:rsidRPr="00BB422C">
        <w:rPr>
          <w:rFonts w:ascii="Times New Roman" w:hAnsi="Times New Roman"/>
          <w:sz w:val="24"/>
          <w:szCs w:val="24"/>
        </w:rPr>
        <w:t xml:space="preserve">. </w:t>
      </w:r>
    </w:p>
    <w:p w14:paraId="71FFDD9F" w14:textId="77777777" w:rsidR="00C01024" w:rsidRPr="00BB422C" w:rsidRDefault="00C01024" w:rsidP="00010B52">
      <w:pPr>
        <w:pStyle w:val="ListParagraph"/>
        <w:numPr>
          <w:ilvl w:val="0"/>
          <w:numId w:val="8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Kemi </w:t>
      </w:r>
      <w:proofErr w:type="spellStart"/>
      <w:r w:rsidRPr="00BB422C">
        <w:rPr>
          <w:rFonts w:ascii="Times New Roman" w:hAnsi="Times New Roman"/>
          <w:sz w:val="24"/>
          <w:szCs w:val="24"/>
        </w:rPr>
        <w:t>nisur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procedurën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prokurimit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B422C">
        <w:rPr>
          <w:rFonts w:ascii="Times New Roman" w:hAnsi="Times New Roman"/>
          <w:sz w:val="24"/>
          <w:szCs w:val="24"/>
        </w:rPr>
        <w:t>projektin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 “</w:t>
      </w:r>
      <w:proofErr w:type="spellStart"/>
      <w:proofErr w:type="gramEnd"/>
      <w:r w:rsidRPr="00BB422C">
        <w:rPr>
          <w:rFonts w:ascii="Times New Roman" w:hAnsi="Times New Roman"/>
        </w:rPr>
        <w:t>Rregullimi</w:t>
      </w:r>
      <w:proofErr w:type="spellEnd"/>
      <w:r w:rsidRPr="00BB422C">
        <w:rPr>
          <w:rFonts w:ascii="Times New Roman" w:hAnsi="Times New Roman"/>
        </w:rPr>
        <w:t xml:space="preserve"> </w:t>
      </w:r>
      <w:proofErr w:type="spellStart"/>
      <w:r w:rsidRPr="00BB422C">
        <w:rPr>
          <w:rFonts w:ascii="Times New Roman" w:hAnsi="Times New Roman"/>
        </w:rPr>
        <w:t>dhe</w:t>
      </w:r>
      <w:proofErr w:type="spellEnd"/>
      <w:r w:rsidRPr="00BB422C">
        <w:rPr>
          <w:rFonts w:ascii="Times New Roman" w:hAnsi="Times New Roman"/>
        </w:rPr>
        <w:t xml:space="preserve"> </w:t>
      </w:r>
      <w:proofErr w:type="spellStart"/>
      <w:r w:rsidRPr="00BB422C">
        <w:rPr>
          <w:rFonts w:ascii="Times New Roman" w:hAnsi="Times New Roman"/>
        </w:rPr>
        <w:t>mirëmbajtja</w:t>
      </w:r>
      <w:proofErr w:type="spellEnd"/>
      <w:r w:rsidRPr="00BB422C">
        <w:rPr>
          <w:rFonts w:ascii="Times New Roman" w:hAnsi="Times New Roman"/>
        </w:rPr>
        <w:t xml:space="preserve"> e </w:t>
      </w:r>
      <w:proofErr w:type="spellStart"/>
      <w:r w:rsidRPr="00BB422C">
        <w:rPr>
          <w:rFonts w:ascii="Times New Roman" w:hAnsi="Times New Roman"/>
        </w:rPr>
        <w:t>hidrosanitarise</w:t>
      </w:r>
      <w:proofErr w:type="spellEnd"/>
      <w:r w:rsidRPr="00BB422C">
        <w:rPr>
          <w:rFonts w:ascii="Times New Roman" w:hAnsi="Times New Roman"/>
        </w:rPr>
        <w:t xml:space="preserve"> </w:t>
      </w:r>
      <w:proofErr w:type="spellStart"/>
      <w:r w:rsidRPr="00BB422C">
        <w:rPr>
          <w:rFonts w:ascii="Times New Roman" w:hAnsi="Times New Roman"/>
        </w:rPr>
        <w:t>dhe</w:t>
      </w:r>
      <w:proofErr w:type="spellEnd"/>
      <w:r w:rsidRPr="00BB422C">
        <w:rPr>
          <w:rFonts w:ascii="Times New Roman" w:hAnsi="Times New Roman"/>
        </w:rPr>
        <w:t xml:space="preserve"> </w:t>
      </w:r>
      <w:proofErr w:type="spellStart"/>
      <w:r w:rsidRPr="00BB422C">
        <w:rPr>
          <w:rFonts w:ascii="Times New Roman" w:hAnsi="Times New Roman"/>
        </w:rPr>
        <w:t>makinerise</w:t>
      </w:r>
      <w:proofErr w:type="spellEnd"/>
      <w:r w:rsidRPr="00BB422C">
        <w:rPr>
          <w:rFonts w:ascii="Times New Roman" w:hAnsi="Times New Roman"/>
        </w:rPr>
        <w:t xml:space="preserve"> </w:t>
      </w:r>
      <w:proofErr w:type="spellStart"/>
      <w:r w:rsidRPr="00BB422C">
        <w:rPr>
          <w:rFonts w:ascii="Times New Roman" w:hAnsi="Times New Roman"/>
        </w:rPr>
        <w:t>në</w:t>
      </w:r>
      <w:proofErr w:type="spellEnd"/>
      <w:r w:rsidRPr="00BB422C">
        <w:rPr>
          <w:rFonts w:ascii="Times New Roman" w:hAnsi="Times New Roman"/>
        </w:rPr>
        <w:t xml:space="preserve"> </w:t>
      </w:r>
      <w:proofErr w:type="spellStart"/>
      <w:r w:rsidRPr="00BB422C">
        <w:rPr>
          <w:rFonts w:ascii="Times New Roman" w:hAnsi="Times New Roman"/>
        </w:rPr>
        <w:t>hapësirat</w:t>
      </w:r>
      <w:proofErr w:type="spellEnd"/>
      <w:r w:rsidRPr="00BB422C">
        <w:rPr>
          <w:rFonts w:ascii="Times New Roman" w:hAnsi="Times New Roman"/>
        </w:rPr>
        <w:t xml:space="preserve"> e </w:t>
      </w:r>
      <w:proofErr w:type="spellStart"/>
      <w:r w:rsidRPr="00BB422C">
        <w:rPr>
          <w:rFonts w:ascii="Times New Roman" w:hAnsi="Times New Roman"/>
        </w:rPr>
        <w:t>jashtme</w:t>
      </w:r>
      <w:proofErr w:type="spellEnd"/>
      <w:r w:rsidRPr="00BB422C">
        <w:rPr>
          <w:rFonts w:ascii="Times New Roman" w:hAnsi="Times New Roman"/>
        </w:rPr>
        <w:t xml:space="preserve"> </w:t>
      </w:r>
      <w:proofErr w:type="spellStart"/>
      <w:r w:rsidRPr="00BB422C">
        <w:rPr>
          <w:rFonts w:ascii="Times New Roman" w:hAnsi="Times New Roman"/>
        </w:rPr>
        <w:t>dhe</w:t>
      </w:r>
      <w:proofErr w:type="spellEnd"/>
      <w:r w:rsidRPr="00BB422C">
        <w:rPr>
          <w:rFonts w:ascii="Times New Roman" w:hAnsi="Times New Roman"/>
        </w:rPr>
        <w:t xml:space="preserve"> </w:t>
      </w:r>
      <w:proofErr w:type="spellStart"/>
      <w:r w:rsidRPr="00BB422C">
        <w:rPr>
          <w:rFonts w:ascii="Times New Roman" w:hAnsi="Times New Roman"/>
        </w:rPr>
        <w:t>të</w:t>
      </w:r>
      <w:proofErr w:type="spellEnd"/>
      <w:r w:rsidRPr="00BB422C">
        <w:rPr>
          <w:rFonts w:ascii="Times New Roman" w:hAnsi="Times New Roman"/>
        </w:rPr>
        <w:t xml:space="preserve"> </w:t>
      </w:r>
      <w:proofErr w:type="spellStart"/>
      <w:r w:rsidRPr="00BB422C">
        <w:rPr>
          <w:rFonts w:ascii="Times New Roman" w:hAnsi="Times New Roman"/>
        </w:rPr>
        <w:t>brendshme</w:t>
      </w:r>
      <w:proofErr w:type="spellEnd"/>
      <w:r w:rsidRPr="00BB422C">
        <w:rPr>
          <w:rFonts w:ascii="Times New Roman" w:hAnsi="Times New Roman"/>
        </w:rPr>
        <w:t xml:space="preserve"> </w:t>
      </w:r>
      <w:proofErr w:type="spellStart"/>
      <w:r w:rsidRPr="00BB422C">
        <w:rPr>
          <w:rFonts w:ascii="Times New Roman" w:hAnsi="Times New Roman"/>
        </w:rPr>
        <w:t>në</w:t>
      </w:r>
      <w:proofErr w:type="spellEnd"/>
      <w:r w:rsidRPr="00BB422C">
        <w:rPr>
          <w:rFonts w:ascii="Times New Roman" w:hAnsi="Times New Roman"/>
        </w:rPr>
        <w:t xml:space="preserve"> </w:t>
      </w:r>
      <w:proofErr w:type="spellStart"/>
      <w:r w:rsidRPr="00BB422C">
        <w:rPr>
          <w:rFonts w:ascii="Times New Roman" w:hAnsi="Times New Roman"/>
        </w:rPr>
        <w:t>institucionet</w:t>
      </w:r>
      <w:proofErr w:type="spellEnd"/>
      <w:r w:rsidRPr="00BB422C">
        <w:rPr>
          <w:rFonts w:ascii="Times New Roman" w:hAnsi="Times New Roman"/>
        </w:rPr>
        <w:t xml:space="preserve"> </w:t>
      </w:r>
      <w:proofErr w:type="spellStart"/>
      <w:r w:rsidRPr="00BB422C">
        <w:rPr>
          <w:rFonts w:ascii="Times New Roman" w:hAnsi="Times New Roman"/>
        </w:rPr>
        <w:t>publike</w:t>
      </w:r>
      <w:proofErr w:type="spellEnd"/>
      <w:r w:rsidRPr="00BB422C">
        <w:rPr>
          <w:rFonts w:ascii="Times New Roman" w:hAnsi="Times New Roman"/>
        </w:rPr>
        <w:t xml:space="preserve">” </w:t>
      </w:r>
      <w:proofErr w:type="spellStart"/>
      <w:r w:rsidRPr="00BB422C">
        <w:rPr>
          <w:rFonts w:ascii="Times New Roman" w:hAnsi="Times New Roman"/>
        </w:rPr>
        <w:t>dhe</w:t>
      </w:r>
      <w:proofErr w:type="spellEnd"/>
      <w:r w:rsidRPr="00BB422C">
        <w:rPr>
          <w:rFonts w:ascii="Times New Roman" w:hAnsi="Times New Roman"/>
        </w:rPr>
        <w:t xml:space="preserve"> </w:t>
      </w:r>
      <w:r w:rsidRPr="00BB422C">
        <w:rPr>
          <w:rFonts w:ascii="Times New Roman" w:hAnsi="Times New Roman"/>
          <w:sz w:val="24"/>
          <w:szCs w:val="24"/>
        </w:rPr>
        <w:t>“</w:t>
      </w:r>
      <w:proofErr w:type="spellStart"/>
      <w:r w:rsidRPr="00BB422C">
        <w:rPr>
          <w:rFonts w:ascii="Times New Roman" w:hAnsi="Times New Roman"/>
        </w:rPr>
        <w:t>Rregullimi</w:t>
      </w:r>
      <w:proofErr w:type="spellEnd"/>
      <w:r w:rsidRPr="00BB422C">
        <w:rPr>
          <w:rFonts w:ascii="Times New Roman" w:hAnsi="Times New Roman"/>
        </w:rPr>
        <w:t xml:space="preserve"> </w:t>
      </w:r>
      <w:proofErr w:type="spellStart"/>
      <w:r w:rsidRPr="00BB422C">
        <w:rPr>
          <w:rFonts w:ascii="Times New Roman" w:hAnsi="Times New Roman"/>
        </w:rPr>
        <w:t>dhe</w:t>
      </w:r>
      <w:proofErr w:type="spellEnd"/>
      <w:r w:rsidRPr="00BB422C">
        <w:rPr>
          <w:rFonts w:ascii="Times New Roman" w:hAnsi="Times New Roman"/>
        </w:rPr>
        <w:t xml:space="preserve"> </w:t>
      </w:r>
      <w:proofErr w:type="spellStart"/>
      <w:r w:rsidRPr="00BB422C">
        <w:rPr>
          <w:rFonts w:ascii="Times New Roman" w:hAnsi="Times New Roman"/>
        </w:rPr>
        <w:t>mirëmbajtja</w:t>
      </w:r>
      <w:proofErr w:type="spellEnd"/>
      <w:r w:rsidRPr="00BB422C">
        <w:rPr>
          <w:rFonts w:ascii="Times New Roman" w:hAnsi="Times New Roman"/>
        </w:rPr>
        <w:t xml:space="preserve"> e </w:t>
      </w:r>
      <w:proofErr w:type="spellStart"/>
      <w:r w:rsidRPr="00BB422C">
        <w:rPr>
          <w:rFonts w:ascii="Times New Roman" w:hAnsi="Times New Roman"/>
        </w:rPr>
        <w:t>pajisjeve</w:t>
      </w:r>
      <w:proofErr w:type="spellEnd"/>
      <w:r w:rsidRPr="00BB422C">
        <w:rPr>
          <w:rFonts w:ascii="Times New Roman" w:hAnsi="Times New Roman"/>
        </w:rPr>
        <w:t xml:space="preserve"> </w:t>
      </w:r>
      <w:proofErr w:type="spellStart"/>
      <w:r w:rsidRPr="00BB422C">
        <w:rPr>
          <w:rFonts w:ascii="Times New Roman" w:hAnsi="Times New Roman"/>
        </w:rPr>
        <w:t>elekt</w:t>
      </w:r>
      <w:r w:rsidR="0012768E" w:rsidRPr="00BB422C">
        <w:rPr>
          <w:rFonts w:ascii="Times New Roman" w:hAnsi="Times New Roman"/>
        </w:rPr>
        <w:t>rike</w:t>
      </w:r>
      <w:proofErr w:type="spellEnd"/>
      <w:r w:rsidR="0012768E" w:rsidRPr="00BB422C">
        <w:rPr>
          <w:rFonts w:ascii="Times New Roman" w:hAnsi="Times New Roman"/>
        </w:rPr>
        <w:t xml:space="preserve"> </w:t>
      </w:r>
      <w:proofErr w:type="spellStart"/>
      <w:r w:rsidR="0012768E" w:rsidRPr="00BB422C">
        <w:rPr>
          <w:rFonts w:ascii="Times New Roman" w:hAnsi="Times New Roman"/>
        </w:rPr>
        <w:t>në</w:t>
      </w:r>
      <w:proofErr w:type="spellEnd"/>
      <w:r w:rsidR="0012768E" w:rsidRPr="00BB422C">
        <w:rPr>
          <w:rFonts w:ascii="Times New Roman" w:hAnsi="Times New Roman"/>
        </w:rPr>
        <w:t xml:space="preserve"> </w:t>
      </w:r>
      <w:proofErr w:type="spellStart"/>
      <w:r w:rsidR="0012768E" w:rsidRPr="00BB422C">
        <w:rPr>
          <w:rFonts w:ascii="Times New Roman" w:hAnsi="Times New Roman"/>
        </w:rPr>
        <w:t>institucionet</w:t>
      </w:r>
      <w:proofErr w:type="spellEnd"/>
      <w:r w:rsidR="0012768E" w:rsidRPr="00BB422C">
        <w:rPr>
          <w:rFonts w:ascii="Times New Roman" w:hAnsi="Times New Roman"/>
        </w:rPr>
        <w:t xml:space="preserve"> </w:t>
      </w:r>
      <w:proofErr w:type="spellStart"/>
      <w:r w:rsidR="0012768E" w:rsidRPr="00BB422C">
        <w:rPr>
          <w:rFonts w:ascii="Times New Roman" w:hAnsi="Times New Roman"/>
        </w:rPr>
        <w:t>publike</w:t>
      </w:r>
      <w:proofErr w:type="spellEnd"/>
      <w:r w:rsidR="0012768E" w:rsidRPr="00BB422C">
        <w:rPr>
          <w:rFonts w:ascii="Times New Roman" w:hAnsi="Times New Roman"/>
        </w:rPr>
        <w:t xml:space="preserve">”, e po </w:t>
      </w:r>
      <w:proofErr w:type="spellStart"/>
      <w:r w:rsidR="0012768E" w:rsidRPr="00BB422C">
        <w:rPr>
          <w:rFonts w:ascii="Times New Roman" w:hAnsi="Times New Roman"/>
        </w:rPr>
        <w:t>ashtu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kemi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nisur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procedurën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prokurimit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projektin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ndërtimit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rrethojave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oborreve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. </w:t>
      </w:r>
    </w:p>
    <w:p w14:paraId="7FE614DE" w14:textId="77777777" w:rsidR="0012768E" w:rsidRPr="00BB422C" w:rsidRDefault="00C01024" w:rsidP="00010B52">
      <w:pPr>
        <w:pStyle w:val="ListParagraph"/>
        <w:numPr>
          <w:ilvl w:val="0"/>
          <w:numId w:val="8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kuadrin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projektit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riparimeve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punime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janë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zhvilluar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riparimin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kulmit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BB422C">
        <w:rPr>
          <w:rFonts w:ascii="Times New Roman" w:hAnsi="Times New Roman"/>
          <w:sz w:val="24"/>
          <w:szCs w:val="24"/>
        </w:rPr>
        <w:t>Nesimi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Elshani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Nagavc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riparimi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nyjeve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sanitare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shkollën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BB422C">
        <w:rPr>
          <w:rFonts w:ascii="Times New Roman" w:hAnsi="Times New Roman"/>
          <w:sz w:val="24"/>
          <w:szCs w:val="24"/>
        </w:rPr>
        <w:t>Katër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Dëshmorët</w:t>
      </w:r>
      <w:proofErr w:type="spellEnd"/>
      <w:r w:rsidR="007A2BC0" w:rsidRPr="00BB422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7A2BC0"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="007A2BC0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A2BC0" w:rsidRPr="00BB422C">
        <w:rPr>
          <w:rFonts w:ascii="Times New Roman" w:hAnsi="Times New Roman"/>
          <w:sz w:val="24"/>
          <w:szCs w:val="24"/>
        </w:rPr>
        <w:t>Ratkoc</w:t>
      </w:r>
      <w:proofErr w:type="spellEnd"/>
      <w:r w:rsidR="007A2BC0" w:rsidRPr="00BB422C">
        <w:rPr>
          <w:rFonts w:ascii="Times New Roman" w:hAnsi="Times New Roman"/>
          <w:sz w:val="24"/>
          <w:szCs w:val="24"/>
        </w:rPr>
        <w:t xml:space="preserve">. </w:t>
      </w:r>
    </w:p>
    <w:p w14:paraId="38BB8F72" w14:textId="77777777" w:rsidR="00A06FE9" w:rsidRPr="00BB422C" w:rsidRDefault="007A2BC0" w:rsidP="00D80A53">
      <w:pPr>
        <w:pStyle w:val="ListParagraph"/>
        <w:numPr>
          <w:ilvl w:val="0"/>
          <w:numId w:val="8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lastRenderedPageBreak/>
        <w:t>Mbajtëm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sesionin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informues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422C">
        <w:rPr>
          <w:rFonts w:ascii="Times New Roman" w:hAnsi="Times New Roman"/>
          <w:sz w:val="24"/>
          <w:szCs w:val="24"/>
        </w:rPr>
        <w:t>mësues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programit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fillor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fillimin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zbatimit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projektit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BB422C">
        <w:rPr>
          <w:rFonts w:ascii="Times New Roman" w:hAnsi="Times New Roman"/>
          <w:sz w:val="24"/>
          <w:szCs w:val="24"/>
        </w:rPr>
        <w:t>Digjitalizimi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vizualizimi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materialeve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mësimore</w:t>
      </w:r>
      <w:proofErr w:type="spellEnd"/>
      <w:r w:rsidRPr="00BB422C">
        <w:rPr>
          <w:rFonts w:ascii="Times New Roman" w:hAnsi="Times New Roman"/>
          <w:sz w:val="24"/>
          <w:szCs w:val="24"/>
        </w:rPr>
        <w:t>”.</w:t>
      </w:r>
    </w:p>
    <w:p w14:paraId="0E7AD991" w14:textId="77777777" w:rsidR="007A2BC0" w:rsidRPr="00BB422C" w:rsidRDefault="007A2BC0" w:rsidP="00010B52">
      <w:pPr>
        <w:pStyle w:val="ListParagraph"/>
        <w:numPr>
          <w:ilvl w:val="0"/>
          <w:numId w:val="9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projektet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kapitale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kanë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vazhduar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punimet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ndërtimin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objektit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SHFMU “</w:t>
      </w:r>
      <w:proofErr w:type="spellStart"/>
      <w:r w:rsidRPr="00BB422C">
        <w:rPr>
          <w:rFonts w:ascii="Times New Roman" w:hAnsi="Times New Roman"/>
          <w:sz w:val="24"/>
          <w:szCs w:val="24"/>
        </w:rPr>
        <w:t>Hamëz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Thaçi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Xërxë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ndërsa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SHFMU “</w:t>
      </w:r>
      <w:proofErr w:type="spellStart"/>
      <w:r w:rsidRPr="00BB422C">
        <w:rPr>
          <w:rFonts w:ascii="Times New Roman" w:hAnsi="Times New Roman"/>
          <w:sz w:val="24"/>
          <w:szCs w:val="24"/>
        </w:rPr>
        <w:t>Katër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Dëshmorët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BB422C">
        <w:rPr>
          <w:rFonts w:ascii="Times New Roman" w:hAnsi="Times New Roman"/>
          <w:sz w:val="24"/>
          <w:szCs w:val="24"/>
        </w:rPr>
        <w:t>janë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zhvilluar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punime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lyerjen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fasadimin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mureve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brendshme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ndërkohë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janë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bërë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përgatitjet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fill</w:t>
      </w:r>
      <w:r w:rsidR="00C57DB1" w:rsidRPr="00BB422C">
        <w:rPr>
          <w:rFonts w:ascii="Times New Roman" w:hAnsi="Times New Roman"/>
          <w:sz w:val="24"/>
          <w:szCs w:val="24"/>
        </w:rPr>
        <w:t>imin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fasadimit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pjesën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përparme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objektit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B422C">
        <w:rPr>
          <w:rFonts w:ascii="Times New Roman" w:hAnsi="Times New Roman"/>
          <w:sz w:val="24"/>
          <w:szCs w:val="24"/>
        </w:rPr>
        <w:t>Punime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janë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zhvilluar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edhe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ndërtimin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objektit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SHFMU “</w:t>
      </w:r>
      <w:proofErr w:type="spellStart"/>
      <w:r w:rsidRPr="00BB422C">
        <w:rPr>
          <w:rFonts w:ascii="Times New Roman" w:hAnsi="Times New Roman"/>
          <w:sz w:val="24"/>
          <w:szCs w:val="24"/>
        </w:rPr>
        <w:t>Milaim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Krasniqi”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Pastasel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ku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është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bërë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ndërtimi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mureve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ndarjeve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brendshme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B422C">
        <w:rPr>
          <w:rFonts w:ascii="Times New Roman" w:hAnsi="Times New Roman"/>
          <w:sz w:val="24"/>
          <w:szCs w:val="24"/>
        </w:rPr>
        <w:t>Punime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janë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zhvilluar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edhe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ndërtimin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Ç</w:t>
      </w:r>
      <w:r w:rsidRPr="00BB422C">
        <w:rPr>
          <w:rFonts w:ascii="Times New Roman" w:hAnsi="Times New Roman"/>
          <w:sz w:val="24"/>
          <w:szCs w:val="24"/>
        </w:rPr>
        <w:t>er</w:t>
      </w:r>
      <w:r w:rsidR="00C57DB1" w:rsidRPr="00BB422C">
        <w:rPr>
          <w:rFonts w:ascii="Times New Roman" w:hAnsi="Times New Roman"/>
          <w:sz w:val="24"/>
          <w:szCs w:val="24"/>
        </w:rPr>
        <w:t>dhes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F</w:t>
      </w:r>
      <w:r w:rsidRPr="00BB422C">
        <w:rPr>
          <w:rFonts w:ascii="Times New Roman" w:hAnsi="Times New Roman"/>
          <w:sz w:val="24"/>
          <w:szCs w:val="24"/>
        </w:rPr>
        <w:t>ëmijë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Lagjen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Epërme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qytetit</w:t>
      </w:r>
      <w:proofErr w:type="spellEnd"/>
      <w:r w:rsidRPr="00BB422C">
        <w:rPr>
          <w:rFonts w:ascii="Times New Roman" w:hAnsi="Times New Roman"/>
          <w:sz w:val="24"/>
          <w:szCs w:val="24"/>
        </w:rPr>
        <w:t>.</w:t>
      </w:r>
    </w:p>
    <w:p w14:paraId="19F9384A" w14:textId="77777777" w:rsidR="00010B52" w:rsidRPr="00BB422C" w:rsidRDefault="00643958" w:rsidP="00010B52">
      <w:pPr>
        <w:pStyle w:val="ListParagraph"/>
        <w:numPr>
          <w:ilvl w:val="0"/>
          <w:numId w:val="9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kuadrin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projektit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riparimeve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>,</w:t>
      </w:r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punime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janë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zhvilluar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riparimin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disa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elementeve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nyjeve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sanitare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. </w:t>
      </w:r>
    </w:p>
    <w:p w14:paraId="08F13399" w14:textId="77777777" w:rsidR="00643958" w:rsidRPr="00BB422C" w:rsidRDefault="00643958" w:rsidP="00010B52">
      <w:pPr>
        <w:pStyle w:val="ListParagraph"/>
        <w:numPr>
          <w:ilvl w:val="0"/>
          <w:numId w:val="9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Kanë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vazhduar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mbahen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ligjërata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nga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Policia e </w:t>
      </w:r>
      <w:proofErr w:type="spellStart"/>
      <w:r w:rsidRPr="00BB422C">
        <w:rPr>
          <w:rFonts w:ascii="Times New Roman" w:hAnsi="Times New Roman"/>
          <w:sz w:val="24"/>
          <w:szCs w:val="24"/>
        </w:rPr>
        <w:t>Komunitetit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nxënësit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fillore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gjatë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këtij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muaji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është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trajtuar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tema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shumëllojshmërisë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shoqërisë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parandalimit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ekstremizmit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dhunshëm</w:t>
      </w:r>
      <w:proofErr w:type="spellEnd"/>
      <w:r w:rsidRPr="00BB422C">
        <w:rPr>
          <w:rFonts w:ascii="Times New Roman" w:hAnsi="Times New Roman"/>
          <w:sz w:val="24"/>
          <w:szCs w:val="24"/>
        </w:rPr>
        <w:t>.</w:t>
      </w:r>
    </w:p>
    <w:p w14:paraId="2855175A" w14:textId="77777777" w:rsidR="00643958" w:rsidRPr="00BB422C" w:rsidRDefault="00643958" w:rsidP="00010B52">
      <w:pPr>
        <w:pStyle w:val="ListParagraph"/>
        <w:numPr>
          <w:ilvl w:val="0"/>
          <w:numId w:val="9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B422C">
        <w:rPr>
          <w:rFonts w:ascii="Times New Roman" w:hAnsi="Times New Roman"/>
          <w:sz w:val="24"/>
          <w:szCs w:val="24"/>
        </w:rPr>
        <w:t>Zhvilluam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B422C">
        <w:rPr>
          <w:rFonts w:ascii="Times New Roman" w:hAnsi="Times New Roman"/>
          <w:sz w:val="24"/>
          <w:szCs w:val="24"/>
        </w:rPr>
        <w:t>aktivitetin</w:t>
      </w:r>
      <w:proofErr w:type="spellEnd"/>
      <w:proofErr w:type="gram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festiv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nder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BB422C">
        <w:rPr>
          <w:rFonts w:ascii="Times New Roman" w:hAnsi="Times New Roman"/>
          <w:sz w:val="24"/>
          <w:szCs w:val="24"/>
        </w:rPr>
        <w:t>Marsit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B422C">
        <w:rPr>
          <w:rFonts w:ascii="Times New Roman" w:hAnsi="Times New Roman"/>
          <w:sz w:val="24"/>
          <w:szCs w:val="24"/>
        </w:rPr>
        <w:t>Ditës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Mësuesit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filluam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422C">
        <w:rPr>
          <w:rFonts w:ascii="Times New Roman" w:hAnsi="Times New Roman"/>
          <w:sz w:val="24"/>
          <w:szCs w:val="24"/>
        </w:rPr>
        <w:t>aplikimin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digjitalizimit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materialeve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mësimore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422C">
        <w:rPr>
          <w:rFonts w:ascii="Times New Roman" w:hAnsi="Times New Roman"/>
          <w:sz w:val="24"/>
          <w:szCs w:val="24"/>
        </w:rPr>
        <w:t>mësimdhënësit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programit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fillor</w:t>
      </w:r>
      <w:proofErr w:type="spellEnd"/>
      <w:r w:rsidRPr="00BB422C">
        <w:rPr>
          <w:rFonts w:ascii="Times New Roman" w:hAnsi="Times New Roman"/>
          <w:sz w:val="24"/>
          <w:szCs w:val="24"/>
        </w:rPr>
        <w:t>.</w:t>
      </w:r>
    </w:p>
    <w:p w14:paraId="636D95F5" w14:textId="77777777" w:rsidR="00643958" w:rsidRPr="00BB422C" w:rsidRDefault="00643958" w:rsidP="00010B52">
      <w:pPr>
        <w:pStyle w:val="ListParagraph"/>
        <w:numPr>
          <w:ilvl w:val="0"/>
          <w:numId w:val="9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Zhvilluam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edhe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sesionin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dytë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informues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digjitalizimin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materialeve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mësimore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kësaj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radhe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422C">
        <w:rPr>
          <w:rFonts w:ascii="Times New Roman" w:hAnsi="Times New Roman"/>
          <w:sz w:val="24"/>
          <w:szCs w:val="24"/>
        </w:rPr>
        <w:t>mësimdhënësit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ciklit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lartë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B422C">
        <w:rPr>
          <w:rFonts w:ascii="Times New Roman" w:hAnsi="Times New Roman"/>
          <w:sz w:val="24"/>
          <w:szCs w:val="24"/>
        </w:rPr>
        <w:t>klasat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6 </w:t>
      </w:r>
      <w:proofErr w:type="spellStart"/>
      <w:r w:rsidRPr="00BB422C">
        <w:rPr>
          <w:rFonts w:ascii="Times New Roman" w:hAnsi="Times New Roman"/>
          <w:sz w:val="24"/>
          <w:szCs w:val="24"/>
        </w:rPr>
        <w:t>deri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9}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422C">
        <w:rPr>
          <w:rFonts w:ascii="Times New Roman" w:hAnsi="Times New Roman"/>
          <w:sz w:val="24"/>
          <w:szCs w:val="24"/>
        </w:rPr>
        <w:t>këtë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përmbyllëm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ciklin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informimit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mësimdhënësve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lidhur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422C">
        <w:rPr>
          <w:rFonts w:ascii="Times New Roman" w:hAnsi="Times New Roman"/>
          <w:sz w:val="24"/>
          <w:szCs w:val="24"/>
        </w:rPr>
        <w:t>mënyrat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logimit</w:t>
      </w:r>
      <w:proofErr w:type="spellEnd"/>
      <w:r w:rsidRPr="00BB422C">
        <w:rPr>
          <w:rFonts w:ascii="Times New Roman" w:hAnsi="Times New Roman"/>
          <w:sz w:val="24"/>
          <w:szCs w:val="24"/>
        </w:rPr>
        <w:t>(</w:t>
      </w:r>
      <w:proofErr w:type="spellStart"/>
      <w:r w:rsidRPr="00BB422C">
        <w:rPr>
          <w:rFonts w:ascii="Times New Roman" w:hAnsi="Times New Roman"/>
          <w:sz w:val="24"/>
          <w:szCs w:val="24"/>
        </w:rPr>
        <w:t>qasjes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përmbajtjet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materialeve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mësimore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digjitalizuara</w:t>
      </w:r>
      <w:proofErr w:type="spellEnd"/>
      <w:r w:rsidRPr="00BB422C">
        <w:rPr>
          <w:rFonts w:ascii="Times New Roman" w:hAnsi="Times New Roman"/>
          <w:sz w:val="24"/>
          <w:szCs w:val="24"/>
        </w:rPr>
        <w:t>.</w:t>
      </w:r>
    </w:p>
    <w:p w14:paraId="7E1ED608" w14:textId="77777777" w:rsidR="00643958" w:rsidRPr="00BB422C" w:rsidRDefault="00643958" w:rsidP="00010B52">
      <w:pPr>
        <w:pStyle w:val="ListParagraph"/>
        <w:numPr>
          <w:ilvl w:val="0"/>
          <w:numId w:val="9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Zhvilluam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garat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shkollore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kemi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b</w:t>
      </w:r>
      <w:r w:rsidR="00F90AE1" w:rsidRPr="00BB422C">
        <w:rPr>
          <w:rFonts w:ascii="Times New Roman" w:hAnsi="Times New Roman"/>
          <w:sz w:val="24"/>
          <w:szCs w:val="24"/>
        </w:rPr>
        <w:t>ërë</w:t>
      </w:r>
      <w:proofErr w:type="spellEnd"/>
      <w:r w:rsidR="00F90AE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0AE1" w:rsidRPr="00BB422C">
        <w:rPr>
          <w:rFonts w:ascii="Times New Roman" w:hAnsi="Times New Roman"/>
          <w:sz w:val="24"/>
          <w:szCs w:val="24"/>
        </w:rPr>
        <w:t>përgatitjet</w:t>
      </w:r>
      <w:proofErr w:type="spellEnd"/>
      <w:r w:rsidR="00F90AE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0AE1"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="00F90AE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0AE1" w:rsidRPr="00BB422C">
        <w:rPr>
          <w:rFonts w:ascii="Times New Roman" w:hAnsi="Times New Roman"/>
          <w:sz w:val="24"/>
          <w:szCs w:val="24"/>
        </w:rPr>
        <w:t>mbajtjen</w:t>
      </w:r>
      <w:proofErr w:type="spellEnd"/>
      <w:r w:rsidR="00F90AE1"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F90AE1" w:rsidRPr="00BB422C">
        <w:rPr>
          <w:rFonts w:ascii="Times New Roman" w:hAnsi="Times New Roman"/>
          <w:sz w:val="24"/>
          <w:szCs w:val="24"/>
        </w:rPr>
        <w:t>garës</w:t>
      </w:r>
      <w:proofErr w:type="spellEnd"/>
      <w:r w:rsidR="00F90AE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0AE1" w:rsidRPr="00BB422C">
        <w:rPr>
          <w:rFonts w:ascii="Times New Roman" w:hAnsi="Times New Roman"/>
          <w:sz w:val="24"/>
          <w:szCs w:val="24"/>
        </w:rPr>
        <w:t>k</w:t>
      </w:r>
      <w:r w:rsidRPr="00BB422C">
        <w:rPr>
          <w:rFonts w:ascii="Times New Roman" w:hAnsi="Times New Roman"/>
          <w:sz w:val="24"/>
          <w:szCs w:val="24"/>
        </w:rPr>
        <w:t>omunale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vlefshme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Olimpiadën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Kimisë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422C">
        <w:rPr>
          <w:rFonts w:ascii="Times New Roman" w:hAnsi="Times New Roman"/>
          <w:sz w:val="24"/>
          <w:szCs w:val="24"/>
        </w:rPr>
        <w:t>nxënësit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Mesme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Larta.</w:t>
      </w:r>
    </w:p>
    <w:p w14:paraId="0005DEAE" w14:textId="77777777" w:rsidR="00F90AE1" w:rsidRPr="00BB422C" w:rsidRDefault="00F90AE1" w:rsidP="00010B52">
      <w:pPr>
        <w:pStyle w:val="ListParagraph"/>
        <w:numPr>
          <w:ilvl w:val="0"/>
          <w:numId w:val="9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Është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hapur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konkursi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ndarjen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bursave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studentët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nxënësit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është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zhvilluar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intervistimi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kandidatëve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drejtorë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shkollash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katër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shkolla</w:t>
      </w:r>
      <w:proofErr w:type="spellEnd"/>
      <w:r w:rsidRPr="00BB422C">
        <w:rPr>
          <w:rFonts w:ascii="Times New Roman" w:hAnsi="Times New Roman"/>
          <w:sz w:val="24"/>
          <w:szCs w:val="24"/>
        </w:rPr>
        <w:t>.</w:t>
      </w:r>
    </w:p>
    <w:p w14:paraId="7C3C70BB" w14:textId="77777777" w:rsidR="00BE23E2" w:rsidRPr="00BB422C" w:rsidRDefault="00F90AE1" w:rsidP="00010B52">
      <w:pPr>
        <w:pStyle w:val="ListParagraph"/>
        <w:numPr>
          <w:ilvl w:val="0"/>
          <w:numId w:val="9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Mbajtëm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garën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komunale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vlefshme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Olimpiadën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Kimisë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422C">
        <w:rPr>
          <w:rFonts w:ascii="Times New Roman" w:hAnsi="Times New Roman"/>
          <w:sz w:val="24"/>
          <w:szCs w:val="24"/>
        </w:rPr>
        <w:t>nxënësit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Mesme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Larta.</w:t>
      </w:r>
    </w:p>
    <w:p w14:paraId="35BDA6A1" w14:textId="77777777" w:rsidR="000D61E9" w:rsidRPr="00BB422C" w:rsidRDefault="00C57DB1" w:rsidP="000D61E9">
      <w:pPr>
        <w:spacing w:before="0" w:beforeAutospacing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422C">
        <w:rPr>
          <w:rFonts w:ascii="Times New Roman" w:hAnsi="Times New Roman"/>
          <w:b/>
          <w:sz w:val="24"/>
          <w:szCs w:val="24"/>
        </w:rPr>
        <w:t>Tremujori</w:t>
      </w:r>
      <w:proofErr w:type="spellEnd"/>
      <w:r w:rsidRPr="00BB422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b/>
          <w:sz w:val="24"/>
          <w:szCs w:val="24"/>
        </w:rPr>
        <w:t>dytë</w:t>
      </w:r>
      <w:proofErr w:type="spellEnd"/>
    </w:p>
    <w:p w14:paraId="47AE3718" w14:textId="77777777" w:rsidR="000D61E9" w:rsidRPr="00BB422C" w:rsidRDefault="000D61E9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Ka </w:t>
      </w:r>
      <w:proofErr w:type="spellStart"/>
      <w:r w:rsidRPr="00BB422C">
        <w:rPr>
          <w:rFonts w:ascii="Times New Roman" w:hAnsi="Times New Roman"/>
          <w:sz w:val="24"/>
          <w:szCs w:val="24"/>
        </w:rPr>
        <w:t>vazhduar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aplikimi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studentëve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nxënësve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konkursin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ndarjen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burs</w:t>
      </w:r>
      <w:r w:rsidR="00C57DB1" w:rsidRPr="00BB422C">
        <w:rPr>
          <w:rFonts w:ascii="Times New Roman" w:hAnsi="Times New Roman"/>
          <w:sz w:val="24"/>
          <w:szCs w:val="24"/>
        </w:rPr>
        <w:t>ave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Afati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aplikimit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vazhdoi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deri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25 </w:t>
      </w:r>
      <w:proofErr w:type="spellStart"/>
      <w:r w:rsidRPr="00BB422C">
        <w:rPr>
          <w:rFonts w:ascii="Times New Roman" w:hAnsi="Times New Roman"/>
          <w:sz w:val="24"/>
          <w:szCs w:val="24"/>
        </w:rPr>
        <w:t>prill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2025;</w:t>
      </w:r>
    </w:p>
    <w:p w14:paraId="01846DF0" w14:textId="77777777" w:rsidR="000D61E9" w:rsidRPr="00BB422C" w:rsidRDefault="000D61E9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projektet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kapitale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SHFMU “</w:t>
      </w:r>
      <w:proofErr w:type="spellStart"/>
      <w:r w:rsidRPr="00BB422C">
        <w:rPr>
          <w:rFonts w:ascii="Times New Roman" w:hAnsi="Times New Roman"/>
          <w:sz w:val="24"/>
          <w:szCs w:val="24"/>
        </w:rPr>
        <w:t>Ka</w:t>
      </w:r>
      <w:r w:rsidR="00C57DB1" w:rsidRPr="00BB422C">
        <w:rPr>
          <w:rFonts w:ascii="Times New Roman" w:hAnsi="Times New Roman"/>
          <w:sz w:val="24"/>
          <w:szCs w:val="24"/>
        </w:rPr>
        <w:t>tër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Dëshmorët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kanë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vazhduar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punët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lyerjen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B422C">
        <w:rPr>
          <w:rFonts w:ascii="Times New Roman" w:hAnsi="Times New Roman"/>
          <w:sz w:val="24"/>
          <w:szCs w:val="24"/>
        </w:rPr>
        <w:t>fasadimin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B422C">
        <w:rPr>
          <w:rFonts w:ascii="Times New Roman" w:hAnsi="Times New Roman"/>
          <w:sz w:val="24"/>
          <w:szCs w:val="24"/>
        </w:rPr>
        <w:t>mureve</w:t>
      </w:r>
      <w:proofErr w:type="spellEnd"/>
      <w:proofErr w:type="gram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brendshme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vazhduar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pastaj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fasadimin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jashtëm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pjesës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përparme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objektit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. </w:t>
      </w:r>
    </w:p>
    <w:p w14:paraId="507A37F9" w14:textId="77777777" w:rsidR="000D61E9" w:rsidRPr="00BB422C" w:rsidRDefault="000D61E9" w:rsidP="006D5C70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Kanë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vazhduar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mbahen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ligjërata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nga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Policia e </w:t>
      </w:r>
      <w:proofErr w:type="spellStart"/>
      <w:r w:rsidRPr="00BB422C">
        <w:rPr>
          <w:rFonts w:ascii="Times New Roman" w:hAnsi="Times New Roman"/>
          <w:sz w:val="24"/>
          <w:szCs w:val="24"/>
        </w:rPr>
        <w:t>Komunitetit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nxënësit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fillore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një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temë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tjetër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planifikuar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muajin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prill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pasi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që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procesi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mësimor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B422C">
        <w:rPr>
          <w:rFonts w:ascii="Times New Roman" w:hAnsi="Times New Roman"/>
          <w:sz w:val="24"/>
          <w:szCs w:val="24"/>
        </w:rPr>
        <w:t>rifilloi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B422C">
        <w:rPr>
          <w:rFonts w:ascii="Times New Roman" w:hAnsi="Times New Roman"/>
          <w:sz w:val="24"/>
          <w:szCs w:val="24"/>
        </w:rPr>
        <w:t>më</w:t>
      </w:r>
      <w:proofErr w:type="spellEnd"/>
      <w:proofErr w:type="gramEnd"/>
      <w:r w:rsidRPr="00BB422C">
        <w:rPr>
          <w:rFonts w:ascii="Times New Roman" w:hAnsi="Times New Roman"/>
          <w:sz w:val="24"/>
          <w:szCs w:val="24"/>
        </w:rPr>
        <w:t xml:space="preserve"> 14 </w:t>
      </w:r>
      <w:proofErr w:type="spellStart"/>
      <w:r w:rsidRPr="00BB422C">
        <w:rPr>
          <w:rFonts w:ascii="Times New Roman" w:hAnsi="Times New Roman"/>
          <w:sz w:val="24"/>
          <w:szCs w:val="24"/>
        </w:rPr>
        <w:t>prill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2025, pas </w:t>
      </w:r>
      <w:proofErr w:type="spellStart"/>
      <w:r w:rsidRPr="00BB422C">
        <w:rPr>
          <w:rFonts w:ascii="Times New Roman" w:hAnsi="Times New Roman"/>
          <w:sz w:val="24"/>
          <w:szCs w:val="24"/>
        </w:rPr>
        <w:t>pushimit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pranverës</w:t>
      </w:r>
      <w:proofErr w:type="spellEnd"/>
      <w:r w:rsidRPr="00BB422C">
        <w:rPr>
          <w:rFonts w:ascii="Times New Roman" w:hAnsi="Times New Roman"/>
          <w:sz w:val="24"/>
          <w:szCs w:val="24"/>
        </w:rPr>
        <w:t>.</w:t>
      </w:r>
    </w:p>
    <w:p w14:paraId="7BC2369A" w14:textId="77777777" w:rsidR="000D61E9" w:rsidRPr="00BB422C" w:rsidRDefault="000D61E9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shtunën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më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19 </w:t>
      </w:r>
      <w:proofErr w:type="spellStart"/>
      <w:r w:rsidRPr="00BB422C">
        <w:rPr>
          <w:rFonts w:ascii="Times New Roman" w:hAnsi="Times New Roman"/>
          <w:sz w:val="24"/>
          <w:szCs w:val="24"/>
        </w:rPr>
        <w:t>prill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BB422C">
        <w:rPr>
          <w:rFonts w:ascii="Times New Roman" w:hAnsi="Times New Roman"/>
          <w:sz w:val="24"/>
          <w:szCs w:val="24"/>
        </w:rPr>
        <w:t>mbajt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Gara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Regjionale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Olimpiadës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Kimisë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ku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morën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pjesë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nxënësit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fitues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Garës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Komunale</w:t>
      </w:r>
      <w:proofErr w:type="spellEnd"/>
      <w:r w:rsidRPr="00BB422C">
        <w:rPr>
          <w:rFonts w:ascii="Times New Roman" w:hAnsi="Times New Roman"/>
          <w:sz w:val="24"/>
          <w:szCs w:val="24"/>
        </w:rPr>
        <w:t>;</w:t>
      </w:r>
    </w:p>
    <w:p w14:paraId="64B5B3DE" w14:textId="77777777" w:rsidR="000D61E9" w:rsidRPr="00BB422C" w:rsidRDefault="000D61E9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projektet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kapitale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SHFMU “</w:t>
      </w:r>
      <w:proofErr w:type="spellStart"/>
      <w:r w:rsidRPr="00BB422C">
        <w:rPr>
          <w:rFonts w:ascii="Times New Roman" w:hAnsi="Times New Roman"/>
          <w:sz w:val="24"/>
          <w:szCs w:val="24"/>
        </w:rPr>
        <w:t>Katër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Dëshmorët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” pas </w:t>
      </w:r>
      <w:proofErr w:type="spellStart"/>
      <w:r w:rsidRPr="00BB422C">
        <w:rPr>
          <w:rFonts w:ascii="Times New Roman" w:hAnsi="Times New Roman"/>
          <w:sz w:val="24"/>
          <w:szCs w:val="24"/>
        </w:rPr>
        <w:t>përfundimit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dyshemeve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korridoreve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klasave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kanë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vazhduar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punët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lyerjen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fasadimin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r w:rsidR="00C57DB1" w:rsidRPr="00BB422C">
        <w:rPr>
          <w:rFonts w:ascii="Times New Roman" w:hAnsi="Times New Roman"/>
          <w:sz w:val="24"/>
          <w:szCs w:val="24"/>
        </w:rPr>
        <w:t xml:space="preserve">e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mureve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brendshme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; </w:t>
      </w:r>
    </w:p>
    <w:p w14:paraId="29C24AA7" w14:textId="77777777" w:rsidR="000D61E9" w:rsidRPr="00BB422C" w:rsidRDefault="000D61E9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lastRenderedPageBreak/>
        <w:t>Është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lidhur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kontrata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B422C">
        <w:rPr>
          <w:rFonts w:ascii="Times New Roman" w:hAnsi="Times New Roman"/>
          <w:sz w:val="24"/>
          <w:szCs w:val="24"/>
        </w:rPr>
        <w:t>projektin”Rregullimi</w:t>
      </w:r>
      <w:proofErr w:type="spellEnd"/>
      <w:proofErr w:type="gram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mirëmbajtja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pajisjeve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elektrike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hapësirat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brendshme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jashtme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institucionet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publike</w:t>
      </w:r>
      <w:proofErr w:type="spellEnd"/>
      <w:r w:rsidRPr="00BB422C">
        <w:rPr>
          <w:rFonts w:ascii="Times New Roman" w:hAnsi="Times New Roman"/>
          <w:sz w:val="24"/>
          <w:szCs w:val="24"/>
        </w:rPr>
        <w:t>”;</w:t>
      </w:r>
    </w:p>
    <w:p w14:paraId="1DB6BDF0" w14:textId="77777777" w:rsidR="000D61E9" w:rsidRPr="00BB422C" w:rsidRDefault="000D61E9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BB422C">
        <w:rPr>
          <w:rFonts w:ascii="Times New Roman" w:hAnsi="Times New Roman"/>
          <w:sz w:val="24"/>
          <w:szCs w:val="24"/>
        </w:rPr>
        <w:t>zhvilluan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ak</w:t>
      </w:r>
      <w:r w:rsidR="00C57DB1" w:rsidRPr="00BB422C">
        <w:rPr>
          <w:rFonts w:ascii="Times New Roman" w:hAnsi="Times New Roman"/>
          <w:sz w:val="24"/>
          <w:szCs w:val="24"/>
        </w:rPr>
        <w:t>tivitete</w:t>
      </w:r>
      <w:proofErr w:type="spellEnd"/>
      <w:r w:rsidR="00C57DB1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DB1" w:rsidRPr="00BB422C">
        <w:rPr>
          <w:rFonts w:ascii="Times New Roman" w:hAnsi="Times New Roman"/>
          <w:sz w:val="24"/>
          <w:szCs w:val="24"/>
        </w:rPr>
        <w:t>pastri</w:t>
      </w:r>
      <w:r w:rsidRPr="00BB422C">
        <w:rPr>
          <w:rFonts w:ascii="Times New Roman" w:hAnsi="Times New Roman"/>
          <w:sz w:val="24"/>
          <w:szCs w:val="24"/>
        </w:rPr>
        <w:t>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422C">
        <w:rPr>
          <w:rFonts w:ascii="Times New Roman" w:hAnsi="Times New Roman"/>
          <w:sz w:val="24"/>
          <w:szCs w:val="24"/>
        </w:rPr>
        <w:t>nxënës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mësimdhënës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nder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Ditës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Tokës</w:t>
      </w:r>
      <w:proofErr w:type="spellEnd"/>
      <w:r w:rsidRPr="00BB422C">
        <w:rPr>
          <w:rFonts w:ascii="Times New Roman" w:hAnsi="Times New Roman"/>
          <w:sz w:val="24"/>
          <w:szCs w:val="24"/>
        </w:rPr>
        <w:t>;</w:t>
      </w:r>
    </w:p>
    <w:p w14:paraId="06A16ECB" w14:textId="77777777" w:rsidR="00C57DB1" w:rsidRPr="00BB422C" w:rsidRDefault="000D61E9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BB422C">
        <w:rPr>
          <w:rFonts w:ascii="Times New Roman" w:hAnsi="Times New Roman"/>
          <w:sz w:val="24"/>
          <w:szCs w:val="24"/>
        </w:rPr>
        <w:t>shënua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Dita e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SHFMU “</w:t>
      </w:r>
      <w:proofErr w:type="spellStart"/>
      <w:r w:rsidRPr="00BB422C">
        <w:rPr>
          <w:rFonts w:ascii="Times New Roman" w:hAnsi="Times New Roman"/>
          <w:sz w:val="24"/>
          <w:szCs w:val="24"/>
        </w:rPr>
        <w:t>Nesimi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Elshani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Nagac</w:t>
      </w:r>
      <w:proofErr w:type="spellEnd"/>
      <w:r w:rsidRPr="00BB422C">
        <w:rPr>
          <w:rFonts w:ascii="Times New Roman" w:hAnsi="Times New Roman"/>
          <w:sz w:val="24"/>
          <w:szCs w:val="24"/>
        </w:rPr>
        <w:t>;</w:t>
      </w:r>
    </w:p>
    <w:p w14:paraId="7A24039C" w14:textId="77777777" w:rsidR="00047198" w:rsidRPr="00BB422C" w:rsidRDefault="00047198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Ka </w:t>
      </w:r>
      <w:proofErr w:type="spellStart"/>
      <w:r w:rsidRPr="00BB422C">
        <w:rPr>
          <w:rFonts w:ascii="Times New Roman" w:hAnsi="Times New Roman"/>
          <w:sz w:val="24"/>
          <w:szCs w:val="24"/>
        </w:rPr>
        <w:t>përfunduar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instalimi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kamerave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sigurisë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objektin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SHFMU “Isa </w:t>
      </w:r>
      <w:proofErr w:type="spellStart"/>
      <w:r w:rsidRPr="00BB422C">
        <w:rPr>
          <w:rFonts w:ascii="Times New Roman" w:hAnsi="Times New Roman"/>
          <w:sz w:val="24"/>
          <w:szCs w:val="24"/>
        </w:rPr>
        <w:t>Boletini</w:t>
      </w:r>
      <w:proofErr w:type="spellEnd"/>
      <w:r w:rsidRPr="00BB422C">
        <w:rPr>
          <w:rFonts w:ascii="Times New Roman" w:hAnsi="Times New Roman"/>
          <w:sz w:val="24"/>
          <w:szCs w:val="24"/>
        </w:rPr>
        <w:t>”</w:t>
      </w:r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Rahovec</w:t>
      </w:r>
      <w:proofErr w:type="spellEnd"/>
      <w:r w:rsidRPr="00BB422C">
        <w:rPr>
          <w:rFonts w:ascii="Times New Roman" w:hAnsi="Times New Roman"/>
          <w:sz w:val="24"/>
          <w:szCs w:val="24"/>
        </w:rPr>
        <w:t>;</w:t>
      </w:r>
    </w:p>
    <w:p w14:paraId="52AB7BC5" w14:textId="77777777" w:rsidR="00047198" w:rsidRPr="00BB422C" w:rsidRDefault="00047198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Kanë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vazhduar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mbahen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ligjërata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nga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Policia e </w:t>
      </w:r>
      <w:proofErr w:type="spellStart"/>
      <w:r w:rsidRPr="00BB422C">
        <w:rPr>
          <w:rFonts w:ascii="Times New Roman" w:hAnsi="Times New Roman"/>
          <w:sz w:val="24"/>
          <w:szCs w:val="24"/>
        </w:rPr>
        <w:t>Komunitetit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nxënësit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fillore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sipas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planifikimit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edhe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muajin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maj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kemi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pranuar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raportin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mbajtjes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ligjëratave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këtë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muaj</w:t>
      </w:r>
      <w:proofErr w:type="spellEnd"/>
      <w:r w:rsidRPr="00BB422C">
        <w:rPr>
          <w:rFonts w:ascii="Times New Roman" w:hAnsi="Times New Roman"/>
          <w:sz w:val="24"/>
          <w:szCs w:val="24"/>
        </w:rPr>
        <w:t>;</w:t>
      </w:r>
    </w:p>
    <w:p w14:paraId="17B81766" w14:textId="77777777" w:rsidR="00A20B92" w:rsidRPr="00BB422C" w:rsidRDefault="00047198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BB422C">
        <w:rPr>
          <w:rFonts w:ascii="Times New Roman" w:hAnsi="Times New Roman"/>
          <w:sz w:val="24"/>
          <w:szCs w:val="24"/>
        </w:rPr>
        <w:t>shënuan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Dita e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SHFMU “</w:t>
      </w:r>
      <w:proofErr w:type="spellStart"/>
      <w:r w:rsidRPr="00BB422C">
        <w:rPr>
          <w:rFonts w:ascii="Times New Roman" w:hAnsi="Times New Roman"/>
          <w:sz w:val="24"/>
          <w:szCs w:val="24"/>
        </w:rPr>
        <w:t>Heronjtë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Kosovës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SHFMU “</w:t>
      </w:r>
      <w:proofErr w:type="spellStart"/>
      <w:r w:rsidRPr="00BB422C">
        <w:rPr>
          <w:rFonts w:ascii="Times New Roman" w:hAnsi="Times New Roman"/>
          <w:sz w:val="24"/>
          <w:szCs w:val="24"/>
        </w:rPr>
        <w:t>Faik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Konica”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IAAP “</w:t>
      </w:r>
      <w:proofErr w:type="spellStart"/>
      <w:r w:rsidRPr="00BB422C">
        <w:rPr>
          <w:rFonts w:ascii="Times New Roman" w:hAnsi="Times New Roman"/>
          <w:sz w:val="24"/>
          <w:szCs w:val="24"/>
        </w:rPr>
        <w:t>Selajdin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Mullaabazi-Mici</w:t>
      </w:r>
      <w:proofErr w:type="spellEnd"/>
      <w:r w:rsidRPr="00BB422C">
        <w:rPr>
          <w:rFonts w:ascii="Times New Roman" w:hAnsi="Times New Roman"/>
          <w:sz w:val="24"/>
          <w:szCs w:val="24"/>
        </w:rPr>
        <w:t>”;</w:t>
      </w:r>
    </w:p>
    <w:p w14:paraId="0C666DF0" w14:textId="77777777" w:rsidR="00A20B92" w:rsidRPr="00BB422C" w:rsidRDefault="00390B3C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Ka </w:t>
      </w:r>
      <w:proofErr w:type="spellStart"/>
      <w:r w:rsidRPr="00BB422C">
        <w:rPr>
          <w:rFonts w:ascii="Times New Roman" w:hAnsi="Times New Roman"/>
          <w:sz w:val="24"/>
          <w:szCs w:val="24"/>
        </w:rPr>
        <w:t>filluar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BB422C">
        <w:rPr>
          <w:rFonts w:ascii="Times New Roman" w:hAnsi="Times New Roman"/>
          <w:sz w:val="24"/>
          <w:szCs w:val="24"/>
        </w:rPr>
        <w:t>vazhduar</w:t>
      </w:r>
      <w:proofErr w:type="spellEnd"/>
      <w:r w:rsidR="00A20B92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0B92"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="00A20B92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0B92" w:rsidRPr="00BB422C">
        <w:rPr>
          <w:rFonts w:ascii="Times New Roman" w:hAnsi="Times New Roman"/>
          <w:sz w:val="24"/>
          <w:szCs w:val="24"/>
        </w:rPr>
        <w:t>mbahet</w:t>
      </w:r>
      <w:proofErr w:type="spellEnd"/>
      <w:r w:rsidR="00A20B92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0B92" w:rsidRPr="00BB422C">
        <w:rPr>
          <w:rFonts w:ascii="Times New Roman" w:hAnsi="Times New Roman"/>
          <w:sz w:val="24"/>
          <w:szCs w:val="24"/>
        </w:rPr>
        <w:t>Testi</w:t>
      </w:r>
      <w:proofErr w:type="spellEnd"/>
      <w:r w:rsidR="00A20B92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20B92" w:rsidRPr="00BB422C">
        <w:rPr>
          <w:rFonts w:ascii="Times New Roman" w:hAnsi="Times New Roman"/>
          <w:sz w:val="24"/>
          <w:szCs w:val="24"/>
        </w:rPr>
        <w:t>Ndërkombëtar</w:t>
      </w:r>
      <w:proofErr w:type="spellEnd"/>
      <w:r w:rsidR="00A20B92" w:rsidRPr="00BB422C">
        <w:rPr>
          <w:rFonts w:ascii="Times New Roman" w:hAnsi="Times New Roman"/>
          <w:sz w:val="24"/>
          <w:szCs w:val="24"/>
        </w:rPr>
        <w:t xml:space="preserve"> PISA me </w:t>
      </w:r>
      <w:proofErr w:type="spellStart"/>
      <w:r w:rsidR="00A20B92" w:rsidRPr="00BB422C">
        <w:rPr>
          <w:rFonts w:ascii="Times New Roman" w:hAnsi="Times New Roman"/>
          <w:sz w:val="24"/>
          <w:szCs w:val="24"/>
        </w:rPr>
        <w:t>nxënësit</w:t>
      </w:r>
      <w:proofErr w:type="spellEnd"/>
      <w:r w:rsidR="00A20B92" w:rsidRPr="00BB422C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="00A20B92" w:rsidRPr="00BB422C">
        <w:rPr>
          <w:rFonts w:ascii="Times New Roman" w:hAnsi="Times New Roman"/>
          <w:sz w:val="24"/>
          <w:szCs w:val="24"/>
        </w:rPr>
        <w:t>vjeçarë</w:t>
      </w:r>
      <w:proofErr w:type="spellEnd"/>
      <w:r w:rsidR="00A20B92" w:rsidRPr="00BB422C">
        <w:rPr>
          <w:rFonts w:ascii="Times New Roman" w:hAnsi="Times New Roman"/>
          <w:sz w:val="24"/>
          <w:szCs w:val="24"/>
        </w:rPr>
        <w:t>;</w:t>
      </w:r>
    </w:p>
    <w:p w14:paraId="50944769" w14:textId="77777777" w:rsidR="00A20B92" w:rsidRPr="00BB422C" w:rsidRDefault="00A20B92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BB422C">
        <w:rPr>
          <w:rFonts w:ascii="Times New Roman" w:hAnsi="Times New Roman"/>
          <w:sz w:val="24"/>
          <w:szCs w:val="24"/>
        </w:rPr>
        <w:t>mbajt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trajnimi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kodimin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SHPIK-un me </w:t>
      </w:r>
      <w:proofErr w:type="spellStart"/>
      <w:r w:rsidRPr="00BB422C">
        <w:rPr>
          <w:rFonts w:ascii="Times New Roman" w:hAnsi="Times New Roman"/>
          <w:sz w:val="24"/>
          <w:szCs w:val="24"/>
        </w:rPr>
        <w:t>mësimdhënësit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klasorë</w:t>
      </w:r>
      <w:proofErr w:type="spellEnd"/>
      <w:r w:rsidRPr="00BB422C">
        <w:rPr>
          <w:rFonts w:ascii="Times New Roman" w:hAnsi="Times New Roman"/>
          <w:sz w:val="24"/>
          <w:szCs w:val="24"/>
        </w:rPr>
        <w:t>;</w:t>
      </w:r>
    </w:p>
    <w:p w14:paraId="63845BF6" w14:textId="77777777" w:rsidR="00A20B92" w:rsidRPr="00BB422C" w:rsidRDefault="00A20B92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BB422C">
        <w:rPr>
          <w:rFonts w:ascii="Times New Roman" w:hAnsi="Times New Roman"/>
          <w:sz w:val="24"/>
          <w:szCs w:val="24"/>
        </w:rPr>
        <w:t>shënuan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Dita e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SHFMU “</w:t>
      </w:r>
      <w:proofErr w:type="spellStart"/>
      <w:r w:rsidRPr="00BB422C">
        <w:rPr>
          <w:rFonts w:ascii="Times New Roman" w:hAnsi="Times New Roman"/>
          <w:sz w:val="24"/>
          <w:szCs w:val="24"/>
        </w:rPr>
        <w:t>Skënder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Kastrati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SHFMU “</w:t>
      </w:r>
      <w:proofErr w:type="spellStart"/>
      <w:r w:rsidRPr="00BB422C">
        <w:rPr>
          <w:rFonts w:ascii="Times New Roman" w:hAnsi="Times New Roman"/>
          <w:sz w:val="24"/>
          <w:szCs w:val="24"/>
        </w:rPr>
        <w:t>Bajram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Curri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 SHFMU</w:t>
      </w:r>
      <w:proofErr w:type="gramEnd"/>
      <w:r w:rsidRPr="00BB422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BB422C">
        <w:rPr>
          <w:rFonts w:ascii="Times New Roman" w:hAnsi="Times New Roman"/>
          <w:sz w:val="24"/>
          <w:szCs w:val="24"/>
        </w:rPr>
        <w:t>Rilindja</w:t>
      </w:r>
      <w:proofErr w:type="spellEnd"/>
      <w:r w:rsidRPr="00BB422C">
        <w:rPr>
          <w:rFonts w:ascii="Times New Roman" w:hAnsi="Times New Roman"/>
          <w:sz w:val="24"/>
          <w:szCs w:val="24"/>
        </w:rPr>
        <w:t>”;</w:t>
      </w:r>
    </w:p>
    <w:p w14:paraId="67C8DDE2" w14:textId="77777777" w:rsidR="00BB13A8" w:rsidRPr="00BB422C" w:rsidRDefault="00A20B92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Më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r w:rsidR="00390B3C" w:rsidRPr="00BB422C">
        <w:rPr>
          <w:rFonts w:ascii="Times New Roman" w:hAnsi="Times New Roman"/>
          <w:sz w:val="24"/>
          <w:szCs w:val="24"/>
        </w:rPr>
        <w:t xml:space="preserve">15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maj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përfundoi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gjysmëvjetori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dytë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nxënësit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maturantë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3 SHML-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IAAP.</w:t>
      </w:r>
    </w:p>
    <w:p w14:paraId="1FF50810" w14:textId="77777777" w:rsidR="00BB13A8" w:rsidRPr="00BB422C" w:rsidRDefault="00BB13A8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projektet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kapitale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SHFMU “</w:t>
      </w:r>
      <w:proofErr w:type="spellStart"/>
      <w:r w:rsidRPr="00BB422C">
        <w:rPr>
          <w:rFonts w:ascii="Times New Roman" w:hAnsi="Times New Roman"/>
          <w:sz w:val="24"/>
          <w:szCs w:val="24"/>
        </w:rPr>
        <w:t>Katër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B422C">
        <w:rPr>
          <w:rFonts w:ascii="Times New Roman" w:hAnsi="Times New Roman"/>
          <w:sz w:val="24"/>
          <w:szCs w:val="24"/>
        </w:rPr>
        <w:t>Dëshmorët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”  </w:t>
      </w:r>
      <w:proofErr w:type="spellStart"/>
      <w:r w:rsidRPr="00BB422C">
        <w:rPr>
          <w:rFonts w:ascii="Times New Roman" w:hAnsi="Times New Roman"/>
          <w:sz w:val="24"/>
          <w:szCs w:val="24"/>
        </w:rPr>
        <w:t>kanë</w:t>
      </w:r>
      <w:proofErr w:type="spellEnd"/>
      <w:proofErr w:type="gram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vazhduar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punimet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izolimin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material </w:t>
      </w:r>
      <w:proofErr w:type="spellStart"/>
      <w:r w:rsidRPr="00BB422C">
        <w:rPr>
          <w:rFonts w:ascii="Times New Roman" w:hAnsi="Times New Roman"/>
          <w:sz w:val="24"/>
          <w:szCs w:val="24"/>
        </w:rPr>
        <w:t>izolues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fasadimin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pjesës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përparme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objektit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422C">
        <w:rPr>
          <w:rFonts w:ascii="Times New Roman" w:hAnsi="Times New Roman"/>
          <w:sz w:val="24"/>
          <w:szCs w:val="24"/>
        </w:rPr>
        <w:t>tulla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njëshe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; </w:t>
      </w:r>
    </w:p>
    <w:p w14:paraId="164302F1" w14:textId="77777777" w:rsidR="00BB13A8" w:rsidRPr="00BB422C" w:rsidRDefault="00BB13A8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Ka </w:t>
      </w:r>
      <w:proofErr w:type="spellStart"/>
      <w:r w:rsidRPr="00BB422C">
        <w:rPr>
          <w:rFonts w:ascii="Times New Roman" w:hAnsi="Times New Roman"/>
          <w:sz w:val="24"/>
          <w:szCs w:val="24"/>
        </w:rPr>
        <w:t>përfunduar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instalimi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kamerave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sigurisë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objektin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IAAP “</w:t>
      </w:r>
      <w:proofErr w:type="spellStart"/>
      <w:r w:rsidRPr="00BB422C">
        <w:rPr>
          <w:rFonts w:ascii="Times New Roman" w:hAnsi="Times New Roman"/>
          <w:sz w:val="24"/>
          <w:szCs w:val="24"/>
        </w:rPr>
        <w:t>Selajdin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Mullaabazi-Mici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Rahovec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 do</w:t>
      </w:r>
      <w:proofErr w:type="gram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vazhdohet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edhe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B422C">
        <w:rPr>
          <w:rFonts w:ascii="Times New Roman" w:hAnsi="Times New Roman"/>
          <w:sz w:val="24"/>
          <w:szCs w:val="24"/>
        </w:rPr>
        <w:t>objekte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tjera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shkollore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parapara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sipas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kontratës</w:t>
      </w:r>
      <w:proofErr w:type="spellEnd"/>
      <w:r w:rsidRPr="00BB422C">
        <w:rPr>
          <w:rFonts w:ascii="Times New Roman" w:hAnsi="Times New Roman"/>
          <w:sz w:val="24"/>
          <w:szCs w:val="24"/>
        </w:rPr>
        <w:t>;</w:t>
      </w:r>
    </w:p>
    <w:p w14:paraId="23D482B6" w14:textId="77777777" w:rsidR="00BB13A8" w:rsidRPr="00BB422C" w:rsidRDefault="00BB13A8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Ka </w:t>
      </w:r>
      <w:proofErr w:type="spellStart"/>
      <w:r w:rsidRPr="00BB422C">
        <w:rPr>
          <w:rFonts w:ascii="Times New Roman" w:hAnsi="Times New Roman"/>
          <w:sz w:val="24"/>
          <w:szCs w:val="24"/>
        </w:rPr>
        <w:t>përfunduar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mbajtja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Testit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Ndërkombëtar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PISA me </w:t>
      </w:r>
      <w:proofErr w:type="spellStart"/>
      <w:r w:rsidRPr="00BB422C">
        <w:rPr>
          <w:rFonts w:ascii="Times New Roman" w:hAnsi="Times New Roman"/>
          <w:sz w:val="24"/>
          <w:szCs w:val="24"/>
        </w:rPr>
        <w:t>nxënësit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BB422C">
        <w:rPr>
          <w:rFonts w:ascii="Times New Roman" w:hAnsi="Times New Roman"/>
          <w:sz w:val="24"/>
          <w:szCs w:val="24"/>
        </w:rPr>
        <w:t>vjeçarë</w:t>
      </w:r>
      <w:proofErr w:type="spellEnd"/>
      <w:r w:rsidRPr="00BB422C">
        <w:rPr>
          <w:rFonts w:ascii="Times New Roman" w:hAnsi="Times New Roman"/>
          <w:sz w:val="24"/>
          <w:szCs w:val="24"/>
        </w:rPr>
        <w:t>;</w:t>
      </w:r>
    </w:p>
    <w:p w14:paraId="2AA74B92" w14:textId="77777777" w:rsidR="00BB13A8" w:rsidRPr="00BB422C" w:rsidRDefault="00BB13A8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BB422C">
        <w:rPr>
          <w:rFonts w:ascii="Times New Roman" w:hAnsi="Times New Roman"/>
          <w:sz w:val="24"/>
          <w:szCs w:val="24"/>
        </w:rPr>
        <w:t>realizuan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dezinfektimi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dezinsektimi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deratizimi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gjitha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objektet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arsimore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bashkëpunim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Drejtorinë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BB422C">
        <w:rPr>
          <w:rFonts w:ascii="Times New Roman" w:hAnsi="Times New Roman"/>
          <w:sz w:val="24"/>
          <w:szCs w:val="24"/>
        </w:rPr>
        <w:t>Shëndetësisë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14:paraId="6F0AF681" w14:textId="77777777" w:rsidR="00BB13A8" w:rsidRPr="00BB422C" w:rsidRDefault="00BB13A8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Mbajtëm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një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takim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informues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koordinues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422C">
        <w:rPr>
          <w:rFonts w:ascii="Times New Roman" w:hAnsi="Times New Roman"/>
          <w:sz w:val="24"/>
          <w:szCs w:val="24"/>
        </w:rPr>
        <w:t>Forumin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Anadrini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(FARDI)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përgatitjet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fillimit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garës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komunale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poezi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vlefshme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çmimin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BB422C">
        <w:rPr>
          <w:rFonts w:ascii="Times New Roman" w:hAnsi="Times New Roman"/>
          <w:sz w:val="24"/>
          <w:szCs w:val="24"/>
        </w:rPr>
        <w:t>Xhevdet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Bajraj</w:t>
      </w:r>
      <w:proofErr w:type="spellEnd"/>
      <w:r w:rsidRPr="00BB422C">
        <w:rPr>
          <w:rFonts w:ascii="Times New Roman" w:hAnsi="Times New Roman"/>
          <w:sz w:val="24"/>
          <w:szCs w:val="24"/>
        </w:rPr>
        <w:t>”;</w:t>
      </w:r>
    </w:p>
    <w:p w14:paraId="129FA43C" w14:textId="77777777" w:rsidR="00BB13A8" w:rsidRPr="00BB422C" w:rsidRDefault="00BB13A8" w:rsidP="006D5C70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BB422C">
        <w:rPr>
          <w:rFonts w:ascii="Times New Roman" w:hAnsi="Times New Roman"/>
          <w:sz w:val="24"/>
          <w:szCs w:val="24"/>
        </w:rPr>
        <w:t>shënuan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Dita e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SHMU </w:t>
      </w:r>
      <w:proofErr w:type="gramStart"/>
      <w:r w:rsidRPr="00BB422C">
        <w:rPr>
          <w:rFonts w:ascii="Times New Roman" w:hAnsi="Times New Roman"/>
          <w:sz w:val="24"/>
          <w:szCs w:val="24"/>
        </w:rPr>
        <w:t xml:space="preserve">“ </w:t>
      </w:r>
      <w:proofErr w:type="spellStart"/>
      <w:r w:rsidRPr="00BB422C">
        <w:rPr>
          <w:rFonts w:ascii="Times New Roman" w:hAnsi="Times New Roman"/>
          <w:sz w:val="24"/>
          <w:szCs w:val="24"/>
        </w:rPr>
        <w:t>Sadedin</w:t>
      </w:r>
      <w:proofErr w:type="spellEnd"/>
      <w:proofErr w:type="gram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Hajda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SHFMU “</w:t>
      </w:r>
      <w:proofErr w:type="spellStart"/>
      <w:r w:rsidRPr="00BB422C">
        <w:rPr>
          <w:rFonts w:ascii="Times New Roman" w:hAnsi="Times New Roman"/>
          <w:sz w:val="24"/>
          <w:szCs w:val="24"/>
        </w:rPr>
        <w:t>Sakip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Bellaqa</w:t>
      </w:r>
      <w:proofErr w:type="spellEnd"/>
      <w:r w:rsidRPr="00BB422C">
        <w:rPr>
          <w:rFonts w:ascii="Times New Roman" w:hAnsi="Times New Roman"/>
          <w:sz w:val="24"/>
          <w:szCs w:val="24"/>
        </w:rPr>
        <w:t>”</w:t>
      </w:r>
    </w:p>
    <w:p w14:paraId="116C3E88" w14:textId="77777777" w:rsidR="00BB13A8" w:rsidRPr="00BB422C" w:rsidRDefault="00BB13A8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Ka </w:t>
      </w:r>
      <w:proofErr w:type="spellStart"/>
      <w:r w:rsidRPr="00BB422C">
        <w:rPr>
          <w:rFonts w:ascii="Times New Roman" w:hAnsi="Times New Roman"/>
          <w:sz w:val="24"/>
          <w:szCs w:val="24"/>
        </w:rPr>
        <w:t>përfunduar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instalimi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kamerave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sigurisë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edhe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390B3C" w:rsidRPr="00BB422C">
        <w:rPr>
          <w:rFonts w:ascii="Times New Roman" w:hAnsi="Times New Roman"/>
          <w:sz w:val="24"/>
          <w:szCs w:val="24"/>
        </w:rPr>
        <w:t>objektin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r w:rsidRPr="00BB422C">
        <w:rPr>
          <w:rFonts w:ascii="Times New Roman" w:hAnsi="Times New Roman"/>
          <w:sz w:val="24"/>
          <w:szCs w:val="24"/>
        </w:rPr>
        <w:t xml:space="preserve"> S</w:t>
      </w:r>
      <w:r w:rsidR="00390B3C" w:rsidRPr="00BB422C">
        <w:rPr>
          <w:rFonts w:ascii="Times New Roman" w:hAnsi="Times New Roman"/>
          <w:sz w:val="24"/>
          <w:szCs w:val="24"/>
        </w:rPr>
        <w:t>HFMU</w:t>
      </w:r>
      <w:proofErr w:type="gramEnd"/>
      <w:r w:rsidR="00390B3C" w:rsidRPr="00BB422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Rilindja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>”</w:t>
      </w:r>
      <w:r w:rsidRPr="00BB422C">
        <w:rPr>
          <w:rFonts w:ascii="Times New Roman" w:hAnsi="Times New Roman"/>
          <w:sz w:val="24"/>
          <w:szCs w:val="24"/>
        </w:rPr>
        <w:t>;</w:t>
      </w:r>
    </w:p>
    <w:p w14:paraId="00A7ABBF" w14:textId="77777777" w:rsidR="00BB13A8" w:rsidRPr="00BB422C" w:rsidRDefault="00BB13A8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kuadër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projektit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riparimeve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kemi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intervenuar</w:t>
      </w:r>
      <w:proofErr w:type="spellEnd"/>
      <w:r w:rsidR="006D5C70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C70"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="006D5C70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C70" w:rsidRPr="00BB422C">
        <w:rPr>
          <w:rFonts w:ascii="Times New Roman" w:hAnsi="Times New Roman"/>
          <w:sz w:val="24"/>
          <w:szCs w:val="24"/>
        </w:rPr>
        <w:t>riparuar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disa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elemente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sanitarisë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BB422C">
        <w:rPr>
          <w:rFonts w:ascii="Times New Roman" w:hAnsi="Times New Roman"/>
          <w:sz w:val="24"/>
          <w:szCs w:val="24"/>
        </w:rPr>
        <w:t>objekte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shkollore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Xërxë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Ratkoc</w:t>
      </w:r>
      <w:proofErr w:type="spellEnd"/>
      <w:r w:rsidRPr="00BB422C">
        <w:rPr>
          <w:rFonts w:ascii="Times New Roman" w:hAnsi="Times New Roman"/>
          <w:sz w:val="24"/>
          <w:szCs w:val="24"/>
        </w:rPr>
        <w:t>;</w:t>
      </w:r>
    </w:p>
    <w:p w14:paraId="3B7464AD" w14:textId="77777777" w:rsidR="00BB13A8" w:rsidRPr="00BB422C" w:rsidRDefault="00BB13A8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Ka </w:t>
      </w:r>
      <w:proofErr w:type="spellStart"/>
      <w:r w:rsidRPr="00BB422C">
        <w:rPr>
          <w:rFonts w:ascii="Times New Roman" w:hAnsi="Times New Roman"/>
          <w:sz w:val="24"/>
          <w:szCs w:val="24"/>
        </w:rPr>
        <w:t>përfunduar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procesi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mësimor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vlefshëm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gjysmëvjetorin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dytë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klasat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9, 10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11. </w:t>
      </w:r>
      <w:proofErr w:type="spellStart"/>
      <w:r w:rsidRPr="00BB422C">
        <w:rPr>
          <w:rFonts w:ascii="Times New Roman" w:hAnsi="Times New Roman"/>
          <w:sz w:val="24"/>
          <w:szCs w:val="24"/>
        </w:rPr>
        <w:t>Ndërkohë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nxënësit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klasave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BB422C">
        <w:rPr>
          <w:rFonts w:ascii="Times New Roman" w:hAnsi="Times New Roman"/>
          <w:sz w:val="24"/>
          <w:szCs w:val="24"/>
        </w:rPr>
        <w:t>deri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BB422C">
        <w:rPr>
          <w:rFonts w:ascii="Times New Roman" w:hAnsi="Times New Roman"/>
          <w:sz w:val="24"/>
          <w:szCs w:val="24"/>
        </w:rPr>
        <w:t>kanë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mësim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deri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23 </w:t>
      </w:r>
      <w:proofErr w:type="spellStart"/>
      <w:r w:rsidRPr="00BB422C">
        <w:rPr>
          <w:rFonts w:ascii="Times New Roman" w:hAnsi="Times New Roman"/>
          <w:sz w:val="24"/>
          <w:szCs w:val="24"/>
        </w:rPr>
        <w:t>qershor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2025;</w:t>
      </w:r>
    </w:p>
    <w:p w14:paraId="7B4713B7" w14:textId="77777777" w:rsidR="00BB13A8" w:rsidRPr="00BB422C" w:rsidRDefault="00BB13A8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Janë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nënshkruar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kontratat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studentët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përfitues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bursës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komunale</w:t>
      </w:r>
      <w:proofErr w:type="spellEnd"/>
      <w:r w:rsidRPr="00BB422C">
        <w:rPr>
          <w:rFonts w:ascii="Times New Roman" w:hAnsi="Times New Roman"/>
          <w:sz w:val="24"/>
          <w:szCs w:val="24"/>
        </w:rPr>
        <w:t>;</w:t>
      </w:r>
    </w:p>
    <w:p w14:paraId="70CC5B19" w14:textId="3E07C247" w:rsidR="00BB13A8" w:rsidRPr="00BB422C" w:rsidRDefault="00BB13A8" w:rsidP="00390B3C">
      <w:pPr>
        <w:pStyle w:val="ListParagraph"/>
        <w:numPr>
          <w:ilvl w:val="0"/>
          <w:numId w:val="10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BB422C">
        <w:rPr>
          <w:rFonts w:ascii="Times New Roman" w:hAnsi="Times New Roman"/>
          <w:sz w:val="24"/>
          <w:szCs w:val="24"/>
        </w:rPr>
        <w:t>shënuan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Dita e </w:t>
      </w:r>
      <w:proofErr w:type="spellStart"/>
      <w:r w:rsidRPr="00BB422C">
        <w:rPr>
          <w:rFonts w:ascii="Times New Roman" w:hAnsi="Times New Roman"/>
          <w:sz w:val="24"/>
          <w:szCs w:val="24"/>
        </w:rPr>
        <w:t>Shkol</w:t>
      </w:r>
      <w:r w:rsidR="006D5C70" w:rsidRPr="00BB422C">
        <w:rPr>
          <w:rFonts w:ascii="Times New Roman" w:hAnsi="Times New Roman"/>
          <w:sz w:val="24"/>
          <w:szCs w:val="24"/>
        </w:rPr>
        <w:t>lës</w:t>
      </w:r>
      <w:proofErr w:type="spellEnd"/>
      <w:r w:rsidR="006D5C70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D5C70"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="006D5C70" w:rsidRPr="00BB422C">
        <w:rPr>
          <w:rFonts w:ascii="Times New Roman" w:hAnsi="Times New Roman"/>
          <w:sz w:val="24"/>
          <w:szCs w:val="24"/>
        </w:rPr>
        <w:t xml:space="preserve"> SHFMU “</w:t>
      </w:r>
      <w:proofErr w:type="spellStart"/>
      <w:r w:rsidRPr="00BB422C">
        <w:rPr>
          <w:rFonts w:ascii="Times New Roman" w:hAnsi="Times New Roman"/>
          <w:sz w:val="24"/>
          <w:szCs w:val="24"/>
        </w:rPr>
        <w:t>Katër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Dëshmorët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SHFMU “</w:t>
      </w:r>
      <w:proofErr w:type="spellStart"/>
      <w:r w:rsidRPr="00BB422C">
        <w:rPr>
          <w:rFonts w:ascii="Times New Roman" w:hAnsi="Times New Roman"/>
          <w:sz w:val="24"/>
          <w:szCs w:val="24"/>
        </w:rPr>
        <w:t>Sulejman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Vokshi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SHFMU “</w:t>
      </w:r>
      <w:proofErr w:type="spellStart"/>
      <w:r w:rsidRPr="00BB422C">
        <w:rPr>
          <w:rFonts w:ascii="Times New Roman" w:hAnsi="Times New Roman"/>
          <w:sz w:val="24"/>
          <w:szCs w:val="24"/>
        </w:rPr>
        <w:t>Hamëz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Thaçi</w:t>
      </w:r>
      <w:proofErr w:type="spellEnd"/>
      <w:proofErr w:type="gramStart"/>
      <w:r w:rsidRPr="00BB422C">
        <w:rPr>
          <w:rFonts w:ascii="Times New Roman" w:hAnsi="Times New Roman"/>
          <w:sz w:val="24"/>
          <w:szCs w:val="24"/>
        </w:rPr>
        <w:t xml:space="preserve">’ </w:t>
      </w:r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dhe</w:t>
      </w:r>
      <w:proofErr w:type="spellEnd"/>
      <w:proofErr w:type="gramEnd"/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shkolla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="00390B3C"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B3C" w:rsidRPr="00BB422C">
        <w:rPr>
          <w:rFonts w:ascii="Times New Roman" w:hAnsi="Times New Roman"/>
          <w:sz w:val="24"/>
          <w:szCs w:val="24"/>
        </w:rPr>
        <w:t>tjera</w:t>
      </w:r>
      <w:proofErr w:type="spellEnd"/>
      <w:r w:rsidRPr="00BB422C">
        <w:rPr>
          <w:rFonts w:ascii="Times New Roman" w:hAnsi="Times New Roman"/>
          <w:sz w:val="24"/>
          <w:szCs w:val="24"/>
        </w:rPr>
        <w:t>;</w:t>
      </w:r>
    </w:p>
    <w:p w14:paraId="4AB4F349" w14:textId="14409A8A" w:rsidR="00BB422C" w:rsidRPr="00BB422C" w:rsidRDefault="00BB422C" w:rsidP="00BB422C">
      <w:pPr>
        <w:spacing w:before="0" w:beforeAutospacing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B422C">
        <w:rPr>
          <w:rFonts w:ascii="Times New Roman" w:hAnsi="Times New Roman"/>
          <w:b/>
          <w:bCs/>
          <w:sz w:val="24"/>
          <w:szCs w:val="24"/>
        </w:rPr>
        <w:t>Tremujori</w:t>
      </w:r>
      <w:proofErr w:type="spellEnd"/>
      <w:r w:rsidRPr="00BB422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b/>
          <w:bCs/>
          <w:sz w:val="24"/>
          <w:szCs w:val="24"/>
        </w:rPr>
        <w:t>tretë</w:t>
      </w:r>
      <w:proofErr w:type="spellEnd"/>
    </w:p>
    <w:p w14:paraId="0CFD9CC8" w14:textId="77777777" w:rsidR="00BB422C" w:rsidRPr="00BB422C" w:rsidRDefault="00BB422C" w:rsidP="00BB422C">
      <w:pPr>
        <w:pStyle w:val="ListParagraph"/>
        <w:numPr>
          <w:ilvl w:val="0"/>
          <w:numId w:val="12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Është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hapur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konkursi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B422C">
        <w:rPr>
          <w:rFonts w:ascii="Times New Roman" w:hAnsi="Times New Roman"/>
          <w:sz w:val="24"/>
          <w:szCs w:val="24"/>
        </w:rPr>
        <w:t>regjistrimin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 e</w:t>
      </w:r>
      <w:proofErr w:type="gram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nxënësve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klasat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X-ta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ShML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IAAP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Komun</w:t>
      </w:r>
      <w:r w:rsidRPr="00BB422C">
        <w:rPr>
          <w:rFonts w:ascii="Times New Roman" w:eastAsia="Segoe UI Symbol" w:hAnsi="Times New Roman"/>
          <w:sz w:val="24"/>
          <w:szCs w:val="24"/>
          <w:lang w:eastAsia="ja-JP"/>
        </w:rPr>
        <w:t>ës</w:t>
      </w:r>
      <w:proofErr w:type="spellEnd"/>
      <w:r w:rsidRPr="00BB422C">
        <w:rPr>
          <w:rFonts w:ascii="Times New Roman" w:eastAsia="Segoe UI Symbol" w:hAnsi="Times New Roman"/>
          <w:sz w:val="24"/>
          <w:szCs w:val="24"/>
          <w:lang w:eastAsia="ja-JP"/>
        </w:rPr>
        <w:t>.</w:t>
      </w:r>
      <w:r w:rsidRPr="00BB422C">
        <w:rPr>
          <w:rFonts w:ascii="Times New Roman" w:hAnsi="Times New Roman"/>
          <w:sz w:val="24"/>
          <w:szCs w:val="24"/>
        </w:rPr>
        <w:t xml:space="preserve">  </w:t>
      </w:r>
    </w:p>
    <w:p w14:paraId="78745CC6" w14:textId="77777777" w:rsidR="00BB422C" w:rsidRPr="00BB422C" w:rsidRDefault="00BB422C" w:rsidP="00BB422C">
      <w:pPr>
        <w:pStyle w:val="ListParagraph"/>
        <w:numPr>
          <w:ilvl w:val="0"/>
          <w:numId w:val="7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Bazuar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BB422C">
        <w:rPr>
          <w:rFonts w:ascii="Times New Roman" w:hAnsi="Times New Roman"/>
          <w:sz w:val="24"/>
          <w:szCs w:val="24"/>
        </w:rPr>
        <w:t>obligimet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dalura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nga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MASHT-</w:t>
      </w:r>
      <w:proofErr w:type="spellStart"/>
      <w:r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furnizimin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nxënësve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422C">
        <w:rPr>
          <w:rFonts w:ascii="Times New Roman" w:hAnsi="Times New Roman"/>
          <w:sz w:val="24"/>
          <w:szCs w:val="24"/>
        </w:rPr>
        <w:t>tekste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shkollore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kuader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këtyre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obligimeve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DKA me </w:t>
      </w:r>
      <w:proofErr w:type="spellStart"/>
      <w:r w:rsidRPr="00BB422C">
        <w:rPr>
          <w:rFonts w:ascii="Times New Roman" w:hAnsi="Times New Roman"/>
          <w:sz w:val="24"/>
          <w:szCs w:val="24"/>
        </w:rPr>
        <w:t>datë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14.07.2025 ka </w:t>
      </w:r>
      <w:proofErr w:type="spellStart"/>
      <w:r w:rsidRPr="00BB422C">
        <w:rPr>
          <w:rFonts w:ascii="Times New Roman" w:hAnsi="Times New Roman"/>
          <w:sz w:val="24"/>
          <w:szCs w:val="24"/>
        </w:rPr>
        <w:t>themeluar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Komisionin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lastRenderedPageBreak/>
        <w:t>përpilimin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katalogjeve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tekste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shkollore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pas </w:t>
      </w:r>
      <w:proofErr w:type="spellStart"/>
      <w:r w:rsidRPr="00BB422C">
        <w:rPr>
          <w:rFonts w:ascii="Times New Roman" w:hAnsi="Times New Roman"/>
          <w:sz w:val="24"/>
          <w:szCs w:val="24"/>
        </w:rPr>
        <w:t>përfundimit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përgatitjeve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422C">
        <w:rPr>
          <w:rFonts w:ascii="Times New Roman" w:hAnsi="Times New Roman"/>
          <w:sz w:val="24"/>
          <w:szCs w:val="24"/>
        </w:rPr>
        <w:t>datë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15.07.2025 ka </w:t>
      </w:r>
      <w:proofErr w:type="spellStart"/>
      <w:r w:rsidRPr="00BB422C">
        <w:rPr>
          <w:rFonts w:ascii="Times New Roman" w:hAnsi="Times New Roman"/>
          <w:sz w:val="24"/>
          <w:szCs w:val="24"/>
        </w:rPr>
        <w:t>hartuar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katalogun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nr. 04/765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tekste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shkollore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nivelit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1-5. </w:t>
      </w:r>
    </w:p>
    <w:p w14:paraId="23181A02" w14:textId="77777777" w:rsidR="00BB422C" w:rsidRPr="00BB422C" w:rsidRDefault="00BB422C" w:rsidP="00BB422C">
      <w:pPr>
        <w:pStyle w:val="ListParagraph"/>
        <w:numPr>
          <w:ilvl w:val="0"/>
          <w:numId w:val="7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Janë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hapur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konkurse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lëndën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Gjeografisë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Gjuhës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Gjermane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Matematikës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Biologjisë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Program </w:t>
      </w:r>
      <w:proofErr w:type="spellStart"/>
      <w:r w:rsidRPr="00BB422C">
        <w:rPr>
          <w:rFonts w:ascii="Times New Roman" w:hAnsi="Times New Roman"/>
          <w:sz w:val="24"/>
          <w:szCs w:val="24"/>
        </w:rPr>
        <w:t>Fillor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Fizikës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Artit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Figurativ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Elektroteknikës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gjitha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proceduarat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janë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përfunduar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422C">
        <w:rPr>
          <w:rFonts w:ascii="Times New Roman" w:hAnsi="Times New Roman"/>
          <w:sz w:val="24"/>
          <w:szCs w:val="24"/>
        </w:rPr>
        <w:t>kohë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janë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pranuar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kandidatët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meritorë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secilën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lëmi</w:t>
      </w:r>
      <w:proofErr w:type="spellEnd"/>
      <w:r w:rsidRPr="00BB422C">
        <w:rPr>
          <w:rFonts w:ascii="Times New Roman" w:hAnsi="Times New Roman"/>
          <w:sz w:val="24"/>
          <w:szCs w:val="24"/>
        </w:rPr>
        <w:t>.</w:t>
      </w:r>
    </w:p>
    <w:p w14:paraId="6EAA7ECA" w14:textId="77777777" w:rsidR="00BB422C" w:rsidRPr="00BB422C" w:rsidRDefault="00BB422C" w:rsidP="00BB422C">
      <w:pPr>
        <w:pStyle w:val="ListParagraph"/>
        <w:numPr>
          <w:ilvl w:val="0"/>
          <w:numId w:val="7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Janë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përgatitur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Vendime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pushime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lehonisë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trasfere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mësimdhënësve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ndërprerje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marrëdhënies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punës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zëvendësim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mësimdhënësve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BB422C">
        <w:rPr>
          <w:rFonts w:ascii="Times New Roman" w:hAnsi="Times New Roman"/>
          <w:sz w:val="24"/>
          <w:szCs w:val="24"/>
        </w:rPr>
        <w:t>gjendje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rëndë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shëndetësore</w:t>
      </w:r>
      <w:proofErr w:type="spellEnd"/>
      <w:r w:rsidRPr="00BB422C">
        <w:rPr>
          <w:rFonts w:ascii="Times New Roman" w:hAnsi="Times New Roman"/>
          <w:sz w:val="24"/>
          <w:szCs w:val="24"/>
        </w:rPr>
        <w:t>.</w:t>
      </w:r>
    </w:p>
    <w:p w14:paraId="1DCEF0D7" w14:textId="77777777" w:rsidR="00BB422C" w:rsidRPr="00BB422C" w:rsidRDefault="00BB422C" w:rsidP="00BB422C">
      <w:pPr>
        <w:pStyle w:val="ListParagraph"/>
        <w:numPr>
          <w:ilvl w:val="0"/>
          <w:numId w:val="7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Është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shpallur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afati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dytë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B422C">
        <w:rPr>
          <w:rFonts w:ascii="Times New Roman" w:hAnsi="Times New Roman"/>
          <w:sz w:val="24"/>
          <w:szCs w:val="24"/>
        </w:rPr>
        <w:t>regjistrimin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 e</w:t>
      </w:r>
      <w:proofErr w:type="gram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nxënësve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klasat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X-ta.</w:t>
      </w:r>
    </w:p>
    <w:p w14:paraId="26FA197C" w14:textId="77777777" w:rsidR="00BB422C" w:rsidRPr="00BB422C" w:rsidRDefault="00BB422C" w:rsidP="00BB422C">
      <w:pPr>
        <w:pStyle w:val="ListParagraph"/>
        <w:numPr>
          <w:ilvl w:val="0"/>
          <w:numId w:val="7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Bazuar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obligimet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DKA-</w:t>
      </w:r>
      <w:proofErr w:type="spellStart"/>
      <w:r w:rsidRPr="00BB422C">
        <w:rPr>
          <w:rFonts w:ascii="Times New Roman" w:hAnsi="Times New Roman"/>
          <w:sz w:val="24"/>
          <w:szCs w:val="24"/>
        </w:rPr>
        <w:t>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që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dalin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nga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Ligji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Nr. 04/L-032,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Arsimin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Parauniversitar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Republikën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Kosovës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Ligjit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Nr.03/L-068,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Arsimin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Komunat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Republikës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Kosovës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Rregulloreve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Komunale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organizimin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punës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mësimit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SHFMU-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SHML-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e </w:t>
      </w:r>
      <w:proofErr w:type="spellStart"/>
      <w:r w:rsidRPr="00BB422C">
        <w:rPr>
          <w:rFonts w:ascii="Times New Roman" w:hAnsi="Times New Roman"/>
          <w:sz w:val="24"/>
          <w:szCs w:val="24"/>
        </w:rPr>
        <w:t>komunës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Rahovecit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, DKA ka </w:t>
      </w:r>
      <w:proofErr w:type="spellStart"/>
      <w:r w:rsidRPr="00BB422C">
        <w:rPr>
          <w:rFonts w:ascii="Times New Roman" w:hAnsi="Times New Roman"/>
          <w:sz w:val="24"/>
          <w:szCs w:val="24"/>
        </w:rPr>
        <w:t>marrë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gjitha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B422C">
        <w:rPr>
          <w:rFonts w:ascii="Times New Roman" w:hAnsi="Times New Roman"/>
          <w:sz w:val="24"/>
          <w:szCs w:val="24"/>
        </w:rPr>
        <w:t>veprimet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 e</w:t>
      </w:r>
      <w:proofErr w:type="gram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nevojshme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një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fillim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mbarë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vitit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shkollor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2025/26. </w:t>
      </w:r>
    </w:p>
    <w:p w14:paraId="63B0786C" w14:textId="77777777" w:rsidR="00BB422C" w:rsidRPr="00BB422C" w:rsidRDefault="00BB422C" w:rsidP="00BB422C">
      <w:pPr>
        <w:pStyle w:val="ListParagraph"/>
        <w:numPr>
          <w:ilvl w:val="0"/>
          <w:numId w:val="8"/>
        </w:num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422C">
        <w:rPr>
          <w:rFonts w:ascii="Times New Roman" w:hAnsi="Times New Roman"/>
          <w:sz w:val="24"/>
          <w:szCs w:val="24"/>
        </w:rPr>
        <w:t>Gjatë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muajit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shtator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jane </w:t>
      </w:r>
      <w:proofErr w:type="spellStart"/>
      <w:r w:rsidRPr="00BB422C">
        <w:rPr>
          <w:rFonts w:ascii="Times New Roman" w:hAnsi="Times New Roman"/>
          <w:sz w:val="24"/>
          <w:szCs w:val="24"/>
        </w:rPr>
        <w:t>organizuar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puntori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OJQ </w:t>
      </w:r>
      <w:proofErr w:type="spellStart"/>
      <w:r w:rsidRPr="00BB422C">
        <w:rPr>
          <w:rFonts w:ascii="Times New Roman" w:hAnsi="Times New Roman"/>
          <w:sz w:val="24"/>
          <w:szCs w:val="24"/>
        </w:rPr>
        <w:t>te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ndryshme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cilat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qenë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përfshirë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gjithë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drejtorë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institucioneve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edukatio-arsimore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ku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vlen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theksohet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takimi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me OJQ (</w:t>
      </w:r>
      <w:proofErr w:type="spellStart"/>
      <w:r w:rsidRPr="00BB422C">
        <w:rPr>
          <w:rFonts w:ascii="Times New Roman" w:hAnsi="Times New Roman"/>
          <w:sz w:val="24"/>
          <w:szCs w:val="24"/>
        </w:rPr>
        <w:t>Terres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Des Homes).</w:t>
      </w:r>
    </w:p>
    <w:p w14:paraId="0408A0ED" w14:textId="35523B75" w:rsidR="00BB422C" w:rsidRPr="00BB422C" w:rsidRDefault="00BB422C" w:rsidP="00BB422C">
      <w:pPr>
        <w:pStyle w:val="ListParagraph"/>
        <w:numPr>
          <w:ilvl w:val="0"/>
          <w:numId w:val="8"/>
        </w:numPr>
        <w:spacing w:before="0"/>
        <w:rPr>
          <w:rFonts w:ascii="Times New Roman" w:hAnsi="Times New Roman"/>
          <w:sz w:val="24"/>
          <w:szCs w:val="24"/>
          <w:lang w:val="sq-AL"/>
        </w:rPr>
      </w:pPr>
      <w:r w:rsidRPr="00BB422C">
        <w:rPr>
          <w:rFonts w:ascii="Times New Roman" w:hAnsi="Times New Roman"/>
          <w:sz w:val="24"/>
          <w:szCs w:val="24"/>
          <w:lang w:val="sq-AL"/>
        </w:rPr>
        <w:t xml:space="preserve">Në kuadër të monitorimit të procesit edukativo-arsimor kemi vizituar shkollat: </w:t>
      </w:r>
      <w:proofErr w:type="spellStart"/>
      <w:r w:rsidRPr="00BB422C">
        <w:rPr>
          <w:rFonts w:ascii="Times New Roman" w:hAnsi="Times New Roman"/>
          <w:sz w:val="24"/>
          <w:szCs w:val="24"/>
          <w:lang w:val="sq-AL"/>
        </w:rPr>
        <w:t>SHFMU”Isa</w:t>
      </w:r>
      <w:proofErr w:type="spellEnd"/>
      <w:r w:rsidRPr="00BB422C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  <w:lang w:val="sq-AL"/>
        </w:rPr>
        <w:t>Boletini</w:t>
      </w:r>
      <w:proofErr w:type="spellEnd"/>
      <w:r w:rsidRPr="00BB422C">
        <w:rPr>
          <w:rFonts w:ascii="Times New Roman" w:hAnsi="Times New Roman"/>
          <w:sz w:val="24"/>
          <w:szCs w:val="24"/>
          <w:lang w:val="sq-AL"/>
        </w:rPr>
        <w:t>” ,”Bekim Sylka”</w:t>
      </w:r>
      <w:r w:rsidRPr="00BB422C">
        <w:rPr>
          <w:rFonts w:ascii="Times New Roman" w:eastAsia="Times New Roman" w:hAnsi="Times New Roman"/>
          <w:sz w:val="24"/>
          <w:szCs w:val="24"/>
          <w:lang w:val="sq-AL"/>
        </w:rPr>
        <w:t>,</w:t>
      </w:r>
      <w:r w:rsidRPr="00BB422C">
        <w:rPr>
          <w:rFonts w:ascii="Times New Roman" w:hAnsi="Times New Roman"/>
          <w:sz w:val="24"/>
          <w:szCs w:val="24"/>
          <w:lang w:val="sq-AL"/>
        </w:rPr>
        <w:t xml:space="preserve">”4 </w:t>
      </w:r>
      <w:proofErr w:type="spellStart"/>
      <w:r w:rsidRPr="00BB422C">
        <w:rPr>
          <w:rFonts w:ascii="Times New Roman" w:hAnsi="Times New Roman"/>
          <w:sz w:val="24"/>
          <w:szCs w:val="24"/>
          <w:lang w:val="sq-AL"/>
        </w:rPr>
        <w:t>Dëshmorët”,”Tre</w:t>
      </w:r>
      <w:proofErr w:type="spellEnd"/>
      <w:r w:rsidRPr="00BB422C">
        <w:rPr>
          <w:rFonts w:ascii="Times New Roman" w:hAnsi="Times New Roman"/>
          <w:sz w:val="24"/>
          <w:szCs w:val="24"/>
          <w:lang w:val="sq-AL"/>
        </w:rPr>
        <w:t xml:space="preserve"> Dëshmorët dhe </w:t>
      </w:r>
      <w:proofErr w:type="spellStart"/>
      <w:r w:rsidRPr="00BB422C">
        <w:rPr>
          <w:rFonts w:ascii="Times New Roman" w:hAnsi="Times New Roman"/>
          <w:sz w:val="24"/>
          <w:szCs w:val="24"/>
          <w:lang w:val="sq-AL"/>
        </w:rPr>
        <w:t>SHFMU”Sapniqi</w:t>
      </w:r>
      <w:proofErr w:type="spellEnd"/>
      <w:r w:rsidRPr="00BB422C">
        <w:rPr>
          <w:rFonts w:ascii="Times New Roman" w:hAnsi="Times New Roman"/>
          <w:sz w:val="24"/>
          <w:szCs w:val="24"/>
          <w:lang w:val="sq-AL"/>
        </w:rPr>
        <w:t>”.</w:t>
      </w:r>
    </w:p>
    <w:p w14:paraId="7C802957" w14:textId="4690D5FA" w:rsidR="00BB422C" w:rsidRPr="00BB422C" w:rsidRDefault="00BB422C" w:rsidP="00BB422C">
      <w:pPr>
        <w:spacing w:before="0" w:beforeAutospacing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B422C">
        <w:rPr>
          <w:rFonts w:ascii="Times New Roman" w:hAnsi="Times New Roman"/>
          <w:b/>
          <w:sz w:val="24"/>
          <w:szCs w:val="24"/>
        </w:rPr>
        <w:t>Tremujori</w:t>
      </w:r>
      <w:proofErr w:type="spellEnd"/>
      <w:r w:rsidRPr="00BB422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BB422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b/>
          <w:sz w:val="24"/>
          <w:szCs w:val="24"/>
        </w:rPr>
        <w:t>katërt</w:t>
      </w:r>
      <w:proofErr w:type="spellEnd"/>
    </w:p>
    <w:p w14:paraId="480CFF3D" w14:textId="77777777" w:rsidR="00BB422C" w:rsidRPr="00BB422C" w:rsidRDefault="00BB422C" w:rsidP="00BB422C">
      <w:pPr>
        <w:pStyle w:val="ListParagraph"/>
        <w:numPr>
          <w:ilvl w:val="0"/>
          <w:numId w:val="14"/>
        </w:numPr>
        <w:spacing w:before="0" w:beforeAutospacing="0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BB422C">
        <w:rPr>
          <w:rFonts w:ascii="Times New Roman" w:hAnsi="Times New Roman"/>
          <w:sz w:val="24"/>
          <w:szCs w:val="24"/>
        </w:rPr>
        <w:t xml:space="preserve">DKA ka </w:t>
      </w:r>
      <w:proofErr w:type="spellStart"/>
      <w:r w:rsidRPr="00BB422C">
        <w:rPr>
          <w:rFonts w:ascii="Times New Roman" w:hAnsi="Times New Roman"/>
          <w:sz w:val="24"/>
          <w:szCs w:val="24"/>
        </w:rPr>
        <w:t>pranuar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një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donacion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nga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Kompania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SUPER VIVA, e </w:t>
      </w:r>
      <w:proofErr w:type="spellStart"/>
      <w:r w:rsidRPr="00BB422C">
        <w:rPr>
          <w:rFonts w:ascii="Times New Roman" w:hAnsi="Times New Roman"/>
          <w:sz w:val="24"/>
          <w:szCs w:val="24"/>
        </w:rPr>
        <w:t>cila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BB422C">
        <w:rPr>
          <w:rFonts w:ascii="Times New Roman" w:hAnsi="Times New Roman"/>
          <w:sz w:val="24"/>
          <w:szCs w:val="24"/>
        </w:rPr>
        <w:t>dhuruar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printer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gjitha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shkollat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komunës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B422C">
        <w:rPr>
          <w:rFonts w:ascii="Times New Roman" w:hAnsi="Times New Roman"/>
          <w:sz w:val="24"/>
          <w:szCs w:val="24"/>
        </w:rPr>
        <w:t>Pajisjet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janë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pranuar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shpërndarë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tek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gjitha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shkollat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sipas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listës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përkatëse</w:t>
      </w:r>
      <w:proofErr w:type="spellEnd"/>
      <w:r w:rsidRPr="00BB422C">
        <w:rPr>
          <w:rFonts w:ascii="Times New Roman" w:hAnsi="Times New Roman"/>
          <w:sz w:val="24"/>
          <w:szCs w:val="24"/>
        </w:rPr>
        <w:t>.</w:t>
      </w:r>
    </w:p>
    <w:p w14:paraId="35A898AF" w14:textId="77777777" w:rsidR="00BB422C" w:rsidRPr="00BB422C" w:rsidRDefault="00BB422C" w:rsidP="00BB422C">
      <w:pPr>
        <w:pStyle w:val="ListParagraph"/>
        <w:numPr>
          <w:ilvl w:val="0"/>
          <w:numId w:val="13"/>
        </w:numPr>
        <w:spacing w:before="0" w:beforeAutospacing="0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BB422C">
        <w:rPr>
          <w:rFonts w:ascii="Times New Roman" w:hAnsi="Times New Roman"/>
          <w:sz w:val="24"/>
          <w:szCs w:val="24"/>
        </w:rPr>
        <w:t xml:space="preserve">DKA ka </w:t>
      </w:r>
      <w:proofErr w:type="spellStart"/>
      <w:r w:rsidRPr="00BB422C">
        <w:rPr>
          <w:rFonts w:ascii="Times New Roman" w:hAnsi="Times New Roman"/>
          <w:sz w:val="24"/>
          <w:szCs w:val="24"/>
        </w:rPr>
        <w:t>realizuar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një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sërë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aktivitetesh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përgatitore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kuadër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mbështetjes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organizimit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konkursit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poezisë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për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Style w:val="Strong"/>
          <w:rFonts w:ascii="Times New Roman" w:hAnsi="Times New Roman"/>
          <w:sz w:val="24"/>
          <w:szCs w:val="24"/>
        </w:rPr>
        <w:t>Çmimin</w:t>
      </w:r>
      <w:proofErr w:type="spellEnd"/>
      <w:r w:rsidRPr="00BB422C">
        <w:rPr>
          <w:rStyle w:val="Strong"/>
          <w:rFonts w:ascii="Times New Roman" w:hAnsi="Times New Roman"/>
          <w:sz w:val="24"/>
          <w:szCs w:val="24"/>
        </w:rPr>
        <w:t xml:space="preserve"> “</w:t>
      </w:r>
      <w:proofErr w:type="spellStart"/>
      <w:r w:rsidRPr="00BB422C">
        <w:rPr>
          <w:rStyle w:val="Strong"/>
          <w:rFonts w:ascii="Times New Roman" w:hAnsi="Times New Roman"/>
          <w:sz w:val="24"/>
          <w:szCs w:val="24"/>
        </w:rPr>
        <w:t>Xhevdet</w:t>
      </w:r>
      <w:proofErr w:type="spellEnd"/>
      <w:r w:rsidRPr="00BB422C">
        <w:rPr>
          <w:rStyle w:val="Strong"/>
          <w:rFonts w:ascii="Times New Roman" w:hAnsi="Times New Roman"/>
          <w:sz w:val="24"/>
          <w:szCs w:val="24"/>
        </w:rPr>
        <w:t xml:space="preserve"> Bajra”</w:t>
      </w:r>
      <w:r w:rsidRPr="00BB4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422C">
        <w:rPr>
          <w:rFonts w:ascii="Times New Roman" w:hAnsi="Times New Roman"/>
          <w:sz w:val="24"/>
          <w:szCs w:val="24"/>
        </w:rPr>
        <w:t>një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iniciativë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kulturore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rëndësishme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që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synon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promovimin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krijimtarisë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letrare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tek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rinjtë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dhe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nderimin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BB422C">
        <w:rPr>
          <w:rFonts w:ascii="Times New Roman" w:hAnsi="Times New Roman"/>
          <w:sz w:val="24"/>
          <w:szCs w:val="24"/>
        </w:rPr>
        <w:t>veprës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poetit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Xhevdet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Bajra – </w:t>
      </w:r>
      <w:proofErr w:type="spellStart"/>
      <w:r w:rsidRPr="00BB422C">
        <w:rPr>
          <w:rFonts w:ascii="Times New Roman" w:hAnsi="Times New Roman"/>
          <w:sz w:val="24"/>
          <w:szCs w:val="24"/>
        </w:rPr>
        <w:t>Fardi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nga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Anadrini</w:t>
      </w:r>
      <w:proofErr w:type="spellEnd"/>
      <w:r w:rsidRPr="00BB422C">
        <w:rPr>
          <w:rFonts w:ascii="Times New Roman" w:hAnsi="Times New Roman"/>
          <w:sz w:val="24"/>
          <w:szCs w:val="24"/>
        </w:rPr>
        <w:t>.</w:t>
      </w:r>
    </w:p>
    <w:p w14:paraId="1FF63D07" w14:textId="77777777" w:rsidR="00BB422C" w:rsidRPr="00BB422C" w:rsidRDefault="00BB422C" w:rsidP="00BB422C">
      <w:pPr>
        <w:pStyle w:val="NormalWeb"/>
        <w:numPr>
          <w:ilvl w:val="0"/>
          <w:numId w:val="13"/>
        </w:numPr>
      </w:pPr>
      <w:proofErr w:type="spellStart"/>
      <w:r w:rsidRPr="00BB422C">
        <w:t>Më</w:t>
      </w:r>
      <w:proofErr w:type="spellEnd"/>
      <w:r w:rsidRPr="00BB422C">
        <w:t xml:space="preserve"> </w:t>
      </w:r>
      <w:proofErr w:type="spellStart"/>
      <w:r w:rsidRPr="00BB422C">
        <w:t>datë</w:t>
      </w:r>
      <w:proofErr w:type="spellEnd"/>
      <w:r w:rsidRPr="00BB422C">
        <w:t xml:space="preserve"> 30.10.2025 ka </w:t>
      </w:r>
      <w:proofErr w:type="spellStart"/>
      <w:r w:rsidRPr="00BB422C">
        <w:t>filluar</w:t>
      </w:r>
      <w:proofErr w:type="spellEnd"/>
      <w:r w:rsidRPr="00BB422C">
        <w:t xml:space="preserve"> dita e </w:t>
      </w:r>
      <w:proofErr w:type="spellStart"/>
      <w:r w:rsidRPr="00BB422C">
        <w:t>parë</w:t>
      </w:r>
      <w:proofErr w:type="spellEnd"/>
      <w:r w:rsidRPr="00BB422C">
        <w:t xml:space="preserve"> e </w:t>
      </w:r>
      <w:proofErr w:type="spellStart"/>
      <w:r w:rsidRPr="00BB422C">
        <w:t>Trajnimit</w:t>
      </w:r>
      <w:proofErr w:type="spellEnd"/>
      <w:r w:rsidRPr="00BB422C">
        <w:t xml:space="preserve"> </w:t>
      </w:r>
      <w:proofErr w:type="spellStart"/>
      <w:r w:rsidRPr="00BB422C">
        <w:t>të</w:t>
      </w:r>
      <w:proofErr w:type="spellEnd"/>
      <w:r w:rsidRPr="00BB422C">
        <w:t xml:space="preserve"> </w:t>
      </w:r>
      <w:proofErr w:type="spellStart"/>
      <w:r w:rsidRPr="00BB422C">
        <w:t>Mësimdhënësve</w:t>
      </w:r>
      <w:proofErr w:type="spellEnd"/>
      <w:r w:rsidRPr="00BB422C">
        <w:t xml:space="preserve"> </w:t>
      </w:r>
      <w:proofErr w:type="spellStart"/>
      <w:r w:rsidRPr="00BB422C">
        <w:t>për</w:t>
      </w:r>
      <w:proofErr w:type="spellEnd"/>
      <w:r w:rsidRPr="00BB422C">
        <w:t xml:space="preserve"> </w:t>
      </w:r>
      <w:proofErr w:type="spellStart"/>
      <w:r w:rsidRPr="00BB422C">
        <w:t>Zbatimin</w:t>
      </w:r>
      <w:proofErr w:type="spellEnd"/>
      <w:r w:rsidRPr="00BB422C">
        <w:t xml:space="preserve"> </w:t>
      </w:r>
      <w:proofErr w:type="spellStart"/>
      <w:r w:rsidRPr="00BB422C">
        <w:t>në</w:t>
      </w:r>
      <w:proofErr w:type="spellEnd"/>
      <w:r w:rsidRPr="00BB422C">
        <w:t xml:space="preserve"> </w:t>
      </w:r>
      <w:proofErr w:type="spellStart"/>
      <w:r w:rsidRPr="00BB422C">
        <w:t>Praktikë</w:t>
      </w:r>
      <w:proofErr w:type="spellEnd"/>
      <w:r w:rsidRPr="00BB422C">
        <w:t xml:space="preserve"> </w:t>
      </w:r>
      <w:proofErr w:type="spellStart"/>
      <w:r w:rsidRPr="00BB422C">
        <w:t>të</w:t>
      </w:r>
      <w:proofErr w:type="spellEnd"/>
      <w:r w:rsidRPr="00BB422C">
        <w:t xml:space="preserve"> KKK-</w:t>
      </w:r>
      <w:proofErr w:type="spellStart"/>
      <w:r w:rsidRPr="00BB422C">
        <w:t>së</w:t>
      </w:r>
      <w:proofErr w:type="spellEnd"/>
      <w:r w:rsidRPr="00BB422C">
        <w:t xml:space="preserve">. </w:t>
      </w:r>
      <w:proofErr w:type="spellStart"/>
      <w:r w:rsidRPr="00BB422C">
        <w:t>Trajnimi</w:t>
      </w:r>
      <w:proofErr w:type="spellEnd"/>
      <w:r w:rsidRPr="00BB422C">
        <w:t xml:space="preserve"> u </w:t>
      </w:r>
      <w:proofErr w:type="spellStart"/>
      <w:r w:rsidRPr="00BB422C">
        <w:t>zhvillua</w:t>
      </w:r>
      <w:proofErr w:type="spellEnd"/>
      <w:r w:rsidRPr="00BB422C">
        <w:t xml:space="preserve"> </w:t>
      </w:r>
      <w:proofErr w:type="spellStart"/>
      <w:r w:rsidRPr="00BB422C">
        <w:t>në</w:t>
      </w:r>
      <w:proofErr w:type="spellEnd"/>
      <w:r w:rsidRPr="00BB422C">
        <w:t xml:space="preserve"> SHFMU “Isa </w:t>
      </w:r>
      <w:proofErr w:type="spellStart"/>
      <w:r w:rsidRPr="00BB422C">
        <w:t>Boletini</w:t>
      </w:r>
      <w:proofErr w:type="spellEnd"/>
      <w:r w:rsidRPr="00BB422C">
        <w:t xml:space="preserve">”, </w:t>
      </w:r>
      <w:proofErr w:type="spellStart"/>
      <w:r w:rsidRPr="00BB422C">
        <w:t>nën</w:t>
      </w:r>
      <w:proofErr w:type="spellEnd"/>
      <w:r w:rsidRPr="00BB422C">
        <w:t xml:space="preserve"> </w:t>
      </w:r>
      <w:proofErr w:type="spellStart"/>
      <w:r w:rsidRPr="00BB422C">
        <w:t>udhëheqjen</w:t>
      </w:r>
      <w:proofErr w:type="spellEnd"/>
      <w:r w:rsidRPr="00BB422C">
        <w:t xml:space="preserve"> e </w:t>
      </w:r>
      <w:proofErr w:type="spellStart"/>
      <w:r w:rsidRPr="00BB422C">
        <w:t>trajnerëve</w:t>
      </w:r>
      <w:proofErr w:type="spellEnd"/>
      <w:r w:rsidRPr="00BB422C">
        <w:t xml:space="preserve"> </w:t>
      </w:r>
      <w:proofErr w:type="spellStart"/>
      <w:r w:rsidRPr="00BB422C">
        <w:t>Rrezart</w:t>
      </w:r>
      <w:proofErr w:type="spellEnd"/>
      <w:r w:rsidRPr="00BB422C">
        <w:t xml:space="preserve"> </w:t>
      </w:r>
      <w:proofErr w:type="spellStart"/>
      <w:r w:rsidRPr="00BB422C">
        <w:t>Veseli</w:t>
      </w:r>
      <w:proofErr w:type="spellEnd"/>
      <w:r w:rsidRPr="00BB422C">
        <w:t xml:space="preserve"> </w:t>
      </w:r>
      <w:proofErr w:type="spellStart"/>
      <w:r w:rsidRPr="00BB422C">
        <w:t>dhe</w:t>
      </w:r>
      <w:proofErr w:type="spellEnd"/>
      <w:r w:rsidRPr="00BB422C">
        <w:t xml:space="preserve"> </w:t>
      </w:r>
      <w:proofErr w:type="spellStart"/>
      <w:r w:rsidRPr="00BB422C">
        <w:t>Gani</w:t>
      </w:r>
      <w:proofErr w:type="spellEnd"/>
      <w:r w:rsidRPr="00BB422C">
        <w:t xml:space="preserve"> </w:t>
      </w:r>
      <w:proofErr w:type="spellStart"/>
      <w:r w:rsidRPr="00BB422C">
        <w:t>Kryziu</w:t>
      </w:r>
      <w:proofErr w:type="spellEnd"/>
      <w:r w:rsidRPr="00BB422C">
        <w:t xml:space="preserve">, </w:t>
      </w:r>
      <w:proofErr w:type="spellStart"/>
      <w:r w:rsidRPr="00BB422C">
        <w:t>të</w:t>
      </w:r>
      <w:proofErr w:type="spellEnd"/>
      <w:r w:rsidRPr="00BB422C">
        <w:t xml:space="preserve"> </w:t>
      </w:r>
      <w:proofErr w:type="spellStart"/>
      <w:r w:rsidRPr="00BB422C">
        <w:t>cilët</w:t>
      </w:r>
      <w:proofErr w:type="spellEnd"/>
      <w:r w:rsidRPr="00BB422C">
        <w:t xml:space="preserve"> </w:t>
      </w:r>
      <w:proofErr w:type="spellStart"/>
      <w:r w:rsidRPr="00BB422C">
        <w:t>kanë</w:t>
      </w:r>
      <w:proofErr w:type="spellEnd"/>
      <w:r w:rsidRPr="00BB422C">
        <w:t xml:space="preserve"> </w:t>
      </w:r>
      <w:proofErr w:type="spellStart"/>
      <w:r w:rsidRPr="00BB422C">
        <w:t>punuar</w:t>
      </w:r>
      <w:proofErr w:type="spellEnd"/>
      <w:r w:rsidRPr="00BB422C">
        <w:t xml:space="preserve"> </w:t>
      </w:r>
      <w:proofErr w:type="spellStart"/>
      <w:r w:rsidRPr="00BB422C">
        <w:t>në</w:t>
      </w:r>
      <w:proofErr w:type="spellEnd"/>
      <w:r w:rsidRPr="00BB422C">
        <w:t xml:space="preserve"> </w:t>
      </w:r>
      <w:proofErr w:type="spellStart"/>
      <w:r w:rsidRPr="00BB422C">
        <w:t>dy</w:t>
      </w:r>
      <w:proofErr w:type="spellEnd"/>
      <w:r w:rsidRPr="00BB422C">
        <w:t xml:space="preserve"> </w:t>
      </w:r>
      <w:proofErr w:type="spellStart"/>
      <w:r w:rsidRPr="00BB422C">
        <w:t>grupe</w:t>
      </w:r>
      <w:proofErr w:type="spellEnd"/>
      <w:r w:rsidRPr="00BB422C">
        <w:t xml:space="preserve"> </w:t>
      </w:r>
      <w:proofErr w:type="spellStart"/>
      <w:r w:rsidRPr="00BB422C">
        <w:t>të</w:t>
      </w:r>
      <w:proofErr w:type="spellEnd"/>
      <w:r w:rsidRPr="00BB422C">
        <w:t xml:space="preserve"> </w:t>
      </w:r>
      <w:proofErr w:type="spellStart"/>
      <w:r w:rsidRPr="00BB422C">
        <w:t>veçanta</w:t>
      </w:r>
      <w:proofErr w:type="spellEnd"/>
      <w:r w:rsidRPr="00BB422C">
        <w:t xml:space="preserve">. </w:t>
      </w:r>
      <w:proofErr w:type="spellStart"/>
      <w:r w:rsidRPr="00BB422C">
        <w:t>Në</w:t>
      </w:r>
      <w:proofErr w:type="spellEnd"/>
      <w:r w:rsidRPr="00BB422C">
        <w:t xml:space="preserve"> </w:t>
      </w:r>
      <w:proofErr w:type="spellStart"/>
      <w:r w:rsidRPr="00BB422C">
        <w:t>këtë</w:t>
      </w:r>
      <w:proofErr w:type="spellEnd"/>
      <w:r w:rsidRPr="00BB422C">
        <w:t xml:space="preserve"> </w:t>
      </w:r>
      <w:proofErr w:type="spellStart"/>
      <w:r w:rsidRPr="00BB422C">
        <w:t>trajnim</w:t>
      </w:r>
      <w:proofErr w:type="spellEnd"/>
      <w:r w:rsidRPr="00BB422C">
        <w:t xml:space="preserve"> po </w:t>
      </w:r>
      <w:proofErr w:type="spellStart"/>
      <w:r w:rsidRPr="00BB422C">
        <w:t>marrin</w:t>
      </w:r>
      <w:proofErr w:type="spellEnd"/>
      <w:r w:rsidRPr="00BB422C">
        <w:t xml:space="preserve"> </w:t>
      </w:r>
      <w:proofErr w:type="spellStart"/>
      <w:r w:rsidRPr="00BB422C">
        <w:t>pjesë</w:t>
      </w:r>
      <w:proofErr w:type="spellEnd"/>
      <w:r w:rsidRPr="00BB422C">
        <w:t xml:space="preserve"> 38 </w:t>
      </w:r>
      <w:proofErr w:type="spellStart"/>
      <w:r w:rsidRPr="00BB422C">
        <w:t>mësimdhënës</w:t>
      </w:r>
      <w:proofErr w:type="spellEnd"/>
      <w:r w:rsidRPr="00BB422C">
        <w:t xml:space="preserve"> </w:t>
      </w:r>
      <w:proofErr w:type="spellStart"/>
      <w:r w:rsidRPr="00BB422C">
        <w:t>të</w:t>
      </w:r>
      <w:proofErr w:type="spellEnd"/>
      <w:r w:rsidRPr="00BB422C">
        <w:t xml:space="preserve"> </w:t>
      </w:r>
      <w:proofErr w:type="spellStart"/>
      <w:r w:rsidRPr="00BB422C">
        <w:t>rinj</w:t>
      </w:r>
      <w:proofErr w:type="spellEnd"/>
      <w:r w:rsidRPr="00BB422C">
        <w:t xml:space="preserve">. Po </w:t>
      </w:r>
      <w:proofErr w:type="spellStart"/>
      <w:r w:rsidRPr="00BB422C">
        <w:t>ashtu</w:t>
      </w:r>
      <w:proofErr w:type="spellEnd"/>
      <w:r w:rsidRPr="00BB422C">
        <w:t xml:space="preserve">, duke </w:t>
      </w:r>
      <w:proofErr w:type="spellStart"/>
      <w:r w:rsidRPr="00BB422C">
        <w:t>filluar</w:t>
      </w:r>
      <w:proofErr w:type="spellEnd"/>
      <w:r w:rsidRPr="00BB422C">
        <w:t xml:space="preserve"> </w:t>
      </w:r>
      <w:proofErr w:type="spellStart"/>
      <w:r w:rsidRPr="00BB422C">
        <w:t>nga</w:t>
      </w:r>
      <w:proofErr w:type="spellEnd"/>
      <w:r w:rsidRPr="00BB422C">
        <w:t xml:space="preserve"> </w:t>
      </w:r>
      <w:proofErr w:type="spellStart"/>
      <w:r w:rsidRPr="00BB422C">
        <w:t>ora</w:t>
      </w:r>
      <w:proofErr w:type="spellEnd"/>
      <w:r w:rsidRPr="00BB422C">
        <w:t xml:space="preserve"> 13:00, </w:t>
      </w:r>
      <w:proofErr w:type="spellStart"/>
      <w:r w:rsidRPr="00BB422C">
        <w:t>në</w:t>
      </w:r>
      <w:proofErr w:type="spellEnd"/>
      <w:r w:rsidRPr="00BB422C">
        <w:t xml:space="preserve"> </w:t>
      </w:r>
      <w:proofErr w:type="spellStart"/>
      <w:r w:rsidRPr="00BB422C">
        <w:t>sallën</w:t>
      </w:r>
      <w:proofErr w:type="spellEnd"/>
      <w:r w:rsidRPr="00BB422C">
        <w:t xml:space="preserve"> e KK-</w:t>
      </w:r>
      <w:proofErr w:type="spellStart"/>
      <w:r w:rsidRPr="00BB422C">
        <w:t>së</w:t>
      </w:r>
      <w:proofErr w:type="spellEnd"/>
      <w:r w:rsidRPr="00BB422C">
        <w:t xml:space="preserve"> </w:t>
      </w:r>
      <w:proofErr w:type="spellStart"/>
      <w:r w:rsidRPr="00BB422C">
        <w:t>së</w:t>
      </w:r>
      <w:proofErr w:type="spellEnd"/>
      <w:r w:rsidRPr="00BB422C">
        <w:t xml:space="preserve"> </w:t>
      </w:r>
      <w:proofErr w:type="spellStart"/>
      <w:r w:rsidRPr="00BB422C">
        <w:t>Rahovecit</w:t>
      </w:r>
      <w:proofErr w:type="spellEnd"/>
      <w:r w:rsidRPr="00BB422C">
        <w:t xml:space="preserve"> </w:t>
      </w:r>
      <w:proofErr w:type="spellStart"/>
      <w:r w:rsidRPr="00BB422C">
        <w:t>është</w:t>
      </w:r>
      <w:proofErr w:type="spellEnd"/>
      <w:r w:rsidRPr="00BB422C">
        <w:t xml:space="preserve"> </w:t>
      </w:r>
      <w:proofErr w:type="spellStart"/>
      <w:r w:rsidRPr="00BB422C">
        <w:t>mbajtur</w:t>
      </w:r>
      <w:proofErr w:type="spellEnd"/>
      <w:r w:rsidRPr="00BB422C">
        <w:t xml:space="preserve"> </w:t>
      </w:r>
      <w:proofErr w:type="spellStart"/>
      <w:r w:rsidRPr="00BB422C">
        <w:t>takimi</w:t>
      </w:r>
      <w:proofErr w:type="spellEnd"/>
      <w:r w:rsidRPr="00BB422C">
        <w:t xml:space="preserve"> me </w:t>
      </w:r>
      <w:proofErr w:type="spellStart"/>
      <w:r w:rsidRPr="00BB422C">
        <w:t>drejtorët</w:t>
      </w:r>
      <w:proofErr w:type="spellEnd"/>
      <w:r w:rsidRPr="00BB422C">
        <w:t xml:space="preserve"> e </w:t>
      </w:r>
      <w:proofErr w:type="spellStart"/>
      <w:r w:rsidRPr="00BB422C">
        <w:t>shkollave</w:t>
      </w:r>
      <w:proofErr w:type="spellEnd"/>
      <w:r w:rsidRPr="00BB422C">
        <w:t xml:space="preserve"> </w:t>
      </w:r>
      <w:proofErr w:type="spellStart"/>
      <w:r w:rsidRPr="00BB422C">
        <w:t>dhe</w:t>
      </w:r>
      <w:proofErr w:type="spellEnd"/>
      <w:r w:rsidRPr="00BB422C">
        <w:t xml:space="preserve"> </w:t>
      </w:r>
      <w:proofErr w:type="spellStart"/>
      <w:r w:rsidRPr="00BB422C">
        <w:t>koordinatorët</w:t>
      </w:r>
      <w:proofErr w:type="spellEnd"/>
      <w:r w:rsidRPr="00BB422C">
        <w:t xml:space="preserve"> </w:t>
      </w:r>
      <w:proofErr w:type="spellStart"/>
      <w:r w:rsidRPr="00BB422C">
        <w:t>shkollorë</w:t>
      </w:r>
      <w:proofErr w:type="spellEnd"/>
      <w:r w:rsidRPr="00BB422C">
        <w:t xml:space="preserve"> </w:t>
      </w:r>
      <w:proofErr w:type="spellStart"/>
      <w:r w:rsidRPr="00BB422C">
        <w:t>për</w:t>
      </w:r>
      <w:proofErr w:type="spellEnd"/>
      <w:r w:rsidRPr="00BB422C">
        <w:t xml:space="preserve"> </w:t>
      </w:r>
      <w:proofErr w:type="spellStart"/>
      <w:r w:rsidRPr="00BB422C">
        <w:t>sigurimin</w:t>
      </w:r>
      <w:proofErr w:type="spellEnd"/>
      <w:r w:rsidRPr="00BB422C">
        <w:t xml:space="preserve"> e </w:t>
      </w:r>
      <w:proofErr w:type="spellStart"/>
      <w:r w:rsidRPr="00BB422C">
        <w:t>cilësisë</w:t>
      </w:r>
      <w:proofErr w:type="spellEnd"/>
      <w:r w:rsidRPr="00BB422C">
        <w:t xml:space="preserve">, </w:t>
      </w:r>
      <w:proofErr w:type="spellStart"/>
      <w:r w:rsidRPr="00BB422C">
        <w:t>ku</w:t>
      </w:r>
      <w:proofErr w:type="spellEnd"/>
      <w:r w:rsidRPr="00BB422C">
        <w:t xml:space="preserve"> </w:t>
      </w:r>
      <w:proofErr w:type="spellStart"/>
      <w:r w:rsidRPr="00BB422C">
        <w:t>janë</w:t>
      </w:r>
      <w:proofErr w:type="spellEnd"/>
      <w:r w:rsidRPr="00BB422C">
        <w:t xml:space="preserve"> </w:t>
      </w:r>
      <w:proofErr w:type="spellStart"/>
      <w:r w:rsidRPr="00BB422C">
        <w:t>diskutuar</w:t>
      </w:r>
      <w:proofErr w:type="spellEnd"/>
      <w:r w:rsidRPr="00BB422C">
        <w:t xml:space="preserve"> </w:t>
      </w:r>
      <w:proofErr w:type="spellStart"/>
      <w:r w:rsidRPr="00BB422C">
        <w:t>çështje</w:t>
      </w:r>
      <w:proofErr w:type="spellEnd"/>
      <w:r w:rsidRPr="00BB422C">
        <w:t xml:space="preserve"> me </w:t>
      </w:r>
      <w:proofErr w:type="spellStart"/>
      <w:r w:rsidRPr="00BB422C">
        <w:t>rëndësi</w:t>
      </w:r>
      <w:proofErr w:type="spellEnd"/>
      <w:r w:rsidRPr="00BB422C">
        <w:t xml:space="preserve"> </w:t>
      </w:r>
      <w:proofErr w:type="spellStart"/>
      <w:r w:rsidRPr="00BB422C">
        <w:t>për</w:t>
      </w:r>
      <w:proofErr w:type="spellEnd"/>
      <w:r w:rsidRPr="00BB422C">
        <w:t xml:space="preserve"> </w:t>
      </w:r>
      <w:proofErr w:type="spellStart"/>
      <w:r w:rsidRPr="00BB422C">
        <w:t>funksionimin</w:t>
      </w:r>
      <w:proofErr w:type="spellEnd"/>
      <w:r w:rsidRPr="00BB422C">
        <w:t xml:space="preserve"> </w:t>
      </w:r>
      <w:proofErr w:type="spellStart"/>
      <w:r w:rsidRPr="00BB422C">
        <w:t>dhe</w:t>
      </w:r>
      <w:proofErr w:type="spellEnd"/>
      <w:r w:rsidRPr="00BB422C">
        <w:t xml:space="preserve"> </w:t>
      </w:r>
      <w:proofErr w:type="spellStart"/>
      <w:r w:rsidRPr="00BB422C">
        <w:t>përmirësimin</w:t>
      </w:r>
      <w:proofErr w:type="spellEnd"/>
      <w:r w:rsidRPr="00BB422C">
        <w:t xml:space="preserve"> e </w:t>
      </w:r>
      <w:proofErr w:type="spellStart"/>
      <w:r w:rsidRPr="00BB422C">
        <w:t>proceseve</w:t>
      </w:r>
      <w:proofErr w:type="spellEnd"/>
      <w:r w:rsidRPr="00BB422C">
        <w:t xml:space="preserve"> </w:t>
      </w:r>
      <w:proofErr w:type="spellStart"/>
      <w:r w:rsidRPr="00BB422C">
        <w:t>mësimore</w:t>
      </w:r>
      <w:proofErr w:type="spellEnd"/>
      <w:r w:rsidRPr="00BB422C">
        <w:t xml:space="preserve"> </w:t>
      </w:r>
      <w:proofErr w:type="spellStart"/>
      <w:r w:rsidRPr="00BB422C">
        <w:t>dhe</w:t>
      </w:r>
      <w:proofErr w:type="spellEnd"/>
      <w:r w:rsidRPr="00BB422C">
        <w:t xml:space="preserve"> administrative.</w:t>
      </w:r>
    </w:p>
    <w:p w14:paraId="44900C03" w14:textId="77777777" w:rsidR="00BB422C" w:rsidRPr="00BB422C" w:rsidRDefault="00BB422C" w:rsidP="00BB422C">
      <w:pPr>
        <w:pStyle w:val="ListParagraph"/>
        <w:numPr>
          <w:ilvl w:val="0"/>
          <w:numId w:val="13"/>
        </w:numPr>
        <w:spacing w:before="0" w:beforeAutospacing="0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Që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nga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fillimi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I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muajit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nëntor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së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bashku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me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stafin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kemi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zhvilluar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vizita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zyrtare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në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një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numër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të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konsiderueshëm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të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institucioneve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edukativo-arsimore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14:paraId="65299A17" w14:textId="77777777" w:rsidR="00BB422C" w:rsidRPr="00BB422C" w:rsidRDefault="00BB422C" w:rsidP="00BB422C">
      <w:pPr>
        <w:pStyle w:val="ListParagraph"/>
        <w:numPr>
          <w:ilvl w:val="0"/>
          <w:numId w:val="13"/>
        </w:numPr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Më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datë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25.11.2025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në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sallën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e KK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të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Rahovecit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është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mbajtur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mbledhja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konstituive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e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Këshillit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të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Prindërve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në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nivel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komunal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ku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edhe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është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bërë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zgjedhja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e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Kryesisë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së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këtij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Këshilli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ku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kryetar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u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zgjodh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Fidan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Shala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nga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proofErr w:type="gram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SHFMU”Haki</w:t>
      </w:r>
      <w:proofErr w:type="spellEnd"/>
      <w:proofErr w:type="gram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Stërmilli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”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në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Zoqishtë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14:paraId="08095DBE" w14:textId="77777777" w:rsidR="00BB422C" w:rsidRPr="00BB422C" w:rsidRDefault="00BB422C" w:rsidP="00626694">
      <w:pPr>
        <w:pStyle w:val="ListParagraph"/>
        <w:numPr>
          <w:ilvl w:val="0"/>
          <w:numId w:val="13"/>
        </w:numPr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Gjatë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muajit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dhjetor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nën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organizimin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e DKA-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Së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është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mbajtur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takim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pune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me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zyrtaret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e MASHTI-t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dhe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me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një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numër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të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konsiderueshëm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të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mësimdhënësve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të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programit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fillor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lastRenderedPageBreak/>
        <w:t>nga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klasa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1-5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ku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janë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diskutuar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problematikat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e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furnizimit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dhe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cilësisë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së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teksteve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shkollore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në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përdorim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nga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nxënësit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e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shkollave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tona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14:paraId="6A5DFF63" w14:textId="77777777" w:rsidR="00BB422C" w:rsidRPr="00BB422C" w:rsidRDefault="00BB422C" w:rsidP="00BB422C">
      <w:pPr>
        <w:pStyle w:val="ListParagraph"/>
        <w:numPr>
          <w:ilvl w:val="0"/>
          <w:numId w:val="13"/>
        </w:numPr>
        <w:rPr>
          <w:rFonts w:ascii="Times New Roman" w:eastAsia="MS Mincho" w:hAnsi="Times New Roman"/>
          <w:sz w:val="24"/>
          <w:szCs w:val="24"/>
          <w:lang w:eastAsia="ja-JP"/>
        </w:rPr>
      </w:pPr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Me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datë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05.12.2025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është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organizuar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takim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me OJQ “YMCA”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dhe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menagjmentin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e IAAP “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Selajdin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Mullaabazi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–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Mici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gram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“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rreth</w:t>
      </w:r>
      <w:proofErr w:type="spellEnd"/>
      <w:proofErr w:type="gram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implementimin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te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projektit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të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UNDP-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së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me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mësimdhënës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dhe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nxënës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të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kësaj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BB422C">
        <w:rPr>
          <w:rFonts w:ascii="Times New Roman" w:eastAsia="MS Mincho" w:hAnsi="Times New Roman"/>
          <w:sz w:val="24"/>
          <w:szCs w:val="24"/>
          <w:lang w:eastAsia="ja-JP"/>
        </w:rPr>
        <w:t>shkolle</w:t>
      </w:r>
      <w:proofErr w:type="spellEnd"/>
      <w:r w:rsidRPr="00BB422C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</w:p>
    <w:p w14:paraId="331B701A" w14:textId="77777777" w:rsidR="00BB422C" w:rsidRPr="00BB422C" w:rsidRDefault="00BB422C" w:rsidP="00BB422C">
      <w:pPr>
        <w:rPr>
          <w:rFonts w:ascii="Times New Roman" w:eastAsia="MS Mincho" w:hAnsi="Times New Roman"/>
          <w:sz w:val="24"/>
          <w:szCs w:val="24"/>
          <w:lang w:eastAsia="ja-JP"/>
        </w:rPr>
      </w:pPr>
    </w:p>
    <w:p w14:paraId="3EA867F1" w14:textId="77777777" w:rsidR="00BB422C" w:rsidRPr="00BB422C" w:rsidRDefault="00BB422C" w:rsidP="00BB422C">
      <w:pPr>
        <w:rPr>
          <w:rFonts w:ascii="Times New Roman" w:eastAsia="MS Mincho" w:hAnsi="Times New Roman"/>
          <w:sz w:val="24"/>
          <w:szCs w:val="24"/>
          <w:lang w:eastAsia="ja-JP"/>
        </w:rPr>
      </w:pPr>
    </w:p>
    <w:p w14:paraId="5DA861DD" w14:textId="77777777" w:rsidR="00BB422C" w:rsidRPr="00BB422C" w:rsidRDefault="00BB422C" w:rsidP="00BB422C">
      <w:pPr>
        <w:rPr>
          <w:rFonts w:ascii="Times New Roman" w:eastAsia="MS Mincho" w:hAnsi="Times New Roman"/>
          <w:sz w:val="24"/>
          <w:szCs w:val="24"/>
          <w:lang w:eastAsia="ja-JP"/>
        </w:rPr>
      </w:pPr>
    </w:p>
    <w:p w14:paraId="1FBF48E8" w14:textId="77777777" w:rsidR="00BB422C" w:rsidRPr="00BB422C" w:rsidRDefault="00BB422C" w:rsidP="00BB422C">
      <w:p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Afrim Limani </w:t>
      </w:r>
    </w:p>
    <w:p w14:paraId="085CBC29" w14:textId="77777777" w:rsidR="00BB422C" w:rsidRPr="00BB422C" w:rsidRDefault="00BB422C" w:rsidP="00BB422C">
      <w:p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_______________</w:t>
      </w:r>
    </w:p>
    <w:p w14:paraId="68AB1622" w14:textId="3AB3A4E2" w:rsidR="00BB422C" w:rsidRPr="00BB422C" w:rsidRDefault="00BB422C" w:rsidP="00BB422C">
      <w:pPr>
        <w:spacing w:before="0" w:beforeAutospacing="0"/>
        <w:jc w:val="both"/>
        <w:rPr>
          <w:rFonts w:ascii="Times New Roman" w:hAnsi="Times New Roman"/>
          <w:sz w:val="24"/>
          <w:szCs w:val="24"/>
        </w:rPr>
      </w:pPr>
      <w:r w:rsidRPr="00BB422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U.D. </w:t>
      </w:r>
      <w:proofErr w:type="spellStart"/>
      <w:r w:rsidRPr="00BB422C">
        <w:rPr>
          <w:rFonts w:ascii="Times New Roman" w:hAnsi="Times New Roman"/>
          <w:sz w:val="24"/>
          <w:szCs w:val="24"/>
        </w:rPr>
        <w:t>së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Drejtorit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422C">
        <w:rPr>
          <w:rFonts w:ascii="Times New Roman" w:hAnsi="Times New Roman"/>
          <w:sz w:val="24"/>
          <w:szCs w:val="24"/>
        </w:rPr>
        <w:t>të</w:t>
      </w:r>
      <w:proofErr w:type="spellEnd"/>
      <w:r w:rsidRPr="00BB422C">
        <w:rPr>
          <w:rFonts w:ascii="Times New Roman" w:hAnsi="Times New Roman"/>
          <w:sz w:val="24"/>
          <w:szCs w:val="24"/>
        </w:rPr>
        <w:t xml:space="preserve"> DKA-</w:t>
      </w:r>
      <w:proofErr w:type="spellStart"/>
      <w:r w:rsidRPr="00BB422C">
        <w:rPr>
          <w:rFonts w:ascii="Times New Roman" w:hAnsi="Times New Roman"/>
          <w:sz w:val="24"/>
          <w:szCs w:val="24"/>
        </w:rPr>
        <w:t>së</w:t>
      </w:r>
      <w:proofErr w:type="spellEnd"/>
    </w:p>
    <w:p w14:paraId="73259D27" w14:textId="77777777" w:rsidR="00BB422C" w:rsidRPr="00FF55AE" w:rsidRDefault="00BB422C" w:rsidP="00BB422C">
      <w:pPr>
        <w:pStyle w:val="ListParagraph"/>
        <w:spacing w:before="0"/>
        <w:rPr>
          <w:rFonts w:ascii="Times New Roman" w:hAnsi="Times New Roman"/>
          <w:sz w:val="24"/>
          <w:szCs w:val="24"/>
          <w:lang w:val="sq-AL"/>
        </w:rPr>
      </w:pPr>
    </w:p>
    <w:p w14:paraId="6A76486D" w14:textId="77777777" w:rsidR="00BB422C" w:rsidRPr="00BB422C" w:rsidRDefault="00BB422C" w:rsidP="00BB422C">
      <w:pPr>
        <w:spacing w:before="0" w:beforeAutospacing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ACFC597" w14:textId="77777777" w:rsidR="00BB13A8" w:rsidRDefault="00BB13A8" w:rsidP="000D61E9">
      <w:pPr>
        <w:spacing w:before="0" w:beforeAutospacing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DC2745" w14:textId="77777777" w:rsidR="006D5C70" w:rsidRDefault="006D5C70" w:rsidP="000D61E9">
      <w:pPr>
        <w:spacing w:before="0" w:beforeAutospacing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BDB4DD1" w14:textId="77777777" w:rsidR="006D5C70" w:rsidRPr="000D61E9" w:rsidRDefault="006D5C70" w:rsidP="000D61E9">
      <w:pPr>
        <w:spacing w:before="0" w:beforeAutospacing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8B7AE4C" w14:textId="77777777" w:rsidR="00BB422C" w:rsidRPr="000D61E9" w:rsidRDefault="00BB422C">
      <w:pPr>
        <w:spacing w:before="0" w:beforeAutospacing="0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BB422C" w:rsidRPr="000D61E9" w:rsidSect="00DB54FA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0D33A" w14:textId="77777777" w:rsidR="00695F61" w:rsidRDefault="00695F61" w:rsidP="00E10491">
      <w:pPr>
        <w:spacing w:before="0" w:after="0" w:line="240" w:lineRule="auto"/>
      </w:pPr>
      <w:r>
        <w:separator/>
      </w:r>
    </w:p>
  </w:endnote>
  <w:endnote w:type="continuationSeparator" w:id="0">
    <w:p w14:paraId="3C0D005B" w14:textId="77777777" w:rsidR="00695F61" w:rsidRDefault="00695F61" w:rsidP="00E1049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EB74" w14:textId="77777777" w:rsidR="00695F61" w:rsidRDefault="00695F61" w:rsidP="00E10491">
      <w:pPr>
        <w:spacing w:before="0" w:after="0" w:line="240" w:lineRule="auto"/>
      </w:pPr>
      <w:r>
        <w:separator/>
      </w:r>
    </w:p>
  </w:footnote>
  <w:footnote w:type="continuationSeparator" w:id="0">
    <w:p w14:paraId="582BFB4B" w14:textId="77777777" w:rsidR="00695F61" w:rsidRDefault="00695F61" w:rsidP="00E1049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028"/>
    <w:multiLevelType w:val="hybridMultilevel"/>
    <w:tmpl w:val="48CE9D2C"/>
    <w:lvl w:ilvl="0" w:tplc="0407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0471A"/>
    <w:multiLevelType w:val="hybridMultilevel"/>
    <w:tmpl w:val="CDFA7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67B2"/>
    <w:multiLevelType w:val="hybridMultilevel"/>
    <w:tmpl w:val="A976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7125C"/>
    <w:multiLevelType w:val="hybridMultilevel"/>
    <w:tmpl w:val="F3A487B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6E61CFC"/>
    <w:multiLevelType w:val="hybridMultilevel"/>
    <w:tmpl w:val="75B88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70080"/>
    <w:multiLevelType w:val="hybridMultilevel"/>
    <w:tmpl w:val="A80C75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C2AE3"/>
    <w:multiLevelType w:val="hybridMultilevel"/>
    <w:tmpl w:val="2332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003E1"/>
    <w:multiLevelType w:val="hybridMultilevel"/>
    <w:tmpl w:val="130C0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46E01"/>
    <w:multiLevelType w:val="hybridMultilevel"/>
    <w:tmpl w:val="E9FE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41581"/>
    <w:multiLevelType w:val="hybridMultilevel"/>
    <w:tmpl w:val="6D804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74986"/>
    <w:multiLevelType w:val="hybridMultilevel"/>
    <w:tmpl w:val="98A8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B42F4"/>
    <w:multiLevelType w:val="hybridMultilevel"/>
    <w:tmpl w:val="A6AC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9679F"/>
    <w:multiLevelType w:val="hybridMultilevel"/>
    <w:tmpl w:val="2D0A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3"/>
  </w:num>
  <w:num w:numId="7">
    <w:abstractNumId w:val="1"/>
  </w:num>
  <w:num w:numId="8">
    <w:abstractNumId w:val="11"/>
  </w:num>
  <w:num w:numId="9">
    <w:abstractNumId w:val="9"/>
  </w:num>
  <w:num w:numId="10">
    <w:abstractNumId w:val="12"/>
  </w:num>
  <w:num w:numId="11">
    <w:abstractNumId w:val="8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2E"/>
    <w:rsid w:val="000017C3"/>
    <w:rsid w:val="00005589"/>
    <w:rsid w:val="0001082B"/>
    <w:rsid w:val="00010B52"/>
    <w:rsid w:val="00011865"/>
    <w:rsid w:val="0004032E"/>
    <w:rsid w:val="00040394"/>
    <w:rsid w:val="00042F6E"/>
    <w:rsid w:val="00043911"/>
    <w:rsid w:val="00047198"/>
    <w:rsid w:val="0005448C"/>
    <w:rsid w:val="00061570"/>
    <w:rsid w:val="000670FF"/>
    <w:rsid w:val="0006770C"/>
    <w:rsid w:val="00086C52"/>
    <w:rsid w:val="00091C2C"/>
    <w:rsid w:val="00096634"/>
    <w:rsid w:val="000A1C0C"/>
    <w:rsid w:val="000A52A5"/>
    <w:rsid w:val="000B0F46"/>
    <w:rsid w:val="000B22C5"/>
    <w:rsid w:val="000C19D6"/>
    <w:rsid w:val="000D15F3"/>
    <w:rsid w:val="000D61E9"/>
    <w:rsid w:val="000E41B9"/>
    <w:rsid w:val="000F7160"/>
    <w:rsid w:val="000F78AB"/>
    <w:rsid w:val="000F7F3C"/>
    <w:rsid w:val="00102530"/>
    <w:rsid w:val="00112999"/>
    <w:rsid w:val="001162E5"/>
    <w:rsid w:val="00122815"/>
    <w:rsid w:val="0012738A"/>
    <w:rsid w:val="0012768E"/>
    <w:rsid w:val="00127E64"/>
    <w:rsid w:val="00134358"/>
    <w:rsid w:val="00134CEC"/>
    <w:rsid w:val="00134E8D"/>
    <w:rsid w:val="0014066F"/>
    <w:rsid w:val="00140B67"/>
    <w:rsid w:val="00167738"/>
    <w:rsid w:val="00167EF5"/>
    <w:rsid w:val="00175AE7"/>
    <w:rsid w:val="0017781C"/>
    <w:rsid w:val="00187252"/>
    <w:rsid w:val="0019244F"/>
    <w:rsid w:val="001A3276"/>
    <w:rsid w:val="001A5F4A"/>
    <w:rsid w:val="001B06AB"/>
    <w:rsid w:val="001B0E82"/>
    <w:rsid w:val="001C3DF1"/>
    <w:rsid w:val="001E2CA2"/>
    <w:rsid w:val="001F2E4E"/>
    <w:rsid w:val="002003F9"/>
    <w:rsid w:val="00201AC1"/>
    <w:rsid w:val="00217085"/>
    <w:rsid w:val="00225A79"/>
    <w:rsid w:val="00235F03"/>
    <w:rsid w:val="0025450B"/>
    <w:rsid w:val="00266531"/>
    <w:rsid w:val="00280B08"/>
    <w:rsid w:val="00281E03"/>
    <w:rsid w:val="002A0A09"/>
    <w:rsid w:val="002A49A6"/>
    <w:rsid w:val="002A7139"/>
    <w:rsid w:val="002A7362"/>
    <w:rsid w:val="002D3DCC"/>
    <w:rsid w:val="002F0974"/>
    <w:rsid w:val="002F198C"/>
    <w:rsid w:val="002F36A4"/>
    <w:rsid w:val="002F64FD"/>
    <w:rsid w:val="002F6C26"/>
    <w:rsid w:val="003058B0"/>
    <w:rsid w:val="003218B1"/>
    <w:rsid w:val="0033167D"/>
    <w:rsid w:val="00331B17"/>
    <w:rsid w:val="00342FE9"/>
    <w:rsid w:val="00354E13"/>
    <w:rsid w:val="00361D4E"/>
    <w:rsid w:val="003827AC"/>
    <w:rsid w:val="00384F1B"/>
    <w:rsid w:val="00390B3C"/>
    <w:rsid w:val="0039145B"/>
    <w:rsid w:val="00396957"/>
    <w:rsid w:val="003A6CC6"/>
    <w:rsid w:val="003B787B"/>
    <w:rsid w:val="003C30E2"/>
    <w:rsid w:val="003D24F0"/>
    <w:rsid w:val="003F036A"/>
    <w:rsid w:val="003F2365"/>
    <w:rsid w:val="003F281A"/>
    <w:rsid w:val="003F31F9"/>
    <w:rsid w:val="003F78E1"/>
    <w:rsid w:val="003F7A8F"/>
    <w:rsid w:val="004015FD"/>
    <w:rsid w:val="00407901"/>
    <w:rsid w:val="004154FE"/>
    <w:rsid w:val="004156FF"/>
    <w:rsid w:val="0041758F"/>
    <w:rsid w:val="00420CEB"/>
    <w:rsid w:val="00425604"/>
    <w:rsid w:val="00430DAE"/>
    <w:rsid w:val="004522AA"/>
    <w:rsid w:val="0046285B"/>
    <w:rsid w:val="004632FE"/>
    <w:rsid w:val="00465398"/>
    <w:rsid w:val="00472649"/>
    <w:rsid w:val="00480786"/>
    <w:rsid w:val="00483EEB"/>
    <w:rsid w:val="004A4E4A"/>
    <w:rsid w:val="004A6C98"/>
    <w:rsid w:val="004A7226"/>
    <w:rsid w:val="004D4B3D"/>
    <w:rsid w:val="004D53DF"/>
    <w:rsid w:val="004E7CBB"/>
    <w:rsid w:val="004F7F81"/>
    <w:rsid w:val="005031E1"/>
    <w:rsid w:val="00503CD6"/>
    <w:rsid w:val="00514721"/>
    <w:rsid w:val="00523F94"/>
    <w:rsid w:val="0052536C"/>
    <w:rsid w:val="00531438"/>
    <w:rsid w:val="005334B9"/>
    <w:rsid w:val="00537A67"/>
    <w:rsid w:val="005463C3"/>
    <w:rsid w:val="00550521"/>
    <w:rsid w:val="00551DEB"/>
    <w:rsid w:val="005574C8"/>
    <w:rsid w:val="00574FC0"/>
    <w:rsid w:val="005807FA"/>
    <w:rsid w:val="0059110A"/>
    <w:rsid w:val="005A5478"/>
    <w:rsid w:val="005C1BF6"/>
    <w:rsid w:val="005C2E33"/>
    <w:rsid w:val="005D45D8"/>
    <w:rsid w:val="005E693A"/>
    <w:rsid w:val="005F3A01"/>
    <w:rsid w:val="00600CCE"/>
    <w:rsid w:val="0060302F"/>
    <w:rsid w:val="006043F3"/>
    <w:rsid w:val="0061318B"/>
    <w:rsid w:val="00613E44"/>
    <w:rsid w:val="00614F0C"/>
    <w:rsid w:val="00615952"/>
    <w:rsid w:val="0062104A"/>
    <w:rsid w:val="00626694"/>
    <w:rsid w:val="006315E7"/>
    <w:rsid w:val="00643958"/>
    <w:rsid w:val="00663354"/>
    <w:rsid w:val="00667306"/>
    <w:rsid w:val="00670E2D"/>
    <w:rsid w:val="00671DFD"/>
    <w:rsid w:val="006775FA"/>
    <w:rsid w:val="0068083C"/>
    <w:rsid w:val="006847B4"/>
    <w:rsid w:val="006867D7"/>
    <w:rsid w:val="006924CA"/>
    <w:rsid w:val="00695F61"/>
    <w:rsid w:val="006A524F"/>
    <w:rsid w:val="006A57E4"/>
    <w:rsid w:val="006B1439"/>
    <w:rsid w:val="006C57BE"/>
    <w:rsid w:val="006D4138"/>
    <w:rsid w:val="006D5C70"/>
    <w:rsid w:val="006E0C3B"/>
    <w:rsid w:val="006E1688"/>
    <w:rsid w:val="006E4374"/>
    <w:rsid w:val="006E5ED5"/>
    <w:rsid w:val="006F1582"/>
    <w:rsid w:val="006F41B6"/>
    <w:rsid w:val="006F6A7F"/>
    <w:rsid w:val="00717C0E"/>
    <w:rsid w:val="00720E17"/>
    <w:rsid w:val="007237F8"/>
    <w:rsid w:val="00726546"/>
    <w:rsid w:val="007322A9"/>
    <w:rsid w:val="00737058"/>
    <w:rsid w:val="00740935"/>
    <w:rsid w:val="00743A9E"/>
    <w:rsid w:val="007700C9"/>
    <w:rsid w:val="0077346E"/>
    <w:rsid w:val="00786D93"/>
    <w:rsid w:val="007960FF"/>
    <w:rsid w:val="007A2BC0"/>
    <w:rsid w:val="007C04D9"/>
    <w:rsid w:val="007C1B4C"/>
    <w:rsid w:val="007C35EB"/>
    <w:rsid w:val="007D01F9"/>
    <w:rsid w:val="007D3D60"/>
    <w:rsid w:val="007D6EB1"/>
    <w:rsid w:val="007D7D78"/>
    <w:rsid w:val="007E66EA"/>
    <w:rsid w:val="007F2D54"/>
    <w:rsid w:val="007F4172"/>
    <w:rsid w:val="007F4C35"/>
    <w:rsid w:val="007F788E"/>
    <w:rsid w:val="00804A3F"/>
    <w:rsid w:val="00806229"/>
    <w:rsid w:val="00811D9B"/>
    <w:rsid w:val="0083378F"/>
    <w:rsid w:val="0085774A"/>
    <w:rsid w:val="00863893"/>
    <w:rsid w:val="008858E8"/>
    <w:rsid w:val="00886D61"/>
    <w:rsid w:val="00892260"/>
    <w:rsid w:val="008A35E3"/>
    <w:rsid w:val="008B6A92"/>
    <w:rsid w:val="008C1B89"/>
    <w:rsid w:val="008C29BF"/>
    <w:rsid w:val="008C4F6D"/>
    <w:rsid w:val="008E409F"/>
    <w:rsid w:val="008F0F39"/>
    <w:rsid w:val="009326E1"/>
    <w:rsid w:val="009371F7"/>
    <w:rsid w:val="0094205F"/>
    <w:rsid w:val="0094724A"/>
    <w:rsid w:val="009527A9"/>
    <w:rsid w:val="00965DF7"/>
    <w:rsid w:val="009734C2"/>
    <w:rsid w:val="0097677E"/>
    <w:rsid w:val="009824D9"/>
    <w:rsid w:val="009849A1"/>
    <w:rsid w:val="00995B1D"/>
    <w:rsid w:val="009B2E7A"/>
    <w:rsid w:val="009B32D8"/>
    <w:rsid w:val="009B58DF"/>
    <w:rsid w:val="009C305B"/>
    <w:rsid w:val="009C5615"/>
    <w:rsid w:val="009D5F86"/>
    <w:rsid w:val="009E127C"/>
    <w:rsid w:val="009F0917"/>
    <w:rsid w:val="009F1640"/>
    <w:rsid w:val="009F5D4A"/>
    <w:rsid w:val="009F6BCE"/>
    <w:rsid w:val="009F7EC6"/>
    <w:rsid w:val="00A06FE9"/>
    <w:rsid w:val="00A1301A"/>
    <w:rsid w:val="00A14A07"/>
    <w:rsid w:val="00A20B92"/>
    <w:rsid w:val="00A217A6"/>
    <w:rsid w:val="00A26E75"/>
    <w:rsid w:val="00A42C20"/>
    <w:rsid w:val="00A5079E"/>
    <w:rsid w:val="00A55127"/>
    <w:rsid w:val="00A6446A"/>
    <w:rsid w:val="00A805D0"/>
    <w:rsid w:val="00A95AF5"/>
    <w:rsid w:val="00AA4265"/>
    <w:rsid w:val="00AB2349"/>
    <w:rsid w:val="00AB3CAF"/>
    <w:rsid w:val="00AC1B96"/>
    <w:rsid w:val="00AC45D2"/>
    <w:rsid w:val="00AD68C2"/>
    <w:rsid w:val="00AE5425"/>
    <w:rsid w:val="00AE72FF"/>
    <w:rsid w:val="00AF1B56"/>
    <w:rsid w:val="00AF58FF"/>
    <w:rsid w:val="00AF6AD2"/>
    <w:rsid w:val="00B05D81"/>
    <w:rsid w:val="00B107F0"/>
    <w:rsid w:val="00B15479"/>
    <w:rsid w:val="00B174C7"/>
    <w:rsid w:val="00B176D9"/>
    <w:rsid w:val="00B17B30"/>
    <w:rsid w:val="00B207CD"/>
    <w:rsid w:val="00B23925"/>
    <w:rsid w:val="00B2408B"/>
    <w:rsid w:val="00B313B8"/>
    <w:rsid w:val="00B33D6D"/>
    <w:rsid w:val="00B351FD"/>
    <w:rsid w:val="00B41351"/>
    <w:rsid w:val="00B45B45"/>
    <w:rsid w:val="00B53608"/>
    <w:rsid w:val="00B55B3F"/>
    <w:rsid w:val="00B605AE"/>
    <w:rsid w:val="00B615EA"/>
    <w:rsid w:val="00B73969"/>
    <w:rsid w:val="00B76BB3"/>
    <w:rsid w:val="00B76E45"/>
    <w:rsid w:val="00B8064B"/>
    <w:rsid w:val="00B830A3"/>
    <w:rsid w:val="00B902BE"/>
    <w:rsid w:val="00B92C68"/>
    <w:rsid w:val="00BA1E4B"/>
    <w:rsid w:val="00BA3B0A"/>
    <w:rsid w:val="00BB13A8"/>
    <w:rsid w:val="00BB422C"/>
    <w:rsid w:val="00BC7045"/>
    <w:rsid w:val="00BE0734"/>
    <w:rsid w:val="00BE23E2"/>
    <w:rsid w:val="00BE5EED"/>
    <w:rsid w:val="00BF55F2"/>
    <w:rsid w:val="00BF6E45"/>
    <w:rsid w:val="00C01024"/>
    <w:rsid w:val="00C03AF3"/>
    <w:rsid w:val="00C123BD"/>
    <w:rsid w:val="00C17798"/>
    <w:rsid w:val="00C2465C"/>
    <w:rsid w:val="00C27AB6"/>
    <w:rsid w:val="00C30EB3"/>
    <w:rsid w:val="00C3110C"/>
    <w:rsid w:val="00C3162B"/>
    <w:rsid w:val="00C57DB1"/>
    <w:rsid w:val="00C601A5"/>
    <w:rsid w:val="00C63610"/>
    <w:rsid w:val="00C64EA4"/>
    <w:rsid w:val="00C704BC"/>
    <w:rsid w:val="00CA0AA2"/>
    <w:rsid w:val="00CA0F32"/>
    <w:rsid w:val="00CB1C78"/>
    <w:rsid w:val="00CB6F7F"/>
    <w:rsid w:val="00CC020E"/>
    <w:rsid w:val="00CC5275"/>
    <w:rsid w:val="00CD0B2F"/>
    <w:rsid w:val="00CF76B8"/>
    <w:rsid w:val="00D07948"/>
    <w:rsid w:val="00D13433"/>
    <w:rsid w:val="00D13FD8"/>
    <w:rsid w:val="00D14B50"/>
    <w:rsid w:val="00D350DB"/>
    <w:rsid w:val="00D56AC6"/>
    <w:rsid w:val="00D747F6"/>
    <w:rsid w:val="00D80A53"/>
    <w:rsid w:val="00DB36A0"/>
    <w:rsid w:val="00DB54FA"/>
    <w:rsid w:val="00DC0D73"/>
    <w:rsid w:val="00DC289B"/>
    <w:rsid w:val="00DD1EF1"/>
    <w:rsid w:val="00DE34EF"/>
    <w:rsid w:val="00DE7D0B"/>
    <w:rsid w:val="00DF16A6"/>
    <w:rsid w:val="00DF4DDC"/>
    <w:rsid w:val="00DF5AAF"/>
    <w:rsid w:val="00E10491"/>
    <w:rsid w:val="00E133E3"/>
    <w:rsid w:val="00E215F2"/>
    <w:rsid w:val="00E42A87"/>
    <w:rsid w:val="00E52C88"/>
    <w:rsid w:val="00E5523D"/>
    <w:rsid w:val="00E56F4A"/>
    <w:rsid w:val="00E73CE8"/>
    <w:rsid w:val="00E80F24"/>
    <w:rsid w:val="00E8743B"/>
    <w:rsid w:val="00E90CA0"/>
    <w:rsid w:val="00E977A2"/>
    <w:rsid w:val="00EA6C3B"/>
    <w:rsid w:val="00EB231A"/>
    <w:rsid w:val="00EC7B2E"/>
    <w:rsid w:val="00ED466F"/>
    <w:rsid w:val="00EE2CFB"/>
    <w:rsid w:val="00EE2DE9"/>
    <w:rsid w:val="00EE2EC1"/>
    <w:rsid w:val="00EE5DEB"/>
    <w:rsid w:val="00EE69CB"/>
    <w:rsid w:val="00EF3D17"/>
    <w:rsid w:val="00F01316"/>
    <w:rsid w:val="00F04AD2"/>
    <w:rsid w:val="00F11288"/>
    <w:rsid w:val="00F136D1"/>
    <w:rsid w:val="00F17B06"/>
    <w:rsid w:val="00F26E4E"/>
    <w:rsid w:val="00F27B9E"/>
    <w:rsid w:val="00F3100B"/>
    <w:rsid w:val="00F3712E"/>
    <w:rsid w:val="00F41496"/>
    <w:rsid w:val="00F42655"/>
    <w:rsid w:val="00F46E27"/>
    <w:rsid w:val="00F547E2"/>
    <w:rsid w:val="00F63C72"/>
    <w:rsid w:val="00F6469D"/>
    <w:rsid w:val="00F72B2A"/>
    <w:rsid w:val="00F81AA3"/>
    <w:rsid w:val="00F90AE1"/>
    <w:rsid w:val="00F91678"/>
    <w:rsid w:val="00F924A1"/>
    <w:rsid w:val="00F94072"/>
    <w:rsid w:val="00F975E8"/>
    <w:rsid w:val="00F976EF"/>
    <w:rsid w:val="00FC271B"/>
    <w:rsid w:val="00FC6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5676A"/>
  <w15:docId w15:val="{B696925F-8108-4B0F-8A7E-678D15E3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32E"/>
    <w:pPr>
      <w:spacing w:before="100" w:beforeAutospacing="1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32E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2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2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31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049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049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1049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0491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BB422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422C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Lulzim.H.Krasniqi</dc:creator>
  <cp:lastModifiedBy>Anduena Dula</cp:lastModifiedBy>
  <cp:revision>2</cp:revision>
  <cp:lastPrinted>2025-12-08T07:56:00Z</cp:lastPrinted>
  <dcterms:created xsi:type="dcterms:W3CDTF">2025-12-08T08:03:00Z</dcterms:created>
  <dcterms:modified xsi:type="dcterms:W3CDTF">2025-12-08T08:03:00Z</dcterms:modified>
</cp:coreProperties>
</file>