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hAnsi="Times New Roman" w:cs="Times New Roman"/>
          <w:color w:val="0F6FC6" w:themeColor="accent1"/>
          <w:lang w:val="sr-Latn-RS"/>
        </w:rPr>
        <w:id w:val="48494063"/>
        <w:docPartObj>
          <w:docPartGallery w:val="Cover Pages"/>
          <w:docPartUnique/>
        </w:docPartObj>
      </w:sdtPr>
      <w:sdtEndPr>
        <w:rPr>
          <w:color w:val="auto"/>
          <w:kern w:val="28"/>
        </w:rPr>
      </w:sdtEndPr>
      <w:sdtContent>
        <w:p w14:paraId="21DD7332" w14:textId="77777777" w:rsidR="002F3CDB" w:rsidRPr="00830544" w:rsidRDefault="002F3CDB" w:rsidP="001D3EDA">
          <w:pPr>
            <w:pStyle w:val="NoSpacing"/>
            <w:spacing w:before="1540" w:after="240"/>
            <w:rPr>
              <w:rFonts w:ascii="Times New Roman" w:hAnsi="Times New Roman" w:cs="Times New Roman"/>
              <w:color w:val="0F6FC6" w:themeColor="accent1"/>
              <w:lang w:val="sr-Latn-RS"/>
            </w:rPr>
          </w:pPr>
          <w:r w:rsidRPr="00830544">
            <w:rPr>
              <w:rFonts w:ascii="Times New Roman" w:hAnsi="Times New Roman" w:cs="Times New Roman"/>
              <w:color w:val="0F6FC6" w:themeColor="accent1"/>
              <w:lang w:val="sr-Latn-RS"/>
            </w:rPr>
            <w:drawing>
              <wp:anchor distT="0" distB="0" distL="114300" distR="114300" simplePos="0" relativeHeight="251660288" behindDoc="0" locked="0" layoutInCell="1" allowOverlap="1" wp14:anchorId="3B1DF096" wp14:editId="06A36EE8">
                <wp:simplePos x="2876550" y="1724025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09600" cy="676910"/>
                <wp:effectExtent l="0" t="0" r="0" b="8890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7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830544">
            <w:rPr>
              <w:rFonts w:ascii="Times New Roman" w:hAnsi="Times New Roman" w:cs="Times New Roman"/>
              <w:color w:val="0F6FC6" w:themeColor="accent1"/>
              <w:lang w:val="sr-Latn-RS"/>
            </w:rPr>
            <w:t xml:space="preserve">                                                </w:t>
          </w:r>
          <w:r w:rsidRPr="00830544">
            <w:rPr>
              <w:rFonts w:ascii="Times New Roman" w:hAnsi="Times New Roman" w:cs="Times New Roman"/>
              <w:color w:val="0F6FC6" w:themeColor="accent1"/>
              <w:lang w:val="sr-Latn-RS"/>
            </w:rPr>
            <w:drawing>
              <wp:inline distT="0" distB="0" distL="0" distR="0" wp14:anchorId="46E2678A" wp14:editId="76AAE7E1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30544">
            <w:rPr>
              <w:rFonts w:ascii="Times New Roman" w:hAnsi="Times New Roman" w:cs="Times New Roman"/>
              <w:color w:val="0F6FC6" w:themeColor="accent1"/>
              <w:lang w:val="sr-Latn-RS"/>
            </w:rPr>
            <w:drawing>
              <wp:anchor distT="0" distB="0" distL="114300" distR="114300" simplePos="0" relativeHeight="251661312" behindDoc="0" locked="0" layoutInCell="1" allowOverlap="1" wp14:anchorId="158E9F46" wp14:editId="1B80EFB6">
                <wp:simplePos x="4686300" y="168592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95325" cy="723900"/>
                <wp:effectExtent l="0" t="0" r="9525" b="0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sdt>
          <w:sdtPr>
            <w:rPr>
              <w:rFonts w:ascii="Times New Roman" w:eastAsiaTheme="majorEastAsia" w:hAnsi="Times New Roman" w:cs="Times New Roman"/>
              <w:caps/>
              <w:color w:val="0F6FC6" w:themeColor="accent1"/>
              <w:sz w:val="72"/>
              <w:szCs w:val="72"/>
              <w:lang w:val="sr-Latn-RS"/>
            </w:rPr>
            <w:alias w:val="Title"/>
            <w:tag w:val=""/>
            <w:id w:val="1735040861"/>
            <w:placeholder>
              <w:docPart w:val="25262246624A435887F1C83DAAD26D06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47990022" w14:textId="05136657" w:rsidR="002F3CDB" w:rsidRPr="00830544" w:rsidRDefault="00D60309" w:rsidP="001D3EDA">
              <w:pPr>
                <w:pStyle w:val="NoSpacing"/>
                <w:pBdr>
                  <w:top w:val="single" w:sz="6" w:space="6" w:color="0F6FC6" w:themeColor="accent1"/>
                  <w:bottom w:val="single" w:sz="6" w:space="6" w:color="0F6FC6" w:themeColor="accent1"/>
                </w:pBdr>
                <w:spacing w:after="240"/>
                <w:jc w:val="center"/>
                <w:rPr>
                  <w:rFonts w:ascii="Times New Roman" w:eastAsiaTheme="majorEastAsia" w:hAnsi="Times New Roman" w:cs="Times New Roman"/>
                  <w:caps/>
                  <w:color w:val="0F6FC6" w:themeColor="accent1"/>
                  <w:sz w:val="80"/>
                  <w:szCs w:val="80"/>
                  <w:lang w:val="sr-Latn-RS"/>
                </w:rPr>
              </w:pPr>
              <w:r w:rsidRPr="00830544">
                <w:rPr>
                  <w:rFonts w:ascii="Times New Roman" w:eastAsiaTheme="majorEastAsia" w:hAnsi="Times New Roman" w:cs="Times New Roman"/>
                  <w:caps/>
                  <w:color w:val="0F6FC6" w:themeColor="accent1"/>
                  <w:sz w:val="72"/>
                  <w:szCs w:val="72"/>
                  <w:lang w:val="sr-Latn-RS"/>
                </w:rPr>
                <w:t>GODIŠNJI IZVŠTAJ O RADU PREDSEDNIKA OPŠTINE</w:t>
              </w:r>
            </w:p>
          </w:sdtContent>
        </w:sdt>
        <w:sdt>
          <w:sdtPr>
            <w:rPr>
              <w:rFonts w:ascii="Times New Roman" w:hAnsi="Times New Roman" w:cs="Times New Roman"/>
              <w:color w:val="0F6FC6" w:themeColor="accent1"/>
              <w:sz w:val="28"/>
              <w:szCs w:val="28"/>
              <w:lang w:val="sr-Latn-RS"/>
            </w:rPr>
            <w:alias w:val="Subtitle"/>
            <w:tag w:val=""/>
            <w:id w:val="328029620"/>
            <w:placeholder>
              <w:docPart w:val="1C3BE217279C4F0BA121DEE87C0BE0EA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53A6F051" w14:textId="1410A943" w:rsidR="002F3CDB" w:rsidRPr="00830544" w:rsidRDefault="00930B98" w:rsidP="001D3EDA">
              <w:pPr>
                <w:pStyle w:val="NoSpacing"/>
                <w:jc w:val="center"/>
                <w:rPr>
                  <w:rFonts w:ascii="Times New Roman" w:hAnsi="Times New Roman" w:cs="Times New Roman"/>
                  <w:color w:val="0F6FC6" w:themeColor="accent1"/>
                  <w:sz w:val="28"/>
                  <w:szCs w:val="28"/>
                  <w:lang w:val="sr-Latn-RS"/>
                </w:rPr>
              </w:pPr>
              <w:r w:rsidRPr="00830544">
                <w:rPr>
                  <w:rFonts w:ascii="Times New Roman" w:hAnsi="Times New Roman" w:cs="Times New Roman"/>
                  <w:color w:val="0F6FC6" w:themeColor="accent1"/>
                  <w:sz w:val="28"/>
                  <w:szCs w:val="28"/>
                  <w:lang w:val="sr-Latn-RS"/>
                </w:rPr>
                <w:t>(jan</w:t>
              </w:r>
              <w:r w:rsidR="00643105" w:rsidRPr="00830544">
                <w:rPr>
                  <w:rFonts w:ascii="Times New Roman" w:hAnsi="Times New Roman" w:cs="Times New Roman"/>
                  <w:color w:val="0F6FC6" w:themeColor="accent1"/>
                  <w:sz w:val="28"/>
                  <w:szCs w:val="28"/>
                  <w:lang w:val="sr-Latn-RS"/>
                </w:rPr>
                <w:t>u</w:t>
              </w:r>
              <w:r w:rsidRPr="00830544">
                <w:rPr>
                  <w:rFonts w:ascii="Times New Roman" w:hAnsi="Times New Roman" w:cs="Times New Roman"/>
                  <w:color w:val="0F6FC6" w:themeColor="accent1"/>
                  <w:sz w:val="28"/>
                  <w:szCs w:val="28"/>
                  <w:lang w:val="sr-Latn-RS"/>
                </w:rPr>
                <w:t xml:space="preserve">ar – </w:t>
              </w:r>
              <w:r w:rsidR="00643105" w:rsidRPr="00830544">
                <w:rPr>
                  <w:rFonts w:ascii="Times New Roman" w:hAnsi="Times New Roman" w:cs="Times New Roman"/>
                  <w:color w:val="0F6FC6" w:themeColor="accent1"/>
                  <w:sz w:val="28"/>
                  <w:szCs w:val="28"/>
                  <w:lang w:val="sr-Latn-RS"/>
                </w:rPr>
                <w:t xml:space="preserve">decembar </w:t>
              </w:r>
              <w:r w:rsidRPr="00830544">
                <w:rPr>
                  <w:rFonts w:ascii="Times New Roman" w:hAnsi="Times New Roman" w:cs="Times New Roman"/>
                  <w:color w:val="0F6FC6" w:themeColor="accent1"/>
                  <w:sz w:val="28"/>
                  <w:szCs w:val="28"/>
                  <w:lang w:val="sr-Latn-RS"/>
                </w:rPr>
                <w:t>2025)</w:t>
              </w:r>
            </w:p>
          </w:sdtContent>
        </w:sdt>
        <w:p w14:paraId="465E36B5" w14:textId="14BDC2E9" w:rsidR="002F3CDB" w:rsidRPr="00830544" w:rsidRDefault="002F3CDB" w:rsidP="001D3EDA">
          <w:pPr>
            <w:pStyle w:val="NoSpacing"/>
            <w:spacing w:before="480"/>
            <w:jc w:val="center"/>
            <w:rPr>
              <w:rFonts w:ascii="Times New Roman" w:hAnsi="Times New Roman" w:cs="Times New Roman"/>
              <w:color w:val="0F6FC6" w:themeColor="accent1"/>
              <w:lang w:val="sr-Latn-RS"/>
            </w:rPr>
          </w:pPr>
          <w:r w:rsidRPr="00830544">
            <w:rPr>
              <w:rFonts w:ascii="Times New Roman" w:hAnsi="Times New Roman" w:cs="Times New Roman"/>
              <w:color w:val="0F6FC6" w:themeColor="accent1"/>
              <w:lang w:val="sr-Latn-R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C78E432" wp14:editId="04D72C28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0F6FC6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7849DDE7" w14:textId="729D653C" w:rsidR="009B144A" w:rsidRDefault="009B144A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0F6FC6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0F6FC6" w:themeColor="accent1"/>
                                        <w:sz w:val="28"/>
                                        <w:szCs w:val="28"/>
                                      </w:rPr>
                                      <w:t>DECEMBAR 2025</w:t>
                                    </w:r>
                                  </w:p>
                                </w:sdtContent>
                              </w:sdt>
                              <w:p w14:paraId="44D2D6C9" w14:textId="77777777" w:rsidR="009B144A" w:rsidRDefault="00F80D2C">
                                <w:pPr>
                                  <w:pStyle w:val="NoSpacing"/>
                                  <w:jc w:val="center"/>
                                  <w:rPr>
                                    <w:color w:val="0F6FC6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0F6FC6" w:themeColor="accent1"/>
                                    </w:rPr>
                                    <w:alias w:val="Address"/>
                                    <w:tag w:val=""/>
                                    <w:id w:val="-72637955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9B144A">
                                      <w:rPr>
                                        <w:color w:val="0F6FC6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78E43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0F6FC6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7849DDE7" w14:textId="729D653C" w:rsidR="009B144A" w:rsidRDefault="009B144A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0F6FC6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0F6FC6" w:themeColor="accent1"/>
                                  <w:sz w:val="28"/>
                                  <w:szCs w:val="28"/>
                                </w:rPr>
                                <w:t>DECEMBAR 2025</w:t>
                              </w:r>
                            </w:p>
                          </w:sdtContent>
                        </w:sdt>
                        <w:p w14:paraId="44D2D6C9" w14:textId="77777777" w:rsidR="009B144A" w:rsidRDefault="00F80D2C">
                          <w:pPr>
                            <w:pStyle w:val="NoSpacing"/>
                            <w:jc w:val="center"/>
                            <w:rPr>
                              <w:color w:val="0F6FC6" w:themeColor="accent1"/>
                            </w:rPr>
                          </w:pPr>
                          <w:sdt>
                            <w:sdtPr>
                              <w:rPr>
                                <w:color w:val="0F6FC6" w:themeColor="accent1"/>
                              </w:rPr>
                              <w:alias w:val="Address"/>
                              <w:tag w:val=""/>
                              <w:id w:val="-72637955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9B144A">
                                <w:rPr>
                                  <w:color w:val="0F6FC6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830544">
            <w:rPr>
              <w:rFonts w:ascii="Times New Roman" w:hAnsi="Times New Roman" w:cs="Times New Roman"/>
              <w:color w:val="0F6FC6" w:themeColor="accent1"/>
              <w:lang w:val="sr-Latn-RS"/>
            </w:rPr>
            <w:drawing>
              <wp:inline distT="0" distB="0" distL="0" distR="0" wp14:anchorId="4DC5B3C7" wp14:editId="348EAA71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2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70461" w:rsidRPr="00830544">
            <w:rPr>
              <w:rFonts w:ascii="Times New Roman" w:hAnsi="Times New Roman" w:cs="Times New Roman"/>
              <w:color w:val="0F6FC6" w:themeColor="accent1"/>
              <w:lang w:val="sr-Latn-RS"/>
            </w:rPr>
            <w:br/>
          </w:r>
        </w:p>
        <w:p w14:paraId="27658B15" w14:textId="5B42E5FB" w:rsidR="007F6021" w:rsidRPr="00830544" w:rsidRDefault="0054742F" w:rsidP="001D3EDA">
          <w:pPr>
            <w:spacing w:line="240" w:lineRule="auto"/>
            <w:rPr>
              <w:rFonts w:ascii="Times New Roman" w:hAnsi="Times New Roman" w:cs="Times New Roman"/>
              <w:kern w:val="28"/>
              <w:lang w:val="sr-Latn-RS"/>
            </w:rPr>
          </w:pPr>
          <w:r w:rsidRPr="00830544">
            <w:rPr>
              <w:rFonts w:ascii="Times New Roman" w:hAnsi="Times New Roman" w:cs="Times New Roman"/>
              <w:kern w:val="28"/>
              <w:lang w:val="sr-Latn-RS"/>
            </w:rPr>
            <w:drawing>
              <wp:inline distT="0" distB="0" distL="0" distR="0" wp14:anchorId="7277FE54" wp14:editId="25FB6CF2">
                <wp:extent cx="6320652" cy="3074040"/>
                <wp:effectExtent l="0" t="0" r="4445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2372" cy="3079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2F3CDB" w:rsidRPr="00830544">
            <w:rPr>
              <w:rFonts w:ascii="Times New Roman" w:hAnsi="Times New Roman" w:cs="Times New Roman"/>
              <w:kern w:val="28"/>
              <w:lang w:val="sr-Latn-RS"/>
            </w:rPr>
            <w:br w:type="page"/>
          </w:r>
        </w:p>
      </w:sdtContent>
    </w:sdt>
    <w:sdt>
      <w:sdtPr>
        <w:rPr>
          <w:lang w:val="sr-Latn-RS"/>
        </w:rPr>
        <w:id w:val="104240270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color w:val="000000"/>
          <w14:textFill>
            <w14:solidFill>
              <w14:srgbClr w14:val="000000">
                <w14:lumMod w14:val="75000"/>
              </w14:srgbClr>
            </w14:solidFill>
          </w14:textFill>
        </w:rPr>
      </w:sdtEndPr>
      <w:sdtContent>
        <w:p w14:paraId="7D95697C" w14:textId="42DEA492" w:rsidR="007F6021" w:rsidRPr="00830544" w:rsidRDefault="007F6021" w:rsidP="00905082">
          <w:pPr>
            <w:rPr>
              <w:lang w:val="sr-Latn-RS"/>
            </w:rPr>
          </w:pPr>
        </w:p>
        <w:p w14:paraId="182602F2" w14:textId="3C23CB26" w:rsidR="00726117" w:rsidRPr="00830544" w:rsidRDefault="007F6021">
          <w:pPr>
            <w:pStyle w:val="TOC1"/>
            <w:rPr>
              <w:b w:val="0"/>
              <w:sz w:val="22"/>
              <w:szCs w:val="22"/>
              <w:lang w:val="sr-Latn-RS"/>
            </w:rPr>
          </w:pPr>
          <w:r w:rsidRPr="00830544">
            <w:rPr>
              <w:rFonts w:ascii="Times New Roman" w:hAnsi="Times New Roman" w:cs="Times New Roman"/>
              <w:sz w:val="24"/>
              <w:szCs w:val="24"/>
              <w:lang w:val="sr-Latn-RS"/>
            </w:rPr>
            <w:fldChar w:fldCharType="begin"/>
          </w:r>
          <w:r w:rsidRPr="00830544">
            <w:rPr>
              <w:rFonts w:ascii="Times New Roman" w:hAnsi="Times New Roman" w:cs="Times New Roman"/>
              <w:sz w:val="24"/>
              <w:szCs w:val="24"/>
              <w:lang w:val="sr-Latn-RS"/>
            </w:rPr>
            <w:instrText xml:space="preserve"> TOC \o "1-1" \h \z \u </w:instrText>
          </w:r>
          <w:r w:rsidRPr="00830544">
            <w:rPr>
              <w:rFonts w:ascii="Times New Roman" w:hAnsi="Times New Roman" w:cs="Times New Roman"/>
              <w:sz w:val="24"/>
              <w:szCs w:val="24"/>
              <w:lang w:val="sr-Latn-RS"/>
            </w:rPr>
            <w:fldChar w:fldCharType="separate"/>
          </w:r>
          <w:hyperlink w:anchor="_Toc218586881" w:history="1">
            <w:r w:rsidR="00726117" w:rsidRPr="00830544">
              <w:rPr>
                <w:rStyle w:val="Hyperlink"/>
                <w:rFonts w:ascii="Times New Roman" w:hAnsi="Times New Roman" w:cs="Times New Roman"/>
                <w:i/>
                <w:iCs/>
                <w:lang w:val="sr-Latn-RS"/>
              </w:rPr>
              <w:t>OBEČANJA</w:t>
            </w:r>
            <w:r w:rsidR="00726117" w:rsidRPr="00830544">
              <w:rPr>
                <w:webHidden/>
                <w:lang w:val="sr-Latn-RS"/>
              </w:rPr>
              <w:tab/>
            </w:r>
            <w:r w:rsidR="00726117" w:rsidRPr="00830544">
              <w:rPr>
                <w:webHidden/>
                <w:lang w:val="sr-Latn-RS"/>
              </w:rPr>
              <w:fldChar w:fldCharType="begin"/>
            </w:r>
            <w:r w:rsidR="00726117" w:rsidRPr="00830544">
              <w:rPr>
                <w:webHidden/>
                <w:lang w:val="sr-Latn-RS"/>
              </w:rPr>
              <w:instrText xml:space="preserve"> PAGEREF _Toc218586881 \h </w:instrText>
            </w:r>
            <w:r w:rsidR="00726117" w:rsidRPr="00830544">
              <w:rPr>
                <w:webHidden/>
                <w:lang w:val="sr-Latn-RS"/>
              </w:rPr>
            </w:r>
            <w:r w:rsidR="00726117" w:rsidRPr="00830544">
              <w:rPr>
                <w:webHidden/>
                <w:lang w:val="sr-Latn-RS"/>
              </w:rPr>
              <w:fldChar w:fldCharType="separate"/>
            </w:r>
            <w:r w:rsidR="00726117" w:rsidRPr="00830544">
              <w:rPr>
                <w:webHidden/>
                <w:lang w:val="sr-Latn-RS"/>
              </w:rPr>
              <w:t>2</w:t>
            </w:r>
            <w:r w:rsidR="00726117" w:rsidRPr="00830544">
              <w:rPr>
                <w:webHidden/>
                <w:lang w:val="sr-Latn-RS"/>
              </w:rPr>
              <w:fldChar w:fldCharType="end"/>
            </w:r>
          </w:hyperlink>
        </w:p>
        <w:p w14:paraId="054BAD46" w14:textId="2293E27B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82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PRIORITETI VLADINIH PROGRAMA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_Toc218586882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2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4343021D" w14:textId="59A2EF68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83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PRIORITETI ZA 2026. GODINU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_Toc218586883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3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7CB4E866" w14:textId="0812319E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84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CILJEVI ZA 2026 GODINU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_Toc218586884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4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43449767" w14:textId="77A0A9E3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85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GLAVNI IZAZOVI ZA 2026 GODINU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_Toc218586885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5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3971181F" w14:textId="736A0FEC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86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KANCELARIJA PREDSEDNIKA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_Toc218586886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6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42B71E99" w14:textId="2441E6FD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87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Pravna Kancelarija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_Toc218586887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6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061DBC69" w14:textId="7C327C50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88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Kancelarija za ljudske resurse - Jedinica za Osoblje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_Toc218586888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6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3DD1C00B" w14:textId="2697832E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89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Kancelarija za pravno zastupanje - Advokatura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_Toc218586889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7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32C12CCE" w14:textId="00B44309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90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Kancelarija za Informisanje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_Toc218586890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10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37E0A743" w14:textId="3E7303B2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91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Obrada dokumentacije - Lektor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_Toc218586891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13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407D99AB" w14:textId="776EDC76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92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Kancelarija Interne Revizije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_Toc218586892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13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2D7D1747" w14:textId="53B955E5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93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Kancelarija za Nabavke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_Toc218586893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13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32F2D6AF" w14:textId="4B9972E4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94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Opštinska Kancelarija za Zajednice i Povratak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_Toc218586894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13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2922D3E3" w14:textId="6580240A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95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ODELJENJE ZA OPŠTI UPRAVU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_Toc218586895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14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38277CEA" w14:textId="3495E904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96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ODELJENJE ZA BUDŽET I FINANSIJE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_Toc218586896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16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5DEFE17E" w14:textId="25658CF8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97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ODELJENJE ZA ZDRAVSTVO I SOCIJALNU ZAŠTITU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_Toc218586897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17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56AA795C" w14:textId="34AC9D58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98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ODELJENJE ZA OBRAZOVANJE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_Toc218586898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18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64FEAF69" w14:textId="214490BD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899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ODELJENJE ZA PRIVREDU, RAZVOJ I TURIZAM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_Toc218586899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19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199C4C0D" w14:textId="5D52C2FA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900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ODELJENJE ZA URBANIZAM, PLANIRANJE I ZAŠTITU ŽIVOTNE SREDINE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_Toc218586900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20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1C1E60B2" w14:textId="2CB09A99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901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ODELJENJE ZA JAVNE USLUGE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_Toc218586901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21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54705B90" w14:textId="507C9C48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902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ODELJENJE ZA POLJOPRIVREDU, ŠUMARSTVO I RURALNI RAZVOJ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_Toc218586902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22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7575876A" w14:textId="6420AD47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903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ODELJEN JE ZA GEODEZIJU, KATASTAR I IMOVINU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_Toc218586903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24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38D8E11F" w14:textId="135937B3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904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ODELJENJE ZA KULTURU, OMLADINU I SPORT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_Toc218586904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24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73414697" w14:textId="538BA780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905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ODLEJENJE ZA ISPEKCIJSKE POSLOVE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_Toc218586905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25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2A3DF103" w14:textId="02670740" w:rsidR="00726117" w:rsidRPr="00830544" w:rsidRDefault="00726117">
          <w:pPr>
            <w:pStyle w:val="TOC1"/>
            <w:rPr>
              <w:b w:val="0"/>
              <w:sz w:val="22"/>
              <w:szCs w:val="22"/>
              <w:lang w:val="sr-Latn-RS"/>
            </w:rPr>
          </w:pPr>
          <w:hyperlink w:anchor="_Toc218586906" w:history="1">
            <w:r w:rsidRPr="00830544">
              <w:rPr>
                <w:rStyle w:val="Hyperlink"/>
                <w:rFonts w:ascii="Times New Roman" w:hAnsi="Times New Roman" w:cs="Times New Roman"/>
                <w:lang w:val="sr-Latn-RS"/>
              </w:rPr>
              <w:t>ODELJENJE ZA ZAŠTITU I SPAŠVANJE</w:t>
            </w:r>
            <w:r w:rsidRPr="00830544">
              <w:rPr>
                <w:webHidden/>
                <w:lang w:val="sr-Latn-RS"/>
              </w:rPr>
              <w:tab/>
            </w:r>
            <w:r w:rsidRPr="00830544">
              <w:rPr>
                <w:webHidden/>
                <w:lang w:val="sr-Latn-RS"/>
              </w:rPr>
              <w:fldChar w:fldCharType="begin"/>
            </w:r>
            <w:r w:rsidRPr="00830544">
              <w:rPr>
                <w:webHidden/>
                <w:lang w:val="sr-Latn-RS"/>
              </w:rPr>
              <w:instrText xml:space="preserve"> PAGEREF _Toc218586906 \h </w:instrText>
            </w:r>
            <w:r w:rsidRPr="00830544">
              <w:rPr>
                <w:webHidden/>
                <w:lang w:val="sr-Latn-RS"/>
              </w:rPr>
            </w:r>
            <w:r w:rsidRPr="00830544">
              <w:rPr>
                <w:webHidden/>
                <w:lang w:val="sr-Latn-RS"/>
              </w:rPr>
              <w:fldChar w:fldCharType="separate"/>
            </w:r>
            <w:r w:rsidRPr="00830544">
              <w:rPr>
                <w:webHidden/>
                <w:lang w:val="sr-Latn-RS"/>
              </w:rPr>
              <w:t>25</w:t>
            </w:r>
            <w:r w:rsidRPr="00830544">
              <w:rPr>
                <w:webHidden/>
                <w:lang w:val="sr-Latn-RS"/>
              </w:rPr>
              <w:fldChar w:fldCharType="end"/>
            </w:r>
          </w:hyperlink>
        </w:p>
        <w:p w14:paraId="47C911EC" w14:textId="6A429A4A" w:rsidR="007F6021" w:rsidRPr="00830544" w:rsidRDefault="007F6021" w:rsidP="001D3EDA">
          <w:pPr>
            <w:spacing w:line="240" w:lineRule="auto"/>
            <w:rPr>
              <w:rFonts w:ascii="Times New Roman" w:hAnsi="Times New Roman" w:cs="Times New Roman"/>
              <w:lang w:val="sr-Latn-RS"/>
            </w:rPr>
          </w:pPr>
          <w:r w:rsidRPr="00830544">
            <w:rPr>
              <w:rFonts w:ascii="Times New Roman" w:hAnsi="Times New Roman" w:cs="Times New Roman"/>
              <w:sz w:val="24"/>
              <w:szCs w:val="24"/>
              <w:lang w:val="sr-Latn-RS"/>
            </w:rPr>
            <w:fldChar w:fldCharType="end"/>
          </w:r>
        </w:p>
      </w:sdtContent>
    </w:sdt>
    <w:p w14:paraId="1D7A70F6" w14:textId="77777777" w:rsidR="00DB0F42" w:rsidRPr="00830544" w:rsidRDefault="00DB0F42" w:rsidP="001D3EDA">
      <w:pPr>
        <w:pStyle w:val="Title"/>
        <w:rPr>
          <w:rFonts w:ascii="Times New Roman" w:hAnsi="Times New Roman" w:cs="Times New Roman"/>
          <w:sz w:val="56"/>
          <w:lang w:val="sr-Latn-RS"/>
        </w:rPr>
      </w:pPr>
    </w:p>
    <w:p w14:paraId="7659D6D9" w14:textId="77777777" w:rsidR="00DB0F42" w:rsidRPr="00830544" w:rsidRDefault="00DB0F42" w:rsidP="001D3EDA">
      <w:pPr>
        <w:pStyle w:val="Title"/>
        <w:rPr>
          <w:rFonts w:ascii="Times New Roman" w:hAnsi="Times New Roman" w:cs="Times New Roman"/>
          <w:sz w:val="56"/>
          <w:lang w:val="sr-Latn-RS"/>
        </w:rPr>
      </w:pPr>
    </w:p>
    <w:p w14:paraId="226CE998" w14:textId="77777777" w:rsidR="00DB0F42" w:rsidRPr="00830544" w:rsidRDefault="00DB0F42" w:rsidP="001D3EDA">
      <w:pPr>
        <w:pStyle w:val="Title"/>
        <w:rPr>
          <w:rFonts w:ascii="Times New Roman" w:hAnsi="Times New Roman" w:cs="Times New Roman"/>
          <w:sz w:val="56"/>
          <w:lang w:val="sr-Latn-RS"/>
        </w:rPr>
      </w:pPr>
    </w:p>
    <w:p w14:paraId="4189ABE2" w14:textId="77777777" w:rsidR="00D60309" w:rsidRPr="00830544" w:rsidRDefault="0023394F" w:rsidP="001D3EDA">
      <w:pPr>
        <w:pStyle w:val="Title"/>
        <w:rPr>
          <w:rFonts w:ascii="Times New Roman" w:hAnsi="Times New Roman" w:cs="Times New Roman"/>
          <w:color w:val="auto"/>
          <w:sz w:val="24"/>
          <w:szCs w:val="22"/>
          <w:lang w:val="sr-Latn-RS"/>
        </w:rPr>
      </w:pPr>
      <w:r w:rsidRPr="00830544">
        <w:rPr>
          <w:rFonts w:ascii="Times New Roman" w:hAnsi="Times New Roman" w:cs="Times New Roman"/>
          <w:sz w:val="56"/>
          <w:lang w:val="sr-Latn-RS"/>
        </w:rPr>
        <w:br/>
      </w:r>
      <w:r w:rsidR="00FD17B2" w:rsidRPr="00830544">
        <w:rPr>
          <w:rFonts w:ascii="Times New Roman" w:hAnsi="Times New Roman" w:cs="Times New Roman"/>
          <w:sz w:val="56"/>
          <w:lang w:val="sr-Latn-RS"/>
        </w:rPr>
        <w:br/>
      </w:r>
      <w:r w:rsidR="00701A9B" w:rsidRPr="00830544">
        <w:rPr>
          <w:rFonts w:ascii="Times New Roman" w:hAnsi="Times New Roman" w:cs="Times New Roman"/>
          <w:sz w:val="22"/>
          <w:szCs w:val="22"/>
          <w:lang w:val="sr-Latn-RS"/>
        </w:rPr>
        <w:lastRenderedPageBreak/>
        <w:br/>
      </w:r>
    </w:p>
    <w:p w14:paraId="26A8F497" w14:textId="627C72FB" w:rsidR="00D60309" w:rsidRPr="00830544" w:rsidRDefault="00D60309" w:rsidP="00D60309">
      <w:pPr>
        <w:pStyle w:val="Title"/>
        <w:jc w:val="both"/>
        <w:rPr>
          <w:rFonts w:ascii="Times New Roman" w:hAnsi="Times New Roman" w:cs="Times New Roman"/>
          <w:color w:val="auto"/>
          <w:sz w:val="24"/>
          <w:szCs w:val="22"/>
          <w:lang w:val="sr-Latn-RS"/>
        </w:rPr>
      </w:pPr>
      <w:r w:rsidRPr="00830544">
        <w:rPr>
          <w:rFonts w:ascii="Times New Roman" w:hAnsi="Times New Roman" w:cs="Times New Roman"/>
          <w:color w:val="auto"/>
          <w:sz w:val="24"/>
          <w:szCs w:val="22"/>
          <w:lang w:val="sr-Latn-RS"/>
        </w:rPr>
        <w:t>Uvod:</w:t>
      </w:r>
    </w:p>
    <w:p w14:paraId="3ABC0213" w14:textId="77777777" w:rsidR="00D60309" w:rsidRPr="00830544" w:rsidRDefault="00D60309" w:rsidP="00D60309">
      <w:pPr>
        <w:pStyle w:val="Title"/>
        <w:jc w:val="both"/>
        <w:rPr>
          <w:rFonts w:ascii="Times New Roman" w:hAnsi="Times New Roman" w:cs="Times New Roman"/>
          <w:b/>
          <w:i/>
          <w:color w:val="auto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b/>
          <w:i/>
          <w:color w:val="auto"/>
          <w:sz w:val="22"/>
          <w:szCs w:val="22"/>
          <w:lang w:val="sr-Latn-RS"/>
        </w:rPr>
        <w:t>Građani opštine Orahovac,</w:t>
      </w:r>
    </w:p>
    <w:p w14:paraId="59A855BD" w14:textId="77777777" w:rsidR="00D60309" w:rsidRPr="00830544" w:rsidRDefault="00D60309" w:rsidP="00D60309">
      <w:pPr>
        <w:pStyle w:val="Title"/>
        <w:jc w:val="both"/>
        <w:rPr>
          <w:rFonts w:ascii="Times New Roman" w:hAnsi="Times New Roman" w:cs="Times New Roman"/>
          <w:b/>
          <w:i/>
          <w:color w:val="auto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b/>
          <w:i/>
          <w:color w:val="auto"/>
          <w:sz w:val="22"/>
          <w:szCs w:val="22"/>
          <w:lang w:val="sr-Latn-RS"/>
        </w:rPr>
        <w:t>Na osnovu Zakona o lokalnoj samoupravi br. 03/L-040 i Statuta opštine Orahovac br. 1005 od 29.03.2017. godine, kao i Plana rada gradonačelnika i opštinske uprave za 2025. godinu, sa zadovoljstvom vam predstavljamo godišnji izveštaj o radu, obavezama i dostignućima opštine Orahovac za period: januar - decembar 2025. godine.</w:t>
      </w:r>
    </w:p>
    <w:p w14:paraId="29EE0E66" w14:textId="4111FDCF" w:rsidR="00D60309" w:rsidRPr="00830544" w:rsidRDefault="00D60309" w:rsidP="00D60309">
      <w:pPr>
        <w:pStyle w:val="Title"/>
        <w:jc w:val="both"/>
        <w:rPr>
          <w:rFonts w:ascii="Times New Roman" w:hAnsi="Times New Roman" w:cs="Times New Roman"/>
          <w:b/>
          <w:i/>
          <w:color w:val="auto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b/>
          <w:i/>
          <w:color w:val="auto"/>
          <w:sz w:val="22"/>
          <w:szCs w:val="22"/>
          <w:lang w:val="sr-Latn-RS"/>
        </w:rPr>
        <w:t xml:space="preserve">Izveštaj odražava aktivnosti i obaveze gradonačelnika, opštinskih </w:t>
      </w:r>
      <w:r w:rsidR="00BB1579" w:rsidRPr="00830544">
        <w:rPr>
          <w:rFonts w:ascii="Times New Roman" w:hAnsi="Times New Roman" w:cs="Times New Roman"/>
          <w:b/>
          <w:i/>
          <w:color w:val="auto"/>
          <w:sz w:val="22"/>
          <w:szCs w:val="22"/>
          <w:lang w:val="sr-Latn-RS"/>
        </w:rPr>
        <w:t>odeljenja</w:t>
      </w:r>
      <w:r w:rsidRPr="00830544">
        <w:rPr>
          <w:rFonts w:ascii="Times New Roman" w:hAnsi="Times New Roman" w:cs="Times New Roman"/>
          <w:b/>
          <w:i/>
          <w:color w:val="auto"/>
          <w:sz w:val="22"/>
          <w:szCs w:val="22"/>
          <w:lang w:val="sr-Latn-RS"/>
        </w:rPr>
        <w:t xml:space="preserve"> u opštini Orahovac, kao i jedinica koje deluju u okviru Kancelarije gradonačelnika Orahovac, istovremeno </w:t>
      </w:r>
      <w:proofErr w:type="spellStart"/>
      <w:r w:rsidRPr="00830544">
        <w:rPr>
          <w:rFonts w:ascii="Times New Roman" w:hAnsi="Times New Roman" w:cs="Times New Roman"/>
          <w:b/>
          <w:i/>
          <w:color w:val="auto"/>
          <w:sz w:val="22"/>
          <w:szCs w:val="22"/>
          <w:lang w:val="sr-Latn-RS"/>
        </w:rPr>
        <w:t>odražavajući</w:t>
      </w:r>
      <w:proofErr w:type="spellEnd"/>
      <w:r w:rsidRPr="00830544">
        <w:rPr>
          <w:rFonts w:ascii="Times New Roman" w:hAnsi="Times New Roman" w:cs="Times New Roman"/>
          <w:b/>
          <w:i/>
          <w:color w:val="auto"/>
          <w:sz w:val="22"/>
          <w:szCs w:val="22"/>
          <w:lang w:val="sr-Latn-RS"/>
        </w:rPr>
        <w:t xml:space="preserve"> posvećenost i rezultate zabeležene u ovom periodu.</w:t>
      </w:r>
    </w:p>
    <w:p w14:paraId="17C94BCE" w14:textId="3F819D10" w:rsidR="00D60309" w:rsidRPr="00830544" w:rsidRDefault="00D60309" w:rsidP="00D60309">
      <w:pPr>
        <w:pStyle w:val="Title"/>
        <w:jc w:val="both"/>
        <w:rPr>
          <w:rFonts w:ascii="Times New Roman" w:hAnsi="Times New Roman" w:cs="Times New Roman"/>
          <w:b/>
          <w:i/>
          <w:color w:val="auto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b/>
          <w:i/>
          <w:color w:val="auto"/>
          <w:sz w:val="22"/>
          <w:szCs w:val="22"/>
          <w:lang w:val="sr-Latn-RS"/>
        </w:rPr>
        <w:t>Ovaj sveobuhvatni izveštaj ima za cilj da istakne napredak postignut u ostvarivanju prioriteta opštine, izazove sa kojima se suočava i napore za rešavanje brojnih pitanja od javnog interesa, a kao referentnu tačku ima Program Vlade.</w:t>
      </w:r>
    </w:p>
    <w:p w14:paraId="24138202" w14:textId="667A7E64" w:rsidR="0037539B" w:rsidRPr="00830544" w:rsidRDefault="00D60309" w:rsidP="00250778">
      <w:pPr>
        <w:pStyle w:val="Heading1"/>
        <w:pBdr>
          <w:bottom w:val="none" w:sz="0" w:space="0" w:color="auto"/>
        </w:pBdr>
        <w:rPr>
          <w:rStyle w:val="Emphasis"/>
          <w:rFonts w:ascii="Times New Roman" w:hAnsi="Times New Roman" w:cs="Times New Roman"/>
          <w:color w:val="auto"/>
          <w:sz w:val="24"/>
          <w:lang w:val="sr-Latn-RS"/>
        </w:rPr>
      </w:pPr>
      <w:bookmarkStart w:id="0" w:name="_Toc119256597"/>
      <w:bookmarkStart w:id="1" w:name="_Toc218586881"/>
      <w:r w:rsidRPr="00830544">
        <w:rPr>
          <w:rStyle w:val="Emphasis"/>
          <w:rFonts w:ascii="Times New Roman" w:hAnsi="Times New Roman" w:cs="Times New Roman"/>
          <w:color w:val="auto"/>
          <w:sz w:val="24"/>
          <w:lang w:val="sr-Latn-RS"/>
        </w:rPr>
        <w:t>OBEČANJA</w:t>
      </w:r>
      <w:bookmarkEnd w:id="0"/>
      <w:bookmarkEnd w:id="1"/>
    </w:p>
    <w:p w14:paraId="3DB9CE3C" w14:textId="4A3A326C" w:rsidR="00D60309" w:rsidRPr="00830544" w:rsidRDefault="00D60309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Opština otvorena za građane, puna transparentnost i odgovornost;</w:t>
      </w:r>
    </w:p>
    <w:p w14:paraId="1C29AE9D" w14:textId="35AD3EEA" w:rsidR="00D60309" w:rsidRPr="00830544" w:rsidRDefault="00D60309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Opština kojom se upravlja pravedno i dobro, zakonito i sa visokim učinkom;</w:t>
      </w:r>
    </w:p>
    <w:p w14:paraId="061C7636" w14:textId="52535D24" w:rsidR="00D60309" w:rsidRPr="00830544" w:rsidRDefault="00D60309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Opština koja služi građanima bez razlike;</w:t>
      </w:r>
    </w:p>
    <w:p w14:paraId="0CEF9970" w14:textId="63290884" w:rsidR="00D60309" w:rsidRPr="00830544" w:rsidRDefault="00D60309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Opština sa sve modernijim uslugama;</w:t>
      </w:r>
    </w:p>
    <w:p w14:paraId="5EDE0A6B" w14:textId="38389302" w:rsidR="00D60309" w:rsidRPr="00830544" w:rsidRDefault="00D60309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Opština u kojoj se promovišu najbolje politike i prakse, kao i visoki standardi upravljanja;</w:t>
      </w:r>
    </w:p>
    <w:p w14:paraId="07429593" w14:textId="6D6C9282" w:rsidR="00D60309" w:rsidRPr="00830544" w:rsidRDefault="00D60309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Opština u kojoj se poštuju ljudske i građanske vrednosti;</w:t>
      </w:r>
    </w:p>
    <w:p w14:paraId="2070CEB1" w14:textId="793D7CCF" w:rsidR="00D60309" w:rsidRPr="00830544" w:rsidRDefault="00D60309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Opština bez diskriminacije, koja jednako tretira građane;</w:t>
      </w:r>
    </w:p>
    <w:p w14:paraId="22B62F2C" w14:textId="46EA0D81" w:rsidR="00D60309" w:rsidRPr="00830544" w:rsidRDefault="00D60309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Opština u kojoj se poštuju nacionalne, istorijske vrednosti, vrednosti rata i slobode;</w:t>
      </w:r>
    </w:p>
    <w:p w14:paraId="423C80C7" w14:textId="1C14F4E4" w:rsidR="00D60309" w:rsidRPr="00830544" w:rsidRDefault="00D60309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Opština koja poštuje žrtvu i krv prolivenu za slobodu;</w:t>
      </w:r>
    </w:p>
    <w:p w14:paraId="26252B4F" w14:textId="6B039F4C" w:rsidR="00D60309" w:rsidRPr="00830544" w:rsidRDefault="00D60309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Opština koja tretira i podržava građane sa posebnim potrebama;</w:t>
      </w:r>
    </w:p>
    <w:p w14:paraId="7AFB4771" w14:textId="050329F6" w:rsidR="00D60309" w:rsidRPr="00830544" w:rsidRDefault="00D60309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Opština koja poštuje, promoviše i podržava tradiciju, nasleđe i sva naša zajednička bogatstva, sve što je vrednost i identitet Orahovca;</w:t>
      </w:r>
    </w:p>
    <w:p w14:paraId="14F0C0C6" w14:textId="656D85E0" w:rsidR="00D60309" w:rsidRPr="00830544" w:rsidRDefault="00D60309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 xml:space="preserve">Opština u kojoj je javni interes zastupljen, </w:t>
      </w:r>
      <w:proofErr w:type="spellStart"/>
      <w:r w:rsidRPr="00830544">
        <w:rPr>
          <w:rFonts w:ascii="Times New Roman" w:hAnsi="Times New Roman" w:cs="Times New Roman"/>
          <w:sz w:val="24"/>
          <w:szCs w:val="24"/>
          <w:lang w:val="sr-Latn-RS"/>
        </w:rPr>
        <w:t>zaštićen</w:t>
      </w:r>
      <w:proofErr w:type="spellEnd"/>
      <w:r w:rsidRPr="00830544">
        <w:rPr>
          <w:rFonts w:ascii="Times New Roman" w:hAnsi="Times New Roman" w:cs="Times New Roman"/>
          <w:sz w:val="24"/>
          <w:szCs w:val="24"/>
          <w:lang w:val="sr-Latn-RS"/>
        </w:rPr>
        <w:t xml:space="preserve"> i za koji se radi;</w:t>
      </w:r>
    </w:p>
    <w:p w14:paraId="35CB8324" w14:textId="35B5D577" w:rsidR="00D60309" w:rsidRPr="00830544" w:rsidRDefault="00D60309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Opština u kojoj se obaveza da se postupa pošteno i u skladu sa zakonom, pored volje i opredeljenja izabranih, sprovodi i kao moralna obaveza prema biračima i prema zakonu;</w:t>
      </w:r>
    </w:p>
    <w:p w14:paraId="5BB41603" w14:textId="1BCB1012" w:rsidR="00D60309" w:rsidRPr="00830544" w:rsidRDefault="00D60309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Opština u kojoj se poštuje mozaik ljudskih, demokratskih, kulturnih, nasleđenih i vrednosti vere u Boga;</w:t>
      </w:r>
    </w:p>
    <w:p w14:paraId="19B531BB" w14:textId="6F33A0A9" w:rsidR="0037539B" w:rsidRPr="00830544" w:rsidRDefault="00D60309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Opština u kojoj se manjine poštuju i njihove vrednosti promovišu.</w:t>
      </w:r>
    </w:p>
    <w:p w14:paraId="574189EE" w14:textId="1F86793E" w:rsidR="0037539B" w:rsidRPr="00830544" w:rsidRDefault="00C4039E" w:rsidP="00250778">
      <w:pPr>
        <w:pStyle w:val="Heading1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lang w:val="sr-Latn-RS"/>
        </w:rPr>
      </w:pPr>
      <w:bookmarkStart w:id="2" w:name="_Toc57623604"/>
      <w:bookmarkStart w:id="3" w:name="_Toc86658734"/>
      <w:bookmarkStart w:id="4" w:name="_Toc119256598"/>
      <w:bookmarkStart w:id="5" w:name="_Toc218586882"/>
      <w:r w:rsidRPr="00830544">
        <w:rPr>
          <w:rFonts w:ascii="Times New Roman" w:hAnsi="Times New Roman" w:cs="Times New Roman"/>
          <w:color w:val="auto"/>
          <w:sz w:val="24"/>
          <w:lang w:val="sr-Latn-RS"/>
        </w:rPr>
        <w:t>PRIORITETI VLADINIH PROGRAMA</w:t>
      </w:r>
      <w:bookmarkEnd w:id="2"/>
      <w:bookmarkEnd w:id="3"/>
      <w:bookmarkEnd w:id="4"/>
      <w:bookmarkEnd w:id="5"/>
    </w:p>
    <w:p w14:paraId="0983A6FE" w14:textId="77777777" w:rsidR="00C4039E" w:rsidRPr="00830544" w:rsidRDefault="00C4039E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Poljoprivreda;</w:t>
      </w:r>
    </w:p>
    <w:p w14:paraId="1AAA01CB" w14:textId="6B6ABB85" w:rsidR="00C4039E" w:rsidRPr="00830544" w:rsidRDefault="00C4039E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Ekonomija,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agroturizam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 xml:space="preserve"> i zapošljavanje;</w:t>
      </w:r>
    </w:p>
    <w:p w14:paraId="07137FF9" w14:textId="78A8D473" w:rsidR="00C4039E" w:rsidRPr="00830544" w:rsidRDefault="00C4039E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Administracija i transparentnost;</w:t>
      </w:r>
    </w:p>
    <w:p w14:paraId="122121EA" w14:textId="7FEB38C8" w:rsidR="00C4039E" w:rsidRPr="00830544" w:rsidRDefault="00C4039E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Obrazovanje;</w:t>
      </w:r>
    </w:p>
    <w:p w14:paraId="1C1ED92A" w14:textId="7DEE5E58" w:rsidR="00C4039E" w:rsidRPr="00830544" w:rsidRDefault="00C4039E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Zdravstvo i socijalna zaštita;</w:t>
      </w:r>
    </w:p>
    <w:p w14:paraId="667DDADA" w14:textId="3CA64264" w:rsidR="00C4039E" w:rsidRPr="00830544" w:rsidRDefault="00C4039E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Infrastruktura, urbanizam i životna sredina;</w:t>
      </w:r>
    </w:p>
    <w:p w14:paraId="0541B8B0" w14:textId="514DC9DF" w:rsidR="00C4039E" w:rsidRPr="00830544" w:rsidRDefault="00C4039E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Rodna ravnopravnost;</w:t>
      </w:r>
    </w:p>
    <w:p w14:paraId="4556E319" w14:textId="30465E28" w:rsidR="00C4039E" w:rsidRPr="00830544" w:rsidRDefault="00C4039E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Investicije iz fonda za energetsku efikasnost u javnom i privatnom sektoru;</w:t>
      </w:r>
    </w:p>
    <w:p w14:paraId="31530189" w14:textId="1696FED3" w:rsidR="00C4039E" w:rsidRPr="00830544" w:rsidRDefault="00C4039E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Investicije u modernizaciju kulturne, sportske infrastrukture i omladinskih prostora, kao i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povećana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 xml:space="preserve"> podrška ovim sektorima;</w:t>
      </w:r>
    </w:p>
    <w:p w14:paraId="586EBB3C" w14:textId="39BA9369" w:rsidR="00C4039E" w:rsidRPr="00830544" w:rsidRDefault="00C4039E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Promocija potencijala i mogućnosti za investicije iz naše dijaspore;</w:t>
      </w:r>
    </w:p>
    <w:p w14:paraId="2B11DE2A" w14:textId="45B5E3CF" w:rsidR="00C4039E" w:rsidRPr="00830544" w:rsidRDefault="00C4039E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Investicije u modernizaciju i digitalizaciju opštinskih usluga;</w:t>
      </w:r>
    </w:p>
    <w:p w14:paraId="3FA1BEF0" w14:textId="6DF14CAB" w:rsidR="00C4039E" w:rsidRPr="00830544" w:rsidRDefault="00C4039E" w:rsidP="008E625C">
      <w:pPr>
        <w:pStyle w:val="ListParagraph"/>
        <w:numPr>
          <w:ilvl w:val="0"/>
          <w:numId w:val="4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Zaštita ratnih vrednosti i istorijskog kulturnog nasleđa.</w:t>
      </w:r>
    </w:p>
    <w:p w14:paraId="5E69DE50" w14:textId="77777777" w:rsidR="00C4039E" w:rsidRPr="00830544" w:rsidRDefault="00C4039E" w:rsidP="00C4039E">
      <w:pPr>
        <w:pStyle w:val="ListParagraph"/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14:paraId="1AC0D77B" w14:textId="19937E24" w:rsidR="0084447F" w:rsidRPr="00830544" w:rsidRDefault="00840D97" w:rsidP="0084447F">
      <w:pPr>
        <w:pStyle w:val="Heading1"/>
        <w:rPr>
          <w:rFonts w:ascii="Times New Roman" w:hAnsi="Times New Roman" w:cs="Times New Roman"/>
          <w:color w:val="auto"/>
          <w:sz w:val="24"/>
          <w:lang w:val="sr-Latn-RS"/>
        </w:rPr>
      </w:pPr>
      <w:bookmarkStart w:id="6" w:name="_Toc119256600"/>
      <w:bookmarkStart w:id="7" w:name="_Toc218586883"/>
      <w:r w:rsidRPr="00830544">
        <w:rPr>
          <w:rFonts w:ascii="Times New Roman" w:hAnsi="Times New Roman" w:cs="Times New Roman"/>
          <w:color w:val="auto"/>
          <w:sz w:val="24"/>
          <w:lang w:val="sr-Latn-RS"/>
        </w:rPr>
        <w:lastRenderedPageBreak/>
        <w:t>PRIORITETI ZA 2026. GODINU</w:t>
      </w:r>
      <w:bookmarkEnd w:id="7"/>
    </w:p>
    <w:p w14:paraId="4FDC95F0" w14:textId="5C710B20" w:rsidR="00E2576E" w:rsidRPr="00830544" w:rsidRDefault="00E2576E" w:rsidP="00E2576E">
      <w:pPr>
        <w:pStyle w:val="ListParagraph"/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14:paraId="77C4BCE3" w14:textId="77777777" w:rsidR="00E2576E" w:rsidRPr="00830544" w:rsidRDefault="00E2576E" w:rsidP="00E2576E">
      <w:pPr>
        <w:pStyle w:val="ListParagraph"/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14:paraId="43E8B642" w14:textId="49E77767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Završetak Centralnog gradskog trga;</w:t>
      </w:r>
    </w:p>
    <w:p w14:paraId="51A4DA9E" w14:textId="54C54E06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Završetak Panoramsk</w:t>
      </w:r>
      <w:r w:rsidR="002556D4" w:rsidRPr="00830544">
        <w:rPr>
          <w:rFonts w:ascii="Times New Roman" w:hAnsi="Times New Roman" w:cs="Times New Roman"/>
          <w:sz w:val="24"/>
          <w:lang w:val="sr-Latn-RS"/>
        </w:rPr>
        <w:t>e terase</w:t>
      </w:r>
      <w:r w:rsidRPr="00830544">
        <w:rPr>
          <w:rFonts w:ascii="Times New Roman" w:hAnsi="Times New Roman" w:cs="Times New Roman"/>
          <w:sz w:val="24"/>
          <w:lang w:val="sr-Latn-RS"/>
        </w:rPr>
        <w:t>;</w:t>
      </w:r>
    </w:p>
    <w:p w14:paraId="3C63B4AB" w14:textId="21EE0EE2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Završetak Centra za kulturu, omladinu, umetnost i inovacije;</w:t>
      </w:r>
    </w:p>
    <w:p w14:paraId="5816D2B8" w14:textId="44BDC58C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Funkcionalizacija, održavanje i upravljanje javnim prostorima;</w:t>
      </w:r>
    </w:p>
    <w:p w14:paraId="7E9ECB6F" w14:textId="3F5076B5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Održavanje i upravljanje nacionalnim istorijskim vrednostima i oslobodilačkog rata (memorijalni kompleksi, muzeji, spomenici istorijskog kulturnog nasleđa, nadgrobni spomenici, groblja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šehida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 xml:space="preserve"> i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pavših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>, itd.);</w:t>
      </w:r>
    </w:p>
    <w:p w14:paraId="2CEF656D" w14:textId="304F11E6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Unapređenje infrastrukture obrazovnih ustanova;</w:t>
      </w:r>
    </w:p>
    <w:p w14:paraId="7712C310" w14:textId="646E7699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Povećanje podrške za 50% (sa sadašnjih 500 evra na 750 evra) za svaki porođaj u porodilištu Orahovac;</w:t>
      </w:r>
    </w:p>
    <w:p w14:paraId="0B174FD3" w14:textId="14A818CE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Povećanje broja korisnika i finansijske vrednosti stipendija za studente i istaknute učenike opštine,</w:t>
      </w:r>
    </w:p>
    <w:p w14:paraId="185E0E0C" w14:textId="0FCC600B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Biblioteke -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povećana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 xml:space="preserve"> briga o bibliotekama, briga o kupovini novih naslova, ali i održavanje i ulaganje u postojeće bibliotečke objekte;</w:t>
      </w:r>
    </w:p>
    <w:p w14:paraId="1CCA29C6" w14:textId="70E1F770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Laboratorije i kabineti -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investiraćemo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 xml:space="preserve"> u razvoj i stvaranje novih laboratorija za prirodne nauke i u kabinetima;</w:t>
      </w:r>
    </w:p>
    <w:p w14:paraId="12B16561" w14:textId="27DE7FD8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Zdravstveno osiguranje za decu u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vrtićima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>;</w:t>
      </w:r>
    </w:p>
    <w:p w14:paraId="7D220A6B" w14:textId="1DDB5A90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Digitalne table u školama;</w:t>
      </w:r>
    </w:p>
    <w:p w14:paraId="1B0529F7" w14:textId="1FED9A1F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Konkretni projekti i investicije za digitalizaciju poljoprivrede;</w:t>
      </w:r>
    </w:p>
    <w:p w14:paraId="7C697A5C" w14:textId="793E5081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Novi poljski putevi i održavanje postojećih puteva;</w:t>
      </w:r>
    </w:p>
    <w:p w14:paraId="011180E1" w14:textId="66A35C5F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Podrška poljoprivrednicima semenom i poljoprivrednim inputima;</w:t>
      </w:r>
    </w:p>
    <w:p w14:paraId="214AEC12" w14:textId="241B9DED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Sistemi za navodnjavanje iz alternativnih izvora;</w:t>
      </w:r>
    </w:p>
    <w:p w14:paraId="41A64BE1" w14:textId="07088F4E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Stvaranje uslova za rad lokalnih preduzeća (infrastruktura u skladu sa OPR i HZK);</w:t>
      </w:r>
    </w:p>
    <w:p w14:paraId="2966FC3E" w14:textId="1BB187F8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Plaćeni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 xml:space="preserve"> praktični rad za mlade;</w:t>
      </w:r>
    </w:p>
    <w:p w14:paraId="473AEA6B" w14:textId="04B9E7F9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Periodični besplatni veterinarski servisi;</w:t>
      </w:r>
    </w:p>
    <w:p w14:paraId="3E9DBE27" w14:textId="6B04FBBE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Besplatno konsultovanje i izrada projekata za poljoprivrednike i preduzeća;</w:t>
      </w:r>
    </w:p>
    <w:p w14:paraId="19C8665D" w14:textId="393AA262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Izgradnja novih puteva i održavanje postojećih puteva;</w:t>
      </w:r>
    </w:p>
    <w:p w14:paraId="37733CC8" w14:textId="197454E8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U saradnji sa KEDS-om, posvećenost stabilnom snabdevanju energijom, zamena mreže, stubova, podzemnih instalacija itd.; </w:t>
      </w:r>
      <w:r w:rsidRPr="00830544">
        <w:rPr>
          <w:rFonts w:ascii="Times New Roman" w:hAnsi="Times New Roman" w:cs="Times New Roman"/>
          <w:sz w:val="24"/>
          <w:lang w:val="sr-Latn-RS"/>
        </w:rPr>
        <w:t> Saradnja sa KRU „Đakovica“ i drugim donatorima radi boljeg snabdevanja vodom za piće;</w:t>
      </w:r>
    </w:p>
    <w:p w14:paraId="5AEFA816" w14:textId="1EEA10D0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Proširenje saradnje sa centrima za sakupljanje i preradu povrća i grožđa;</w:t>
      </w:r>
    </w:p>
    <w:p w14:paraId="37102F41" w14:textId="1493CED0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Energetska efikasnost u javnim zgradama i privatnom sektoru, kroz strane fondove;</w:t>
      </w:r>
    </w:p>
    <w:p w14:paraId="02F1B399" w14:textId="0571AD79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Redovno održavanje javnih prostora, javnih zgrada i svih vrsta javnih investicija u opštini Orahovac;</w:t>
      </w:r>
    </w:p>
    <w:p w14:paraId="0D83A60A" w14:textId="7518BF5D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Ostale investicije u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prečišćavanje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 xml:space="preserve"> kanalizacije i u neke puteve u problematičnim delovima grada;</w:t>
      </w:r>
    </w:p>
    <w:p w14:paraId="0E857C9E" w14:textId="51724CC5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Dečja igrališta;</w:t>
      </w:r>
    </w:p>
    <w:p w14:paraId="320A7F9C" w14:textId="28F7F051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Povećanje broja i kvaliteta zdravstvenih usluga, kroz najbolje i najprofesionalnije upravljanje;</w:t>
      </w:r>
    </w:p>
    <w:p w14:paraId="57CE3EB7" w14:textId="4ACB2998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Povećanje podrške u sektoru kulture, omladine i sporta, kroz podršku mladima, kulturno-umetničkim udruženjima i sportskim klubovima;</w:t>
      </w:r>
    </w:p>
    <w:p w14:paraId="1E48D16B" w14:textId="6F0781B6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Povećanje subvencija za kulturno-umetničke i sportske projekte, koji su u interesu zajednice;</w:t>
      </w:r>
    </w:p>
    <w:p w14:paraId="6A96AEAA" w14:textId="0E0806A0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Nastavak sprovođenja strategije lokalnog ekonomskog razvoja za opštinu Orahovac 2026-2030;</w:t>
      </w:r>
    </w:p>
    <w:p w14:paraId="31B7A3D3" w14:textId="64F2E3FE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Podrška i olakšice za proizvođače, za trgovinu, za posebne zanate, za rukotvorine itd.;</w:t>
      </w:r>
    </w:p>
    <w:p w14:paraId="6D1496FD" w14:textId="55216622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Tretman i regulacija rečnih i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potoknih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 xml:space="preserve"> korita;</w:t>
      </w:r>
    </w:p>
    <w:p w14:paraId="49F150BC" w14:textId="4BC66B30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Dopuna-izmena propisa opštine Orahovac;</w:t>
      </w:r>
    </w:p>
    <w:p w14:paraId="49B31AA2" w14:textId="160AFBD0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Povećanje inspekcijskih kapaciteta za zaštitu životne sredine, radi sprečavanja i zaštite od zagađivača i njihovih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uništavača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>, izricanjem obaveznih kazni;</w:t>
      </w:r>
    </w:p>
    <w:p w14:paraId="771186A0" w14:textId="3E6B1934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lastRenderedPageBreak/>
        <w:t>Efikasna, odgovorna administracija sa modernim uslugama;</w:t>
      </w:r>
    </w:p>
    <w:p w14:paraId="766696CB" w14:textId="2DB2B409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Energično, aktivno upravljanje i blagovremeno donošenje odluka;</w:t>
      </w:r>
    </w:p>
    <w:p w14:paraId="58B3CE86" w14:textId="3BB1966F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Uspešna realizacija projekata i budžeta;</w:t>
      </w:r>
    </w:p>
    <w:p w14:paraId="0506D05C" w14:textId="26E50002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Sprovođenje plana opštinskih prihoda;</w:t>
      </w:r>
    </w:p>
    <w:p w14:paraId="71741F8D" w14:textId="3A3E24D8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Promocija i unapređenje životne sredine Orahovca kao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vodećeg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 xml:space="preserve"> grada za obavljanje postojećih poslovnih aktivnosti, njihovo proširenje, kao i za nove;</w:t>
      </w:r>
    </w:p>
    <w:p w14:paraId="0EEB6507" w14:textId="7D183D52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Dobra saradnja sa spoljnim donatorima;</w:t>
      </w:r>
    </w:p>
    <w:p w14:paraId="16E168CC" w14:textId="6A42BA40" w:rsidR="00840D97" w:rsidRPr="00830544" w:rsidRDefault="00840D97" w:rsidP="008E625C">
      <w:pPr>
        <w:pStyle w:val="ListParagraph"/>
        <w:numPr>
          <w:ilvl w:val="0"/>
          <w:numId w:val="5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Saradnja sa nevladinim organizacijama, preduzećima i interesnim grupama.</w:t>
      </w:r>
    </w:p>
    <w:p w14:paraId="1CF0111A" w14:textId="77777777" w:rsidR="00BB1579" w:rsidRPr="00830544" w:rsidRDefault="00BB1579" w:rsidP="00BB1579">
      <w:pPr>
        <w:pStyle w:val="ListParagraph"/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14:paraId="1BB0F670" w14:textId="2CDD4DF5" w:rsidR="0084447F" w:rsidRPr="00830544" w:rsidRDefault="00A90B7C" w:rsidP="0084447F">
      <w:pPr>
        <w:pStyle w:val="Heading1"/>
        <w:rPr>
          <w:rFonts w:ascii="Times New Roman" w:hAnsi="Times New Roman" w:cs="Times New Roman"/>
          <w:color w:val="auto"/>
          <w:sz w:val="24"/>
          <w:lang w:val="sr-Latn-RS"/>
        </w:rPr>
      </w:pPr>
      <w:bookmarkStart w:id="8" w:name="_Toc218586884"/>
      <w:r w:rsidRPr="00830544">
        <w:rPr>
          <w:rFonts w:ascii="Times New Roman" w:hAnsi="Times New Roman" w:cs="Times New Roman"/>
          <w:color w:val="auto"/>
          <w:sz w:val="24"/>
          <w:lang w:val="sr-Latn-RS"/>
        </w:rPr>
        <w:t xml:space="preserve">CILJEVI ZA </w:t>
      </w:r>
      <w:r w:rsidR="0084447F" w:rsidRPr="00830544">
        <w:rPr>
          <w:rFonts w:ascii="Times New Roman" w:hAnsi="Times New Roman" w:cs="Times New Roman"/>
          <w:color w:val="auto"/>
          <w:sz w:val="24"/>
          <w:lang w:val="sr-Latn-RS"/>
        </w:rPr>
        <w:t>2026</w:t>
      </w:r>
      <w:r w:rsidRPr="00830544">
        <w:rPr>
          <w:rFonts w:ascii="Times New Roman" w:hAnsi="Times New Roman" w:cs="Times New Roman"/>
          <w:color w:val="auto"/>
          <w:sz w:val="24"/>
          <w:lang w:val="sr-Latn-RS"/>
        </w:rPr>
        <w:t xml:space="preserve"> GODINU</w:t>
      </w:r>
      <w:bookmarkEnd w:id="8"/>
    </w:p>
    <w:p w14:paraId="021961AB" w14:textId="77777777" w:rsidR="00E2576E" w:rsidRPr="00830544" w:rsidRDefault="00E2576E" w:rsidP="00E2576E">
      <w:p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14:paraId="46B35E3A" w14:textId="518F50BE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Povoljne politike za investitore iz dijaspore i investitore u sektor obnovljivih izvora energije;</w:t>
      </w:r>
    </w:p>
    <w:p w14:paraId="6A32A585" w14:textId="3BC39E28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Podrška lokalnim preduzećima sa novim prostorima, inkubatorima i sufinansiranjem novih poslovnih ideja, sa fokusom na preduzeća koja vode žene i mladi;</w:t>
      </w:r>
    </w:p>
    <w:p w14:paraId="3404BFFA" w14:textId="5A9749C2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Podrška poljoprivredi sa pametnom tehnologijom radi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povećanja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 xml:space="preserve"> proizvodnje i koristi za poljoprivrednike;</w:t>
      </w:r>
    </w:p>
    <w:p w14:paraId="3545996F" w14:textId="78F58086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Održavanje i otvaranje poljskih puteva za cirkulaciju i lakši pristup poljoprivrednika njihovim poljoprivrednim imanjima;</w:t>
      </w:r>
    </w:p>
    <w:p w14:paraId="4A1C1955" w14:textId="7D5087D7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Podrška poljoprivrednicima sa subvencijama za seme, đubriva i poljoprivrednu mehanizaciju;</w:t>
      </w:r>
    </w:p>
    <w:p w14:paraId="33049BD6" w14:textId="15784A5B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Podrška ženama i devojčicama za stručno osposobljavanje, obuku u oblasti informacionih tehnologija i drugim oblastima od interesa, kao i podrška kampanjama za podizanje svesti o rodnoj ravnopravnosti;</w:t>
      </w:r>
    </w:p>
    <w:p w14:paraId="52DB1EEF" w14:textId="42C9334A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Prečišćavanje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 xml:space="preserve"> voda, potoka i izgradnja septičkih jama (postrojenja) za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prečišćavanje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 xml:space="preserve"> otpadnih voda;</w:t>
      </w:r>
    </w:p>
    <w:p w14:paraId="3B3E8786" w14:textId="3BC17A7F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Eliminacija divljih deponija, određivanjem odgovarajućih lokacija za legalne deponije;</w:t>
      </w:r>
    </w:p>
    <w:p w14:paraId="68E1EB35" w14:textId="08852119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Stvaranje mogućnosti za investitore koji se bave reciklažom i tretmanom otpada;</w:t>
      </w:r>
    </w:p>
    <w:p w14:paraId="3E092DB1" w14:textId="76537014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U saradnji sa donatorima, angažovati ćemo se na proširenju sistema za navodnjavanje u područjima gde nedostaje;</w:t>
      </w:r>
    </w:p>
    <w:p w14:paraId="012AA630" w14:textId="79FFB1B6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Završetak izgradnje novih škola;</w:t>
      </w:r>
    </w:p>
    <w:p w14:paraId="5C362C78" w14:textId="61519C76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Proširenje liste esencijalnih lekova;</w:t>
      </w:r>
    </w:p>
    <w:p w14:paraId="2554D7CE" w14:textId="261D7F38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EHO uređaji za </w:t>
      </w:r>
      <w:r w:rsidR="00320AA0" w:rsidRPr="00830544">
        <w:rPr>
          <w:rFonts w:ascii="Times New Roman" w:hAnsi="Times New Roman" w:cs="Times New Roman"/>
          <w:sz w:val="24"/>
          <w:lang w:val="sr-Latn-RS"/>
        </w:rPr>
        <w:t xml:space="preserve">CPM </w:t>
      </w:r>
      <w:r w:rsidRPr="00830544">
        <w:rPr>
          <w:rFonts w:ascii="Times New Roman" w:hAnsi="Times New Roman" w:cs="Times New Roman"/>
          <w:sz w:val="24"/>
          <w:lang w:val="sr-Latn-RS"/>
        </w:rPr>
        <w:t>-</w:t>
      </w:r>
      <w:r w:rsidR="00320AA0" w:rsidRPr="00830544">
        <w:rPr>
          <w:rFonts w:ascii="Times New Roman" w:hAnsi="Times New Roman" w:cs="Times New Roman"/>
          <w:sz w:val="24"/>
          <w:lang w:val="sr-Latn-RS"/>
        </w:rPr>
        <w:t xml:space="preserve"> a</w:t>
      </w:r>
      <w:r w:rsidRPr="00830544">
        <w:rPr>
          <w:rFonts w:ascii="Times New Roman" w:hAnsi="Times New Roman" w:cs="Times New Roman"/>
          <w:sz w:val="24"/>
          <w:lang w:val="sr-Latn-RS"/>
        </w:rPr>
        <w:t>;</w:t>
      </w:r>
    </w:p>
    <w:p w14:paraId="42E7C178" w14:textId="0A6418CB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Podrška i zapošljavanje mladih lekara;</w:t>
      </w:r>
    </w:p>
    <w:p w14:paraId="4FF5E4F2" w14:textId="3D17CED5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Kontinuirana obuka medicinskog osoblja u partnerskim zemljama;</w:t>
      </w:r>
    </w:p>
    <w:p w14:paraId="275CF547" w14:textId="556685DD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Modernizacija stomatoloških i dijagnostičkih službi;</w:t>
      </w:r>
    </w:p>
    <w:p w14:paraId="343A64B5" w14:textId="220607F9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Ulaganja u povećanje kvaliteta usluga, njihovo proširenje, medicinsku opremu i inventar za </w:t>
      </w:r>
      <w:r w:rsidR="00320AA0" w:rsidRPr="00830544">
        <w:rPr>
          <w:rFonts w:ascii="Times New Roman" w:hAnsi="Times New Roman" w:cs="Times New Roman"/>
          <w:sz w:val="24"/>
          <w:lang w:val="sr-Latn-RS"/>
        </w:rPr>
        <w:t xml:space="preserve">CPM </w:t>
      </w:r>
      <w:r w:rsidRPr="00830544">
        <w:rPr>
          <w:rFonts w:ascii="Times New Roman" w:hAnsi="Times New Roman" w:cs="Times New Roman"/>
          <w:sz w:val="24"/>
          <w:lang w:val="sr-Latn-RS"/>
        </w:rPr>
        <w:t>-</w:t>
      </w:r>
      <w:r w:rsidR="00320AA0" w:rsidRPr="00830544">
        <w:rPr>
          <w:rFonts w:ascii="Times New Roman" w:hAnsi="Times New Roman" w:cs="Times New Roman"/>
          <w:sz w:val="24"/>
          <w:lang w:val="sr-Latn-RS"/>
        </w:rPr>
        <w:t xml:space="preserve">a </w:t>
      </w:r>
      <w:r w:rsidRPr="00830544">
        <w:rPr>
          <w:rFonts w:ascii="Times New Roman" w:hAnsi="Times New Roman" w:cs="Times New Roman"/>
          <w:sz w:val="24"/>
          <w:lang w:val="sr-Latn-RS"/>
        </w:rPr>
        <w:t>i mrežu primarne zdravstvene zaštite;</w:t>
      </w:r>
    </w:p>
    <w:p w14:paraId="3F364B45" w14:textId="4660E101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Kvalitetno obrazovanje i biblioteke, savremena oprema, laboratorije, više informacionih tehnologija i sredstava za konkretizaciju u školama;</w:t>
      </w:r>
    </w:p>
    <w:p w14:paraId="20F275E7" w14:textId="0DA4B9E9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Ekonomski razvoj i zapošljavanje kroz jačanje i podršku privatnog sektora;</w:t>
      </w:r>
    </w:p>
    <w:p w14:paraId="10A1DE9C" w14:textId="037CCB42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Ulaganja za razvoj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agroturizma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>;</w:t>
      </w:r>
    </w:p>
    <w:p w14:paraId="2CE5C949" w14:textId="658E4B83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Povećanje sopstvenih prihoda kroz izdavanje građevinskih dozvola, proces legalizacije i opštinskih ekoloških dozvola;</w:t>
      </w:r>
    </w:p>
    <w:p w14:paraId="0667BB5B" w14:textId="1EF3C4B2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Funkcionalizacija skladišnog centra - poljoprivrednog skladišta;</w:t>
      </w:r>
    </w:p>
    <w:p w14:paraId="548B509F" w14:textId="03B6E21A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U saradnji sa </w:t>
      </w:r>
      <w:r w:rsidR="00320AA0" w:rsidRPr="00830544">
        <w:rPr>
          <w:rFonts w:ascii="Times New Roman" w:hAnsi="Times New Roman" w:cs="Times New Roman"/>
          <w:sz w:val="24"/>
          <w:lang w:val="sr-Latn-RS"/>
        </w:rPr>
        <w:t>Odeljenjem</w:t>
      </w:r>
      <w:r w:rsidRPr="00830544">
        <w:rPr>
          <w:rFonts w:ascii="Times New Roman" w:hAnsi="Times New Roman" w:cs="Times New Roman"/>
          <w:sz w:val="24"/>
          <w:lang w:val="sr-Latn-RS"/>
        </w:rPr>
        <w:t xml:space="preserve"> za urbanizam i </w:t>
      </w:r>
      <w:r w:rsidR="00320AA0" w:rsidRPr="00830544">
        <w:rPr>
          <w:rFonts w:ascii="Times New Roman" w:hAnsi="Times New Roman" w:cs="Times New Roman"/>
          <w:sz w:val="24"/>
          <w:lang w:val="sr-Latn-RS"/>
        </w:rPr>
        <w:t xml:space="preserve">Odeljenjem </w:t>
      </w:r>
      <w:r w:rsidRPr="00830544">
        <w:rPr>
          <w:rFonts w:ascii="Times New Roman" w:hAnsi="Times New Roman" w:cs="Times New Roman"/>
          <w:sz w:val="24"/>
          <w:lang w:val="sr-Latn-RS"/>
        </w:rPr>
        <w:t xml:space="preserve">za inspekcijske poslove, legalizacija nelegalnih objekata i usklađenost sa novim zakonom o postupanju sa nelegalnim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objekatima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>;</w:t>
      </w:r>
    </w:p>
    <w:p w14:paraId="7FA0D74C" w14:textId="5595CE43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Nastavak identifikacije i oslobađanja zauzetih objekata;</w:t>
      </w:r>
    </w:p>
    <w:p w14:paraId="58708242" w14:textId="6F16BB86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Planiranje mera za zaštitu, spasavanje i pomoć, u slučaju prirodnih i drugih katastrofa;</w:t>
      </w:r>
    </w:p>
    <w:p w14:paraId="6F41FD5C" w14:textId="5625060E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lastRenderedPageBreak/>
        <w:t>Projekti sa javno-privatnim partnerstvom;</w:t>
      </w:r>
    </w:p>
    <w:p w14:paraId="51A19507" w14:textId="65662305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Izrada planova, donošenje akata i drugih propisa;</w:t>
      </w:r>
    </w:p>
    <w:p w14:paraId="3EDF08E2" w14:textId="1A5A7227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Razvoj Orahovca/Orahovca u skladu sa opštinskim planovima razvoja i upravljanje fizičkim resursima na osnovu zdravih ekoloških principa, kao i na principima partnerstva sa lokalnim i međunarodnim mehanizmima, radi realizacije vizije za model opštine sa kvalitetnim, efikasnim i odgovornim upravljanjem;</w:t>
      </w:r>
    </w:p>
    <w:p w14:paraId="60CD9269" w14:textId="5C6C9886" w:rsidR="00A90B7C" w:rsidRPr="00830544" w:rsidRDefault="00A90B7C" w:rsidP="008E625C">
      <w:pPr>
        <w:pStyle w:val="ListParagraph"/>
        <w:numPr>
          <w:ilvl w:val="0"/>
          <w:numId w:val="6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Nastavak tretmana rečnih i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potoknih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 xml:space="preserve"> korita, kroz kapitalna ulaganja opštine Orahovac i podršku Vlade Kosova, sa ciljem zaštite od poplava i očuvanja životne sredine.</w:t>
      </w:r>
    </w:p>
    <w:p w14:paraId="68150A82" w14:textId="77777777" w:rsidR="00A90B7C" w:rsidRPr="00830544" w:rsidRDefault="00A90B7C" w:rsidP="00A90B7C">
      <w:pPr>
        <w:pStyle w:val="ListParagraph"/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14:paraId="288724BD" w14:textId="7D29DBF0" w:rsidR="0037539B" w:rsidRPr="00830544" w:rsidRDefault="00E2576E" w:rsidP="00250778">
      <w:pPr>
        <w:pStyle w:val="Heading1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lang w:val="sr-Latn-RS"/>
        </w:rPr>
      </w:pPr>
      <w:bookmarkStart w:id="9" w:name="_Toc119256601"/>
      <w:bookmarkStart w:id="10" w:name="_Toc218586885"/>
      <w:bookmarkEnd w:id="6"/>
      <w:r w:rsidRPr="00830544">
        <w:rPr>
          <w:rFonts w:ascii="Times New Roman" w:hAnsi="Times New Roman" w:cs="Times New Roman"/>
          <w:color w:val="auto"/>
          <w:sz w:val="24"/>
          <w:lang w:val="sr-Latn-RS"/>
        </w:rPr>
        <w:t xml:space="preserve">GLAVNI IZAZOVI ZA </w:t>
      </w:r>
      <w:r w:rsidR="0037539B" w:rsidRPr="00830544">
        <w:rPr>
          <w:rFonts w:ascii="Times New Roman" w:hAnsi="Times New Roman" w:cs="Times New Roman"/>
          <w:color w:val="auto"/>
          <w:sz w:val="24"/>
          <w:lang w:val="sr-Latn-RS"/>
        </w:rPr>
        <w:t>202</w:t>
      </w:r>
      <w:bookmarkEnd w:id="9"/>
      <w:r w:rsidR="0084447F" w:rsidRPr="00830544">
        <w:rPr>
          <w:rFonts w:ascii="Times New Roman" w:hAnsi="Times New Roman" w:cs="Times New Roman"/>
          <w:color w:val="auto"/>
          <w:sz w:val="24"/>
          <w:lang w:val="sr-Latn-RS"/>
        </w:rPr>
        <w:t>6</w:t>
      </w:r>
      <w:r w:rsidRPr="00830544">
        <w:rPr>
          <w:rFonts w:ascii="Times New Roman" w:hAnsi="Times New Roman" w:cs="Times New Roman"/>
          <w:color w:val="auto"/>
          <w:sz w:val="24"/>
          <w:lang w:val="sr-Latn-RS"/>
        </w:rPr>
        <w:t xml:space="preserve"> GODINU</w:t>
      </w:r>
      <w:bookmarkEnd w:id="10"/>
    </w:p>
    <w:p w14:paraId="70EEF40B" w14:textId="77777777" w:rsidR="00E2576E" w:rsidRPr="00830544" w:rsidRDefault="00E2576E" w:rsidP="00E2576E">
      <w:p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</w:p>
    <w:p w14:paraId="4689A387" w14:textId="4DED1F9A" w:rsidR="00E2576E" w:rsidRPr="00830544" w:rsidRDefault="00E2576E" w:rsidP="008E625C">
      <w:pPr>
        <w:pStyle w:val="ListParagraph"/>
        <w:numPr>
          <w:ilvl w:val="0"/>
          <w:numId w:val="7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Nizak budžet Vlade Kosova, nedostatak dovoljnih finansijskih sredstava od centralne vlade, kao kontinuirani trend na Kosovu, što dodatno otežava investicije (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povećane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 xml:space="preserve"> obaveze u zahtevima od centralne vlade);</w:t>
      </w:r>
    </w:p>
    <w:p w14:paraId="7DD1D4E8" w14:textId="1CE2370B" w:rsidR="00E2576E" w:rsidRPr="00830544" w:rsidRDefault="00E2576E" w:rsidP="008E625C">
      <w:pPr>
        <w:pStyle w:val="ListParagraph"/>
        <w:numPr>
          <w:ilvl w:val="0"/>
          <w:numId w:val="7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Integracija što </w:t>
      </w:r>
      <w:proofErr w:type="spellStart"/>
      <w:r w:rsidRPr="00830544">
        <w:rPr>
          <w:rFonts w:ascii="Times New Roman" w:hAnsi="Times New Roman" w:cs="Times New Roman"/>
          <w:sz w:val="24"/>
          <w:lang w:val="sr-Latn-RS"/>
        </w:rPr>
        <w:t>većeg</w:t>
      </w:r>
      <w:proofErr w:type="spellEnd"/>
      <w:r w:rsidRPr="00830544">
        <w:rPr>
          <w:rFonts w:ascii="Times New Roman" w:hAnsi="Times New Roman" w:cs="Times New Roman"/>
          <w:sz w:val="24"/>
          <w:lang w:val="sr-Latn-RS"/>
        </w:rPr>
        <w:t xml:space="preserve"> broja građana i produbljivanje bliske saradnje sa nevladinim organizacijama (NVO), preduzećima, zanatlijama, trgovcima, poljoprivrednicima, civilnim društvom itd.;</w:t>
      </w:r>
    </w:p>
    <w:p w14:paraId="6EFAEFA4" w14:textId="2D6665EE" w:rsidR="00E2576E" w:rsidRPr="00830544" w:rsidRDefault="00E2576E" w:rsidP="008E625C">
      <w:pPr>
        <w:pStyle w:val="ListParagraph"/>
        <w:numPr>
          <w:ilvl w:val="0"/>
          <w:numId w:val="7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Nedostatak javnih prostora na teritoriji opštine Orahovac;</w:t>
      </w:r>
    </w:p>
    <w:p w14:paraId="3EFCBC5B" w14:textId="4C61397F" w:rsidR="00E2576E" w:rsidRPr="00830544" w:rsidRDefault="00E2576E" w:rsidP="008E625C">
      <w:pPr>
        <w:pStyle w:val="ListParagraph"/>
        <w:numPr>
          <w:ilvl w:val="0"/>
          <w:numId w:val="7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Nedostatak potrebnih ljudskih i stručnih resursa;</w:t>
      </w:r>
    </w:p>
    <w:p w14:paraId="56D8B6E3" w14:textId="48E79567" w:rsidR="00E2576E" w:rsidRPr="00830544" w:rsidRDefault="00E2576E" w:rsidP="008E625C">
      <w:pPr>
        <w:pStyle w:val="ListParagraph"/>
        <w:numPr>
          <w:ilvl w:val="0"/>
          <w:numId w:val="7"/>
        </w:numPr>
        <w:spacing w:after="80" w:line="240" w:lineRule="auto"/>
        <w:jc w:val="both"/>
        <w:rPr>
          <w:rFonts w:ascii="Times New Roman" w:hAnsi="Times New Roman" w:cs="Times New Roman"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Veće uključivanje naših građana u naše aktivnosti i njihovo informisanje o dešavanjima u našoj opštini.</w:t>
      </w:r>
    </w:p>
    <w:p w14:paraId="37B94341" w14:textId="31BE8C6C" w:rsidR="007F6021" w:rsidRPr="00830544" w:rsidRDefault="007F6021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761DD1E4" w14:textId="7109FCAE" w:rsidR="009F772E" w:rsidRPr="00830544" w:rsidRDefault="009F772E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272F8BEF" w14:textId="661818E1" w:rsidR="009F772E" w:rsidRPr="00830544" w:rsidRDefault="009F772E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457F4D66" w14:textId="3FC91DD8" w:rsidR="009F772E" w:rsidRPr="00830544" w:rsidRDefault="009F772E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218AAE81" w14:textId="605545D5" w:rsidR="009F772E" w:rsidRPr="00830544" w:rsidRDefault="009F772E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4264D458" w14:textId="31331740" w:rsidR="009F772E" w:rsidRPr="00830544" w:rsidRDefault="009F772E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100FBF94" w14:textId="473555A0" w:rsidR="009F772E" w:rsidRPr="00830544" w:rsidRDefault="009F772E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6422B231" w14:textId="71FAD8F7" w:rsidR="009F772E" w:rsidRPr="00830544" w:rsidRDefault="009F772E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3F62677A" w14:textId="77777777" w:rsidR="00BB1579" w:rsidRPr="00830544" w:rsidRDefault="00BB1579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7BCAAFD9" w14:textId="29C924EC" w:rsidR="009F772E" w:rsidRPr="00830544" w:rsidRDefault="009F772E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249A4CC6" w14:textId="4E801601" w:rsidR="009F772E" w:rsidRPr="00830544" w:rsidRDefault="009F772E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22D9088B" w14:textId="7B2990B6" w:rsidR="009F772E" w:rsidRPr="00830544" w:rsidRDefault="009F772E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04A19C9E" w14:textId="47020EAC" w:rsidR="009F772E" w:rsidRPr="00830544" w:rsidRDefault="009F772E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34F9BBF2" w14:textId="6BABF61F" w:rsidR="009F772E" w:rsidRPr="00830544" w:rsidRDefault="009F772E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3F0E00D8" w14:textId="1743226E" w:rsidR="009F772E" w:rsidRPr="00830544" w:rsidRDefault="009F772E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058CA623" w14:textId="7FCE4DD3" w:rsidR="009F772E" w:rsidRPr="00830544" w:rsidRDefault="009F772E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330452A7" w14:textId="77777777" w:rsidR="009F772E" w:rsidRPr="00830544" w:rsidRDefault="009F772E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0C34A772" w14:textId="77777777" w:rsidR="0037539B" w:rsidRPr="00830544" w:rsidRDefault="0037539B" w:rsidP="001D3EDA">
      <w:pPr>
        <w:spacing w:line="240" w:lineRule="auto"/>
        <w:rPr>
          <w:rFonts w:ascii="Times New Roman" w:hAnsi="Times New Roman" w:cs="Times New Roman"/>
          <w:b/>
          <w:i/>
          <w:lang w:val="sr-Latn-RS"/>
        </w:rPr>
      </w:pPr>
    </w:p>
    <w:p w14:paraId="0A8AC489" w14:textId="7DC90EA9" w:rsidR="004666E6" w:rsidRPr="00830544" w:rsidRDefault="00E2576E" w:rsidP="009F772E">
      <w:pPr>
        <w:pStyle w:val="Heading1"/>
        <w:jc w:val="center"/>
        <w:rPr>
          <w:rFonts w:ascii="Times New Roman" w:hAnsi="Times New Roman" w:cs="Times New Roman"/>
          <w:sz w:val="24"/>
          <w:lang w:val="sr-Latn-RS"/>
        </w:rPr>
      </w:pPr>
      <w:bookmarkStart w:id="11" w:name="_Toc43766251"/>
      <w:bookmarkStart w:id="12" w:name="_Toc44052791"/>
      <w:bookmarkStart w:id="13" w:name="_Toc60099585"/>
      <w:bookmarkStart w:id="14" w:name="_Toc90902028"/>
      <w:bookmarkStart w:id="15" w:name="_Toc218586886"/>
      <w:r w:rsidRPr="00830544">
        <w:rPr>
          <w:rFonts w:ascii="Times New Roman" w:hAnsi="Times New Roman" w:cs="Times New Roman"/>
          <w:sz w:val="24"/>
          <w:lang w:val="sr-Latn-RS"/>
        </w:rPr>
        <w:lastRenderedPageBreak/>
        <w:t>KANCELARIJA PREDSEDNIKA</w:t>
      </w:r>
      <w:bookmarkEnd w:id="15"/>
    </w:p>
    <w:p w14:paraId="1E707801" w14:textId="7FF85C8C" w:rsidR="007F6021" w:rsidRPr="00830544" w:rsidRDefault="00E2576E" w:rsidP="004F1614">
      <w:pPr>
        <w:pStyle w:val="Heading1"/>
        <w:pBdr>
          <w:bottom w:val="none" w:sz="0" w:space="0" w:color="auto"/>
        </w:pBdr>
        <w:jc w:val="center"/>
        <w:rPr>
          <w:rFonts w:ascii="Times New Roman" w:hAnsi="Times New Roman" w:cs="Times New Roman"/>
          <w:sz w:val="28"/>
          <w:szCs w:val="28"/>
          <w:lang w:val="sr-Latn-RS"/>
        </w:rPr>
      </w:pPr>
      <w:bookmarkStart w:id="16" w:name="_Toc218586887"/>
      <w:r w:rsidRPr="00830544">
        <w:rPr>
          <w:rFonts w:ascii="Times New Roman" w:hAnsi="Times New Roman" w:cs="Times New Roman"/>
          <w:sz w:val="28"/>
          <w:szCs w:val="28"/>
          <w:lang w:val="sr-Latn-RS"/>
        </w:rPr>
        <w:t>Pravna Kancelarija</w:t>
      </w:r>
      <w:bookmarkEnd w:id="11"/>
      <w:bookmarkEnd w:id="12"/>
      <w:bookmarkEnd w:id="13"/>
      <w:bookmarkEnd w:id="14"/>
      <w:bookmarkEnd w:id="16"/>
    </w:p>
    <w:p w14:paraId="5BB889F7" w14:textId="77777777" w:rsidR="007F6021" w:rsidRPr="00830544" w:rsidRDefault="007F6021" w:rsidP="001D3EDA">
      <w:pPr>
        <w:spacing w:after="0" w:line="240" w:lineRule="auto"/>
        <w:rPr>
          <w:rFonts w:ascii="Times New Roman" w:eastAsia="Times New Roman" w:hAnsi="Times New Roman" w:cs="Times New Roman"/>
          <w:lang w:val="sr-Latn-RS"/>
          <w14:reflection w14:blurRad="0" w14:stA="0" w14:stPos="0" w14:endA="0" w14:endPos="28000" w14:dist="469900" w14:dir="0" w14:fadeDir="0" w14:sx="0" w14:sy="0" w14:kx="0" w14:ky="0" w14:algn="b"/>
        </w:rPr>
      </w:pPr>
    </w:p>
    <w:tbl>
      <w:tblPr>
        <w:tblStyle w:val="TableGrid6"/>
        <w:tblW w:w="10710" w:type="dxa"/>
        <w:tblInd w:w="-455" w:type="dxa"/>
        <w:tblLook w:val="04A0" w:firstRow="1" w:lastRow="0" w:firstColumn="1" w:lastColumn="0" w:noHBand="0" w:noVBand="1"/>
      </w:tblPr>
      <w:tblGrid>
        <w:gridCol w:w="7548"/>
        <w:gridCol w:w="3162"/>
      </w:tblGrid>
      <w:tr w:rsidR="00E2576E" w:rsidRPr="00830544" w14:paraId="07751CEC" w14:textId="77777777" w:rsidTr="00E833EF">
        <w:tc>
          <w:tcPr>
            <w:tcW w:w="7548" w:type="dxa"/>
          </w:tcPr>
          <w:p w14:paraId="659AC081" w14:textId="031F5852" w:rsidR="00E2576E" w:rsidRPr="00830544" w:rsidRDefault="00E2576E" w:rsidP="00E2576E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2"/>
                <w:lang w:val="sr-Latn-RS"/>
              </w:rPr>
            </w:pPr>
            <w:bookmarkStart w:id="17" w:name="_Toc43766252"/>
            <w:bookmarkStart w:id="18" w:name="_Toc44052792"/>
            <w:bookmarkStart w:id="19" w:name="_Toc60099586"/>
            <w:bookmarkStart w:id="20" w:name="_Toc90902029"/>
            <w:r w:rsidRPr="00830544">
              <w:rPr>
                <w:rFonts w:ascii="Times New Roman" w:hAnsi="Times New Roman" w:cs="Times New Roman"/>
                <w:sz w:val="24"/>
                <w:lang w:val="sr-Latn-RS"/>
              </w:rPr>
              <w:t>Odluke za gradonačelnika</w:t>
            </w:r>
          </w:p>
        </w:tc>
        <w:tc>
          <w:tcPr>
            <w:tcW w:w="3162" w:type="dxa"/>
          </w:tcPr>
          <w:p w14:paraId="7CD80CEF" w14:textId="77777777" w:rsidR="00E2576E" w:rsidRPr="00830544" w:rsidRDefault="00E2576E" w:rsidP="00E2576E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  <w:t>517</w:t>
            </w:r>
          </w:p>
        </w:tc>
      </w:tr>
      <w:tr w:rsidR="00E2576E" w:rsidRPr="00830544" w14:paraId="32523925" w14:textId="77777777" w:rsidTr="00E833EF">
        <w:tc>
          <w:tcPr>
            <w:tcW w:w="7548" w:type="dxa"/>
          </w:tcPr>
          <w:p w14:paraId="32E33305" w14:textId="67AC0A9E" w:rsidR="00E2576E" w:rsidRPr="00830544" w:rsidRDefault="00E2576E" w:rsidP="00E2576E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lang w:val="sr-Latn-RS"/>
              </w:rPr>
              <w:t>Odluke za Skupštinu opštine</w:t>
            </w:r>
          </w:p>
        </w:tc>
        <w:tc>
          <w:tcPr>
            <w:tcW w:w="3162" w:type="dxa"/>
          </w:tcPr>
          <w:p w14:paraId="512923E0" w14:textId="77777777" w:rsidR="00E2576E" w:rsidRPr="00830544" w:rsidRDefault="00E2576E" w:rsidP="00E2576E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  <w:t>56</w:t>
            </w:r>
          </w:p>
        </w:tc>
      </w:tr>
      <w:tr w:rsidR="00E2576E" w:rsidRPr="00830544" w14:paraId="350FBCB9" w14:textId="77777777" w:rsidTr="00E833EF">
        <w:tc>
          <w:tcPr>
            <w:tcW w:w="7548" w:type="dxa"/>
          </w:tcPr>
          <w:p w14:paraId="17670215" w14:textId="465312DF" w:rsidR="00E2576E" w:rsidRPr="00830544" w:rsidRDefault="00E2576E" w:rsidP="00E2576E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lang w:val="sr-Latn-RS"/>
              </w:rPr>
              <w:t>Uredbe</w:t>
            </w:r>
          </w:p>
        </w:tc>
        <w:tc>
          <w:tcPr>
            <w:tcW w:w="3162" w:type="dxa"/>
          </w:tcPr>
          <w:p w14:paraId="65C79799" w14:textId="77777777" w:rsidR="00E2576E" w:rsidRPr="00830544" w:rsidRDefault="00E2576E" w:rsidP="00E2576E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  <w:t>53</w:t>
            </w:r>
          </w:p>
        </w:tc>
      </w:tr>
      <w:tr w:rsidR="00E2576E" w:rsidRPr="00830544" w14:paraId="0B05BEE2" w14:textId="77777777" w:rsidTr="00E833EF">
        <w:tc>
          <w:tcPr>
            <w:tcW w:w="7548" w:type="dxa"/>
          </w:tcPr>
          <w:p w14:paraId="37C7CD83" w14:textId="4C1B0D1F" w:rsidR="00E2576E" w:rsidRPr="00830544" w:rsidRDefault="00E2576E" w:rsidP="00E2576E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lang w:val="sr-Latn-RS"/>
              </w:rPr>
              <w:t>Pravilnici</w:t>
            </w:r>
          </w:p>
        </w:tc>
        <w:tc>
          <w:tcPr>
            <w:tcW w:w="3162" w:type="dxa"/>
          </w:tcPr>
          <w:p w14:paraId="0723FF4C" w14:textId="77777777" w:rsidR="00E2576E" w:rsidRPr="00830544" w:rsidRDefault="00E2576E" w:rsidP="00E2576E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  <w:t>1</w:t>
            </w:r>
          </w:p>
        </w:tc>
      </w:tr>
      <w:tr w:rsidR="00E2576E" w:rsidRPr="00830544" w14:paraId="41E11B15" w14:textId="77777777" w:rsidTr="00E833EF">
        <w:tc>
          <w:tcPr>
            <w:tcW w:w="7548" w:type="dxa"/>
          </w:tcPr>
          <w:p w14:paraId="7678A762" w14:textId="37529070" w:rsidR="00E2576E" w:rsidRPr="00830544" w:rsidRDefault="00E2576E" w:rsidP="00E2576E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lang w:val="sr-Latn-RS"/>
              </w:rPr>
              <w:t>Ugovori</w:t>
            </w:r>
          </w:p>
        </w:tc>
        <w:tc>
          <w:tcPr>
            <w:tcW w:w="3162" w:type="dxa"/>
          </w:tcPr>
          <w:p w14:paraId="0DBA5F27" w14:textId="77777777" w:rsidR="00E2576E" w:rsidRPr="00830544" w:rsidRDefault="00E2576E" w:rsidP="00E2576E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  <w:t>27</w:t>
            </w:r>
          </w:p>
        </w:tc>
      </w:tr>
      <w:tr w:rsidR="00E2576E" w:rsidRPr="00830544" w14:paraId="647E6E8E" w14:textId="77777777" w:rsidTr="00E833EF">
        <w:tc>
          <w:tcPr>
            <w:tcW w:w="7548" w:type="dxa"/>
          </w:tcPr>
          <w:p w14:paraId="73D8CC24" w14:textId="30056BDA" w:rsidR="00E2576E" w:rsidRPr="00830544" w:rsidRDefault="00E2576E" w:rsidP="00E2576E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lang w:val="sr-Latn-RS"/>
              </w:rPr>
              <w:t>Ovlašćenja</w:t>
            </w:r>
          </w:p>
        </w:tc>
        <w:tc>
          <w:tcPr>
            <w:tcW w:w="3162" w:type="dxa"/>
          </w:tcPr>
          <w:p w14:paraId="5F1C8746" w14:textId="77777777" w:rsidR="00E2576E" w:rsidRPr="00830544" w:rsidRDefault="00E2576E" w:rsidP="00E2576E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  <w:t>15</w:t>
            </w:r>
          </w:p>
        </w:tc>
      </w:tr>
      <w:tr w:rsidR="00E2576E" w:rsidRPr="00830544" w14:paraId="612D7033" w14:textId="77777777" w:rsidTr="00E833EF">
        <w:tc>
          <w:tcPr>
            <w:tcW w:w="7548" w:type="dxa"/>
          </w:tcPr>
          <w:p w14:paraId="61642D87" w14:textId="45678103" w:rsidR="00E2576E" w:rsidRPr="00830544" w:rsidRDefault="00E2576E" w:rsidP="00E2576E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lang w:val="sr-Latn-RS"/>
              </w:rPr>
              <w:t>Prateći akti</w:t>
            </w:r>
          </w:p>
        </w:tc>
        <w:tc>
          <w:tcPr>
            <w:tcW w:w="3162" w:type="dxa"/>
          </w:tcPr>
          <w:p w14:paraId="5B337C1E" w14:textId="77777777" w:rsidR="00E2576E" w:rsidRPr="00830544" w:rsidRDefault="00E2576E" w:rsidP="00E2576E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  <w:t>7</w:t>
            </w:r>
          </w:p>
        </w:tc>
      </w:tr>
      <w:tr w:rsidR="00E2576E" w:rsidRPr="00830544" w14:paraId="0F26CA51" w14:textId="77777777" w:rsidTr="00E833EF">
        <w:tc>
          <w:tcPr>
            <w:tcW w:w="7548" w:type="dxa"/>
          </w:tcPr>
          <w:p w14:paraId="2736448C" w14:textId="0E1F3489" w:rsidR="00E2576E" w:rsidRPr="00830544" w:rsidRDefault="00E2576E" w:rsidP="00E2576E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lang w:val="sr-Latn-RS"/>
              </w:rPr>
              <w:t>Sporazumi</w:t>
            </w:r>
          </w:p>
        </w:tc>
        <w:tc>
          <w:tcPr>
            <w:tcW w:w="3162" w:type="dxa"/>
          </w:tcPr>
          <w:p w14:paraId="67F0778A" w14:textId="77777777" w:rsidR="00E2576E" w:rsidRPr="00830544" w:rsidRDefault="00E2576E" w:rsidP="00E2576E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  <w:t>8</w:t>
            </w:r>
          </w:p>
        </w:tc>
      </w:tr>
      <w:tr w:rsidR="00E2576E" w:rsidRPr="00830544" w14:paraId="0CB34657" w14:textId="77777777" w:rsidTr="00E833EF">
        <w:tc>
          <w:tcPr>
            <w:tcW w:w="7548" w:type="dxa"/>
          </w:tcPr>
          <w:p w14:paraId="5E2C4F74" w14:textId="5163FED5" w:rsidR="00E2576E" w:rsidRPr="00830544" w:rsidRDefault="00E2576E" w:rsidP="00E2576E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lang w:val="sr-Latn-RS"/>
              </w:rPr>
              <w:t>Predlozi za Skupštinu</w:t>
            </w:r>
          </w:p>
        </w:tc>
        <w:tc>
          <w:tcPr>
            <w:tcW w:w="3162" w:type="dxa"/>
          </w:tcPr>
          <w:p w14:paraId="64F100A9" w14:textId="77777777" w:rsidR="00E2576E" w:rsidRPr="00830544" w:rsidRDefault="00E2576E" w:rsidP="00E2576E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  <w:t>24</w:t>
            </w:r>
          </w:p>
        </w:tc>
      </w:tr>
      <w:tr w:rsidR="00E2576E" w:rsidRPr="00830544" w14:paraId="7A54F1B2" w14:textId="77777777" w:rsidTr="00E833EF">
        <w:tc>
          <w:tcPr>
            <w:tcW w:w="7548" w:type="dxa"/>
          </w:tcPr>
          <w:p w14:paraId="549E1D25" w14:textId="5DEF5A5F" w:rsidR="00E2576E" w:rsidRPr="00830544" w:rsidRDefault="00E2576E" w:rsidP="00E2576E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lang w:val="sr-Latn-RS"/>
              </w:rPr>
              <w:t>Pravna mišljenja</w:t>
            </w:r>
          </w:p>
        </w:tc>
        <w:tc>
          <w:tcPr>
            <w:tcW w:w="3162" w:type="dxa"/>
          </w:tcPr>
          <w:p w14:paraId="50D0EE5B" w14:textId="77777777" w:rsidR="00E2576E" w:rsidRPr="00830544" w:rsidRDefault="00E2576E" w:rsidP="00E2576E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  <w:t>3</w:t>
            </w:r>
          </w:p>
        </w:tc>
      </w:tr>
      <w:tr w:rsidR="00E2576E" w:rsidRPr="00830544" w14:paraId="5E6C6697" w14:textId="77777777" w:rsidTr="00E833EF">
        <w:tc>
          <w:tcPr>
            <w:tcW w:w="7548" w:type="dxa"/>
          </w:tcPr>
          <w:p w14:paraId="27C9354C" w14:textId="1A85BD77" w:rsidR="00E2576E" w:rsidRPr="00830544" w:rsidRDefault="00E2576E" w:rsidP="00E2576E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lang w:val="sr-Latn-RS"/>
              </w:rPr>
              <w:t>Konsultacije</w:t>
            </w:r>
          </w:p>
        </w:tc>
        <w:tc>
          <w:tcPr>
            <w:tcW w:w="3162" w:type="dxa"/>
          </w:tcPr>
          <w:p w14:paraId="6D0E735B" w14:textId="796EE8D5" w:rsidR="00E2576E" w:rsidRPr="00830544" w:rsidRDefault="00E2576E" w:rsidP="00E2576E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</w:pPr>
            <w:proofErr w:type="spellStart"/>
            <w:r w:rsidRPr="00830544"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  <w:t>Permanento</w:t>
            </w:r>
            <w:proofErr w:type="spellEnd"/>
          </w:p>
        </w:tc>
      </w:tr>
      <w:tr w:rsidR="00E2576E" w:rsidRPr="00830544" w14:paraId="557A20E7" w14:textId="77777777" w:rsidTr="00E833EF">
        <w:tc>
          <w:tcPr>
            <w:tcW w:w="7548" w:type="dxa"/>
          </w:tcPr>
          <w:p w14:paraId="7FA8847F" w14:textId="14214E94" w:rsidR="00E2576E" w:rsidRPr="00830544" w:rsidRDefault="00E2576E" w:rsidP="00E2576E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lang w:val="sr-Latn-RS"/>
              </w:rPr>
              <w:t>Zahtevi</w:t>
            </w:r>
          </w:p>
        </w:tc>
        <w:tc>
          <w:tcPr>
            <w:tcW w:w="3162" w:type="dxa"/>
          </w:tcPr>
          <w:p w14:paraId="7EEFED93" w14:textId="77777777" w:rsidR="00E2576E" w:rsidRPr="00830544" w:rsidRDefault="00E2576E" w:rsidP="00E2576E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  <w:t>2</w:t>
            </w:r>
          </w:p>
        </w:tc>
      </w:tr>
      <w:tr w:rsidR="00E2576E" w:rsidRPr="00830544" w14:paraId="0A41A155" w14:textId="77777777" w:rsidTr="00E833EF">
        <w:tc>
          <w:tcPr>
            <w:tcW w:w="7548" w:type="dxa"/>
          </w:tcPr>
          <w:p w14:paraId="494D2B8A" w14:textId="3C488729" w:rsidR="00E2576E" w:rsidRPr="00830544" w:rsidRDefault="00E2576E" w:rsidP="00E2576E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lang w:val="sr-Latn-RS"/>
              </w:rPr>
              <w:t>Odgovori na zahteve</w:t>
            </w:r>
          </w:p>
        </w:tc>
        <w:tc>
          <w:tcPr>
            <w:tcW w:w="3162" w:type="dxa"/>
          </w:tcPr>
          <w:p w14:paraId="308C1D02" w14:textId="77777777" w:rsidR="00E2576E" w:rsidRPr="00830544" w:rsidRDefault="00E2576E" w:rsidP="00E2576E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  <w:t>13</w:t>
            </w:r>
          </w:p>
        </w:tc>
      </w:tr>
      <w:tr w:rsidR="00E2576E" w:rsidRPr="00830544" w14:paraId="687E6AE8" w14:textId="77777777" w:rsidTr="00E833EF">
        <w:tc>
          <w:tcPr>
            <w:tcW w:w="7548" w:type="dxa"/>
          </w:tcPr>
          <w:p w14:paraId="12D6F7EC" w14:textId="5A7798F4" w:rsidR="00E2576E" w:rsidRPr="00830544" w:rsidRDefault="00E2576E" w:rsidP="00E2576E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lang w:val="sr-Latn-RS"/>
              </w:rPr>
              <w:t>Obaveštenja</w:t>
            </w:r>
          </w:p>
        </w:tc>
        <w:tc>
          <w:tcPr>
            <w:tcW w:w="3162" w:type="dxa"/>
          </w:tcPr>
          <w:p w14:paraId="5BF1DB7E" w14:textId="77777777" w:rsidR="00E2576E" w:rsidRPr="00830544" w:rsidRDefault="00E2576E" w:rsidP="00E2576E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  <w:t>5</w:t>
            </w:r>
          </w:p>
        </w:tc>
      </w:tr>
      <w:tr w:rsidR="00E2576E" w:rsidRPr="00830544" w14:paraId="73D1600E" w14:textId="77777777" w:rsidTr="00E833EF">
        <w:tc>
          <w:tcPr>
            <w:tcW w:w="7548" w:type="dxa"/>
          </w:tcPr>
          <w:p w14:paraId="54D822F7" w14:textId="523853D6" w:rsidR="00E2576E" w:rsidRPr="00830544" w:rsidRDefault="00E2576E" w:rsidP="00E2576E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lang w:val="sr-Latn-RS"/>
              </w:rPr>
              <w:t>Odluke Odeljenja</w:t>
            </w:r>
          </w:p>
        </w:tc>
        <w:tc>
          <w:tcPr>
            <w:tcW w:w="3162" w:type="dxa"/>
          </w:tcPr>
          <w:p w14:paraId="02C25206" w14:textId="77777777" w:rsidR="00E2576E" w:rsidRPr="00830544" w:rsidRDefault="00E2576E" w:rsidP="00E2576E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  <w:t>24</w:t>
            </w:r>
          </w:p>
        </w:tc>
      </w:tr>
      <w:tr w:rsidR="00E2576E" w:rsidRPr="00830544" w14:paraId="17BDBC52" w14:textId="77777777" w:rsidTr="00E833EF">
        <w:tc>
          <w:tcPr>
            <w:tcW w:w="7548" w:type="dxa"/>
          </w:tcPr>
          <w:p w14:paraId="425EFBEA" w14:textId="20A899F5" w:rsidR="00E2576E" w:rsidRPr="00830544" w:rsidRDefault="00E2576E" w:rsidP="00E2576E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lang w:val="sr-Latn-RS"/>
              </w:rPr>
              <w:t>Rad u odborima</w:t>
            </w:r>
          </w:p>
        </w:tc>
        <w:tc>
          <w:tcPr>
            <w:tcW w:w="3162" w:type="dxa"/>
          </w:tcPr>
          <w:p w14:paraId="50F3101B" w14:textId="77777777" w:rsidR="00E2576E" w:rsidRPr="00830544" w:rsidRDefault="00E2576E" w:rsidP="00E2576E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2"/>
                <w:szCs w:val="22"/>
                <w:lang w:val="sr-Latn-RS"/>
              </w:rPr>
              <w:t>17</w:t>
            </w:r>
          </w:p>
        </w:tc>
      </w:tr>
      <w:tr w:rsidR="00E833EF" w:rsidRPr="00830544" w14:paraId="3BF64510" w14:textId="77777777" w:rsidTr="00E833EF">
        <w:trPr>
          <w:trHeight w:val="170"/>
        </w:trPr>
        <w:tc>
          <w:tcPr>
            <w:tcW w:w="7548" w:type="dxa"/>
          </w:tcPr>
          <w:p w14:paraId="64EE4777" w14:textId="70BBDAFF" w:rsidR="00E833EF" w:rsidRPr="00830544" w:rsidRDefault="00E833EF" w:rsidP="0072092F">
            <w:pPr>
              <w:spacing w:before="100" w:after="20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Latn-RS"/>
              </w:rPr>
              <w:br/>
            </w:r>
            <w:r w:rsidR="00E2576E" w:rsidRPr="00830544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Latn-RS"/>
              </w:rPr>
              <w:t>Ukupan broj izrađenih akata</w:t>
            </w:r>
            <w:r w:rsidRPr="00830544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Latn-RS"/>
              </w:rPr>
              <w:t>:</w:t>
            </w:r>
          </w:p>
        </w:tc>
        <w:tc>
          <w:tcPr>
            <w:tcW w:w="3162" w:type="dxa"/>
          </w:tcPr>
          <w:p w14:paraId="24388A7B" w14:textId="77777777" w:rsidR="00E833EF" w:rsidRPr="00830544" w:rsidRDefault="00E833EF" w:rsidP="0072092F">
            <w:pPr>
              <w:spacing w:before="100" w:after="200"/>
              <w:contextualSpacing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Latn-RS"/>
              </w:rPr>
              <w:t xml:space="preserve">        </w:t>
            </w:r>
          </w:p>
          <w:p w14:paraId="282559E4" w14:textId="77777777" w:rsidR="00E833EF" w:rsidRPr="00830544" w:rsidRDefault="00E833EF" w:rsidP="0072092F">
            <w:pPr>
              <w:spacing w:before="100" w:after="20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sr-Latn-RS"/>
              </w:rPr>
              <w:t>772</w:t>
            </w:r>
          </w:p>
        </w:tc>
      </w:tr>
    </w:tbl>
    <w:p w14:paraId="4A5EBE5D" w14:textId="666FD9B7" w:rsidR="00B13F5A" w:rsidRPr="00830544" w:rsidRDefault="00E96F76" w:rsidP="00552DB8">
      <w:pPr>
        <w:spacing w:line="240" w:lineRule="auto"/>
        <w:jc w:val="center"/>
        <w:rPr>
          <w:rStyle w:val="Heading1Char"/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0"/>
          <w:szCs w:val="20"/>
          <w:lang w:val="sr-Latn-RS"/>
        </w:rPr>
        <w:br/>
      </w:r>
    </w:p>
    <w:p w14:paraId="324A6F57" w14:textId="56C91A5B" w:rsidR="0079469E" w:rsidRPr="00830544" w:rsidRDefault="00E2576E" w:rsidP="00945F93">
      <w:pPr>
        <w:spacing w:line="240" w:lineRule="auto"/>
        <w:jc w:val="center"/>
        <w:rPr>
          <w:rStyle w:val="Heading1Char"/>
          <w:rFonts w:ascii="Times New Roman" w:hAnsi="Times New Roman" w:cs="Times New Roman"/>
          <w:sz w:val="28"/>
          <w:szCs w:val="28"/>
          <w:lang w:val="sr-Latn-RS"/>
        </w:rPr>
      </w:pPr>
      <w:bookmarkStart w:id="21" w:name="_Toc218586888"/>
      <w:r w:rsidRPr="00830544">
        <w:rPr>
          <w:rStyle w:val="Heading1Char"/>
          <w:rFonts w:ascii="Times New Roman" w:hAnsi="Times New Roman" w:cs="Times New Roman"/>
          <w:sz w:val="28"/>
          <w:szCs w:val="28"/>
          <w:lang w:val="sr-Latn-RS"/>
        </w:rPr>
        <w:t xml:space="preserve">Kancelarija za ljudske resurse - Jedinica za </w:t>
      </w:r>
      <w:bookmarkStart w:id="22" w:name="_Toc43766254"/>
      <w:bookmarkStart w:id="23" w:name="_Toc44052794"/>
      <w:bookmarkStart w:id="24" w:name="_Toc60099587"/>
      <w:bookmarkStart w:id="25" w:name="_Toc90902030"/>
      <w:bookmarkEnd w:id="17"/>
      <w:bookmarkEnd w:id="18"/>
      <w:bookmarkEnd w:id="19"/>
      <w:bookmarkEnd w:id="20"/>
      <w:r w:rsidRPr="00830544">
        <w:rPr>
          <w:rStyle w:val="Heading1Char"/>
          <w:rFonts w:ascii="Times New Roman" w:hAnsi="Times New Roman" w:cs="Times New Roman"/>
          <w:sz w:val="28"/>
          <w:szCs w:val="28"/>
          <w:lang w:val="sr-Latn-RS"/>
        </w:rPr>
        <w:t>Osoblje</w:t>
      </w:r>
      <w:bookmarkEnd w:id="21"/>
    </w:p>
    <w:p w14:paraId="0B037195" w14:textId="77777777" w:rsidR="00E2576E" w:rsidRPr="00830544" w:rsidRDefault="00E2576E" w:rsidP="0079469E">
      <w:pPr>
        <w:spacing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70F8483A" w14:textId="1B32308B" w:rsidR="00E2576E" w:rsidRPr="00830544" w:rsidRDefault="00E2576E" w:rsidP="00E2576E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Objavljeno je 46 javnih konkursa, od kojih 13 u državnoj službi, 29 konkursa u odeljenju za obrazovanje i 3 u odeljenju za zdravstvo i socijalnu zaštitu.</w:t>
      </w:r>
    </w:p>
    <w:p w14:paraId="7FF7DF1D" w14:textId="77777777" w:rsidR="00E2576E" w:rsidRPr="00830544" w:rsidRDefault="00E2576E" w:rsidP="00E2576E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63375A16" w14:textId="4C8E1E5E" w:rsidR="00E2576E" w:rsidRPr="00830544" w:rsidRDefault="00E2576E" w:rsidP="00E2576E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Ukupno je izrađeno 280 administrativnih dokumenata, i to: ugovori, sertifikati, rešenja, nacrti rešenja, predlozi, imenovanja, informacije, obaveštenja, zahtevi, izveštaji i druga dokumenta, a poslato je preko 220 zvaničnih imejlova;</w:t>
      </w:r>
    </w:p>
    <w:p w14:paraId="5D87F640" w14:textId="77777777" w:rsidR="00E2576E" w:rsidRPr="00830544" w:rsidRDefault="00E2576E" w:rsidP="00E2576E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43FEE38B" w14:textId="28ED1889" w:rsidR="00E2576E" w:rsidRPr="00830544" w:rsidRDefault="00E2576E" w:rsidP="00E2576E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• Nadzor prisustva državnih službenika na poslu;</w:t>
      </w:r>
    </w:p>
    <w:p w14:paraId="246C33B9" w14:textId="77777777" w:rsidR="00E2576E" w:rsidRPr="00830544" w:rsidRDefault="00E2576E" w:rsidP="00E2576E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• Izrada plana obuke za državne službenike.</w:t>
      </w:r>
    </w:p>
    <w:p w14:paraId="66090D15" w14:textId="77777777" w:rsidR="00E2576E" w:rsidRPr="00830544" w:rsidRDefault="00E2576E" w:rsidP="00E2576E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2711469D" w14:textId="55F6AB4C" w:rsidR="00E2576E" w:rsidRPr="00830544" w:rsidRDefault="00E2576E" w:rsidP="00E2576E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Jedinica za kadrove upravlja elektronskim programom HRMIS; upravlja elektronskim programom: hrms.rks.gov-net, gde se sprovode postupci zapošljavanja; prati sistem prisustva zaposlenih (SMVP sistem); upravlja (delom) </w:t>
      </w:r>
      <w:r w:rsidRPr="00830544">
        <w:rPr>
          <w:rFonts w:ascii="Times New Roman" w:hAnsi="Times New Roman" w:cs="Times New Roman"/>
          <w:i/>
          <w:sz w:val="22"/>
          <w:szCs w:val="22"/>
          <w:lang w:val="sr-Latn-RS"/>
        </w:rPr>
        <w:t>SMAED</w:t>
      </w: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programa; prati elektronskim programom SMO - programom za upravljanje platnim spiskovima i mesečnim isplatama.</w:t>
      </w:r>
    </w:p>
    <w:p w14:paraId="731678B2" w14:textId="77777777" w:rsidR="00E2576E" w:rsidRPr="00830544" w:rsidRDefault="00E2576E" w:rsidP="00E2576E">
      <w:pPr>
        <w:spacing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1C3BC462" w14:textId="3BE9AB4F" w:rsidR="0079469E" w:rsidRPr="00830544" w:rsidRDefault="0079469E" w:rsidP="003865C0">
      <w:pPr>
        <w:rPr>
          <w:rFonts w:ascii="Times New Roman" w:hAnsi="Times New Roman" w:cs="Times New Roman"/>
          <w:lang w:val="sr-Latn-RS"/>
        </w:rPr>
      </w:pPr>
    </w:p>
    <w:p w14:paraId="0E5DC906" w14:textId="3EF59E0E" w:rsidR="0079469E" w:rsidRPr="00830544" w:rsidRDefault="0079469E" w:rsidP="003865C0">
      <w:pPr>
        <w:rPr>
          <w:rFonts w:ascii="Times New Roman" w:hAnsi="Times New Roman" w:cs="Times New Roman"/>
          <w:lang w:val="sr-Latn-RS"/>
        </w:rPr>
      </w:pPr>
    </w:p>
    <w:p w14:paraId="6FBD65BC" w14:textId="77777777" w:rsidR="0079469E" w:rsidRPr="00830544" w:rsidRDefault="0079469E" w:rsidP="003865C0">
      <w:pPr>
        <w:rPr>
          <w:rFonts w:ascii="Times New Roman" w:hAnsi="Times New Roman" w:cs="Times New Roman"/>
          <w:lang w:val="sr-Latn-RS"/>
        </w:rPr>
      </w:pPr>
    </w:p>
    <w:p w14:paraId="006355AD" w14:textId="3FB3FFC1" w:rsidR="00B92D0A" w:rsidRPr="00830544" w:rsidRDefault="00E2576E" w:rsidP="00945F93">
      <w:pPr>
        <w:pStyle w:val="Heading1"/>
        <w:pBdr>
          <w:bottom w:val="none" w:sz="0" w:space="0" w:color="auto"/>
        </w:pBdr>
        <w:jc w:val="center"/>
        <w:rPr>
          <w:rFonts w:ascii="Times New Roman" w:hAnsi="Times New Roman" w:cs="Times New Roman"/>
          <w:sz w:val="40"/>
          <w:szCs w:val="40"/>
          <w:lang w:val="sr-Latn-RS"/>
        </w:rPr>
      </w:pPr>
      <w:bookmarkStart w:id="26" w:name="_Toc218586889"/>
      <w:r w:rsidRPr="00830544">
        <w:rPr>
          <w:rFonts w:ascii="Times New Roman" w:hAnsi="Times New Roman" w:cs="Times New Roman"/>
          <w:sz w:val="28"/>
          <w:szCs w:val="28"/>
          <w:lang w:val="sr-Latn-RS"/>
        </w:rPr>
        <w:t>Kancelarija za pravno zastupanje - Advokatura</w:t>
      </w:r>
      <w:bookmarkEnd w:id="22"/>
      <w:bookmarkEnd w:id="23"/>
      <w:bookmarkEnd w:id="24"/>
      <w:bookmarkEnd w:id="25"/>
      <w:bookmarkEnd w:id="26"/>
    </w:p>
    <w:p w14:paraId="3AD25D90" w14:textId="10F55397" w:rsidR="00E2576E" w:rsidRPr="00830544" w:rsidRDefault="00282C8E" w:rsidP="0072092F">
      <w:pPr>
        <w:pStyle w:val="NoSpacing"/>
        <w:ind w:left="720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br/>
      </w:r>
      <w:r w:rsidR="00E2576E" w:rsidRPr="00830544">
        <w:rPr>
          <w:rFonts w:ascii="Times New Roman" w:hAnsi="Times New Roman" w:cs="Times New Roman"/>
          <w:sz w:val="22"/>
          <w:szCs w:val="22"/>
          <w:lang w:val="sr-Latn-RS"/>
        </w:rPr>
        <w:t>1. Tabelarni pregled (u nastavku) za sve registre, koji prikazuje predmete u toku, primljene, završene, nezavršene i preostale predmete, kao i preglede preduzetih radnji.</w:t>
      </w:r>
    </w:p>
    <w:p w14:paraId="74D6582A" w14:textId="77777777" w:rsidR="00E2576E" w:rsidRPr="00830544" w:rsidRDefault="00E2576E" w:rsidP="0072092F">
      <w:pPr>
        <w:pStyle w:val="NoSpacing"/>
        <w:ind w:left="720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01724B5B" w14:textId="77777777" w:rsidR="00E96F76" w:rsidRPr="00830544" w:rsidRDefault="00E96F76" w:rsidP="0079469E">
      <w:pPr>
        <w:pStyle w:val="NoSpacing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tbl>
      <w:tblPr>
        <w:tblStyle w:val="PlainTable1"/>
        <w:tblpPr w:leftFromText="180" w:rightFromText="180" w:vertAnchor="text" w:horzAnchor="margin" w:tblpXSpec="center" w:tblpY="58"/>
        <w:tblW w:w="9463" w:type="dxa"/>
        <w:tblLook w:val="04A0" w:firstRow="1" w:lastRow="0" w:firstColumn="1" w:lastColumn="0" w:noHBand="0" w:noVBand="1"/>
      </w:tblPr>
      <w:tblGrid>
        <w:gridCol w:w="540"/>
        <w:gridCol w:w="3145"/>
        <w:gridCol w:w="801"/>
        <w:gridCol w:w="709"/>
        <w:gridCol w:w="709"/>
        <w:gridCol w:w="709"/>
        <w:gridCol w:w="708"/>
        <w:gridCol w:w="708"/>
        <w:gridCol w:w="1426"/>
        <w:gridCol w:w="8"/>
      </w:tblGrid>
      <w:tr w:rsidR="00E96F76" w:rsidRPr="00830544" w14:paraId="024DA137" w14:textId="77777777" w:rsidTr="00720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8C18DE5" w14:textId="77777777" w:rsidR="00E96F76" w:rsidRPr="00830544" w:rsidRDefault="00E96F76" w:rsidP="0079469E">
            <w:pPr>
              <w:tabs>
                <w:tab w:val="left" w:pos="10915"/>
              </w:tabs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</w:p>
        </w:tc>
        <w:tc>
          <w:tcPr>
            <w:tcW w:w="8923" w:type="dxa"/>
            <w:gridSpan w:val="9"/>
            <w:noWrap/>
          </w:tcPr>
          <w:p w14:paraId="546D47A2" w14:textId="77777777" w:rsidR="00E96F76" w:rsidRPr="00830544" w:rsidRDefault="00E96F76" w:rsidP="0079469E">
            <w:pPr>
              <w:tabs>
                <w:tab w:val="left" w:pos="1091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bookmarkStart w:id="27" w:name="OLE_LINK1"/>
          </w:p>
          <w:p w14:paraId="6C0476C7" w14:textId="07ECC510" w:rsidR="00E96F76" w:rsidRPr="00830544" w:rsidRDefault="00890EB2" w:rsidP="007946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TABELA PREDMETA PO REGISTRU – IZVEŠTAJNI PERIOD</w:t>
            </w:r>
          </w:p>
        </w:tc>
      </w:tr>
      <w:tr w:rsidR="00F61171" w:rsidRPr="00830544" w14:paraId="5A73EA60" w14:textId="77777777" w:rsidTr="0072092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1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hideMark/>
          </w:tcPr>
          <w:p w14:paraId="772E6443" w14:textId="77777777" w:rsidR="00F61171" w:rsidRPr="00830544" w:rsidRDefault="00F61171" w:rsidP="00F6117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  <w:t> </w:t>
            </w:r>
          </w:p>
        </w:tc>
        <w:tc>
          <w:tcPr>
            <w:tcW w:w="3145" w:type="dxa"/>
            <w:hideMark/>
          </w:tcPr>
          <w:p w14:paraId="1E92DCCE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</w:pPr>
          </w:p>
          <w:p w14:paraId="032D8223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</w:pPr>
          </w:p>
          <w:p w14:paraId="03E62E25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</w:pPr>
          </w:p>
          <w:p w14:paraId="44128B5C" w14:textId="3084E21D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Prema zapisu KPZ </w:t>
            </w:r>
          </w:p>
        </w:tc>
        <w:tc>
          <w:tcPr>
            <w:tcW w:w="801" w:type="dxa"/>
            <w:noWrap/>
            <w:textDirection w:val="btLr"/>
          </w:tcPr>
          <w:p w14:paraId="16791680" w14:textId="4DC7A22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Parnice</w:t>
            </w:r>
          </w:p>
        </w:tc>
        <w:tc>
          <w:tcPr>
            <w:tcW w:w="709" w:type="dxa"/>
            <w:noWrap/>
            <w:textDirection w:val="btLr"/>
          </w:tcPr>
          <w:p w14:paraId="3E60EA51" w14:textId="087C8756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Izvršenje</w:t>
            </w:r>
          </w:p>
        </w:tc>
        <w:tc>
          <w:tcPr>
            <w:tcW w:w="709" w:type="dxa"/>
            <w:noWrap/>
            <w:textDirection w:val="btLr"/>
          </w:tcPr>
          <w:p w14:paraId="2709F9A6" w14:textId="10A1F31B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Upravni spor </w:t>
            </w:r>
          </w:p>
        </w:tc>
        <w:tc>
          <w:tcPr>
            <w:tcW w:w="709" w:type="dxa"/>
            <w:noWrap/>
            <w:textDirection w:val="btLr"/>
          </w:tcPr>
          <w:p w14:paraId="44BB0F13" w14:textId="5C85889E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  Parnice Razne </w:t>
            </w:r>
          </w:p>
        </w:tc>
        <w:tc>
          <w:tcPr>
            <w:tcW w:w="708" w:type="dxa"/>
            <w:textDirection w:val="btLr"/>
          </w:tcPr>
          <w:p w14:paraId="573E2777" w14:textId="16514113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proofErr w:type="spellStart"/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Proc.At_hezion</w:t>
            </w:r>
            <w:proofErr w:type="spellEnd"/>
          </w:p>
        </w:tc>
        <w:tc>
          <w:tcPr>
            <w:tcW w:w="708" w:type="dxa"/>
            <w:noWrap/>
            <w:textDirection w:val="btLr"/>
          </w:tcPr>
          <w:p w14:paraId="067CD8BA" w14:textId="43715BF5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proofErr w:type="spellStart"/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Komercialno</w:t>
            </w:r>
            <w:proofErr w:type="spellEnd"/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 ekonomike</w:t>
            </w:r>
          </w:p>
        </w:tc>
        <w:tc>
          <w:tcPr>
            <w:tcW w:w="1426" w:type="dxa"/>
            <w:noWrap/>
            <w:textDirection w:val="btLr"/>
          </w:tcPr>
          <w:p w14:paraId="67559CF9" w14:textId="6175EADD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Ukupno </w:t>
            </w:r>
            <w:proofErr w:type="spellStart"/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administriranih</w:t>
            </w:r>
            <w:proofErr w:type="spellEnd"/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 predmeta</w:t>
            </w:r>
          </w:p>
        </w:tc>
      </w:tr>
      <w:tr w:rsidR="00F61171" w:rsidRPr="00830544" w14:paraId="05746187" w14:textId="77777777" w:rsidTr="0072092F">
        <w:trPr>
          <w:gridAfter w:val="1"/>
          <w:wAfter w:w="8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hideMark/>
          </w:tcPr>
          <w:p w14:paraId="2BF350A0" w14:textId="77777777" w:rsidR="00F61171" w:rsidRPr="00830544" w:rsidRDefault="00F61171" w:rsidP="00F611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  <w:t>1</w:t>
            </w:r>
          </w:p>
        </w:tc>
        <w:tc>
          <w:tcPr>
            <w:tcW w:w="3145" w:type="dxa"/>
            <w:noWrap/>
            <w:hideMark/>
          </w:tcPr>
          <w:p w14:paraId="3068C53F" w14:textId="7FDEA127" w:rsidR="00F61171" w:rsidRPr="00830544" w:rsidRDefault="00F61171" w:rsidP="00F6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lang w:val="sr-Latn-RS"/>
              </w:rPr>
              <w:t>Nerešeni predmeti</w:t>
            </w:r>
          </w:p>
        </w:tc>
        <w:tc>
          <w:tcPr>
            <w:tcW w:w="801" w:type="dxa"/>
            <w:noWrap/>
          </w:tcPr>
          <w:p w14:paraId="3E63C16D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1084</w:t>
            </w:r>
          </w:p>
        </w:tc>
        <w:tc>
          <w:tcPr>
            <w:tcW w:w="709" w:type="dxa"/>
            <w:noWrap/>
          </w:tcPr>
          <w:p w14:paraId="14004DA3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1617</w:t>
            </w:r>
          </w:p>
        </w:tc>
        <w:tc>
          <w:tcPr>
            <w:tcW w:w="709" w:type="dxa"/>
            <w:noWrap/>
          </w:tcPr>
          <w:p w14:paraId="6AAF344A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709" w:type="dxa"/>
            <w:noWrap/>
          </w:tcPr>
          <w:p w14:paraId="5E75DF0F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35</w:t>
            </w:r>
          </w:p>
        </w:tc>
        <w:tc>
          <w:tcPr>
            <w:tcW w:w="708" w:type="dxa"/>
          </w:tcPr>
          <w:p w14:paraId="6AFB3D08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17</w:t>
            </w:r>
          </w:p>
        </w:tc>
        <w:tc>
          <w:tcPr>
            <w:tcW w:w="708" w:type="dxa"/>
            <w:noWrap/>
          </w:tcPr>
          <w:p w14:paraId="43613C0A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1426" w:type="dxa"/>
            <w:noWrap/>
          </w:tcPr>
          <w:p w14:paraId="04492746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2777</w:t>
            </w:r>
          </w:p>
        </w:tc>
      </w:tr>
      <w:tr w:rsidR="00F61171" w:rsidRPr="00830544" w14:paraId="3C78EBEC" w14:textId="77777777" w:rsidTr="0072092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hideMark/>
          </w:tcPr>
          <w:p w14:paraId="5CCE3B41" w14:textId="77777777" w:rsidR="00F61171" w:rsidRPr="00830544" w:rsidRDefault="00F61171" w:rsidP="00F611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  <w:t>2</w:t>
            </w:r>
          </w:p>
        </w:tc>
        <w:tc>
          <w:tcPr>
            <w:tcW w:w="3145" w:type="dxa"/>
            <w:noWrap/>
            <w:hideMark/>
          </w:tcPr>
          <w:p w14:paraId="6EC403D4" w14:textId="1E651292" w:rsidR="00F61171" w:rsidRPr="00830544" w:rsidRDefault="00F61171" w:rsidP="00F611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proofErr w:type="spellStart"/>
            <w:r w:rsidRPr="00830544">
              <w:rPr>
                <w:rFonts w:ascii="Times New Roman" w:hAnsi="Times New Roman" w:cs="Times New Roman"/>
                <w:lang w:val="sr-Latn-RS"/>
              </w:rPr>
              <w:t>Prihvaćeni</w:t>
            </w:r>
            <w:proofErr w:type="spellEnd"/>
            <w:r w:rsidRPr="00830544">
              <w:rPr>
                <w:rFonts w:ascii="Times New Roman" w:hAnsi="Times New Roman" w:cs="Times New Roman"/>
                <w:lang w:val="sr-Latn-RS"/>
              </w:rPr>
              <w:t xml:space="preserve"> predmeti </w:t>
            </w:r>
          </w:p>
        </w:tc>
        <w:tc>
          <w:tcPr>
            <w:tcW w:w="801" w:type="dxa"/>
            <w:noWrap/>
            <w:hideMark/>
          </w:tcPr>
          <w:p w14:paraId="70D3C656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310</w:t>
            </w:r>
          </w:p>
        </w:tc>
        <w:tc>
          <w:tcPr>
            <w:tcW w:w="709" w:type="dxa"/>
            <w:noWrap/>
          </w:tcPr>
          <w:p w14:paraId="076CC7DC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2111</w:t>
            </w:r>
          </w:p>
        </w:tc>
        <w:tc>
          <w:tcPr>
            <w:tcW w:w="709" w:type="dxa"/>
            <w:noWrap/>
          </w:tcPr>
          <w:p w14:paraId="733BE4B6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4</w:t>
            </w:r>
          </w:p>
        </w:tc>
        <w:tc>
          <w:tcPr>
            <w:tcW w:w="709" w:type="dxa"/>
            <w:noWrap/>
          </w:tcPr>
          <w:p w14:paraId="5BC2173F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08" w:type="dxa"/>
          </w:tcPr>
          <w:p w14:paraId="4002B2EA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08" w:type="dxa"/>
            <w:noWrap/>
          </w:tcPr>
          <w:p w14:paraId="42968B7B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1426" w:type="dxa"/>
            <w:noWrap/>
          </w:tcPr>
          <w:p w14:paraId="2471CAAC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2425</w:t>
            </w:r>
          </w:p>
        </w:tc>
      </w:tr>
      <w:tr w:rsidR="00F61171" w:rsidRPr="00830544" w14:paraId="67AE3932" w14:textId="77777777" w:rsidTr="0072092F">
        <w:trPr>
          <w:gridAfter w:val="1"/>
          <w:wAfter w:w="8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  <w:hideMark/>
          </w:tcPr>
          <w:p w14:paraId="05FF827F" w14:textId="77777777" w:rsidR="00F61171" w:rsidRPr="00830544" w:rsidRDefault="00F61171" w:rsidP="00F611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  <w:t>3</w:t>
            </w:r>
          </w:p>
        </w:tc>
        <w:tc>
          <w:tcPr>
            <w:tcW w:w="3145" w:type="dxa"/>
            <w:noWrap/>
            <w:hideMark/>
          </w:tcPr>
          <w:p w14:paraId="363DF9BC" w14:textId="02841D2C" w:rsidR="00F61171" w:rsidRPr="00830544" w:rsidRDefault="00F61171" w:rsidP="00F6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lang w:val="sr-Latn-RS"/>
              </w:rPr>
              <w:t xml:space="preserve">Svi predmeti na poslu </w:t>
            </w:r>
          </w:p>
        </w:tc>
        <w:tc>
          <w:tcPr>
            <w:tcW w:w="801" w:type="dxa"/>
            <w:noWrap/>
            <w:hideMark/>
          </w:tcPr>
          <w:p w14:paraId="02A27299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1394</w:t>
            </w:r>
          </w:p>
        </w:tc>
        <w:tc>
          <w:tcPr>
            <w:tcW w:w="709" w:type="dxa"/>
            <w:noWrap/>
          </w:tcPr>
          <w:p w14:paraId="2D130E22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3728</w:t>
            </w:r>
          </w:p>
        </w:tc>
        <w:tc>
          <w:tcPr>
            <w:tcW w:w="709" w:type="dxa"/>
            <w:noWrap/>
          </w:tcPr>
          <w:p w14:paraId="4F11EAD2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17</w:t>
            </w:r>
          </w:p>
        </w:tc>
        <w:tc>
          <w:tcPr>
            <w:tcW w:w="709" w:type="dxa"/>
            <w:noWrap/>
          </w:tcPr>
          <w:p w14:paraId="7D6A5B2B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35</w:t>
            </w:r>
          </w:p>
        </w:tc>
        <w:tc>
          <w:tcPr>
            <w:tcW w:w="708" w:type="dxa"/>
          </w:tcPr>
          <w:p w14:paraId="74387B80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17</w:t>
            </w:r>
          </w:p>
        </w:tc>
        <w:tc>
          <w:tcPr>
            <w:tcW w:w="708" w:type="dxa"/>
            <w:noWrap/>
          </w:tcPr>
          <w:p w14:paraId="35E6D982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1426" w:type="dxa"/>
            <w:noWrap/>
          </w:tcPr>
          <w:p w14:paraId="74331B60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Cs/>
                <w:sz w:val="22"/>
                <w:szCs w:val="22"/>
                <w:lang w:val="sr-Latn-RS"/>
              </w:rPr>
              <w:t>5016</w:t>
            </w:r>
          </w:p>
        </w:tc>
      </w:tr>
      <w:tr w:rsidR="00F61171" w:rsidRPr="00830544" w14:paraId="18447194" w14:textId="77777777" w:rsidTr="0072092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</w:tcPr>
          <w:p w14:paraId="21D50ECE" w14:textId="77777777" w:rsidR="00F61171" w:rsidRPr="00830544" w:rsidRDefault="00F61171" w:rsidP="00F611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  <w:t>4</w:t>
            </w:r>
          </w:p>
        </w:tc>
        <w:tc>
          <w:tcPr>
            <w:tcW w:w="3145" w:type="dxa"/>
            <w:noWrap/>
          </w:tcPr>
          <w:p w14:paraId="05A5ADEF" w14:textId="7418E808" w:rsidR="00F61171" w:rsidRPr="00830544" w:rsidRDefault="00F61171" w:rsidP="00F611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lang w:val="sr-Latn-RS"/>
              </w:rPr>
              <w:t xml:space="preserve">Rešeni slučajevi </w:t>
            </w:r>
          </w:p>
        </w:tc>
        <w:tc>
          <w:tcPr>
            <w:tcW w:w="801" w:type="dxa"/>
            <w:noWrap/>
          </w:tcPr>
          <w:p w14:paraId="400E6D09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378</w:t>
            </w:r>
          </w:p>
        </w:tc>
        <w:tc>
          <w:tcPr>
            <w:tcW w:w="709" w:type="dxa"/>
            <w:noWrap/>
          </w:tcPr>
          <w:p w14:paraId="0479C97D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1305</w:t>
            </w:r>
          </w:p>
        </w:tc>
        <w:tc>
          <w:tcPr>
            <w:tcW w:w="709" w:type="dxa"/>
            <w:noWrap/>
          </w:tcPr>
          <w:p w14:paraId="4F33845F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709" w:type="dxa"/>
            <w:noWrap/>
          </w:tcPr>
          <w:p w14:paraId="066A00B0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08" w:type="dxa"/>
          </w:tcPr>
          <w:p w14:paraId="2BA9210D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08" w:type="dxa"/>
            <w:noWrap/>
          </w:tcPr>
          <w:p w14:paraId="1265C3A5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1426" w:type="dxa"/>
            <w:noWrap/>
          </w:tcPr>
          <w:p w14:paraId="650F5533" w14:textId="77777777" w:rsidR="00F61171" w:rsidRPr="00830544" w:rsidRDefault="00F61171" w:rsidP="00F611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Cs/>
                <w:sz w:val="22"/>
                <w:szCs w:val="22"/>
                <w:lang w:val="sr-Latn-RS"/>
              </w:rPr>
              <w:t>1402</w:t>
            </w:r>
          </w:p>
        </w:tc>
      </w:tr>
      <w:tr w:rsidR="00F61171" w:rsidRPr="00830544" w14:paraId="3EC7DEA0" w14:textId="77777777" w:rsidTr="0072092F">
        <w:trPr>
          <w:gridAfter w:val="1"/>
          <w:wAfter w:w="8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noWrap/>
          </w:tcPr>
          <w:p w14:paraId="14C5EB66" w14:textId="77777777" w:rsidR="00F61171" w:rsidRPr="00830544" w:rsidRDefault="00F61171" w:rsidP="00F611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  <w:t>5</w:t>
            </w:r>
          </w:p>
        </w:tc>
        <w:tc>
          <w:tcPr>
            <w:tcW w:w="3145" w:type="dxa"/>
            <w:noWrap/>
          </w:tcPr>
          <w:p w14:paraId="07E4571D" w14:textId="2AB094CE" w:rsidR="00F61171" w:rsidRPr="00830544" w:rsidRDefault="00F61171" w:rsidP="00F6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lang w:val="sr-Latn-RS"/>
              </w:rPr>
              <w:t>Preostali subjekti</w:t>
            </w:r>
          </w:p>
        </w:tc>
        <w:tc>
          <w:tcPr>
            <w:tcW w:w="801" w:type="dxa"/>
            <w:noWrap/>
          </w:tcPr>
          <w:p w14:paraId="5DEEA9B5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2"/>
                <w:szCs w:val="22"/>
                <w:lang w:val="sr-Latn-RS"/>
              </w:rPr>
              <w:t>1016</w:t>
            </w:r>
          </w:p>
        </w:tc>
        <w:tc>
          <w:tcPr>
            <w:tcW w:w="709" w:type="dxa"/>
            <w:noWrap/>
          </w:tcPr>
          <w:p w14:paraId="27F16B1C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2423</w:t>
            </w:r>
          </w:p>
        </w:tc>
        <w:tc>
          <w:tcPr>
            <w:tcW w:w="709" w:type="dxa"/>
            <w:noWrap/>
          </w:tcPr>
          <w:p w14:paraId="73A6C94A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709" w:type="dxa"/>
            <w:noWrap/>
          </w:tcPr>
          <w:p w14:paraId="60851DF5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35</w:t>
            </w:r>
          </w:p>
        </w:tc>
        <w:tc>
          <w:tcPr>
            <w:tcW w:w="708" w:type="dxa"/>
          </w:tcPr>
          <w:p w14:paraId="6DDB266E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17</w:t>
            </w:r>
          </w:p>
        </w:tc>
        <w:tc>
          <w:tcPr>
            <w:tcW w:w="708" w:type="dxa"/>
            <w:noWrap/>
          </w:tcPr>
          <w:p w14:paraId="0B5E2F6B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Cs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1426" w:type="dxa"/>
            <w:noWrap/>
          </w:tcPr>
          <w:p w14:paraId="374DCD40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3518</w:t>
            </w:r>
          </w:p>
        </w:tc>
      </w:tr>
      <w:bookmarkEnd w:id="27"/>
    </w:tbl>
    <w:p w14:paraId="50F8F505" w14:textId="77777777" w:rsidR="00E96F76" w:rsidRPr="00830544" w:rsidRDefault="00E96F76" w:rsidP="0079469E">
      <w:pPr>
        <w:pStyle w:val="NoSpacing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79DC939C" w14:textId="490FBFA9" w:rsidR="00E96F76" w:rsidRPr="00830544" w:rsidRDefault="00F61171" w:rsidP="008E625C">
      <w:pPr>
        <w:pStyle w:val="NoSpacing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 xml:space="preserve">Novi predmeti primljeni za </w:t>
      </w:r>
      <w:r w:rsidR="0072092F"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>2025</w:t>
      </w: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>. godinu</w:t>
      </w:r>
      <w:r w:rsidR="0072092F"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>:</w:t>
      </w:r>
    </w:p>
    <w:p w14:paraId="1E17BCDD" w14:textId="77777777" w:rsidR="00E96F76" w:rsidRPr="00830544" w:rsidRDefault="00E96F76" w:rsidP="0079469E">
      <w:pPr>
        <w:pStyle w:val="NoSpacing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tbl>
      <w:tblPr>
        <w:tblStyle w:val="GridTable1Light"/>
        <w:tblW w:w="9615" w:type="dxa"/>
        <w:jc w:val="center"/>
        <w:tblLook w:val="04A0" w:firstRow="1" w:lastRow="0" w:firstColumn="1" w:lastColumn="0" w:noHBand="0" w:noVBand="1"/>
      </w:tblPr>
      <w:tblGrid>
        <w:gridCol w:w="326"/>
        <w:gridCol w:w="3819"/>
        <w:gridCol w:w="616"/>
        <w:gridCol w:w="663"/>
        <w:gridCol w:w="841"/>
        <w:gridCol w:w="708"/>
        <w:gridCol w:w="742"/>
        <w:gridCol w:w="720"/>
        <w:gridCol w:w="1180"/>
      </w:tblGrid>
      <w:tr w:rsidR="00F61171" w:rsidRPr="00830544" w14:paraId="5999152B" w14:textId="77777777" w:rsidTr="00F611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5" w:type="dxa"/>
            <w:gridSpan w:val="9"/>
          </w:tcPr>
          <w:p w14:paraId="43AEEABB" w14:textId="77777777" w:rsidR="00F61171" w:rsidRPr="00830544" w:rsidRDefault="00F61171" w:rsidP="00F61171">
            <w:pPr>
              <w:jc w:val="center"/>
              <w:rPr>
                <w:rFonts w:ascii="Times New Roman" w:eastAsia="Times New Roman" w:hAnsi="Times New Roman" w:cs="Times New Roman"/>
                <w:lang w:val="sr-Latn-RS" w:eastAsia="sq-AL"/>
              </w:rPr>
            </w:pPr>
          </w:p>
          <w:p w14:paraId="32C20DD3" w14:textId="286FCF31" w:rsidR="00F61171" w:rsidRPr="00830544" w:rsidRDefault="00F61171" w:rsidP="00F61171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lang w:val="sr-Latn-RS" w:eastAsia="sq-AL"/>
              </w:rPr>
              <w:t>NOVE TUŽBE PREMA EVIDENCIJAMA – IZVEŠTAJNI PERIOD</w:t>
            </w:r>
          </w:p>
        </w:tc>
      </w:tr>
      <w:tr w:rsidR="00F61171" w:rsidRPr="00830544" w14:paraId="69514807" w14:textId="77777777" w:rsidTr="00F61171">
        <w:trPr>
          <w:trHeight w:val="16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  <w:noWrap/>
            <w:hideMark/>
          </w:tcPr>
          <w:p w14:paraId="60CDF154" w14:textId="77777777" w:rsidR="00F61171" w:rsidRPr="00830544" w:rsidRDefault="00F61171" w:rsidP="00F6117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2"/>
                <w:szCs w:val="22"/>
                <w:lang w:val="sr-Latn-RS" w:eastAsia="sq-AL"/>
              </w:rPr>
              <w:t> </w:t>
            </w:r>
          </w:p>
        </w:tc>
        <w:tc>
          <w:tcPr>
            <w:tcW w:w="3819" w:type="dxa"/>
            <w:hideMark/>
          </w:tcPr>
          <w:p w14:paraId="57B01422" w14:textId="1053004A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 w:eastAsia="sq-AL"/>
              </w:rPr>
              <w:t>Novi predmeti primljeni tokom izveštajnog perioda</w:t>
            </w:r>
          </w:p>
        </w:tc>
        <w:tc>
          <w:tcPr>
            <w:tcW w:w="616" w:type="dxa"/>
            <w:noWrap/>
            <w:textDirection w:val="btLr"/>
            <w:hideMark/>
          </w:tcPr>
          <w:p w14:paraId="1901366B" w14:textId="7ADA129D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Parnice</w:t>
            </w:r>
          </w:p>
        </w:tc>
        <w:tc>
          <w:tcPr>
            <w:tcW w:w="663" w:type="dxa"/>
            <w:noWrap/>
            <w:textDirection w:val="btLr"/>
            <w:hideMark/>
          </w:tcPr>
          <w:p w14:paraId="5E916715" w14:textId="47CFCCEC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Izvršenje</w:t>
            </w:r>
          </w:p>
        </w:tc>
        <w:tc>
          <w:tcPr>
            <w:tcW w:w="841" w:type="dxa"/>
            <w:textDirection w:val="btLr"/>
            <w:hideMark/>
          </w:tcPr>
          <w:p w14:paraId="0B2C8406" w14:textId="230CE628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Upravni spor </w:t>
            </w:r>
          </w:p>
        </w:tc>
        <w:tc>
          <w:tcPr>
            <w:tcW w:w="708" w:type="dxa"/>
            <w:textDirection w:val="btLr"/>
            <w:hideMark/>
          </w:tcPr>
          <w:p w14:paraId="45D1832A" w14:textId="5C68FBF1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  Parnice Razne </w:t>
            </w:r>
          </w:p>
        </w:tc>
        <w:tc>
          <w:tcPr>
            <w:tcW w:w="742" w:type="dxa"/>
            <w:textDirection w:val="btLr"/>
          </w:tcPr>
          <w:p w14:paraId="06C7E517" w14:textId="14FDFF7F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proofErr w:type="spellStart"/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Proc.At_hezion</w:t>
            </w:r>
            <w:proofErr w:type="spellEnd"/>
          </w:p>
        </w:tc>
        <w:tc>
          <w:tcPr>
            <w:tcW w:w="720" w:type="dxa"/>
            <w:tcBorders>
              <w:bottom w:val="single" w:sz="4" w:space="0" w:color="999999" w:themeColor="text1" w:themeTint="66"/>
            </w:tcBorders>
            <w:textDirection w:val="btLr"/>
            <w:hideMark/>
          </w:tcPr>
          <w:p w14:paraId="3DAC637F" w14:textId="6C79A614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proofErr w:type="spellStart"/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Komercialno</w:t>
            </w:r>
            <w:proofErr w:type="spellEnd"/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 ekonomike</w:t>
            </w:r>
          </w:p>
        </w:tc>
        <w:tc>
          <w:tcPr>
            <w:tcW w:w="1180" w:type="dxa"/>
            <w:textDirection w:val="btLr"/>
            <w:hideMark/>
          </w:tcPr>
          <w:p w14:paraId="3CA6E2A2" w14:textId="1FC0C10F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Ukupno </w:t>
            </w:r>
            <w:proofErr w:type="spellStart"/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administriranih</w:t>
            </w:r>
            <w:proofErr w:type="spellEnd"/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 predmeta</w:t>
            </w:r>
          </w:p>
        </w:tc>
      </w:tr>
      <w:tr w:rsidR="00F61171" w:rsidRPr="00830544" w14:paraId="119D907B" w14:textId="77777777" w:rsidTr="00F6117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  <w:noWrap/>
            <w:hideMark/>
          </w:tcPr>
          <w:p w14:paraId="6E4512F3" w14:textId="77777777" w:rsidR="00F61171" w:rsidRPr="00830544" w:rsidRDefault="00F61171" w:rsidP="00F6117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2"/>
                <w:szCs w:val="22"/>
                <w:lang w:val="sr-Latn-RS" w:eastAsia="sq-AL"/>
              </w:rPr>
              <w:t>1</w:t>
            </w:r>
          </w:p>
        </w:tc>
        <w:tc>
          <w:tcPr>
            <w:tcW w:w="3819" w:type="dxa"/>
            <w:noWrap/>
            <w:hideMark/>
          </w:tcPr>
          <w:p w14:paraId="6AF4EF62" w14:textId="16DE759B" w:rsidR="00F61171" w:rsidRPr="00830544" w:rsidRDefault="00F61171" w:rsidP="00F6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lang w:val="sr-Latn-RS"/>
              </w:rPr>
              <w:t>Potvrda o vlasništvu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51906D39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2CBB0FD4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1F5B15FA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0466E91F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999999"/>
              <w:right w:val="single" w:sz="4" w:space="0" w:color="auto"/>
            </w:tcBorders>
          </w:tcPr>
          <w:p w14:paraId="7B0A00CE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</w:p>
        </w:tc>
        <w:tc>
          <w:tcPr>
            <w:tcW w:w="720" w:type="dxa"/>
            <w:tcBorders>
              <w:top w:val="single" w:sz="4" w:space="0" w:color="999999" w:themeColor="text1" w:themeTint="66"/>
              <w:left w:val="single" w:sz="4" w:space="0" w:color="auto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49CDE808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7B4B44DB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5</w:t>
            </w:r>
          </w:p>
        </w:tc>
      </w:tr>
      <w:tr w:rsidR="00F61171" w:rsidRPr="00830544" w14:paraId="21066904" w14:textId="77777777" w:rsidTr="00F61171">
        <w:trPr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  <w:noWrap/>
            <w:hideMark/>
          </w:tcPr>
          <w:p w14:paraId="64BC692B" w14:textId="77777777" w:rsidR="00F61171" w:rsidRPr="00830544" w:rsidRDefault="00F61171" w:rsidP="00F6117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2"/>
                <w:szCs w:val="22"/>
                <w:lang w:val="sr-Latn-RS" w:eastAsia="sq-AL"/>
              </w:rPr>
              <w:t>2</w:t>
            </w:r>
          </w:p>
        </w:tc>
        <w:tc>
          <w:tcPr>
            <w:tcW w:w="3819" w:type="dxa"/>
            <w:hideMark/>
          </w:tcPr>
          <w:p w14:paraId="2B1B7016" w14:textId="4CD4D420" w:rsidR="00F61171" w:rsidRPr="00830544" w:rsidRDefault="00F61171" w:rsidP="00F6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lang w:val="sr-Latn-RS"/>
              </w:rPr>
              <w:t>Naknada po Kolektivnom ugovoru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56A7D12F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95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7F10E611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2076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46570CE4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14966444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999999"/>
              <w:right w:val="single" w:sz="4" w:space="0" w:color="auto"/>
            </w:tcBorders>
          </w:tcPr>
          <w:p w14:paraId="68914B95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</w:p>
        </w:tc>
        <w:tc>
          <w:tcPr>
            <w:tcW w:w="720" w:type="dxa"/>
            <w:tcBorders>
              <w:top w:val="single" w:sz="8" w:space="0" w:color="999999"/>
              <w:left w:val="single" w:sz="4" w:space="0" w:color="auto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290D8CE4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07E2C0AD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2171</w:t>
            </w:r>
          </w:p>
        </w:tc>
      </w:tr>
      <w:tr w:rsidR="00F61171" w:rsidRPr="00830544" w14:paraId="42883ACB" w14:textId="77777777" w:rsidTr="00F6117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  <w:noWrap/>
            <w:hideMark/>
          </w:tcPr>
          <w:p w14:paraId="0DF792D3" w14:textId="77777777" w:rsidR="00F61171" w:rsidRPr="00830544" w:rsidRDefault="00F61171" w:rsidP="00F6117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2"/>
                <w:szCs w:val="22"/>
                <w:lang w:val="sr-Latn-RS" w:eastAsia="sq-AL"/>
              </w:rPr>
              <w:t>3</w:t>
            </w:r>
          </w:p>
        </w:tc>
        <w:tc>
          <w:tcPr>
            <w:tcW w:w="3819" w:type="dxa"/>
            <w:hideMark/>
          </w:tcPr>
          <w:p w14:paraId="6DC8705B" w14:textId="2E92CCAE" w:rsidR="00F61171" w:rsidRPr="00830544" w:rsidRDefault="00F61171" w:rsidP="00F6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lang w:val="sr-Latn-RS"/>
              </w:rPr>
              <w:t>Radni sporovi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3D8B4CBE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240BEE44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78C066FD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083BF246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999999"/>
              <w:right w:val="single" w:sz="4" w:space="0" w:color="auto"/>
            </w:tcBorders>
          </w:tcPr>
          <w:p w14:paraId="7ECA0C5E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</w:p>
        </w:tc>
        <w:tc>
          <w:tcPr>
            <w:tcW w:w="720" w:type="dxa"/>
            <w:tcBorders>
              <w:top w:val="single" w:sz="8" w:space="0" w:color="999999"/>
              <w:left w:val="single" w:sz="4" w:space="0" w:color="auto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2849610B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221CB63E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0</w:t>
            </w:r>
          </w:p>
        </w:tc>
      </w:tr>
      <w:tr w:rsidR="00F61171" w:rsidRPr="00830544" w14:paraId="638F6CAA" w14:textId="77777777" w:rsidTr="00F6117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  <w:noWrap/>
            <w:hideMark/>
          </w:tcPr>
          <w:p w14:paraId="7F446884" w14:textId="77777777" w:rsidR="00F61171" w:rsidRPr="00830544" w:rsidRDefault="00F61171" w:rsidP="00F6117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2"/>
                <w:szCs w:val="22"/>
                <w:lang w:val="sr-Latn-RS" w:eastAsia="sq-AL"/>
              </w:rPr>
              <w:t>4</w:t>
            </w:r>
          </w:p>
        </w:tc>
        <w:tc>
          <w:tcPr>
            <w:tcW w:w="3819" w:type="dxa"/>
            <w:noWrap/>
            <w:hideMark/>
          </w:tcPr>
          <w:p w14:paraId="7E6A89EF" w14:textId="6322A1B5" w:rsidR="00F61171" w:rsidRPr="00830544" w:rsidRDefault="00F61171" w:rsidP="00F6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lang w:val="sr-Latn-RS"/>
              </w:rPr>
              <w:t>Ostali predmeti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583A8AF0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210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58F0EF6E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35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2E1E2B6D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5674AD9E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42" w:type="dxa"/>
            <w:tcBorders>
              <w:top w:val="single" w:sz="8" w:space="0" w:color="999999"/>
              <w:left w:val="single" w:sz="4" w:space="0" w:color="auto"/>
              <w:bottom w:val="single" w:sz="8" w:space="0" w:color="999999"/>
              <w:right w:val="single" w:sz="8" w:space="0" w:color="999999"/>
            </w:tcBorders>
            <w:shd w:val="clear" w:color="auto" w:fill="auto"/>
          </w:tcPr>
          <w:p w14:paraId="55356901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0" w:type="dxa"/>
            <w:tcBorders>
              <w:top w:val="single" w:sz="8" w:space="0" w:color="999999"/>
              <w:left w:val="single" w:sz="4" w:space="0" w:color="auto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</w:tcPr>
          <w:p w14:paraId="7D0A26B3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</w:tcPr>
          <w:p w14:paraId="097B8AFB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249</w:t>
            </w:r>
          </w:p>
        </w:tc>
      </w:tr>
      <w:tr w:rsidR="00F61171" w:rsidRPr="00830544" w14:paraId="7F9BECA8" w14:textId="77777777" w:rsidTr="00F6117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  <w:noWrap/>
          </w:tcPr>
          <w:p w14:paraId="1048996A" w14:textId="77777777" w:rsidR="00F61171" w:rsidRPr="00830544" w:rsidRDefault="00F61171" w:rsidP="00F6117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2"/>
                <w:szCs w:val="22"/>
                <w:lang w:val="sr-Latn-RS" w:eastAsia="sq-AL"/>
              </w:rPr>
              <w:t>5</w:t>
            </w:r>
          </w:p>
        </w:tc>
        <w:tc>
          <w:tcPr>
            <w:tcW w:w="3819" w:type="dxa"/>
            <w:noWrap/>
          </w:tcPr>
          <w:p w14:paraId="4C324150" w14:textId="6EBAAABB" w:rsidR="00F61171" w:rsidRPr="00830544" w:rsidRDefault="00F61171" w:rsidP="00F611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lang w:val="sr-Latn-RS"/>
              </w:rPr>
              <w:t>Opština tužilac/poverilac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</w:tcPr>
          <w:p w14:paraId="3F0070AE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</w:tcPr>
          <w:p w14:paraId="0EEF9C27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</w:tcPr>
          <w:p w14:paraId="19464EF3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</w:tcPr>
          <w:p w14:paraId="394F7E65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42" w:type="dxa"/>
            <w:tcBorders>
              <w:top w:val="single" w:sz="8" w:space="0" w:color="999999"/>
              <w:left w:val="single" w:sz="4" w:space="0" w:color="auto"/>
              <w:bottom w:val="single" w:sz="8" w:space="0" w:color="999999"/>
              <w:right w:val="single" w:sz="8" w:space="0" w:color="999999"/>
            </w:tcBorders>
            <w:shd w:val="clear" w:color="auto" w:fill="auto"/>
          </w:tcPr>
          <w:p w14:paraId="39B0B26C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0" w:type="dxa"/>
            <w:tcBorders>
              <w:top w:val="single" w:sz="8" w:space="0" w:color="999999"/>
              <w:left w:val="single" w:sz="4" w:space="0" w:color="auto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</w:tcPr>
          <w:p w14:paraId="4AB9A8E2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</w:tcPr>
          <w:p w14:paraId="4F90C329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7</w:t>
            </w:r>
          </w:p>
        </w:tc>
      </w:tr>
      <w:tr w:rsidR="00F61171" w:rsidRPr="00830544" w14:paraId="0ED60FBC" w14:textId="77777777" w:rsidTr="00F6117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dxa"/>
            <w:noWrap/>
            <w:hideMark/>
          </w:tcPr>
          <w:p w14:paraId="1BD2F766" w14:textId="77777777" w:rsidR="00F61171" w:rsidRPr="00830544" w:rsidRDefault="00F61171" w:rsidP="00F6117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2"/>
                <w:szCs w:val="22"/>
                <w:lang w:val="sr-Latn-RS" w:eastAsia="sq-AL"/>
              </w:rPr>
            </w:pPr>
          </w:p>
        </w:tc>
        <w:tc>
          <w:tcPr>
            <w:tcW w:w="3819" w:type="dxa"/>
            <w:noWrap/>
            <w:hideMark/>
          </w:tcPr>
          <w:p w14:paraId="0769BC08" w14:textId="254DBFB5" w:rsidR="00F61171" w:rsidRPr="00830544" w:rsidRDefault="00F61171" w:rsidP="00F611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Ukupno: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7E5F2651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311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234DE019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2115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7D9ADD7E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hideMark/>
          </w:tcPr>
          <w:p w14:paraId="393036BD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42" w:type="dxa"/>
            <w:tcBorders>
              <w:top w:val="single" w:sz="8" w:space="0" w:color="999999"/>
              <w:left w:val="single" w:sz="4" w:space="0" w:color="auto"/>
              <w:bottom w:val="single" w:sz="8" w:space="0" w:color="999999"/>
              <w:right w:val="single" w:sz="8" w:space="0" w:color="999999"/>
            </w:tcBorders>
            <w:shd w:val="clear" w:color="auto" w:fill="auto"/>
          </w:tcPr>
          <w:p w14:paraId="09B0D631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0" w:type="dxa"/>
            <w:tcBorders>
              <w:top w:val="single" w:sz="8" w:space="0" w:color="999999"/>
              <w:left w:val="single" w:sz="4" w:space="0" w:color="auto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</w:tcPr>
          <w:p w14:paraId="6015CDFF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</w:tcPr>
          <w:p w14:paraId="3F8C9251" w14:textId="77777777" w:rsidR="00F61171" w:rsidRPr="00830544" w:rsidRDefault="00F61171" w:rsidP="00F611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2432</w:t>
            </w:r>
          </w:p>
        </w:tc>
      </w:tr>
    </w:tbl>
    <w:p w14:paraId="66594CEA" w14:textId="77777777" w:rsidR="00E96F76" w:rsidRPr="00830544" w:rsidRDefault="00E96F76" w:rsidP="0079469E">
      <w:pPr>
        <w:pStyle w:val="NoSpacing"/>
        <w:rPr>
          <w:rFonts w:ascii="Times New Roman" w:hAnsi="Times New Roman" w:cs="Times New Roman"/>
          <w:b/>
          <w:sz w:val="22"/>
          <w:szCs w:val="22"/>
          <w:lang w:val="sr-Latn-RS"/>
        </w:rPr>
      </w:pPr>
    </w:p>
    <w:p w14:paraId="08391866" w14:textId="77777777" w:rsidR="003865C0" w:rsidRPr="00830544" w:rsidRDefault="003865C0" w:rsidP="0079469E">
      <w:pPr>
        <w:pStyle w:val="NoSpacing"/>
        <w:ind w:left="720"/>
        <w:rPr>
          <w:rFonts w:ascii="Times New Roman" w:hAnsi="Times New Roman" w:cs="Times New Roman"/>
          <w:b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br/>
      </w: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br/>
      </w:r>
    </w:p>
    <w:p w14:paraId="21F737C9" w14:textId="77777777" w:rsidR="003865C0" w:rsidRPr="00830544" w:rsidRDefault="003865C0" w:rsidP="0079469E">
      <w:pPr>
        <w:pStyle w:val="NoSpacing"/>
        <w:ind w:left="720"/>
        <w:rPr>
          <w:rFonts w:ascii="Times New Roman" w:hAnsi="Times New Roman" w:cs="Times New Roman"/>
          <w:b/>
          <w:sz w:val="22"/>
          <w:szCs w:val="22"/>
          <w:lang w:val="sr-Latn-RS"/>
        </w:rPr>
      </w:pPr>
    </w:p>
    <w:p w14:paraId="0C83D354" w14:textId="77777777" w:rsidR="003865C0" w:rsidRPr="00830544" w:rsidRDefault="003865C0" w:rsidP="0079469E">
      <w:pPr>
        <w:pStyle w:val="NoSpacing"/>
        <w:ind w:left="720"/>
        <w:rPr>
          <w:rFonts w:ascii="Times New Roman" w:hAnsi="Times New Roman" w:cs="Times New Roman"/>
          <w:b/>
          <w:sz w:val="22"/>
          <w:szCs w:val="22"/>
          <w:lang w:val="sr-Latn-RS"/>
        </w:rPr>
      </w:pPr>
    </w:p>
    <w:p w14:paraId="49E73645" w14:textId="77777777" w:rsidR="003865C0" w:rsidRPr="00830544" w:rsidRDefault="003865C0" w:rsidP="0079469E">
      <w:pPr>
        <w:pStyle w:val="NoSpacing"/>
        <w:ind w:left="720"/>
        <w:rPr>
          <w:rFonts w:ascii="Times New Roman" w:hAnsi="Times New Roman" w:cs="Times New Roman"/>
          <w:b/>
          <w:sz w:val="22"/>
          <w:szCs w:val="22"/>
          <w:lang w:val="sr-Latn-RS"/>
        </w:rPr>
      </w:pPr>
    </w:p>
    <w:p w14:paraId="67236BF3" w14:textId="77777777" w:rsidR="003865C0" w:rsidRPr="00830544" w:rsidRDefault="003865C0" w:rsidP="0079469E">
      <w:pPr>
        <w:pStyle w:val="NoSpacing"/>
        <w:rPr>
          <w:rFonts w:ascii="Times New Roman" w:hAnsi="Times New Roman" w:cs="Times New Roman"/>
          <w:b/>
          <w:sz w:val="22"/>
          <w:szCs w:val="22"/>
          <w:lang w:val="sr-Latn-RS"/>
        </w:rPr>
      </w:pPr>
    </w:p>
    <w:p w14:paraId="478B8622" w14:textId="77777777" w:rsidR="003865C0" w:rsidRPr="00830544" w:rsidRDefault="003865C0" w:rsidP="0079469E">
      <w:pPr>
        <w:pStyle w:val="NoSpacing"/>
        <w:ind w:left="720"/>
        <w:rPr>
          <w:rFonts w:ascii="Times New Roman" w:hAnsi="Times New Roman" w:cs="Times New Roman"/>
          <w:b/>
          <w:sz w:val="22"/>
          <w:szCs w:val="22"/>
          <w:lang w:val="sr-Latn-RS"/>
        </w:rPr>
      </w:pPr>
    </w:p>
    <w:p w14:paraId="40E2E1C9" w14:textId="77777777" w:rsidR="003865C0" w:rsidRPr="00830544" w:rsidRDefault="003865C0" w:rsidP="0079469E">
      <w:pPr>
        <w:pStyle w:val="NoSpacing"/>
        <w:rPr>
          <w:rFonts w:ascii="Times New Roman" w:hAnsi="Times New Roman" w:cs="Times New Roman"/>
          <w:b/>
          <w:sz w:val="22"/>
          <w:szCs w:val="22"/>
          <w:lang w:val="sr-Latn-RS"/>
        </w:rPr>
      </w:pPr>
    </w:p>
    <w:p w14:paraId="0AE89CE1" w14:textId="053AF301" w:rsidR="00E96F76" w:rsidRPr="00830544" w:rsidRDefault="002751E4" w:rsidP="008E625C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>Pregled aktivnosti prema evidenciji za izveštajni period</w:t>
      </w:r>
    </w:p>
    <w:p w14:paraId="18D71E7C" w14:textId="77777777" w:rsidR="00E96F76" w:rsidRPr="00830544" w:rsidRDefault="00E96F76" w:rsidP="0079469E">
      <w:pPr>
        <w:pStyle w:val="NoSpacing"/>
        <w:rPr>
          <w:rFonts w:ascii="Times New Roman" w:hAnsi="Times New Roman" w:cs="Times New Roman"/>
          <w:b/>
          <w:sz w:val="22"/>
          <w:szCs w:val="22"/>
          <w:lang w:val="sr-Latn-RS"/>
        </w:rPr>
      </w:pPr>
    </w:p>
    <w:tbl>
      <w:tblPr>
        <w:tblStyle w:val="GridTable1Light"/>
        <w:tblW w:w="9645" w:type="dxa"/>
        <w:tblLook w:val="04A0" w:firstRow="1" w:lastRow="0" w:firstColumn="1" w:lastColumn="0" w:noHBand="0" w:noVBand="1"/>
      </w:tblPr>
      <w:tblGrid>
        <w:gridCol w:w="4030"/>
        <w:gridCol w:w="820"/>
        <w:gridCol w:w="815"/>
        <w:gridCol w:w="745"/>
        <w:gridCol w:w="790"/>
        <w:gridCol w:w="725"/>
        <w:gridCol w:w="725"/>
        <w:gridCol w:w="995"/>
      </w:tblGrid>
      <w:tr w:rsidR="00F14E3D" w:rsidRPr="00830544" w14:paraId="36B9421A" w14:textId="77777777" w:rsidTr="00720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755E09C1" w14:textId="77777777" w:rsidR="00F14E3D" w:rsidRPr="00830544" w:rsidRDefault="00F14E3D" w:rsidP="00F14E3D">
            <w:pPr>
              <w:ind w:right="113"/>
              <w:rPr>
                <w:rFonts w:ascii="Times New Roman" w:eastAsia="Times New Roman" w:hAnsi="Times New Roman" w:cs="Times New Roman"/>
                <w:bCs w:val="0"/>
                <w:iCs/>
                <w:lang w:val="sr-Latn-RS" w:eastAsia="sq-AL"/>
              </w:rPr>
            </w:pPr>
          </w:p>
          <w:p w14:paraId="33A91E5C" w14:textId="77777777" w:rsidR="00F14E3D" w:rsidRPr="00830544" w:rsidRDefault="00F14E3D" w:rsidP="00F14E3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 w:val="0"/>
                <w:iCs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 w:val="0"/>
                <w:iCs/>
                <w:lang w:val="sr-Latn-RS" w:eastAsia="sq-AL"/>
              </w:rPr>
              <w:t xml:space="preserve">ŽALBE </w:t>
            </w:r>
          </w:p>
          <w:p w14:paraId="6220CB99" w14:textId="79FE82F7" w:rsidR="00F14E3D" w:rsidRPr="00830544" w:rsidRDefault="00F14E3D" w:rsidP="00F14E3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 w:val="0"/>
                <w:iCs/>
                <w:lang w:val="sr-Latn-RS" w:eastAsia="sq-AL"/>
              </w:rPr>
              <w:t>PRIHVAĆENO</w:t>
            </w:r>
          </w:p>
        </w:tc>
        <w:tc>
          <w:tcPr>
            <w:tcW w:w="820" w:type="dxa"/>
            <w:textDirection w:val="btLr"/>
            <w:hideMark/>
          </w:tcPr>
          <w:p w14:paraId="1F2F939C" w14:textId="12E70AD1" w:rsidR="00F14E3D" w:rsidRPr="00830544" w:rsidRDefault="00F14E3D" w:rsidP="00F14E3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Parnice</w:t>
            </w:r>
          </w:p>
        </w:tc>
        <w:tc>
          <w:tcPr>
            <w:tcW w:w="815" w:type="dxa"/>
            <w:textDirection w:val="btLr"/>
            <w:hideMark/>
          </w:tcPr>
          <w:p w14:paraId="7F3E9824" w14:textId="64027C2E" w:rsidR="00F14E3D" w:rsidRPr="00830544" w:rsidRDefault="00F14E3D" w:rsidP="00F14E3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Izvršenje</w:t>
            </w:r>
          </w:p>
        </w:tc>
        <w:tc>
          <w:tcPr>
            <w:tcW w:w="745" w:type="dxa"/>
            <w:textDirection w:val="btLr"/>
            <w:hideMark/>
          </w:tcPr>
          <w:p w14:paraId="1F5FA06E" w14:textId="4376818D" w:rsidR="00F14E3D" w:rsidRPr="00830544" w:rsidRDefault="00F14E3D" w:rsidP="00F14E3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Upravni spor </w:t>
            </w:r>
          </w:p>
        </w:tc>
        <w:tc>
          <w:tcPr>
            <w:tcW w:w="790" w:type="dxa"/>
            <w:textDirection w:val="btLr"/>
            <w:hideMark/>
          </w:tcPr>
          <w:p w14:paraId="329A5F79" w14:textId="37E8B8DA" w:rsidR="00F14E3D" w:rsidRPr="00830544" w:rsidRDefault="00F14E3D" w:rsidP="00F14E3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  Parnice Razne </w:t>
            </w:r>
          </w:p>
        </w:tc>
        <w:tc>
          <w:tcPr>
            <w:tcW w:w="725" w:type="dxa"/>
            <w:textDirection w:val="btLr"/>
            <w:hideMark/>
          </w:tcPr>
          <w:p w14:paraId="674D71AE" w14:textId="3AFCC766" w:rsidR="00F14E3D" w:rsidRPr="00830544" w:rsidRDefault="00F14E3D" w:rsidP="00F14E3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2"/>
                <w:szCs w:val="22"/>
                <w:lang w:val="sr-Latn-RS" w:eastAsia="sq-AL"/>
              </w:rPr>
            </w:pPr>
            <w:proofErr w:type="spellStart"/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Proc.At_hezion</w:t>
            </w:r>
            <w:proofErr w:type="spellEnd"/>
          </w:p>
        </w:tc>
        <w:tc>
          <w:tcPr>
            <w:tcW w:w="725" w:type="dxa"/>
            <w:textDirection w:val="btLr"/>
            <w:hideMark/>
          </w:tcPr>
          <w:p w14:paraId="210F206A" w14:textId="075E5852" w:rsidR="00F14E3D" w:rsidRPr="00830544" w:rsidRDefault="00F14E3D" w:rsidP="00F14E3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2"/>
                <w:szCs w:val="22"/>
                <w:lang w:val="sr-Latn-RS" w:eastAsia="sq-AL"/>
              </w:rPr>
            </w:pPr>
            <w:proofErr w:type="spellStart"/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Komercialno</w:t>
            </w:r>
            <w:proofErr w:type="spellEnd"/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 ekonomike</w:t>
            </w:r>
          </w:p>
        </w:tc>
        <w:tc>
          <w:tcPr>
            <w:tcW w:w="995" w:type="dxa"/>
            <w:noWrap/>
            <w:textDirection w:val="btLr"/>
            <w:hideMark/>
          </w:tcPr>
          <w:p w14:paraId="5C5B542E" w14:textId="3E965C77" w:rsidR="00F14E3D" w:rsidRPr="00830544" w:rsidRDefault="00F14E3D" w:rsidP="00F14E3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iCs/>
                <w:lang w:val="sr-Latn-RS" w:eastAsia="sq-AL"/>
              </w:rPr>
              <w:t>UKUPNO:</w:t>
            </w:r>
          </w:p>
        </w:tc>
      </w:tr>
      <w:tr w:rsidR="00D1163C" w:rsidRPr="00830544" w14:paraId="3820D107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7C29ADAB" w14:textId="29B956B6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proofErr w:type="spellStart"/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Odluka+presuda</w:t>
            </w:r>
            <w:proofErr w:type="spellEnd"/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 xml:space="preserve"> I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86B3C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827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6CF3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17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8327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8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4F5FE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DE75E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1CFAD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8E11D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852</w:t>
            </w:r>
          </w:p>
        </w:tc>
      </w:tr>
      <w:tr w:rsidR="00D1163C" w:rsidRPr="00830544" w14:paraId="203F3E96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5DFFDBED" w14:textId="29D805ED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proofErr w:type="spellStart"/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Odluka+presuda</w:t>
            </w:r>
            <w:proofErr w:type="spellEnd"/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 xml:space="preserve"> II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4F089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164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C7EA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3A011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06606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6B05A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81AB4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53E98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188</w:t>
            </w:r>
          </w:p>
        </w:tc>
      </w:tr>
      <w:tr w:rsidR="00D1163C" w:rsidRPr="00830544" w14:paraId="18664510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3550D397" w14:textId="3756E778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proofErr w:type="spellStart"/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Odluka+presuda</w:t>
            </w:r>
            <w:proofErr w:type="spellEnd"/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 xml:space="preserve"> III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20C30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A8074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EB516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5E9C1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56603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72CD8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05DAC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2</w:t>
            </w:r>
          </w:p>
        </w:tc>
      </w:tr>
      <w:tr w:rsidR="00D1163C" w:rsidRPr="00830544" w14:paraId="0934BDF2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2674256B" w14:textId="7C17469E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proofErr w:type="spellStart"/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Presuda+presuda</w:t>
            </w:r>
            <w:proofErr w:type="spellEnd"/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 xml:space="preserve"> DHPGJS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C52F6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78015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981DD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7EC20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A769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47F81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C736B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2</w:t>
            </w:r>
          </w:p>
        </w:tc>
      </w:tr>
      <w:tr w:rsidR="00D1163C" w:rsidRPr="00830544" w14:paraId="62687B03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476799DF" w14:textId="3CF998A5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Izvršna naredba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6D940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952E8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3416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E3C0F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30AF9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8F8A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804CC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CCFB0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3416</w:t>
            </w:r>
          </w:p>
        </w:tc>
      </w:tr>
      <w:tr w:rsidR="00D1163C" w:rsidRPr="00830544" w14:paraId="69A05C2B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5D440764" w14:textId="19046722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Rešenje E o dozvoli izvršenja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C7759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B5A03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9064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27575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0F50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4DA1F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0A329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0</w:t>
            </w:r>
          </w:p>
        </w:tc>
      </w:tr>
      <w:tr w:rsidR="00D1163C" w:rsidRPr="00830544" w14:paraId="34C8F15C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47FCDCA0" w14:textId="5333C9F4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Odluka na 180 dana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8BB65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9E04B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E657A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7D70F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216D8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31F61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7ADF2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0</w:t>
            </w:r>
          </w:p>
        </w:tc>
      </w:tr>
      <w:tr w:rsidR="00D1163C" w:rsidRPr="00830544" w14:paraId="4B1E7E03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1BE02519" w14:textId="5846EE92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Tužba sa dokazima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BFF49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310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D46C5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0D6B4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95BE2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6B22F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EA10C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51974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311</w:t>
            </w:r>
          </w:p>
        </w:tc>
      </w:tr>
      <w:tr w:rsidR="00D1163C" w:rsidRPr="00830544" w14:paraId="1B367144" w14:textId="77777777" w:rsidTr="007209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hideMark/>
          </w:tcPr>
          <w:p w14:paraId="6BD51121" w14:textId="5DE31881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Rešenje o odgovoru na tužbu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F093C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310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23284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8C51F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F27EE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B9DFE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8EC85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67C9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211</w:t>
            </w:r>
          </w:p>
        </w:tc>
      </w:tr>
      <w:tr w:rsidR="00D1163C" w:rsidRPr="00830544" w14:paraId="2798A363" w14:textId="77777777" w:rsidTr="007209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hideMark/>
          </w:tcPr>
          <w:p w14:paraId="12A41154" w14:textId="060E296B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Odgovor na pritužbu C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96BE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D5316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9487C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EA08C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22373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6F813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7D023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6</w:t>
            </w:r>
          </w:p>
        </w:tc>
      </w:tr>
      <w:tr w:rsidR="00D1163C" w:rsidRPr="00830544" w14:paraId="0C7F181F" w14:textId="77777777" w:rsidTr="007209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hideMark/>
          </w:tcPr>
          <w:p w14:paraId="25C0CA2F" w14:textId="04CA2586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Odgovor na pritužbu P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92FE8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FD863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D003E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F1FCB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37D59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C8791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97D0C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0</w:t>
            </w:r>
          </w:p>
        </w:tc>
      </w:tr>
      <w:tr w:rsidR="00D1163C" w:rsidRPr="00830544" w14:paraId="56D8C53B" w14:textId="77777777" w:rsidTr="007209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hideMark/>
          </w:tcPr>
          <w:p w14:paraId="02CD10D1" w14:textId="711AA986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Odgovorite obrnuto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AD435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BA42A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59E7F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E53AB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C7F51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D291B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ED331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3</w:t>
            </w:r>
          </w:p>
        </w:tc>
      </w:tr>
      <w:tr w:rsidR="00D1163C" w:rsidRPr="00830544" w14:paraId="5D4D9D9F" w14:textId="77777777" w:rsidTr="007209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hideMark/>
          </w:tcPr>
          <w:p w14:paraId="55135EBF" w14:textId="72DEA4D8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Odgovor u reviziji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697F5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07249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D4404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74411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B0843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89BC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CE5EE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0</w:t>
            </w:r>
          </w:p>
        </w:tc>
      </w:tr>
      <w:tr w:rsidR="00D1163C" w:rsidRPr="00830544" w14:paraId="06742D0C" w14:textId="77777777" w:rsidTr="007209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hideMark/>
          </w:tcPr>
          <w:p w14:paraId="05A4C584" w14:textId="2372970F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Odgovor na predlog za pranje novca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A09E2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9EE0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D74F5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CC2DB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C1BF6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95C05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C19BC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0</w:t>
            </w:r>
          </w:p>
        </w:tc>
      </w:tr>
      <w:tr w:rsidR="00D1163C" w:rsidRPr="00830544" w14:paraId="390C3120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31F0E0A1" w14:textId="3F066E62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Specifikacija tužbe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64DF8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23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9CF8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B3CDF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AF94A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A458B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AA36E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C581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23</w:t>
            </w:r>
          </w:p>
        </w:tc>
      </w:tr>
      <w:tr w:rsidR="00D1163C" w:rsidRPr="00830544" w14:paraId="3D6DEFBF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23C574C0" w14:textId="55CE39B5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Otplata dužnika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CBCEB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8750A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EC92A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82382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6DE23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4A920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90FBE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4</w:t>
            </w:r>
          </w:p>
        </w:tc>
      </w:tr>
      <w:tr w:rsidR="00D1163C" w:rsidRPr="00830544" w14:paraId="731F72EF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3D9358D0" w14:textId="0F0EBE57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Žalba C tužioca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30904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288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DB60B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DAACC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E360B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C06FC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4B3DB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4CF40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288</w:t>
            </w:r>
          </w:p>
        </w:tc>
      </w:tr>
      <w:tr w:rsidR="00D1163C" w:rsidRPr="00830544" w14:paraId="1E1F7DE3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18892CDE" w14:textId="3DAF7E86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Žalba P poverioca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B05CE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AA2C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37831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6F015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507E8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D248E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003D2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3</w:t>
            </w:r>
          </w:p>
        </w:tc>
      </w:tr>
      <w:tr w:rsidR="00D1163C" w:rsidRPr="00830544" w14:paraId="2774C090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392D3BD7" w14:textId="598EABBF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Revizija tužioca C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D80CC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2D5D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2A11A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B2FFE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D236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3F146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BCF83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0</w:t>
            </w:r>
          </w:p>
        </w:tc>
      </w:tr>
      <w:tr w:rsidR="00D1163C" w:rsidRPr="00830544" w14:paraId="02E9198D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450C2456" w14:textId="5DDDDE08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Stručnost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AD0C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864D1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707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08FF3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F37F2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1EA26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0863A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A486C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719</w:t>
            </w:r>
          </w:p>
        </w:tc>
      </w:tr>
      <w:tr w:rsidR="00D1163C" w:rsidRPr="00830544" w14:paraId="33A1E544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4385E02F" w14:textId="27F411C0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OPTUŽNICA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63A21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0C04E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E52A5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55A68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A3927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F39E6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D1741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0</w:t>
            </w:r>
          </w:p>
        </w:tc>
      </w:tr>
      <w:tr w:rsidR="00D1163C" w:rsidRPr="00830544" w14:paraId="7B0603A4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64E53492" w14:textId="60C07FEE" w:rsidR="00D1163C" w:rsidRPr="00830544" w:rsidRDefault="00D1163C" w:rsidP="00D116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Ostali podnesci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EC132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109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6742D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3DA75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09ADD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1DA64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3FA75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C22F6" w14:textId="77777777" w:rsidR="00D1163C" w:rsidRPr="00830544" w:rsidRDefault="00D1163C" w:rsidP="00D11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107</w:t>
            </w:r>
          </w:p>
        </w:tc>
      </w:tr>
      <w:tr w:rsidR="00E96F76" w:rsidRPr="00830544" w14:paraId="4393EED6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hideMark/>
          </w:tcPr>
          <w:p w14:paraId="30C6A756" w14:textId="77777777" w:rsidR="00E96F76" w:rsidRPr="00830544" w:rsidRDefault="00E96F76" w:rsidP="0079469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sr-Latn-RS" w:eastAsia="sq-AL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E525A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2053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A24CE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4167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2D211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17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A1D136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3C1FC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5B152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06948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6237</w:t>
            </w:r>
          </w:p>
        </w:tc>
      </w:tr>
    </w:tbl>
    <w:p w14:paraId="1D3E4F00" w14:textId="77777777" w:rsidR="00E96F76" w:rsidRPr="00830544" w:rsidRDefault="00E96F76" w:rsidP="0079469E">
      <w:pPr>
        <w:pStyle w:val="NoSpacing"/>
        <w:rPr>
          <w:rFonts w:ascii="Times New Roman" w:hAnsi="Times New Roman" w:cs="Times New Roman"/>
          <w:b/>
          <w:sz w:val="22"/>
          <w:szCs w:val="22"/>
          <w:lang w:val="sr-Latn-RS"/>
        </w:rPr>
      </w:pPr>
    </w:p>
    <w:p w14:paraId="5D8C862A" w14:textId="77777777" w:rsidR="00D1163C" w:rsidRPr="00830544" w:rsidRDefault="00D1163C" w:rsidP="00D1163C">
      <w:pPr>
        <w:pStyle w:val="NoSpacing"/>
        <w:jc w:val="both"/>
        <w:rPr>
          <w:rFonts w:ascii="Times New Roman" w:hAnsi="Times New Roman" w:cs="Times New Roman"/>
          <w:lang w:val="sr-Latn-RS"/>
        </w:rPr>
      </w:pPr>
      <w:r w:rsidRPr="00830544">
        <w:rPr>
          <w:rFonts w:ascii="Times New Roman" w:hAnsi="Times New Roman" w:cs="Times New Roman"/>
          <w:lang w:val="sr-Latn-RS"/>
        </w:rPr>
        <w:t xml:space="preserve">Sva primljena pisma su organizovana u relevantne subjekte i delovala u interesu Opštine u zavisnosti od slučaja. Na usvojene prvostepene, drugostepene i </w:t>
      </w:r>
      <w:proofErr w:type="spellStart"/>
      <w:r w:rsidRPr="00830544">
        <w:rPr>
          <w:rFonts w:ascii="Times New Roman" w:hAnsi="Times New Roman" w:cs="Times New Roman"/>
          <w:lang w:val="sr-Latn-RS"/>
        </w:rPr>
        <w:t>trećestepene</w:t>
      </w:r>
      <w:proofErr w:type="spellEnd"/>
      <w:r w:rsidRPr="00830544">
        <w:rPr>
          <w:rFonts w:ascii="Times New Roman" w:hAnsi="Times New Roman" w:cs="Times New Roman"/>
          <w:lang w:val="sr-Latn-RS"/>
        </w:rPr>
        <w:t xml:space="preserve"> odluke nakon njihove analize, one koje su išle na štetu Opštine uložene su žalbe drugom sudu.</w:t>
      </w:r>
    </w:p>
    <w:p w14:paraId="4D7C07E1" w14:textId="2A4728CB" w:rsidR="003865C0" w:rsidRPr="00830544" w:rsidRDefault="003865C0" w:rsidP="0079469E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Latn-RS"/>
        </w:rPr>
      </w:pPr>
    </w:p>
    <w:p w14:paraId="06F4B65C" w14:textId="7504AD41" w:rsidR="003865C0" w:rsidRPr="00830544" w:rsidRDefault="003865C0" w:rsidP="0079469E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Latn-RS"/>
        </w:rPr>
      </w:pPr>
    </w:p>
    <w:p w14:paraId="4F777B8B" w14:textId="35CB50C0" w:rsidR="003865C0" w:rsidRPr="00830544" w:rsidRDefault="003865C0" w:rsidP="0079469E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Latn-RS"/>
        </w:rPr>
      </w:pPr>
    </w:p>
    <w:p w14:paraId="53E593A4" w14:textId="295DD5C4" w:rsidR="003865C0" w:rsidRPr="00830544" w:rsidRDefault="003865C0" w:rsidP="0079469E">
      <w:pPr>
        <w:pStyle w:val="NoSpacing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0FDE9C38" w14:textId="6A1BC5EA" w:rsidR="003865C0" w:rsidRPr="00830544" w:rsidRDefault="003865C0" w:rsidP="00E96F76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Latn-RS"/>
        </w:rPr>
      </w:pPr>
    </w:p>
    <w:p w14:paraId="46849D57" w14:textId="77777777" w:rsidR="003865C0" w:rsidRPr="00830544" w:rsidRDefault="003865C0" w:rsidP="00E96F76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sr-Latn-RS"/>
        </w:rPr>
      </w:pPr>
    </w:p>
    <w:p w14:paraId="6BCEC9B1" w14:textId="77777777" w:rsidR="00E96F76" w:rsidRPr="00830544" w:rsidRDefault="00E96F76" w:rsidP="00E96F76">
      <w:pPr>
        <w:pStyle w:val="NoSpacing"/>
        <w:rPr>
          <w:rFonts w:ascii="Times New Roman" w:hAnsi="Times New Roman" w:cs="Times New Roman"/>
          <w:b/>
          <w:sz w:val="20"/>
          <w:szCs w:val="20"/>
          <w:lang w:val="sr-Latn-RS"/>
        </w:rPr>
      </w:pPr>
    </w:p>
    <w:tbl>
      <w:tblPr>
        <w:tblStyle w:val="GridTable1Light"/>
        <w:tblW w:w="9645" w:type="dxa"/>
        <w:tblLook w:val="04A0" w:firstRow="1" w:lastRow="0" w:firstColumn="1" w:lastColumn="0" w:noHBand="0" w:noVBand="1"/>
      </w:tblPr>
      <w:tblGrid>
        <w:gridCol w:w="4030"/>
        <w:gridCol w:w="820"/>
        <w:gridCol w:w="815"/>
        <w:gridCol w:w="745"/>
        <w:gridCol w:w="790"/>
        <w:gridCol w:w="725"/>
        <w:gridCol w:w="725"/>
        <w:gridCol w:w="995"/>
      </w:tblGrid>
      <w:tr w:rsidR="00B212F6" w:rsidRPr="00830544" w14:paraId="18711BB1" w14:textId="77777777" w:rsidTr="00D965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  <w:vAlign w:val="center"/>
            <w:hideMark/>
          </w:tcPr>
          <w:p w14:paraId="5C195ED8" w14:textId="77777777" w:rsidR="00B212F6" w:rsidRPr="00830544" w:rsidRDefault="00B212F6" w:rsidP="00B212F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 w:val="0"/>
                <w:iCs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 w:val="0"/>
                <w:iCs/>
                <w:lang w:val="sr-Latn-RS" w:eastAsia="sq-AL"/>
              </w:rPr>
              <w:lastRenderedPageBreak/>
              <w:t>DOSTAVLJENI PODNESCI</w:t>
            </w:r>
          </w:p>
          <w:p w14:paraId="738D2846" w14:textId="4E318071" w:rsidR="00B212F6" w:rsidRPr="00830544" w:rsidRDefault="00B212F6" w:rsidP="00B212F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2"/>
                <w:szCs w:val="22"/>
                <w:lang w:val="sr-Latn-RS" w:eastAsia="sq-AL"/>
              </w:rPr>
            </w:pPr>
          </w:p>
        </w:tc>
        <w:tc>
          <w:tcPr>
            <w:tcW w:w="820" w:type="dxa"/>
            <w:textDirection w:val="btLr"/>
            <w:hideMark/>
          </w:tcPr>
          <w:p w14:paraId="094EF24E" w14:textId="5D324DDA" w:rsidR="00B212F6" w:rsidRPr="00830544" w:rsidRDefault="00B212F6" w:rsidP="00B212F6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Parnice</w:t>
            </w:r>
          </w:p>
        </w:tc>
        <w:tc>
          <w:tcPr>
            <w:tcW w:w="815" w:type="dxa"/>
            <w:textDirection w:val="btLr"/>
            <w:hideMark/>
          </w:tcPr>
          <w:p w14:paraId="34B24AF7" w14:textId="01E30BF5" w:rsidR="00B212F6" w:rsidRPr="00830544" w:rsidRDefault="00B212F6" w:rsidP="00B212F6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Izvršenje</w:t>
            </w:r>
          </w:p>
        </w:tc>
        <w:tc>
          <w:tcPr>
            <w:tcW w:w="745" w:type="dxa"/>
            <w:textDirection w:val="btLr"/>
            <w:hideMark/>
          </w:tcPr>
          <w:p w14:paraId="36F2BB26" w14:textId="22B853C6" w:rsidR="00B212F6" w:rsidRPr="00830544" w:rsidRDefault="00B212F6" w:rsidP="00B212F6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Upravni spor </w:t>
            </w:r>
          </w:p>
        </w:tc>
        <w:tc>
          <w:tcPr>
            <w:tcW w:w="790" w:type="dxa"/>
            <w:textDirection w:val="btLr"/>
            <w:hideMark/>
          </w:tcPr>
          <w:p w14:paraId="19027D58" w14:textId="087E56C0" w:rsidR="00B212F6" w:rsidRPr="00830544" w:rsidRDefault="00B212F6" w:rsidP="00B212F6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  Parnice Razne </w:t>
            </w:r>
          </w:p>
        </w:tc>
        <w:tc>
          <w:tcPr>
            <w:tcW w:w="725" w:type="dxa"/>
            <w:textDirection w:val="btLr"/>
            <w:hideMark/>
          </w:tcPr>
          <w:p w14:paraId="0F8F58F6" w14:textId="3C27F99B" w:rsidR="00B212F6" w:rsidRPr="00830544" w:rsidRDefault="00B212F6" w:rsidP="00B212F6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2"/>
                <w:szCs w:val="22"/>
                <w:lang w:val="sr-Latn-RS" w:eastAsia="sq-AL"/>
              </w:rPr>
            </w:pPr>
            <w:proofErr w:type="spellStart"/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Proc.At_hezion</w:t>
            </w:r>
            <w:proofErr w:type="spellEnd"/>
          </w:p>
        </w:tc>
        <w:tc>
          <w:tcPr>
            <w:tcW w:w="725" w:type="dxa"/>
            <w:textDirection w:val="btLr"/>
            <w:hideMark/>
          </w:tcPr>
          <w:p w14:paraId="09548D7E" w14:textId="54CDE5F6" w:rsidR="00B212F6" w:rsidRPr="00830544" w:rsidRDefault="00B212F6" w:rsidP="00B212F6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2"/>
                <w:szCs w:val="22"/>
                <w:lang w:val="sr-Latn-RS" w:eastAsia="sq-AL"/>
              </w:rPr>
            </w:pPr>
            <w:proofErr w:type="spellStart"/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>Komercialno</w:t>
            </w:r>
            <w:proofErr w:type="spellEnd"/>
            <w:r w:rsidRPr="00830544">
              <w:rPr>
                <w:rFonts w:ascii="Times New Roman" w:eastAsia="Times New Roman" w:hAnsi="Times New Roman" w:cs="Times New Roman"/>
                <w:color w:val="000000"/>
                <w:lang w:val="sr-Latn-RS" w:eastAsia="sq-AL"/>
              </w:rPr>
              <w:t xml:space="preserve"> ekonomike</w:t>
            </w:r>
          </w:p>
        </w:tc>
        <w:tc>
          <w:tcPr>
            <w:tcW w:w="995" w:type="dxa"/>
            <w:noWrap/>
            <w:textDirection w:val="btLr"/>
            <w:hideMark/>
          </w:tcPr>
          <w:p w14:paraId="0BC4D020" w14:textId="52CB2B1C" w:rsidR="00B212F6" w:rsidRPr="00830544" w:rsidRDefault="00B212F6" w:rsidP="00B212F6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2"/>
                <w:szCs w:val="22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iCs/>
                <w:lang w:val="sr-Latn-RS" w:eastAsia="sq-AL"/>
              </w:rPr>
              <w:t>UKUPNO:</w:t>
            </w:r>
          </w:p>
        </w:tc>
      </w:tr>
      <w:tr w:rsidR="00B212F6" w:rsidRPr="00830544" w14:paraId="10C72B9D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</w:tcPr>
          <w:p w14:paraId="46401464" w14:textId="794118D3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Žalbe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17EC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31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792B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6EEA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F06E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59B9B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5583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5204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31</w:t>
            </w:r>
          </w:p>
        </w:tc>
      </w:tr>
      <w:tr w:rsidR="00B212F6" w:rsidRPr="00830544" w14:paraId="6AA44A19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</w:tcPr>
          <w:p w14:paraId="43E0D670" w14:textId="43495123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Odgovor na žalbu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6D91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1636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FAD9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71985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AD01E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EEFB5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EC04F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1</w:t>
            </w:r>
          </w:p>
        </w:tc>
      </w:tr>
      <w:tr w:rsidR="00B212F6" w:rsidRPr="00830544" w14:paraId="77D06731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</w:tcPr>
          <w:p w14:paraId="3BBB9226" w14:textId="05CA7CF1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Odgovor na tužbu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29951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310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8648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2111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D69C2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F21F2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4563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C633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314</w:t>
            </w:r>
          </w:p>
        </w:tc>
      </w:tr>
      <w:tr w:rsidR="00B212F6" w:rsidRPr="00830544" w14:paraId="732F3F19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</w:tcPr>
          <w:p w14:paraId="1113CCBF" w14:textId="47E9EC21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Odbrana u tužbi DHP GJS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7E4C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40B51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F6DE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97AF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90A49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7A12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3DF6D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0</w:t>
            </w:r>
          </w:p>
        </w:tc>
      </w:tr>
      <w:tr w:rsidR="00B212F6" w:rsidRPr="00830544" w14:paraId="63B8F4BA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</w:tcPr>
          <w:p w14:paraId="76948E80" w14:textId="53131D08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Revizija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BBE69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489FF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0341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CC20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FB6AE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FD687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BE0F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0</w:t>
            </w:r>
          </w:p>
        </w:tc>
      </w:tr>
      <w:tr w:rsidR="00B212F6" w:rsidRPr="00830544" w14:paraId="0416DDC8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</w:tcPr>
          <w:p w14:paraId="49917503" w14:textId="7F2E89C7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Odgovor u reviziji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CE14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B4DF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C686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D1A8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DEBD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E828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04CD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0</w:t>
            </w:r>
          </w:p>
        </w:tc>
      </w:tr>
      <w:tr w:rsidR="00B212F6" w:rsidRPr="00830544" w14:paraId="630CCC8A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</w:tcPr>
          <w:p w14:paraId="7C46E2B2" w14:textId="432F6D62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Predlog za ML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3CAD6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5D77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8363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428AF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927F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F292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9C1C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1</w:t>
            </w:r>
          </w:p>
        </w:tc>
      </w:tr>
      <w:tr w:rsidR="00B212F6" w:rsidRPr="00830544" w14:paraId="0D98E0C4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</w:tcPr>
          <w:p w14:paraId="7D0FB953" w14:textId="20D0FEBC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Odgovor u ML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9445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6034C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9211E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88A0A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6B23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FED2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A7B7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0</w:t>
            </w:r>
          </w:p>
        </w:tc>
      </w:tr>
      <w:tr w:rsidR="00B212F6" w:rsidRPr="00830544" w14:paraId="579D0363" w14:textId="77777777" w:rsidTr="007209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</w:tcPr>
          <w:p w14:paraId="3CF3650B" w14:textId="1D8F7986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primedbe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266B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6C563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6419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FD3BF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B16DC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D2E9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F814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14</w:t>
            </w:r>
          </w:p>
        </w:tc>
      </w:tr>
      <w:tr w:rsidR="00B212F6" w:rsidRPr="00830544" w14:paraId="78B24123" w14:textId="77777777" w:rsidTr="007209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</w:tcPr>
          <w:p w14:paraId="3D97CAED" w14:textId="3F66B985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Odgovorite obrnuto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0B766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87A9A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48C7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8DB2C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D21DE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9174B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F6353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0</w:t>
            </w:r>
          </w:p>
        </w:tc>
      </w:tr>
      <w:tr w:rsidR="00B212F6" w:rsidRPr="00830544" w14:paraId="598430F7" w14:textId="77777777" w:rsidTr="007209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</w:tcPr>
          <w:p w14:paraId="6979E1AF" w14:textId="7701EF0E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Vežba sprovođenja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3EE17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190F7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33ECD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D2E0B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C213A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3A7FA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0100A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1</w:t>
            </w:r>
          </w:p>
        </w:tc>
      </w:tr>
      <w:tr w:rsidR="00B212F6" w:rsidRPr="00830544" w14:paraId="1542F774" w14:textId="77777777" w:rsidTr="007209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</w:tcPr>
          <w:p w14:paraId="3F574BB2" w14:textId="5D137B1D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Ostvarenje potraživanja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CEF2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E73D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DFA62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B58BD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85461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E1AE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C53F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3</w:t>
            </w:r>
          </w:p>
        </w:tc>
      </w:tr>
      <w:tr w:rsidR="00B212F6" w:rsidRPr="00830544" w14:paraId="3C659666" w14:textId="77777777" w:rsidTr="007209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</w:tcPr>
          <w:p w14:paraId="451BD064" w14:textId="39B887D9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optuživanje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66F75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EC142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8CE14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6AB95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1568F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28736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0599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0</w:t>
            </w:r>
          </w:p>
        </w:tc>
      </w:tr>
      <w:tr w:rsidR="00B212F6" w:rsidRPr="00830544" w14:paraId="1CE4FE7E" w14:textId="77777777" w:rsidTr="007209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</w:tcPr>
          <w:p w14:paraId="20479C66" w14:textId="7CBE21AE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Krivična prijava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7CA9F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5203C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27BFC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B3263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8D083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23EE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34258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0</w:t>
            </w:r>
          </w:p>
        </w:tc>
      </w:tr>
      <w:tr w:rsidR="00B212F6" w:rsidRPr="00830544" w14:paraId="6E6362FE" w14:textId="77777777" w:rsidTr="007209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</w:tcPr>
          <w:p w14:paraId="1803D70E" w14:textId="325594CF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Predložena vežba. za izvršenje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DFF29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2C83F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8F87F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1F148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24C7E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D68D9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C15F6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2</w:t>
            </w:r>
          </w:p>
        </w:tc>
      </w:tr>
      <w:tr w:rsidR="00B212F6" w:rsidRPr="00830544" w14:paraId="5D778617" w14:textId="77777777" w:rsidTr="0072092F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</w:tcPr>
          <w:p w14:paraId="75D9A860" w14:textId="1C17AD9C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Ostali podnesci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D5FB0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CC3AC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B6410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ABE10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A3637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EC3FC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15284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4</w:t>
            </w:r>
          </w:p>
        </w:tc>
      </w:tr>
      <w:tr w:rsidR="00B212F6" w:rsidRPr="00830544" w14:paraId="09E4E82C" w14:textId="77777777" w:rsidTr="0072092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dxa"/>
            <w:noWrap/>
          </w:tcPr>
          <w:p w14:paraId="4D600F2D" w14:textId="70B7627B" w:rsidR="00B212F6" w:rsidRPr="00830544" w:rsidRDefault="00B212F6" w:rsidP="00B212F6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Ukupno: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2FD9F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347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8B985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1E76C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81EB5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EE4FD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39295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B1B59" w14:textId="77777777" w:rsidR="00B212F6" w:rsidRPr="00830544" w:rsidRDefault="00B212F6" w:rsidP="00B212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sr-Latn-RS"/>
              </w:rPr>
              <w:t>379</w:t>
            </w:r>
          </w:p>
        </w:tc>
      </w:tr>
    </w:tbl>
    <w:p w14:paraId="2DAB945C" w14:textId="77777777" w:rsidR="00E96F76" w:rsidRPr="00830544" w:rsidRDefault="00E96F76" w:rsidP="0079469E">
      <w:pPr>
        <w:pStyle w:val="NoSpacing"/>
        <w:rPr>
          <w:rFonts w:ascii="Times New Roman" w:hAnsi="Times New Roman" w:cs="Times New Roman"/>
          <w:b/>
          <w:sz w:val="22"/>
          <w:szCs w:val="22"/>
          <w:lang w:val="sr-Latn-RS"/>
        </w:rPr>
      </w:pPr>
    </w:p>
    <w:p w14:paraId="5D7AF763" w14:textId="77777777" w:rsidR="00904727" w:rsidRPr="00830544" w:rsidRDefault="00904727" w:rsidP="00904727">
      <w:pPr>
        <w:pStyle w:val="NoSpacing"/>
        <w:rPr>
          <w:rFonts w:ascii="Times New Roman" w:hAnsi="Times New Roman" w:cs="Times New Roman"/>
          <w:b/>
          <w:lang w:val="sr-Latn-RS"/>
        </w:rPr>
      </w:pPr>
      <w:r w:rsidRPr="00830544">
        <w:rPr>
          <w:rFonts w:ascii="Times New Roman" w:hAnsi="Times New Roman" w:cs="Times New Roman"/>
          <w:b/>
          <w:lang w:val="sr-Latn-RS"/>
        </w:rPr>
        <w:t>Određena ročišta građanski sporova, izvršenje itd. iz sudova za izveštajni period.</w:t>
      </w:r>
    </w:p>
    <w:p w14:paraId="51717884" w14:textId="77777777" w:rsidR="00904727" w:rsidRPr="00830544" w:rsidRDefault="00904727" w:rsidP="00904727">
      <w:pPr>
        <w:pStyle w:val="NoSpacing"/>
        <w:rPr>
          <w:rFonts w:ascii="Times New Roman" w:hAnsi="Times New Roman" w:cs="Times New Roman"/>
          <w:lang w:val="sr-Latn-RS"/>
        </w:rPr>
      </w:pPr>
      <w:r w:rsidRPr="00830544">
        <w:rPr>
          <w:rFonts w:ascii="Times New Roman" w:hAnsi="Times New Roman" w:cs="Times New Roman"/>
          <w:lang w:val="sr-Latn-RS"/>
        </w:rPr>
        <w:t>Za sve aktivne predmete sudovi su zakazali i održali sudske rasprave u kojima je opština tuženi ili tužilac i to:</w:t>
      </w:r>
    </w:p>
    <w:p w14:paraId="7F910F56" w14:textId="77777777" w:rsidR="00E96F76" w:rsidRPr="00830544" w:rsidRDefault="00E96F76" w:rsidP="0079469E">
      <w:pPr>
        <w:pStyle w:val="NoSpacing"/>
        <w:rPr>
          <w:rFonts w:ascii="Times New Roman" w:hAnsi="Times New Roman" w:cs="Times New Roman"/>
          <w:b/>
          <w:sz w:val="22"/>
          <w:szCs w:val="22"/>
          <w:lang w:val="sr-Latn-RS"/>
        </w:rPr>
      </w:pPr>
    </w:p>
    <w:tbl>
      <w:tblPr>
        <w:tblStyle w:val="GridTable1Light"/>
        <w:tblW w:w="10031" w:type="dxa"/>
        <w:jc w:val="center"/>
        <w:tblLook w:val="04A0" w:firstRow="1" w:lastRow="0" w:firstColumn="1" w:lastColumn="0" w:noHBand="0" w:noVBand="1"/>
      </w:tblPr>
      <w:tblGrid>
        <w:gridCol w:w="3239"/>
        <w:gridCol w:w="507"/>
        <w:gridCol w:w="474"/>
        <w:gridCol w:w="474"/>
        <w:gridCol w:w="474"/>
        <w:gridCol w:w="473"/>
        <w:gridCol w:w="473"/>
        <w:gridCol w:w="473"/>
        <w:gridCol w:w="473"/>
        <w:gridCol w:w="473"/>
        <w:gridCol w:w="473"/>
        <w:gridCol w:w="473"/>
        <w:gridCol w:w="473"/>
        <w:gridCol w:w="1079"/>
      </w:tblGrid>
      <w:tr w:rsidR="00904727" w:rsidRPr="00830544" w14:paraId="4BF86BB3" w14:textId="77777777" w:rsidTr="009047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</w:tcPr>
          <w:p w14:paraId="459C66EB" w14:textId="77777777" w:rsidR="00904727" w:rsidRPr="00830544" w:rsidRDefault="00904727" w:rsidP="00904727">
            <w:pPr>
              <w:pStyle w:val="NoSpacing"/>
              <w:rPr>
                <w:rFonts w:ascii="Times New Roman" w:hAnsi="Times New Roman" w:cs="Times New Roman"/>
                <w:b w:val="0"/>
                <w:lang w:val="sr-Latn-RS"/>
              </w:rPr>
            </w:pPr>
          </w:p>
          <w:p w14:paraId="72AE3091" w14:textId="0086D8C0" w:rsidR="00904727" w:rsidRPr="00830544" w:rsidRDefault="00904727" w:rsidP="0095469C">
            <w:pPr>
              <w:pStyle w:val="NoSpacing"/>
              <w:jc w:val="center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lang w:val="sr-Latn-RS"/>
              </w:rPr>
              <w:t>S</w:t>
            </w:r>
            <w:r w:rsidR="0095469C" w:rsidRPr="00830544">
              <w:rPr>
                <w:rFonts w:ascii="Times New Roman" w:hAnsi="Times New Roman" w:cs="Times New Roman"/>
                <w:lang w:val="sr-Latn-RS"/>
              </w:rPr>
              <w:t xml:space="preserve">udska ročišta tokom 2024. godine </w:t>
            </w:r>
          </w:p>
        </w:tc>
        <w:tc>
          <w:tcPr>
            <w:tcW w:w="501" w:type="dxa"/>
            <w:textDirection w:val="btLr"/>
          </w:tcPr>
          <w:p w14:paraId="1F8A14ED" w14:textId="1F72D711" w:rsidR="00904727" w:rsidRPr="00830544" w:rsidRDefault="00904727" w:rsidP="00904727">
            <w:pPr>
              <w:pStyle w:val="NoSpacing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Januar</w:t>
            </w:r>
          </w:p>
        </w:tc>
        <w:tc>
          <w:tcPr>
            <w:tcW w:w="0" w:type="auto"/>
            <w:textDirection w:val="btLr"/>
          </w:tcPr>
          <w:p w14:paraId="0F519175" w14:textId="19B55EE4" w:rsidR="00904727" w:rsidRPr="00830544" w:rsidRDefault="00904727" w:rsidP="00904727">
            <w:pPr>
              <w:pStyle w:val="NoSpacing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Februar</w:t>
            </w:r>
          </w:p>
        </w:tc>
        <w:tc>
          <w:tcPr>
            <w:tcW w:w="0" w:type="auto"/>
            <w:textDirection w:val="btLr"/>
          </w:tcPr>
          <w:p w14:paraId="4745E250" w14:textId="2744BCFE" w:rsidR="00904727" w:rsidRPr="00830544" w:rsidRDefault="00904727" w:rsidP="00904727">
            <w:pPr>
              <w:pStyle w:val="NoSpacing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Mart</w:t>
            </w:r>
          </w:p>
        </w:tc>
        <w:tc>
          <w:tcPr>
            <w:tcW w:w="0" w:type="auto"/>
            <w:textDirection w:val="btLr"/>
          </w:tcPr>
          <w:p w14:paraId="5F07E25D" w14:textId="61D9562C" w:rsidR="00904727" w:rsidRPr="00830544" w:rsidRDefault="00904727" w:rsidP="00904727">
            <w:pPr>
              <w:pStyle w:val="NoSpacing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April</w:t>
            </w:r>
          </w:p>
        </w:tc>
        <w:tc>
          <w:tcPr>
            <w:tcW w:w="0" w:type="auto"/>
            <w:textDirection w:val="btLr"/>
          </w:tcPr>
          <w:p w14:paraId="4C83F8AE" w14:textId="49891C44" w:rsidR="00904727" w:rsidRPr="00830544" w:rsidRDefault="00904727" w:rsidP="00904727">
            <w:pPr>
              <w:pStyle w:val="NoSpacing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Maj</w:t>
            </w:r>
          </w:p>
        </w:tc>
        <w:tc>
          <w:tcPr>
            <w:tcW w:w="0" w:type="auto"/>
            <w:textDirection w:val="btLr"/>
          </w:tcPr>
          <w:p w14:paraId="7DE7FE74" w14:textId="3B741FF5" w:rsidR="00904727" w:rsidRPr="00830544" w:rsidRDefault="00904727" w:rsidP="00904727">
            <w:pPr>
              <w:pStyle w:val="NoSpacing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Jun</w:t>
            </w:r>
          </w:p>
        </w:tc>
        <w:tc>
          <w:tcPr>
            <w:tcW w:w="0" w:type="auto"/>
            <w:textDirection w:val="btLr"/>
          </w:tcPr>
          <w:p w14:paraId="4819A0C6" w14:textId="61199D16" w:rsidR="00904727" w:rsidRPr="00830544" w:rsidRDefault="00904727" w:rsidP="00904727">
            <w:pPr>
              <w:pStyle w:val="NoSpacing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Juli</w:t>
            </w:r>
          </w:p>
        </w:tc>
        <w:tc>
          <w:tcPr>
            <w:tcW w:w="0" w:type="auto"/>
            <w:textDirection w:val="btLr"/>
          </w:tcPr>
          <w:p w14:paraId="1A39B6DB" w14:textId="23E5B57E" w:rsidR="00904727" w:rsidRPr="00830544" w:rsidRDefault="00904727" w:rsidP="00904727">
            <w:pPr>
              <w:pStyle w:val="NoSpacing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Avgust</w:t>
            </w:r>
          </w:p>
        </w:tc>
        <w:tc>
          <w:tcPr>
            <w:tcW w:w="0" w:type="auto"/>
            <w:textDirection w:val="btLr"/>
          </w:tcPr>
          <w:p w14:paraId="3328AAC1" w14:textId="7B94AE46" w:rsidR="00904727" w:rsidRPr="00830544" w:rsidRDefault="00904727" w:rsidP="00904727">
            <w:pPr>
              <w:pStyle w:val="NoSpacing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Septembar</w:t>
            </w:r>
          </w:p>
        </w:tc>
        <w:tc>
          <w:tcPr>
            <w:tcW w:w="0" w:type="auto"/>
            <w:textDirection w:val="btLr"/>
          </w:tcPr>
          <w:p w14:paraId="3A2B749F" w14:textId="0D1223BD" w:rsidR="00904727" w:rsidRPr="00830544" w:rsidRDefault="00904727" w:rsidP="00904727">
            <w:pPr>
              <w:pStyle w:val="NoSpacing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Oktobar</w:t>
            </w:r>
          </w:p>
        </w:tc>
        <w:tc>
          <w:tcPr>
            <w:tcW w:w="0" w:type="auto"/>
            <w:textDirection w:val="btLr"/>
          </w:tcPr>
          <w:p w14:paraId="3025CEAE" w14:textId="576FB12A" w:rsidR="00904727" w:rsidRPr="00830544" w:rsidRDefault="00904727" w:rsidP="00904727">
            <w:pPr>
              <w:pStyle w:val="NoSpacing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Novembar</w:t>
            </w:r>
          </w:p>
        </w:tc>
        <w:tc>
          <w:tcPr>
            <w:tcW w:w="0" w:type="auto"/>
            <w:textDirection w:val="btLr"/>
          </w:tcPr>
          <w:p w14:paraId="3576B7A9" w14:textId="7737B457" w:rsidR="00904727" w:rsidRPr="00830544" w:rsidRDefault="00904727" w:rsidP="00904727">
            <w:pPr>
              <w:pStyle w:val="NoSpacing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Decembar</w:t>
            </w:r>
          </w:p>
        </w:tc>
        <w:tc>
          <w:tcPr>
            <w:tcW w:w="1073" w:type="dxa"/>
            <w:textDirection w:val="btLr"/>
          </w:tcPr>
          <w:p w14:paraId="2670AF0E" w14:textId="5815EA41" w:rsidR="00904727" w:rsidRPr="00830544" w:rsidRDefault="00904727" w:rsidP="00904727">
            <w:pPr>
              <w:pStyle w:val="NoSpacing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Ukupno:</w:t>
            </w:r>
          </w:p>
        </w:tc>
      </w:tr>
      <w:tr w:rsidR="00E96F76" w:rsidRPr="00830544" w14:paraId="144B9077" w14:textId="77777777" w:rsidTr="00904727">
        <w:trPr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</w:tcPr>
          <w:p w14:paraId="14489409" w14:textId="3167BEED" w:rsidR="00E96F76" w:rsidRPr="00830544" w:rsidRDefault="00904727" w:rsidP="0079469E">
            <w:pPr>
              <w:pStyle w:val="NoSpacing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b w:val="0"/>
                <w:lang w:val="sr-Latn-RS"/>
              </w:rPr>
              <w:t>Broj održanih ročišta</w:t>
            </w:r>
            <w:r w:rsidR="00E96F76" w:rsidRPr="00830544"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  <w:t>: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3F63E739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76AA5A42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00558D0B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6D10843C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2DADD634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00FF5A0B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5F2E009B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02DA2563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05D8F533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6F435BC6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0624BF3F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4AC9960C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328E331C" w14:textId="77777777" w:rsidR="00E96F76" w:rsidRPr="00830544" w:rsidRDefault="00E96F76" w:rsidP="007946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137</w:t>
            </w:r>
          </w:p>
        </w:tc>
      </w:tr>
      <w:tr w:rsidR="00E96F76" w:rsidRPr="00830544" w14:paraId="299720F3" w14:textId="77777777" w:rsidTr="0072092F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gridSpan w:val="14"/>
          </w:tcPr>
          <w:p w14:paraId="31F1F029" w14:textId="7CD77BCD" w:rsidR="00E96F76" w:rsidRPr="00830544" w:rsidRDefault="00904727" w:rsidP="0079469E">
            <w:pPr>
              <w:pStyle w:val="NoSpacing"/>
              <w:jc w:val="center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Prema sporovima - zakazane/održane sednice</w:t>
            </w:r>
          </w:p>
        </w:tc>
      </w:tr>
      <w:tr w:rsidR="00904727" w:rsidRPr="00830544" w14:paraId="7A744E49" w14:textId="77777777" w:rsidTr="009047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</w:tcPr>
          <w:p w14:paraId="25D7CBC4" w14:textId="452B56C4" w:rsidR="00904727" w:rsidRPr="00830544" w:rsidRDefault="00904727" w:rsidP="00904727">
            <w:pPr>
              <w:pStyle w:val="NoSpacing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Parnice</w:t>
            </w:r>
          </w:p>
        </w:tc>
        <w:tc>
          <w:tcPr>
            <w:tcW w:w="5738" w:type="dxa"/>
            <w:gridSpan w:val="1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62B0EE99" w14:textId="77777777" w:rsidR="00904727" w:rsidRPr="00830544" w:rsidRDefault="00904727" w:rsidP="00904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128</w:t>
            </w:r>
          </w:p>
        </w:tc>
        <w:tc>
          <w:tcPr>
            <w:tcW w:w="1073" w:type="dxa"/>
          </w:tcPr>
          <w:p w14:paraId="38BE5FF7" w14:textId="77777777" w:rsidR="00904727" w:rsidRPr="00830544" w:rsidRDefault="00904727" w:rsidP="009047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</w:tr>
      <w:tr w:rsidR="00904727" w:rsidRPr="00830544" w14:paraId="02B171A5" w14:textId="77777777" w:rsidTr="009047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</w:tcPr>
          <w:p w14:paraId="5AEC3244" w14:textId="7BD84DD9" w:rsidR="00904727" w:rsidRPr="00830544" w:rsidRDefault="00904727" w:rsidP="00904727">
            <w:pPr>
              <w:pStyle w:val="NoSpacing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Izvršni</w:t>
            </w:r>
          </w:p>
        </w:tc>
        <w:tc>
          <w:tcPr>
            <w:tcW w:w="5738" w:type="dxa"/>
            <w:gridSpan w:val="1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32513C56" w14:textId="77777777" w:rsidR="00904727" w:rsidRPr="00830544" w:rsidRDefault="00904727" w:rsidP="00904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1073" w:type="dxa"/>
          </w:tcPr>
          <w:p w14:paraId="71847CB7" w14:textId="77777777" w:rsidR="00904727" w:rsidRPr="00830544" w:rsidRDefault="00904727" w:rsidP="009047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</w:tr>
      <w:tr w:rsidR="00904727" w:rsidRPr="00830544" w14:paraId="27D8D255" w14:textId="77777777" w:rsidTr="009047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</w:tcPr>
          <w:p w14:paraId="6C616F7A" w14:textId="1B17670F" w:rsidR="00904727" w:rsidRPr="00830544" w:rsidRDefault="00904727" w:rsidP="00904727">
            <w:pPr>
              <w:pStyle w:val="NoSpacing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Upravni sporovi</w:t>
            </w:r>
          </w:p>
        </w:tc>
        <w:tc>
          <w:tcPr>
            <w:tcW w:w="5738" w:type="dxa"/>
            <w:gridSpan w:val="1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70FE7F6D" w14:textId="77777777" w:rsidR="00904727" w:rsidRPr="00830544" w:rsidRDefault="00904727" w:rsidP="00904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6</w:t>
            </w:r>
          </w:p>
        </w:tc>
        <w:tc>
          <w:tcPr>
            <w:tcW w:w="1073" w:type="dxa"/>
          </w:tcPr>
          <w:p w14:paraId="6E6B5CED" w14:textId="77777777" w:rsidR="00904727" w:rsidRPr="00830544" w:rsidRDefault="00904727" w:rsidP="009047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</w:tr>
      <w:tr w:rsidR="00904727" w:rsidRPr="00830544" w14:paraId="013B452B" w14:textId="77777777" w:rsidTr="009047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</w:tcPr>
          <w:p w14:paraId="4409BF73" w14:textId="0F03271B" w:rsidR="00904727" w:rsidRPr="00830544" w:rsidRDefault="00904727" w:rsidP="00904727">
            <w:pPr>
              <w:pStyle w:val="NoSpacing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Razni građanski</w:t>
            </w:r>
          </w:p>
        </w:tc>
        <w:tc>
          <w:tcPr>
            <w:tcW w:w="5738" w:type="dxa"/>
            <w:gridSpan w:val="1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45027DF0" w14:textId="77777777" w:rsidR="00904727" w:rsidRPr="00830544" w:rsidRDefault="00904727" w:rsidP="00904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3</w:t>
            </w:r>
          </w:p>
        </w:tc>
        <w:tc>
          <w:tcPr>
            <w:tcW w:w="1073" w:type="dxa"/>
          </w:tcPr>
          <w:p w14:paraId="0BA62DE4" w14:textId="77777777" w:rsidR="00904727" w:rsidRPr="00830544" w:rsidRDefault="00904727" w:rsidP="009047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</w:tr>
      <w:tr w:rsidR="00904727" w:rsidRPr="00830544" w14:paraId="21A04702" w14:textId="77777777" w:rsidTr="009047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</w:tcPr>
          <w:p w14:paraId="59D94515" w14:textId="24B46E35" w:rsidR="00904727" w:rsidRPr="00830544" w:rsidRDefault="00904727" w:rsidP="00904727">
            <w:pPr>
              <w:pStyle w:val="NoSpacing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Postupci zaplene</w:t>
            </w:r>
          </w:p>
        </w:tc>
        <w:tc>
          <w:tcPr>
            <w:tcW w:w="5738" w:type="dxa"/>
            <w:gridSpan w:val="1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7F3C14E3" w14:textId="77777777" w:rsidR="00904727" w:rsidRPr="00830544" w:rsidRDefault="00904727" w:rsidP="00904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0</w:t>
            </w:r>
          </w:p>
        </w:tc>
        <w:tc>
          <w:tcPr>
            <w:tcW w:w="1073" w:type="dxa"/>
          </w:tcPr>
          <w:p w14:paraId="3EFA411A" w14:textId="77777777" w:rsidR="00904727" w:rsidRPr="00830544" w:rsidRDefault="00904727" w:rsidP="009047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</w:tr>
      <w:tr w:rsidR="00904727" w:rsidRPr="00830544" w14:paraId="44921880" w14:textId="77777777" w:rsidTr="009047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0" w:type="dxa"/>
          </w:tcPr>
          <w:p w14:paraId="1CD0D2EC" w14:textId="1F0E1980" w:rsidR="00904727" w:rsidRPr="00830544" w:rsidRDefault="00904727" w:rsidP="00904727">
            <w:pPr>
              <w:pStyle w:val="NoSpacing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lang w:val="sr-Latn-RS"/>
              </w:rPr>
              <w:t>Ukupno:</w:t>
            </w:r>
          </w:p>
        </w:tc>
        <w:tc>
          <w:tcPr>
            <w:tcW w:w="5738" w:type="dxa"/>
            <w:gridSpan w:val="1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14:paraId="12386E3F" w14:textId="77777777" w:rsidR="00904727" w:rsidRPr="00830544" w:rsidRDefault="00904727" w:rsidP="009047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  <w:t>137</w:t>
            </w:r>
          </w:p>
        </w:tc>
        <w:tc>
          <w:tcPr>
            <w:tcW w:w="1073" w:type="dxa"/>
          </w:tcPr>
          <w:p w14:paraId="19EA1771" w14:textId="77777777" w:rsidR="00904727" w:rsidRPr="00830544" w:rsidRDefault="00904727" w:rsidP="009047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</w:p>
        </w:tc>
      </w:tr>
    </w:tbl>
    <w:p w14:paraId="33C2C729" w14:textId="77777777" w:rsidR="00E96F76" w:rsidRPr="00830544" w:rsidRDefault="00E96F76" w:rsidP="0079469E">
      <w:pPr>
        <w:spacing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 xml:space="preserve"> </w:t>
      </w:r>
      <w:r w:rsidR="00F80D2C" w:rsidRPr="00830544">
        <w:rPr>
          <w:rFonts w:ascii="Times New Roman" w:hAnsi="Times New Roman" w:cs="Times New Roman"/>
          <w:sz w:val="22"/>
          <w:szCs w:val="22"/>
          <w:lang w:val="sr-Latn-RS"/>
        </w:rPr>
        <w:pict w14:anchorId="455C4FE8">
          <v:rect id="_x0000_i1025" style="width:0;height:1.5pt" o:hralign="center" o:hrstd="t" o:hr="t" fillcolor="#a0a0a0" stroked="f"/>
        </w:pict>
      </w:r>
    </w:p>
    <w:p w14:paraId="58F23F35" w14:textId="6894EBB1" w:rsidR="00551DB6" w:rsidRPr="00830544" w:rsidRDefault="00551DB6" w:rsidP="0079469E">
      <w:pPr>
        <w:spacing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3422E461" w14:textId="77777777" w:rsidR="003865C0" w:rsidRPr="00830544" w:rsidRDefault="003865C0" w:rsidP="0079469E">
      <w:pPr>
        <w:spacing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4E87462C" w14:textId="2CE6285F" w:rsidR="00B92D0A" w:rsidRPr="00830544" w:rsidRDefault="00904727" w:rsidP="00945F93">
      <w:pPr>
        <w:pStyle w:val="Heading1"/>
        <w:pBdr>
          <w:bottom w:val="none" w:sz="0" w:space="0" w:color="auto"/>
        </w:pBdr>
        <w:jc w:val="center"/>
        <w:rPr>
          <w:rFonts w:ascii="Times New Roman" w:hAnsi="Times New Roman" w:cs="Times New Roman"/>
          <w:sz w:val="28"/>
          <w:szCs w:val="40"/>
          <w:lang w:val="sr-Latn-RS"/>
        </w:rPr>
      </w:pPr>
      <w:bookmarkStart w:id="28" w:name="_Toc534915213"/>
      <w:bookmarkStart w:id="29" w:name="_Toc12971517"/>
      <w:bookmarkStart w:id="30" w:name="_Toc218586890"/>
      <w:r w:rsidRPr="00830544">
        <w:rPr>
          <w:rFonts w:ascii="Times New Roman" w:hAnsi="Times New Roman" w:cs="Times New Roman"/>
          <w:sz w:val="28"/>
          <w:szCs w:val="40"/>
          <w:lang w:val="sr-Latn-RS"/>
        </w:rPr>
        <w:lastRenderedPageBreak/>
        <w:t>Kancelarija za Informisanje</w:t>
      </w:r>
      <w:bookmarkEnd w:id="28"/>
      <w:bookmarkEnd w:id="29"/>
      <w:bookmarkEnd w:id="30"/>
    </w:p>
    <w:p w14:paraId="369BEAFD" w14:textId="6ACA9A27" w:rsidR="00B92D0A" w:rsidRPr="00830544" w:rsidRDefault="00AD77FE" w:rsidP="0079469E">
      <w:pPr>
        <w:spacing w:line="240" w:lineRule="auto"/>
        <w:rPr>
          <w:rFonts w:ascii="Times New Roman" w:hAnsi="Times New Roman" w:cs="Times New Roman"/>
          <w:i/>
          <w:sz w:val="22"/>
          <w:szCs w:val="22"/>
          <w:lang w:val="sr-Latn-RS" w:eastAsia="sq-AL"/>
        </w:rPr>
      </w:pPr>
      <w:r w:rsidRPr="00830544">
        <w:rPr>
          <w:rFonts w:ascii="Times New Roman" w:hAnsi="Times New Roman" w:cs="Times New Roman"/>
          <w:i/>
          <w:sz w:val="22"/>
          <w:szCs w:val="22"/>
          <w:lang w:val="sr-Latn-RS" w:eastAsia="sq-AL"/>
        </w:rPr>
        <w:t>Objavljeni su dokumenti - aktivnosti</w:t>
      </w:r>
      <w:r w:rsidR="00B92D0A" w:rsidRPr="00830544">
        <w:rPr>
          <w:rFonts w:ascii="Times New Roman" w:hAnsi="Times New Roman" w:cs="Times New Roman"/>
          <w:i/>
          <w:sz w:val="22"/>
          <w:szCs w:val="22"/>
          <w:lang w:val="sr-Latn-RS" w:eastAsia="sq-AL"/>
        </w:rPr>
        <w:t>:</w:t>
      </w:r>
    </w:p>
    <w:tbl>
      <w:tblPr>
        <w:tblStyle w:val="TableGrid"/>
        <w:tblW w:w="929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00"/>
        <w:gridCol w:w="720"/>
        <w:gridCol w:w="810"/>
        <w:gridCol w:w="630"/>
        <w:gridCol w:w="630"/>
        <w:gridCol w:w="703"/>
        <w:gridCol w:w="971"/>
        <w:gridCol w:w="880"/>
        <w:gridCol w:w="824"/>
        <w:gridCol w:w="990"/>
        <w:gridCol w:w="1235"/>
      </w:tblGrid>
      <w:tr w:rsidR="00B92D0A" w:rsidRPr="00830544" w14:paraId="63D04424" w14:textId="77777777" w:rsidTr="00B92D0A">
        <w:trPr>
          <w:cantSplit/>
          <w:trHeight w:val="137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textDirection w:val="btLr"/>
            <w:hideMark/>
          </w:tcPr>
          <w:p w14:paraId="1692C00F" w14:textId="7CB2E7F8" w:rsidR="00B92D0A" w:rsidRPr="00830544" w:rsidRDefault="00AD77FE" w:rsidP="0079469E">
            <w:pPr>
              <w:ind w:left="113" w:right="113"/>
              <w:jc w:val="center"/>
              <w:rPr>
                <w:color w:val="000000" w:themeColor="text1"/>
                <w:sz w:val="22"/>
                <w:szCs w:val="22"/>
                <w:lang w:val="sr-Latn-RS"/>
              </w:rPr>
            </w:pPr>
            <w:r w:rsidRPr="00830544">
              <w:rPr>
                <w:color w:val="000000" w:themeColor="text1"/>
                <w:sz w:val="22"/>
                <w:szCs w:val="22"/>
                <w:lang w:val="sr-Latn-RS"/>
              </w:rPr>
              <w:t>Vesti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textDirection w:val="btLr"/>
            <w:hideMark/>
          </w:tcPr>
          <w:p w14:paraId="16DEB241" w14:textId="2D759282" w:rsidR="00B92D0A" w:rsidRPr="00830544" w:rsidRDefault="00AD77FE" w:rsidP="0079469E">
            <w:pPr>
              <w:ind w:left="113" w:right="113"/>
              <w:jc w:val="center"/>
              <w:rPr>
                <w:color w:val="000000" w:themeColor="text1"/>
                <w:sz w:val="22"/>
                <w:szCs w:val="22"/>
                <w:lang w:val="sr-Latn-RS"/>
              </w:rPr>
            </w:pPr>
            <w:r w:rsidRPr="00830544">
              <w:rPr>
                <w:color w:val="000000" w:themeColor="text1"/>
                <w:sz w:val="22"/>
                <w:szCs w:val="22"/>
                <w:lang w:val="sr-Latn-RS"/>
              </w:rPr>
              <w:t>Obaveštenja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textDirection w:val="btLr"/>
            <w:hideMark/>
          </w:tcPr>
          <w:p w14:paraId="786920EE" w14:textId="5108DDB8" w:rsidR="00B92D0A" w:rsidRPr="00830544" w:rsidRDefault="00AD77FE" w:rsidP="0079469E">
            <w:pPr>
              <w:ind w:left="113" w:right="113"/>
              <w:jc w:val="center"/>
              <w:rPr>
                <w:color w:val="000000" w:themeColor="text1"/>
                <w:sz w:val="22"/>
                <w:szCs w:val="22"/>
                <w:lang w:val="sr-Latn-RS"/>
              </w:rPr>
            </w:pPr>
            <w:r w:rsidRPr="00830544">
              <w:rPr>
                <w:color w:val="000000" w:themeColor="text1"/>
                <w:sz w:val="22"/>
                <w:szCs w:val="22"/>
                <w:lang w:val="sr-Latn-RS"/>
              </w:rPr>
              <w:t>Finansijska dokumenti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textDirection w:val="btLr"/>
            <w:hideMark/>
          </w:tcPr>
          <w:p w14:paraId="742148F0" w14:textId="5AD96745" w:rsidR="00B92D0A" w:rsidRPr="00830544" w:rsidRDefault="00AD77FE" w:rsidP="0079469E">
            <w:pPr>
              <w:ind w:left="113" w:right="113"/>
              <w:jc w:val="center"/>
              <w:rPr>
                <w:color w:val="000000" w:themeColor="text1"/>
                <w:sz w:val="22"/>
                <w:szCs w:val="22"/>
                <w:lang w:val="sr-Latn-RS"/>
              </w:rPr>
            </w:pPr>
            <w:r w:rsidRPr="00830544">
              <w:rPr>
                <w:color w:val="000000" w:themeColor="text1"/>
                <w:sz w:val="22"/>
                <w:szCs w:val="22"/>
                <w:lang w:val="sr-Latn-RS"/>
              </w:rPr>
              <w:t>Pozivi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textDirection w:val="btLr"/>
            <w:hideMark/>
          </w:tcPr>
          <w:p w14:paraId="3BF81068" w14:textId="0AF52109" w:rsidR="00B92D0A" w:rsidRPr="00830544" w:rsidRDefault="00AD77FE" w:rsidP="0079469E">
            <w:pPr>
              <w:ind w:left="113" w:right="113"/>
              <w:jc w:val="center"/>
              <w:rPr>
                <w:color w:val="000000" w:themeColor="text1"/>
                <w:sz w:val="22"/>
                <w:szCs w:val="22"/>
                <w:lang w:val="sr-Latn-RS"/>
              </w:rPr>
            </w:pPr>
            <w:r w:rsidRPr="00830544">
              <w:rPr>
                <w:color w:val="000000" w:themeColor="text1"/>
                <w:sz w:val="22"/>
                <w:szCs w:val="22"/>
                <w:lang w:val="sr-Latn-RS"/>
              </w:rPr>
              <w:t>Konkursi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textDirection w:val="btLr"/>
            <w:hideMark/>
          </w:tcPr>
          <w:p w14:paraId="369A2AF1" w14:textId="415C3B31" w:rsidR="00B92D0A" w:rsidRPr="00830544" w:rsidRDefault="00AD77FE" w:rsidP="0079469E">
            <w:pPr>
              <w:ind w:left="113" w:right="113"/>
              <w:rPr>
                <w:color w:val="000000" w:themeColor="text1"/>
                <w:sz w:val="22"/>
                <w:szCs w:val="22"/>
                <w:lang w:val="sr-Latn-RS"/>
              </w:rPr>
            </w:pPr>
            <w:r w:rsidRPr="00830544">
              <w:rPr>
                <w:color w:val="000000" w:themeColor="text1"/>
                <w:sz w:val="22"/>
                <w:szCs w:val="22"/>
                <w:lang w:val="sr-Latn-RS"/>
              </w:rPr>
              <w:t>Planovi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textDirection w:val="btLr"/>
            <w:hideMark/>
          </w:tcPr>
          <w:p w14:paraId="536E2C20" w14:textId="73F06A3C" w:rsidR="00B92D0A" w:rsidRPr="00830544" w:rsidRDefault="00AD77FE" w:rsidP="0079469E">
            <w:pPr>
              <w:ind w:left="113" w:right="113"/>
              <w:jc w:val="center"/>
              <w:rPr>
                <w:color w:val="000000" w:themeColor="text1"/>
                <w:sz w:val="22"/>
                <w:szCs w:val="22"/>
                <w:lang w:val="sr-Latn-RS"/>
              </w:rPr>
            </w:pPr>
            <w:r w:rsidRPr="00830544">
              <w:rPr>
                <w:color w:val="000000" w:themeColor="text1"/>
                <w:sz w:val="22"/>
                <w:szCs w:val="22"/>
                <w:lang w:val="sr-Latn-RS"/>
              </w:rPr>
              <w:t>Sastanci/Rasprave/Konsultacije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textDirection w:val="btLr"/>
            <w:hideMark/>
          </w:tcPr>
          <w:p w14:paraId="449FB9E4" w14:textId="6CC7264F" w:rsidR="00B92D0A" w:rsidRPr="00830544" w:rsidRDefault="00AD77FE" w:rsidP="0079469E">
            <w:pPr>
              <w:ind w:left="113" w:right="113"/>
              <w:jc w:val="center"/>
              <w:rPr>
                <w:color w:val="000000" w:themeColor="text1"/>
                <w:sz w:val="22"/>
                <w:szCs w:val="22"/>
                <w:lang w:val="sr-Latn-RS"/>
              </w:rPr>
            </w:pPr>
            <w:r w:rsidRPr="00830544">
              <w:rPr>
                <w:color w:val="000000" w:themeColor="text1"/>
                <w:sz w:val="22"/>
                <w:szCs w:val="22"/>
                <w:lang w:val="sr-Latn-RS"/>
              </w:rPr>
              <w:t>Izveštaji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textDirection w:val="btLr"/>
            <w:hideMark/>
          </w:tcPr>
          <w:p w14:paraId="3EAB39BE" w14:textId="1F233770" w:rsidR="00B92D0A" w:rsidRPr="00830544" w:rsidRDefault="00AD77FE" w:rsidP="0079469E">
            <w:pPr>
              <w:ind w:left="113" w:right="113"/>
              <w:jc w:val="center"/>
              <w:rPr>
                <w:color w:val="000000" w:themeColor="text1"/>
                <w:sz w:val="22"/>
                <w:szCs w:val="22"/>
                <w:lang w:val="sr-Latn-RS"/>
              </w:rPr>
            </w:pPr>
            <w:r w:rsidRPr="00830544">
              <w:rPr>
                <w:color w:val="000000" w:themeColor="text1"/>
                <w:sz w:val="22"/>
                <w:szCs w:val="22"/>
                <w:lang w:val="sr-Latn-RS"/>
              </w:rPr>
              <w:t>Zahtevi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textDirection w:val="btLr"/>
            <w:hideMark/>
          </w:tcPr>
          <w:p w14:paraId="49D306AA" w14:textId="151D1590" w:rsidR="00B92D0A" w:rsidRPr="00830544" w:rsidRDefault="00AD77FE" w:rsidP="0079469E">
            <w:pPr>
              <w:ind w:left="113" w:right="113"/>
              <w:jc w:val="center"/>
              <w:rPr>
                <w:color w:val="000000" w:themeColor="text1"/>
                <w:sz w:val="22"/>
                <w:szCs w:val="22"/>
                <w:lang w:val="sr-Latn-RS"/>
              </w:rPr>
            </w:pPr>
            <w:r w:rsidRPr="00830544">
              <w:rPr>
                <w:color w:val="000000" w:themeColor="text1"/>
                <w:sz w:val="22"/>
                <w:szCs w:val="22"/>
                <w:lang w:val="sr-Latn-RS"/>
              </w:rPr>
              <w:t>Odluke Predsednika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textDirection w:val="btLr"/>
            <w:hideMark/>
          </w:tcPr>
          <w:p w14:paraId="3FB37D07" w14:textId="5CF391D9" w:rsidR="00B92D0A" w:rsidRPr="00830544" w:rsidRDefault="00AD77FE" w:rsidP="0079469E">
            <w:pPr>
              <w:ind w:left="113" w:right="113"/>
              <w:jc w:val="center"/>
              <w:rPr>
                <w:color w:val="000000" w:themeColor="text1"/>
                <w:sz w:val="22"/>
                <w:szCs w:val="22"/>
                <w:lang w:val="sr-Latn-RS"/>
              </w:rPr>
            </w:pPr>
            <w:r w:rsidRPr="00830544">
              <w:rPr>
                <w:color w:val="000000" w:themeColor="text1"/>
                <w:sz w:val="22"/>
                <w:szCs w:val="22"/>
                <w:lang w:val="sr-Latn-RS"/>
              </w:rPr>
              <w:t xml:space="preserve">Ukupno </w:t>
            </w:r>
            <w:proofErr w:type="spellStart"/>
            <w:r w:rsidRPr="00830544">
              <w:rPr>
                <w:color w:val="000000" w:themeColor="text1"/>
                <w:sz w:val="22"/>
                <w:szCs w:val="22"/>
                <w:lang w:val="sr-Latn-RS"/>
              </w:rPr>
              <w:t>akvitnosti</w:t>
            </w:r>
            <w:proofErr w:type="spellEnd"/>
            <w:r w:rsidR="00B92D0A" w:rsidRPr="00830544">
              <w:rPr>
                <w:color w:val="000000" w:themeColor="text1"/>
                <w:sz w:val="22"/>
                <w:szCs w:val="22"/>
                <w:lang w:val="sr-Latn-RS"/>
              </w:rPr>
              <w:t>:</w:t>
            </w:r>
          </w:p>
        </w:tc>
      </w:tr>
      <w:tr w:rsidR="00B92D0A" w:rsidRPr="00830544" w14:paraId="5EF4ED33" w14:textId="77777777" w:rsidTr="00B92D0A">
        <w:trPr>
          <w:trHeight w:val="140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hideMark/>
          </w:tcPr>
          <w:p w14:paraId="47D307AC" w14:textId="23EB760B" w:rsidR="00B92D0A" w:rsidRPr="00830544" w:rsidRDefault="00CA30E8" w:rsidP="0079469E">
            <w:pPr>
              <w:rPr>
                <w:color w:val="17406D" w:themeColor="text2"/>
                <w:sz w:val="22"/>
                <w:szCs w:val="22"/>
                <w:lang w:val="sr-Latn-RS"/>
              </w:rPr>
            </w:pPr>
            <w:r w:rsidRPr="00830544">
              <w:rPr>
                <w:sz w:val="22"/>
                <w:szCs w:val="22"/>
                <w:lang w:val="sr-Latn-RS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hideMark/>
          </w:tcPr>
          <w:p w14:paraId="05DA2F39" w14:textId="285482EB" w:rsidR="00B92D0A" w:rsidRPr="00830544" w:rsidRDefault="00CA30E8" w:rsidP="0079469E">
            <w:pPr>
              <w:rPr>
                <w:sz w:val="22"/>
                <w:szCs w:val="22"/>
                <w:lang w:val="sr-Latn-RS"/>
              </w:rPr>
            </w:pPr>
            <w:r w:rsidRPr="00830544">
              <w:rPr>
                <w:sz w:val="22"/>
                <w:szCs w:val="22"/>
                <w:lang w:val="sr-Latn-RS"/>
              </w:rPr>
              <w:t>7</w:t>
            </w:r>
            <w:r w:rsidR="00B92D0A" w:rsidRPr="00830544">
              <w:rPr>
                <w:sz w:val="22"/>
                <w:szCs w:val="22"/>
                <w:lang w:val="sr-Latn-RS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hideMark/>
          </w:tcPr>
          <w:p w14:paraId="1E525A1A" w14:textId="77777777" w:rsidR="00B92D0A" w:rsidRPr="00830544" w:rsidRDefault="00B92D0A" w:rsidP="0079469E">
            <w:pPr>
              <w:rPr>
                <w:sz w:val="22"/>
                <w:szCs w:val="22"/>
                <w:lang w:val="sr-Latn-RS"/>
              </w:rPr>
            </w:pPr>
            <w:r w:rsidRPr="00830544">
              <w:rPr>
                <w:sz w:val="22"/>
                <w:szCs w:val="22"/>
                <w:lang w:val="sr-Latn-RS"/>
              </w:rPr>
              <w:t>18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hideMark/>
          </w:tcPr>
          <w:p w14:paraId="58575A5B" w14:textId="337A8267" w:rsidR="00B92D0A" w:rsidRPr="00830544" w:rsidRDefault="00CA30E8" w:rsidP="0079469E">
            <w:pPr>
              <w:rPr>
                <w:sz w:val="22"/>
                <w:szCs w:val="22"/>
                <w:lang w:val="sr-Latn-RS"/>
              </w:rPr>
            </w:pPr>
            <w:r w:rsidRPr="00830544">
              <w:rPr>
                <w:sz w:val="22"/>
                <w:szCs w:val="22"/>
                <w:lang w:val="sr-Latn-RS"/>
              </w:rPr>
              <w:t>16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hideMark/>
          </w:tcPr>
          <w:p w14:paraId="2A3236C4" w14:textId="77777777" w:rsidR="00B92D0A" w:rsidRPr="00830544" w:rsidRDefault="00B92D0A" w:rsidP="0079469E">
            <w:pPr>
              <w:rPr>
                <w:sz w:val="22"/>
                <w:szCs w:val="22"/>
                <w:lang w:val="sr-Latn-RS"/>
              </w:rPr>
            </w:pPr>
            <w:r w:rsidRPr="00830544">
              <w:rPr>
                <w:sz w:val="22"/>
                <w:szCs w:val="22"/>
                <w:lang w:val="sr-Latn-RS"/>
              </w:rPr>
              <w:t>30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hideMark/>
          </w:tcPr>
          <w:p w14:paraId="636BD1A5" w14:textId="64502756" w:rsidR="00B92D0A" w:rsidRPr="00830544" w:rsidRDefault="00CA30E8" w:rsidP="0079469E">
            <w:pPr>
              <w:rPr>
                <w:sz w:val="22"/>
                <w:szCs w:val="22"/>
                <w:lang w:val="sr-Latn-RS"/>
              </w:rPr>
            </w:pPr>
            <w:r w:rsidRPr="00830544">
              <w:rPr>
                <w:sz w:val="22"/>
                <w:szCs w:val="22"/>
                <w:lang w:val="sr-Latn-RS"/>
              </w:rPr>
              <w:t>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hideMark/>
          </w:tcPr>
          <w:p w14:paraId="3A569BFB" w14:textId="77777777" w:rsidR="00B92D0A" w:rsidRPr="00830544" w:rsidRDefault="00B92D0A" w:rsidP="0079469E">
            <w:pPr>
              <w:rPr>
                <w:sz w:val="22"/>
                <w:szCs w:val="22"/>
                <w:lang w:val="sr-Latn-RS"/>
              </w:rPr>
            </w:pPr>
            <w:r w:rsidRPr="00830544">
              <w:rPr>
                <w:sz w:val="22"/>
                <w:szCs w:val="22"/>
                <w:lang w:val="sr-Latn-RS"/>
              </w:rPr>
              <w:t>22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hideMark/>
          </w:tcPr>
          <w:p w14:paraId="27AABB62" w14:textId="77777777" w:rsidR="00B92D0A" w:rsidRPr="00830544" w:rsidRDefault="00B92D0A" w:rsidP="0079469E">
            <w:pPr>
              <w:rPr>
                <w:sz w:val="22"/>
                <w:szCs w:val="22"/>
                <w:lang w:val="sr-Latn-RS"/>
              </w:rPr>
            </w:pPr>
            <w:r w:rsidRPr="00830544">
              <w:rPr>
                <w:sz w:val="22"/>
                <w:szCs w:val="22"/>
                <w:lang w:val="sr-Latn-RS"/>
              </w:rPr>
              <w:t>44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hideMark/>
          </w:tcPr>
          <w:p w14:paraId="5BE37837" w14:textId="03F518BC" w:rsidR="00B92D0A" w:rsidRPr="00830544" w:rsidRDefault="00CA30E8" w:rsidP="0079469E">
            <w:pPr>
              <w:rPr>
                <w:sz w:val="22"/>
                <w:szCs w:val="22"/>
                <w:lang w:val="sr-Latn-RS"/>
              </w:rPr>
            </w:pPr>
            <w:r w:rsidRPr="00830544">
              <w:rPr>
                <w:sz w:val="22"/>
                <w:szCs w:val="22"/>
                <w:lang w:val="sr-Latn-RS"/>
              </w:rPr>
              <w:t>14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hideMark/>
          </w:tcPr>
          <w:p w14:paraId="4087B91C" w14:textId="7C5BE6F6" w:rsidR="00B92D0A" w:rsidRPr="00830544" w:rsidRDefault="00CA30E8" w:rsidP="0079469E">
            <w:pPr>
              <w:rPr>
                <w:sz w:val="22"/>
                <w:szCs w:val="22"/>
                <w:lang w:val="sr-Latn-RS"/>
              </w:rPr>
            </w:pPr>
            <w:r w:rsidRPr="00830544">
              <w:rPr>
                <w:sz w:val="22"/>
                <w:szCs w:val="22"/>
                <w:lang w:val="sr-Latn-RS"/>
              </w:rPr>
              <w:t>517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0C5F6" w:themeFill="accent1" w:themeFillTint="66"/>
            <w:hideMark/>
          </w:tcPr>
          <w:p w14:paraId="31D54CED" w14:textId="7457008C" w:rsidR="00B92D0A" w:rsidRPr="00830544" w:rsidRDefault="00CA30E8" w:rsidP="0079469E">
            <w:pPr>
              <w:rPr>
                <w:b/>
                <w:sz w:val="22"/>
                <w:szCs w:val="22"/>
                <w:lang w:val="sr-Latn-RS"/>
              </w:rPr>
            </w:pPr>
            <w:r w:rsidRPr="00830544">
              <w:rPr>
                <w:b/>
                <w:sz w:val="22"/>
                <w:szCs w:val="22"/>
                <w:lang w:val="sr-Latn-RS"/>
              </w:rPr>
              <w:t>988</w:t>
            </w:r>
          </w:p>
        </w:tc>
      </w:tr>
    </w:tbl>
    <w:p w14:paraId="4491D64E" w14:textId="77777777" w:rsidR="00701A9B" w:rsidRPr="00830544" w:rsidRDefault="00701A9B" w:rsidP="00B92D0A">
      <w:pPr>
        <w:spacing w:line="240" w:lineRule="auto"/>
        <w:rPr>
          <w:rFonts w:ascii="Times New Roman" w:hAnsi="Times New Roman" w:cs="Times New Roman"/>
          <w:sz w:val="20"/>
          <w:szCs w:val="20"/>
          <w:lang w:val="sr-Latn-RS"/>
        </w:rPr>
      </w:pPr>
    </w:p>
    <w:p w14:paraId="3EA1B57A" w14:textId="75188541" w:rsidR="00CA30E8" w:rsidRPr="00830544" w:rsidRDefault="003459DF" w:rsidP="008E625C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lang w:val="sr-Latn-RS"/>
        </w:rPr>
      </w:pPr>
      <w:r w:rsidRPr="00830544">
        <w:rPr>
          <w:rFonts w:ascii="Times New Roman" w:hAnsi="Times New Roman" w:cs="Times New Roman"/>
          <w:lang w:val="sr-Latn-RS"/>
        </w:rPr>
        <w:t>OPŠTINSKI UČINAK</w:t>
      </w:r>
      <w:r w:rsidR="00CA30E8" w:rsidRPr="00830544">
        <w:rPr>
          <w:rFonts w:ascii="Times New Roman" w:hAnsi="Times New Roman" w:cs="Times New Roman"/>
          <w:lang w:val="sr-Latn-RS"/>
        </w:rPr>
        <w:br/>
      </w:r>
    </w:p>
    <w:tbl>
      <w:tblPr>
        <w:tblStyle w:val="TableGrid"/>
        <w:tblW w:w="10890" w:type="dxa"/>
        <w:tblInd w:w="-275" w:type="dxa"/>
        <w:tblLook w:val="04A0" w:firstRow="1" w:lastRow="0" w:firstColumn="1" w:lastColumn="0" w:noHBand="0" w:noVBand="1"/>
      </w:tblPr>
      <w:tblGrid>
        <w:gridCol w:w="2250"/>
        <w:gridCol w:w="5524"/>
        <w:gridCol w:w="3116"/>
      </w:tblGrid>
      <w:tr w:rsidR="00CA30E8" w:rsidRPr="00830544" w14:paraId="2B9F74C1" w14:textId="77777777" w:rsidTr="0037550A">
        <w:tc>
          <w:tcPr>
            <w:tcW w:w="10890" w:type="dxa"/>
            <w:gridSpan w:val="3"/>
            <w:shd w:val="clear" w:color="auto" w:fill="90C5F6" w:themeFill="accent1" w:themeFillTint="66"/>
          </w:tcPr>
          <w:p w14:paraId="5CBBCC74" w14:textId="2402FFAA" w:rsidR="00CA30E8" w:rsidRPr="00830544" w:rsidRDefault="003459DF" w:rsidP="0072092F">
            <w:pPr>
              <w:jc w:val="center"/>
              <w:rPr>
                <w:b/>
                <w:color w:val="FF0000"/>
                <w:lang w:val="sr-Latn-RS"/>
              </w:rPr>
            </w:pPr>
            <w:r w:rsidRPr="00830544">
              <w:rPr>
                <w:b/>
                <w:color w:val="000000" w:themeColor="text1"/>
                <w:lang w:val="sr-Latn-RS"/>
              </w:rPr>
              <w:t xml:space="preserve">Opštinska transparentnost </w:t>
            </w:r>
            <w:r w:rsidR="00CA30E8" w:rsidRPr="00830544">
              <w:rPr>
                <w:b/>
                <w:color w:val="000000" w:themeColor="text1"/>
                <w:lang w:val="sr-Latn-RS"/>
              </w:rPr>
              <w:t>2025</w:t>
            </w:r>
          </w:p>
        </w:tc>
      </w:tr>
      <w:tr w:rsidR="00CA30E8" w:rsidRPr="00830544" w14:paraId="3E65CB12" w14:textId="77777777" w:rsidTr="0037550A">
        <w:tc>
          <w:tcPr>
            <w:tcW w:w="2250" w:type="dxa"/>
            <w:shd w:val="clear" w:color="auto" w:fill="A6A6A6" w:themeFill="background1" w:themeFillShade="A6"/>
          </w:tcPr>
          <w:p w14:paraId="1F4ED832" w14:textId="77777777" w:rsidR="00CA30E8" w:rsidRPr="00830544" w:rsidRDefault="00CA30E8" w:rsidP="0072092F">
            <w:pPr>
              <w:rPr>
                <w:lang w:val="sr-Latn-RS"/>
              </w:rPr>
            </w:pPr>
          </w:p>
          <w:p w14:paraId="2EC8C5F7" w14:textId="65A92E3C" w:rsidR="00CA30E8" w:rsidRPr="00830544" w:rsidRDefault="00CA30E8" w:rsidP="0072092F">
            <w:pPr>
              <w:rPr>
                <w:b/>
                <w:u w:val="single"/>
                <w:lang w:val="sr-Latn-RS"/>
              </w:rPr>
            </w:pPr>
            <w:r w:rsidRPr="00830544">
              <w:rPr>
                <w:b/>
                <w:u w:val="single"/>
                <w:lang w:val="sr-Latn-RS"/>
              </w:rPr>
              <w:t xml:space="preserve">Referenca 2.1.2. </w:t>
            </w:r>
          </w:p>
          <w:p w14:paraId="675F595D" w14:textId="77777777" w:rsidR="00CA30E8" w:rsidRPr="00830544" w:rsidRDefault="00CA30E8" w:rsidP="0072092F">
            <w:pPr>
              <w:rPr>
                <w:b/>
                <w:lang w:val="sr-Latn-RS"/>
              </w:rPr>
            </w:pPr>
          </w:p>
        </w:tc>
        <w:tc>
          <w:tcPr>
            <w:tcW w:w="5524" w:type="dxa"/>
            <w:shd w:val="clear" w:color="auto" w:fill="A6A6A6" w:themeFill="background1" w:themeFillShade="A6"/>
          </w:tcPr>
          <w:p w14:paraId="4FF42D4F" w14:textId="413138A5" w:rsidR="00CA30E8" w:rsidRPr="00830544" w:rsidRDefault="00154A40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 xml:space="preserve">Januar </w:t>
            </w:r>
            <w:r w:rsidR="00CA30E8" w:rsidRPr="00830544">
              <w:rPr>
                <w:b/>
                <w:lang w:val="sr-Latn-RS"/>
              </w:rPr>
              <w:t xml:space="preserve"> – </w:t>
            </w:r>
            <w:r w:rsidR="00D41511" w:rsidRPr="00830544">
              <w:rPr>
                <w:b/>
                <w:lang w:val="sr-Latn-RS"/>
              </w:rPr>
              <w:t xml:space="preserve">Novembar </w:t>
            </w:r>
            <w:r w:rsidR="00CA30E8" w:rsidRPr="00830544">
              <w:rPr>
                <w:b/>
                <w:lang w:val="sr-Latn-RS"/>
              </w:rPr>
              <w:t>2025</w:t>
            </w:r>
          </w:p>
        </w:tc>
        <w:tc>
          <w:tcPr>
            <w:tcW w:w="3116" w:type="dxa"/>
            <w:shd w:val="clear" w:color="auto" w:fill="A6A6A6" w:themeFill="background1" w:themeFillShade="A6"/>
          </w:tcPr>
          <w:p w14:paraId="657B1872" w14:textId="68F58665" w:rsidR="00CA30E8" w:rsidRPr="00830544" w:rsidRDefault="00154A40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Za</w:t>
            </w:r>
            <w:r w:rsidR="00CA30E8" w:rsidRPr="00830544">
              <w:rPr>
                <w:b/>
                <w:lang w:val="sr-Latn-RS"/>
              </w:rPr>
              <w:t xml:space="preserve"> </w:t>
            </w:r>
            <w:r w:rsidRPr="00830544">
              <w:rPr>
                <w:b/>
                <w:lang w:val="sr-Latn-RS"/>
              </w:rPr>
              <w:t xml:space="preserve">Decembar mesec </w:t>
            </w:r>
            <w:r w:rsidR="00CA30E8" w:rsidRPr="00830544">
              <w:rPr>
                <w:b/>
                <w:lang w:val="sr-Latn-RS"/>
              </w:rPr>
              <w:t>2025</w:t>
            </w:r>
          </w:p>
        </w:tc>
      </w:tr>
      <w:tr w:rsidR="00CA30E8" w:rsidRPr="00830544" w14:paraId="0F0262AA" w14:textId="77777777" w:rsidTr="0037550A">
        <w:tc>
          <w:tcPr>
            <w:tcW w:w="2250" w:type="dxa"/>
          </w:tcPr>
          <w:p w14:paraId="622C3C77" w14:textId="72410691" w:rsidR="00CA30E8" w:rsidRPr="00830544" w:rsidRDefault="00154A40" w:rsidP="0072092F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Broj zahteva građana za pristup javnim dokumentima u opštini tokom godine.</w:t>
            </w:r>
            <w:r w:rsidR="00CA30E8" w:rsidRPr="00830544">
              <w:rPr>
                <w:b/>
                <w:lang w:val="sr-Latn-RS"/>
              </w:rPr>
              <w:tab/>
            </w:r>
          </w:p>
        </w:tc>
        <w:tc>
          <w:tcPr>
            <w:tcW w:w="5524" w:type="dxa"/>
          </w:tcPr>
          <w:p w14:paraId="3E2B2996" w14:textId="77777777" w:rsidR="008C595C" w:rsidRPr="00830544" w:rsidRDefault="008C595C" w:rsidP="008C595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14 zahteva za pristup javnim dokumentima</w:t>
            </w:r>
          </w:p>
          <w:p w14:paraId="18E74339" w14:textId="77777777" w:rsidR="008C595C" w:rsidRPr="00830544" w:rsidRDefault="008C595C" w:rsidP="008C595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Potpun pristup: 11</w:t>
            </w:r>
          </w:p>
          <w:p w14:paraId="7B0AB27A" w14:textId="77777777" w:rsidR="008C595C" w:rsidRPr="00830544" w:rsidRDefault="008C595C" w:rsidP="008C595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Delimičan pristup: 2</w:t>
            </w:r>
          </w:p>
          <w:p w14:paraId="5D28F76C" w14:textId="646DEB2E" w:rsidR="00CA30E8" w:rsidRPr="00830544" w:rsidRDefault="008C595C" w:rsidP="008C595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Odbijanje: 1</w:t>
            </w:r>
          </w:p>
        </w:tc>
        <w:tc>
          <w:tcPr>
            <w:tcW w:w="3116" w:type="dxa"/>
          </w:tcPr>
          <w:p w14:paraId="07A8D5FC" w14:textId="77777777" w:rsidR="00CA30E8" w:rsidRPr="00830544" w:rsidRDefault="00CA30E8" w:rsidP="0072092F">
            <w:pPr>
              <w:rPr>
                <w:lang w:val="sr-Latn-RS"/>
              </w:rPr>
            </w:pPr>
          </w:p>
          <w:p w14:paraId="7325DFAA" w14:textId="35C47A4B" w:rsidR="00CA30E8" w:rsidRPr="00830544" w:rsidRDefault="00154A40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Do kraja godine </w:t>
            </w:r>
            <w:proofErr w:type="spellStart"/>
            <w:r w:rsidRPr="00830544">
              <w:rPr>
                <w:lang w:val="sr-Latn-RS"/>
              </w:rPr>
              <w:t>očekujese</w:t>
            </w:r>
            <w:proofErr w:type="spellEnd"/>
            <w:r w:rsidRPr="00830544">
              <w:rPr>
                <w:lang w:val="sr-Latn-RS"/>
              </w:rPr>
              <w:t xml:space="preserve"> daljni prijem</w:t>
            </w:r>
          </w:p>
        </w:tc>
      </w:tr>
      <w:tr w:rsidR="00CA30E8" w:rsidRPr="00830544" w14:paraId="50391F72" w14:textId="77777777" w:rsidTr="0037550A">
        <w:tc>
          <w:tcPr>
            <w:tcW w:w="2250" w:type="dxa"/>
          </w:tcPr>
          <w:p w14:paraId="698FC86E" w14:textId="3F453AB2" w:rsidR="00CA30E8" w:rsidRPr="00830544" w:rsidRDefault="00154A40" w:rsidP="0072092F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Broj dokumenata kojima je opština odobrila potpuni ili delimičan pristup na zahtev.</w:t>
            </w:r>
          </w:p>
        </w:tc>
        <w:tc>
          <w:tcPr>
            <w:tcW w:w="5524" w:type="dxa"/>
          </w:tcPr>
          <w:p w14:paraId="41AF4B2D" w14:textId="77777777" w:rsidR="008C595C" w:rsidRPr="00830544" w:rsidRDefault="008C595C" w:rsidP="008C595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Potpun pristup: 11</w:t>
            </w:r>
          </w:p>
          <w:p w14:paraId="74DC0303" w14:textId="7CE3D9F5" w:rsidR="00CA30E8" w:rsidRPr="00830544" w:rsidRDefault="008C595C" w:rsidP="008C595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Delimičan pristup: 2</w:t>
            </w:r>
          </w:p>
          <w:p w14:paraId="376C9096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  <w:tc>
          <w:tcPr>
            <w:tcW w:w="3116" w:type="dxa"/>
          </w:tcPr>
          <w:p w14:paraId="5AF3A621" w14:textId="4D857139" w:rsidR="00CA30E8" w:rsidRPr="00830544" w:rsidRDefault="00154A40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Do kraja godine </w:t>
            </w:r>
            <w:proofErr w:type="spellStart"/>
            <w:r w:rsidRPr="00830544">
              <w:rPr>
                <w:lang w:val="sr-Latn-RS"/>
              </w:rPr>
              <w:t>očekujese</w:t>
            </w:r>
            <w:proofErr w:type="spellEnd"/>
            <w:r w:rsidRPr="00830544">
              <w:rPr>
                <w:lang w:val="sr-Latn-RS"/>
              </w:rPr>
              <w:t xml:space="preserve"> daljni prijem</w:t>
            </w:r>
          </w:p>
        </w:tc>
      </w:tr>
      <w:tr w:rsidR="00CA30E8" w:rsidRPr="00830544" w14:paraId="692F6107" w14:textId="77777777" w:rsidTr="0037550A">
        <w:tc>
          <w:tcPr>
            <w:tcW w:w="2250" w:type="dxa"/>
          </w:tcPr>
          <w:p w14:paraId="3A7841FD" w14:textId="77777777" w:rsidR="00CA30E8" w:rsidRPr="00830544" w:rsidRDefault="00CA30E8" w:rsidP="0072092F">
            <w:pPr>
              <w:rPr>
                <w:u w:val="single"/>
                <w:lang w:val="sr-Latn-RS"/>
              </w:rPr>
            </w:pPr>
          </w:p>
          <w:p w14:paraId="348FDBF3" w14:textId="11DBD9BF" w:rsidR="00CA30E8" w:rsidRPr="00830544" w:rsidRDefault="00154A40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3. Objavljivanje izveštaja o pristupu javnim dokumentima.</w:t>
            </w:r>
          </w:p>
        </w:tc>
        <w:tc>
          <w:tcPr>
            <w:tcW w:w="5524" w:type="dxa"/>
          </w:tcPr>
          <w:p w14:paraId="0DF5C974" w14:textId="009A5B9E" w:rsidR="00CA30E8" w:rsidRPr="00830544" w:rsidRDefault="008C595C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Tromesečni izveštaj objavljen je na linku</w:t>
            </w:r>
            <w:r w:rsidR="00CA30E8" w:rsidRPr="00830544">
              <w:rPr>
                <w:lang w:val="sr-Latn-RS"/>
              </w:rPr>
              <w:t xml:space="preserve">: </w:t>
            </w:r>
          </w:p>
          <w:p w14:paraId="293E2841" w14:textId="458DC910" w:rsidR="00CA30E8" w:rsidRPr="00830544" w:rsidRDefault="00F80D2C" w:rsidP="0072092F">
            <w:pPr>
              <w:rPr>
                <w:lang w:val="sr-Latn-RS"/>
              </w:rPr>
            </w:pPr>
            <w:hyperlink r:id="rId14" w:history="1">
              <w:r w:rsidR="00CA30E8" w:rsidRPr="00830544">
                <w:rPr>
                  <w:rStyle w:val="Hyperlink"/>
                  <w:rFonts w:eastAsiaTheme="majorEastAsia"/>
                  <w:lang w:val="sr-Latn-RS"/>
                </w:rPr>
                <w:t>https://kk.rks-gov.net/rahovec/?page_id=100042842</w:t>
              </w:r>
            </w:hyperlink>
            <w:r w:rsidR="00CA30E8" w:rsidRPr="00830544">
              <w:rPr>
                <w:lang w:val="sr-Latn-RS"/>
              </w:rPr>
              <w:t xml:space="preserve"> </w:t>
            </w:r>
          </w:p>
        </w:tc>
        <w:tc>
          <w:tcPr>
            <w:tcW w:w="3116" w:type="dxa"/>
          </w:tcPr>
          <w:p w14:paraId="509B1988" w14:textId="5FF2F3CA" w:rsidR="00CA30E8" w:rsidRPr="00830544" w:rsidRDefault="00154A40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Godišnji izveštaj se objavljuje u januaru.</w:t>
            </w:r>
          </w:p>
        </w:tc>
      </w:tr>
      <w:tr w:rsidR="00CA30E8" w:rsidRPr="00830544" w14:paraId="60640E5F" w14:textId="77777777" w:rsidTr="0037550A">
        <w:tc>
          <w:tcPr>
            <w:tcW w:w="2250" w:type="dxa"/>
            <w:shd w:val="clear" w:color="auto" w:fill="A6A6A6" w:themeFill="background1" w:themeFillShade="A6"/>
          </w:tcPr>
          <w:p w14:paraId="59AA3597" w14:textId="7EB073BE" w:rsidR="00CA30E8" w:rsidRPr="00830544" w:rsidRDefault="00CA30E8" w:rsidP="0072092F">
            <w:pPr>
              <w:rPr>
                <w:b/>
                <w:u w:val="single"/>
                <w:lang w:val="sr-Latn-RS"/>
              </w:rPr>
            </w:pPr>
            <w:r w:rsidRPr="00830544">
              <w:rPr>
                <w:b/>
                <w:u w:val="single"/>
                <w:lang w:val="sr-Latn-RS"/>
              </w:rPr>
              <w:t>Referenca 2.1.3.</w:t>
            </w:r>
          </w:p>
          <w:p w14:paraId="71D6B8D8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  <w:tc>
          <w:tcPr>
            <w:tcW w:w="5524" w:type="dxa"/>
            <w:shd w:val="clear" w:color="auto" w:fill="A6A6A6" w:themeFill="background1" w:themeFillShade="A6"/>
          </w:tcPr>
          <w:p w14:paraId="557E3240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  <w:tc>
          <w:tcPr>
            <w:tcW w:w="3116" w:type="dxa"/>
            <w:shd w:val="clear" w:color="auto" w:fill="A6A6A6" w:themeFill="background1" w:themeFillShade="A6"/>
          </w:tcPr>
          <w:p w14:paraId="655A9DC9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CA30E8" w:rsidRPr="00830544" w14:paraId="658FC2EC" w14:textId="77777777" w:rsidTr="0037550A">
        <w:tc>
          <w:tcPr>
            <w:tcW w:w="2250" w:type="dxa"/>
          </w:tcPr>
          <w:p w14:paraId="78CC8259" w14:textId="7C6B9929" w:rsidR="00CA30E8" w:rsidRPr="00830544" w:rsidRDefault="008C595C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1. Ažurirani podaci o javnoj aktivnosti institucije</w:t>
            </w:r>
          </w:p>
        </w:tc>
        <w:tc>
          <w:tcPr>
            <w:tcW w:w="5524" w:type="dxa"/>
          </w:tcPr>
          <w:p w14:paraId="58B176C2" w14:textId="6B674819" w:rsidR="00CA30E8" w:rsidRPr="00830544" w:rsidRDefault="008C595C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Zvanična veb stranica se stalno ažurira novim podacima, a ponekad je potrebno kreirati nove linkove za objavljivanje dokumenata u relevantnim </w:t>
            </w:r>
            <w:proofErr w:type="spellStart"/>
            <w:r w:rsidRPr="00830544">
              <w:rPr>
                <w:lang w:val="sr-Latn-RS"/>
              </w:rPr>
              <w:t>odeljcima.</w:t>
            </w:r>
            <w:hyperlink r:id="rId15" w:history="1">
              <w:r w:rsidR="00CA30E8" w:rsidRPr="00830544">
                <w:rPr>
                  <w:rStyle w:val="Hyperlink"/>
                  <w:rFonts w:eastAsiaTheme="majorEastAsia"/>
                  <w:color w:val="0F6FC6" w:themeColor="accent1"/>
                  <w:lang w:val="sr-Latn-RS"/>
                </w:rPr>
                <w:t>https</w:t>
              </w:r>
              <w:proofErr w:type="spellEnd"/>
              <w:r w:rsidR="00CA30E8" w:rsidRPr="00830544">
                <w:rPr>
                  <w:rStyle w:val="Hyperlink"/>
                  <w:rFonts w:eastAsiaTheme="majorEastAsia"/>
                  <w:color w:val="0F6FC6" w:themeColor="accent1"/>
                  <w:lang w:val="sr-Latn-RS"/>
                </w:rPr>
                <w:t>://kk.rks-gov.net/</w:t>
              </w:r>
              <w:proofErr w:type="spellStart"/>
              <w:r w:rsidR="00CA30E8" w:rsidRPr="00830544">
                <w:rPr>
                  <w:rStyle w:val="Hyperlink"/>
                  <w:rFonts w:eastAsiaTheme="majorEastAsia"/>
                  <w:color w:val="0F6FC6" w:themeColor="accent1"/>
                  <w:lang w:val="sr-Latn-RS"/>
                </w:rPr>
                <w:t>rahovec</w:t>
              </w:r>
              <w:proofErr w:type="spellEnd"/>
              <w:r w:rsidR="00CA30E8" w:rsidRPr="00830544">
                <w:rPr>
                  <w:rStyle w:val="Hyperlink"/>
                  <w:rFonts w:eastAsiaTheme="majorEastAsia"/>
                  <w:color w:val="0F6FC6" w:themeColor="accent1"/>
                  <w:lang w:val="sr-Latn-RS"/>
                </w:rPr>
                <w:t>/</w:t>
              </w:r>
              <w:proofErr w:type="spellStart"/>
              <w:r w:rsidR="00CA30E8" w:rsidRPr="00830544">
                <w:rPr>
                  <w:rStyle w:val="Hyperlink"/>
                  <w:rFonts w:eastAsiaTheme="majorEastAsia"/>
                  <w:color w:val="0F6FC6" w:themeColor="accent1"/>
                  <w:lang w:val="sr-Latn-RS"/>
                </w:rPr>
                <w:t>tr</w:t>
              </w:r>
              <w:proofErr w:type="spellEnd"/>
              <w:r w:rsidR="00CA30E8" w:rsidRPr="00830544">
                <w:rPr>
                  <w:rStyle w:val="Hyperlink"/>
                  <w:rFonts w:eastAsiaTheme="majorEastAsia"/>
                  <w:color w:val="0F6FC6" w:themeColor="accent1"/>
                  <w:lang w:val="sr-Latn-RS"/>
                </w:rPr>
                <w:t>/</w:t>
              </w:r>
            </w:hyperlink>
          </w:p>
        </w:tc>
        <w:tc>
          <w:tcPr>
            <w:tcW w:w="3116" w:type="dxa"/>
          </w:tcPr>
          <w:p w14:paraId="2B25D602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CA30E8" w:rsidRPr="00830544" w14:paraId="3F9FB240" w14:textId="77777777" w:rsidTr="0037550A">
        <w:tc>
          <w:tcPr>
            <w:tcW w:w="2250" w:type="dxa"/>
          </w:tcPr>
          <w:p w14:paraId="433D56D0" w14:textId="36370420" w:rsidR="00CA30E8" w:rsidRPr="00830544" w:rsidRDefault="008C595C" w:rsidP="0072092F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2. Organizaciona struktura opštine</w:t>
            </w:r>
          </w:p>
        </w:tc>
        <w:tc>
          <w:tcPr>
            <w:tcW w:w="5524" w:type="dxa"/>
          </w:tcPr>
          <w:p w14:paraId="23384F64" w14:textId="7445DD64" w:rsidR="00CA30E8" w:rsidRPr="00830544" w:rsidRDefault="008C595C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Opština Orahovac </w:t>
            </w:r>
            <w:proofErr w:type="spellStart"/>
            <w:r w:rsidRPr="00830544">
              <w:rPr>
                <w:lang w:val="sr-Latn-RS"/>
              </w:rPr>
              <w:t>funksioniše</w:t>
            </w:r>
            <w:proofErr w:type="spellEnd"/>
            <w:r w:rsidRPr="00830544">
              <w:rPr>
                <w:lang w:val="sr-Latn-RS"/>
              </w:rPr>
              <w:t xml:space="preserve"> na osnovu ovog </w:t>
            </w:r>
            <w:proofErr w:type="spellStart"/>
            <w:r w:rsidRPr="00830544">
              <w:rPr>
                <w:lang w:val="sr-Latn-RS"/>
              </w:rPr>
              <w:t>organograma</w:t>
            </w:r>
            <w:proofErr w:type="spellEnd"/>
            <w:r w:rsidR="00510C69" w:rsidRPr="00830544">
              <w:rPr>
                <w:lang w:val="sr-Latn-RS"/>
              </w:rPr>
              <w:t>:</w:t>
            </w:r>
            <w:r w:rsidR="00CA30E8" w:rsidRPr="00830544">
              <w:rPr>
                <w:lang w:val="sr-Latn-RS"/>
              </w:rPr>
              <w:t xml:space="preserve"> </w:t>
            </w:r>
            <w:hyperlink r:id="rId16" w:history="1">
              <w:r w:rsidR="00CA30E8" w:rsidRPr="00830544">
                <w:rPr>
                  <w:rStyle w:val="Hyperlink"/>
                  <w:rFonts w:eastAsiaTheme="majorEastAsia"/>
                  <w:color w:val="0F6FC6" w:themeColor="accent1"/>
                  <w:lang w:val="sr-Latn-RS"/>
                </w:rPr>
                <w:t>https://kk.rks-gov.net/rahovec/wp-content/uploads/sites/23/2019/01/Organogrami-Komuna-Rahovec.pdf</w:t>
              </w:r>
            </w:hyperlink>
          </w:p>
        </w:tc>
        <w:tc>
          <w:tcPr>
            <w:tcW w:w="3116" w:type="dxa"/>
          </w:tcPr>
          <w:p w14:paraId="424A8366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CA30E8" w:rsidRPr="00830544" w14:paraId="1F4E25D2" w14:textId="77777777" w:rsidTr="0037550A">
        <w:tc>
          <w:tcPr>
            <w:tcW w:w="2250" w:type="dxa"/>
          </w:tcPr>
          <w:p w14:paraId="6C86250D" w14:textId="34AF921A" w:rsidR="00CA30E8" w:rsidRPr="00830544" w:rsidRDefault="008C595C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Strategije i drugi dokumenti politike odobreni u oblasti delovanja i funkcije javne ustanove.</w:t>
            </w:r>
          </w:p>
        </w:tc>
        <w:tc>
          <w:tcPr>
            <w:tcW w:w="5524" w:type="dxa"/>
          </w:tcPr>
          <w:p w14:paraId="344FD1C0" w14:textId="374B3E57" w:rsidR="008C595C" w:rsidRPr="00830544" w:rsidRDefault="008C595C" w:rsidP="008C595C">
            <w:pPr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Na linku </w:t>
            </w:r>
            <w:r w:rsidR="00CA30E8" w:rsidRPr="00830544">
              <w:rPr>
                <w:lang w:val="sr-Latn-RS"/>
              </w:rPr>
              <w:t xml:space="preserve"> </w:t>
            </w:r>
            <w:hyperlink r:id="rId17" w:history="1">
              <w:r w:rsidR="00CA30E8" w:rsidRPr="00830544">
                <w:rPr>
                  <w:rStyle w:val="Hyperlink"/>
                  <w:rFonts w:eastAsiaTheme="majorEastAsia"/>
                  <w:lang w:val="sr-Latn-RS"/>
                </w:rPr>
                <w:t>https://rahovec.rks-gov.net/konsultimet-publike/</w:t>
              </w:r>
            </w:hyperlink>
            <w:r w:rsidR="00CA30E8" w:rsidRPr="00830544">
              <w:rPr>
                <w:lang w:val="sr-Latn-RS"/>
              </w:rPr>
              <w:t xml:space="preserve"> </w:t>
            </w:r>
            <w:r w:rsidRPr="00830544">
              <w:rPr>
                <w:lang w:val="sr-Latn-RS"/>
              </w:rPr>
              <w:t>Objavljeni su planovi koji su bili i jesu predmet javne konsultacije tokom 2025. godine.</w:t>
            </w:r>
          </w:p>
          <w:p w14:paraId="752E86BE" w14:textId="77777777" w:rsidR="008C595C" w:rsidRPr="00830544" w:rsidRDefault="008C595C" w:rsidP="008C595C">
            <w:pPr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Akcioni plan za zaštitu od nasilja u porodici;</w:t>
            </w:r>
          </w:p>
          <w:p w14:paraId="14F4189E" w14:textId="77777777" w:rsidR="008C595C" w:rsidRPr="00830544" w:rsidRDefault="008C595C" w:rsidP="008C595C">
            <w:pPr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Predlog - stručni plan za kanjon Belog Drima;</w:t>
            </w:r>
          </w:p>
          <w:p w14:paraId="24EFDB51" w14:textId="736126F5" w:rsidR="00CA30E8" w:rsidRPr="00830544" w:rsidRDefault="008C595C" w:rsidP="008C595C">
            <w:pPr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Projekat - Lokalni akcioni plan za životnu sredinu</w:t>
            </w:r>
          </w:p>
        </w:tc>
        <w:tc>
          <w:tcPr>
            <w:tcW w:w="3116" w:type="dxa"/>
          </w:tcPr>
          <w:p w14:paraId="20BD756A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CA30E8" w:rsidRPr="00830544" w14:paraId="383B09A5" w14:textId="77777777" w:rsidTr="0037550A">
        <w:tc>
          <w:tcPr>
            <w:tcW w:w="2250" w:type="dxa"/>
          </w:tcPr>
          <w:p w14:paraId="140DB99D" w14:textId="714A7607" w:rsidR="00CA30E8" w:rsidRPr="00830544" w:rsidRDefault="008C595C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4. Organizaciona struktura opštine</w:t>
            </w:r>
          </w:p>
        </w:tc>
        <w:tc>
          <w:tcPr>
            <w:tcW w:w="5524" w:type="dxa"/>
          </w:tcPr>
          <w:p w14:paraId="6D968B15" w14:textId="5CA35091" w:rsidR="00CA30E8" w:rsidRPr="00830544" w:rsidRDefault="008C595C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Opština Orahovac </w:t>
            </w:r>
            <w:proofErr w:type="spellStart"/>
            <w:r w:rsidRPr="00830544">
              <w:rPr>
                <w:lang w:val="sr-Latn-RS"/>
              </w:rPr>
              <w:t>funksioniše</w:t>
            </w:r>
            <w:proofErr w:type="spellEnd"/>
            <w:r w:rsidRPr="00830544">
              <w:rPr>
                <w:lang w:val="sr-Latn-RS"/>
              </w:rPr>
              <w:t xml:space="preserve"> na osnovu ovog </w:t>
            </w:r>
            <w:proofErr w:type="spellStart"/>
            <w:r w:rsidRPr="00830544">
              <w:rPr>
                <w:lang w:val="sr-Latn-RS"/>
              </w:rPr>
              <w:t>organograma</w:t>
            </w:r>
            <w:proofErr w:type="spellEnd"/>
            <w:r w:rsidR="00510C69" w:rsidRPr="00830544">
              <w:rPr>
                <w:lang w:val="sr-Latn-RS"/>
              </w:rPr>
              <w:t>:</w:t>
            </w:r>
            <w:r w:rsidR="00CA30E8" w:rsidRPr="00830544">
              <w:rPr>
                <w:lang w:val="sr-Latn-RS"/>
              </w:rPr>
              <w:t xml:space="preserve"> </w:t>
            </w:r>
            <w:hyperlink r:id="rId18" w:history="1">
              <w:r w:rsidR="00CA30E8" w:rsidRPr="00830544">
                <w:rPr>
                  <w:rStyle w:val="Hyperlink"/>
                  <w:rFonts w:eastAsiaTheme="majorEastAsia"/>
                  <w:color w:val="0F6FC6" w:themeColor="accent1"/>
                  <w:lang w:val="sr-Latn-RS"/>
                </w:rPr>
                <w:t>https://kk.rks-gov.net/rahovec/wp-content/uploads/sites/23/2019/01/Organogrami-Komuna-Rahovec.pdf</w:t>
              </w:r>
            </w:hyperlink>
          </w:p>
        </w:tc>
        <w:tc>
          <w:tcPr>
            <w:tcW w:w="3116" w:type="dxa"/>
          </w:tcPr>
          <w:p w14:paraId="436296AB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CA30E8" w:rsidRPr="00830544" w14:paraId="7785D9BD" w14:textId="77777777" w:rsidTr="0037550A">
        <w:tc>
          <w:tcPr>
            <w:tcW w:w="2250" w:type="dxa"/>
          </w:tcPr>
          <w:p w14:paraId="7CA57937" w14:textId="18624B45" w:rsidR="00CA30E8" w:rsidRPr="00830544" w:rsidRDefault="00F14CA5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lastRenderedPageBreak/>
              <w:t>5. Detaljan spisak usluga koje institucija pruža javnosti</w:t>
            </w:r>
          </w:p>
        </w:tc>
        <w:tc>
          <w:tcPr>
            <w:tcW w:w="5524" w:type="dxa"/>
          </w:tcPr>
          <w:p w14:paraId="73283341" w14:textId="0056B707" w:rsidR="00CA30E8" w:rsidRPr="00830544" w:rsidRDefault="00F14CA5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U ovom linku ćete pronaći detaljnu listu</w:t>
            </w:r>
            <w:r w:rsidR="00510C69" w:rsidRPr="00830544">
              <w:rPr>
                <w:lang w:val="sr-Latn-RS"/>
              </w:rPr>
              <w:t>:</w:t>
            </w:r>
            <w:r w:rsidR="00CA30E8" w:rsidRPr="00830544">
              <w:rPr>
                <w:lang w:val="sr-Latn-RS"/>
              </w:rPr>
              <w:t xml:space="preserve"> </w:t>
            </w:r>
            <w:hyperlink r:id="rId19" w:history="1">
              <w:r w:rsidR="00CA30E8" w:rsidRPr="00830544">
                <w:rPr>
                  <w:rStyle w:val="Hyperlink"/>
                  <w:rFonts w:eastAsiaTheme="majorEastAsia"/>
                  <w:lang w:val="sr-Latn-RS"/>
                </w:rPr>
                <w:t>https://kk.rks-gov.net/rahovec/wp-content/uploads/sites/23/2025/02/Lista-e-Sherbimeve-Komunale-2025.xlsx</w:t>
              </w:r>
            </w:hyperlink>
            <w:r w:rsidR="00CA30E8" w:rsidRPr="00830544">
              <w:rPr>
                <w:lang w:val="sr-Latn-RS"/>
              </w:rPr>
              <w:t xml:space="preserve"> </w:t>
            </w:r>
          </w:p>
        </w:tc>
        <w:tc>
          <w:tcPr>
            <w:tcW w:w="3116" w:type="dxa"/>
          </w:tcPr>
          <w:p w14:paraId="6843439D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CA30E8" w:rsidRPr="00830544" w14:paraId="7E03A323" w14:textId="77777777" w:rsidTr="0037550A">
        <w:tc>
          <w:tcPr>
            <w:tcW w:w="2250" w:type="dxa"/>
            <w:shd w:val="clear" w:color="auto" w:fill="A6A6A6" w:themeFill="background1" w:themeFillShade="A6"/>
          </w:tcPr>
          <w:p w14:paraId="64FF2397" w14:textId="178589C6" w:rsidR="00CA30E8" w:rsidRPr="00830544" w:rsidRDefault="00CA30E8" w:rsidP="0072092F">
            <w:pPr>
              <w:rPr>
                <w:b/>
                <w:lang w:val="sr-Latn-RS"/>
              </w:rPr>
            </w:pPr>
            <w:r w:rsidRPr="00830544">
              <w:rPr>
                <w:b/>
                <w:u w:val="single"/>
                <w:lang w:val="sr-Latn-RS"/>
              </w:rPr>
              <w:t>Referenca 2.1.5</w:t>
            </w:r>
            <w:r w:rsidR="00510C69" w:rsidRPr="00830544">
              <w:rPr>
                <w:b/>
                <w:u w:val="single"/>
                <w:lang w:val="sr-Latn-RS"/>
              </w:rPr>
              <w:t>.</w:t>
            </w:r>
          </w:p>
        </w:tc>
        <w:tc>
          <w:tcPr>
            <w:tcW w:w="5524" w:type="dxa"/>
            <w:shd w:val="clear" w:color="auto" w:fill="A6A6A6" w:themeFill="background1" w:themeFillShade="A6"/>
          </w:tcPr>
          <w:p w14:paraId="2B05427B" w14:textId="44A77393" w:rsidR="00CA30E8" w:rsidRPr="00830544" w:rsidRDefault="00154A40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 xml:space="preserve">Januar </w:t>
            </w:r>
            <w:r w:rsidR="00CA30E8" w:rsidRPr="00830544">
              <w:rPr>
                <w:b/>
                <w:lang w:val="sr-Latn-RS"/>
              </w:rPr>
              <w:t xml:space="preserve"> – </w:t>
            </w:r>
            <w:r w:rsidRPr="00830544">
              <w:rPr>
                <w:b/>
                <w:lang w:val="sr-Latn-RS"/>
              </w:rPr>
              <w:t xml:space="preserve">Decembar </w:t>
            </w:r>
            <w:r w:rsidR="00CA30E8" w:rsidRPr="00830544">
              <w:rPr>
                <w:b/>
                <w:lang w:val="sr-Latn-RS"/>
              </w:rPr>
              <w:t>2025</w:t>
            </w:r>
          </w:p>
        </w:tc>
        <w:tc>
          <w:tcPr>
            <w:tcW w:w="3116" w:type="dxa"/>
            <w:shd w:val="clear" w:color="auto" w:fill="A6A6A6" w:themeFill="background1" w:themeFillShade="A6"/>
          </w:tcPr>
          <w:p w14:paraId="03D42E5F" w14:textId="6CBEC545" w:rsidR="00CA30E8" w:rsidRPr="00830544" w:rsidRDefault="00F14CA5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 xml:space="preserve">Za </w:t>
            </w:r>
            <w:r w:rsidR="00154A40" w:rsidRPr="00830544">
              <w:rPr>
                <w:b/>
                <w:lang w:val="sr-Latn-RS"/>
              </w:rPr>
              <w:t xml:space="preserve">Decembar </w:t>
            </w:r>
            <w:r w:rsidRPr="00830544">
              <w:rPr>
                <w:b/>
                <w:lang w:val="sr-Latn-RS"/>
              </w:rPr>
              <w:t xml:space="preserve">mesec </w:t>
            </w:r>
            <w:r w:rsidR="00CA30E8" w:rsidRPr="00830544">
              <w:rPr>
                <w:b/>
                <w:lang w:val="sr-Latn-RS"/>
              </w:rPr>
              <w:t>2025</w:t>
            </w:r>
          </w:p>
        </w:tc>
      </w:tr>
      <w:tr w:rsidR="00CA30E8" w:rsidRPr="00830544" w14:paraId="735A8518" w14:textId="77777777" w:rsidTr="0037550A">
        <w:tc>
          <w:tcPr>
            <w:tcW w:w="2250" w:type="dxa"/>
          </w:tcPr>
          <w:p w14:paraId="6C96717E" w14:textId="78BA356D" w:rsidR="00CA30E8" w:rsidRPr="00830544" w:rsidRDefault="00F14CA5" w:rsidP="0014523B">
            <w:pPr>
              <w:jc w:val="both"/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Ukupan broj akata koje je predsednik izdao, a koji su od opšteg interesa za javnost</w:t>
            </w:r>
          </w:p>
        </w:tc>
        <w:tc>
          <w:tcPr>
            <w:tcW w:w="5524" w:type="dxa"/>
          </w:tcPr>
          <w:p w14:paraId="628CF1AC" w14:textId="19B82DAF" w:rsidR="00CA30E8" w:rsidRPr="00830544" w:rsidRDefault="00F14CA5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Predsednik je potpisao 517 akata-odluka, odluke se šalju Ministarstvu za lokalnu samoupravu početkom svakog meseca putem ove imejl adrese:</w:t>
            </w:r>
            <w:hyperlink r:id="rId20" w:history="1">
              <w:r w:rsidR="00CA30E8" w:rsidRPr="00830544">
                <w:rPr>
                  <w:rStyle w:val="Hyperlink"/>
                  <w:rFonts w:eastAsiaTheme="majorEastAsia"/>
                  <w:color w:val="0F6FC6" w:themeColor="accent1"/>
                  <w:lang w:val="sr-Latn-RS"/>
                </w:rPr>
                <w:t>Shkrimorja.Mapl@rks-gov.net</w:t>
              </w:r>
            </w:hyperlink>
            <w:r w:rsidR="00CA30E8" w:rsidRPr="00830544">
              <w:rPr>
                <w:lang w:val="sr-Latn-RS"/>
              </w:rPr>
              <w:t>,</w:t>
            </w:r>
          </w:p>
        </w:tc>
        <w:tc>
          <w:tcPr>
            <w:tcW w:w="3116" w:type="dxa"/>
          </w:tcPr>
          <w:p w14:paraId="542039E9" w14:textId="3DEF9D7D" w:rsidR="00CA30E8" w:rsidRPr="00830544" w:rsidRDefault="00F14CA5" w:rsidP="00F14CA5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Očekuje se potpisivanju drugih do kraja godine</w:t>
            </w:r>
          </w:p>
        </w:tc>
      </w:tr>
      <w:tr w:rsidR="00CA30E8" w:rsidRPr="00830544" w14:paraId="6F4724DD" w14:textId="77777777" w:rsidTr="0037550A">
        <w:tc>
          <w:tcPr>
            <w:tcW w:w="2250" w:type="dxa"/>
          </w:tcPr>
          <w:p w14:paraId="07B4985D" w14:textId="266B6824" w:rsidR="00CA30E8" w:rsidRPr="00830544" w:rsidRDefault="00F14CA5" w:rsidP="0014523B">
            <w:pPr>
              <w:jc w:val="both"/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2. Ukupan broj objavljenih akata, iz akata opšte prirode koje je izdao gradonačelnik, na zvaničnoj internet stranici opštine</w:t>
            </w:r>
          </w:p>
        </w:tc>
        <w:tc>
          <w:tcPr>
            <w:tcW w:w="5524" w:type="dxa"/>
          </w:tcPr>
          <w:p w14:paraId="3645EA66" w14:textId="49BD5782" w:rsidR="00CA30E8" w:rsidRPr="00830544" w:rsidRDefault="00F14CA5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Ukupan broj objavljenih akata opšte prirode je 517, </w:t>
            </w:r>
            <w:r w:rsidRPr="00830544">
              <w:rPr>
                <w:b/>
                <w:lang w:val="sr-Latn-RS"/>
              </w:rPr>
              <w:t>na ovom linku</w:t>
            </w:r>
            <w:r w:rsidRPr="00830544">
              <w:rPr>
                <w:lang w:val="sr-Latn-RS"/>
              </w:rPr>
              <w:t xml:space="preserve">: </w:t>
            </w:r>
            <w:hyperlink r:id="rId21" w:history="1">
              <w:r w:rsidR="00CA30E8" w:rsidRPr="00830544">
                <w:rPr>
                  <w:rStyle w:val="Hyperlink"/>
                  <w:rFonts w:eastAsiaTheme="majorEastAsia"/>
                  <w:lang w:val="sr-Latn-RS"/>
                </w:rPr>
                <w:t>https://rahovec.rks-gov.net/vendimet-e-kryetarit/</w:t>
              </w:r>
            </w:hyperlink>
            <w:r w:rsidR="00CA30E8" w:rsidRPr="00830544">
              <w:rPr>
                <w:lang w:val="sr-Latn-RS"/>
              </w:rPr>
              <w:t xml:space="preserve"> </w:t>
            </w:r>
          </w:p>
          <w:p w14:paraId="333E10E4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  <w:tc>
          <w:tcPr>
            <w:tcW w:w="3116" w:type="dxa"/>
          </w:tcPr>
          <w:p w14:paraId="6F1AB964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F14CA5" w:rsidRPr="00830544" w14:paraId="74582EA6" w14:textId="77777777" w:rsidTr="0037550A">
        <w:tc>
          <w:tcPr>
            <w:tcW w:w="2250" w:type="dxa"/>
            <w:shd w:val="clear" w:color="auto" w:fill="A6A6A6" w:themeFill="background1" w:themeFillShade="A6"/>
          </w:tcPr>
          <w:p w14:paraId="27D1C042" w14:textId="7936710F" w:rsidR="00F14CA5" w:rsidRPr="00830544" w:rsidRDefault="00F14CA5" w:rsidP="0014523B">
            <w:pPr>
              <w:jc w:val="both"/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Referenca 2.1.1.</w:t>
            </w:r>
          </w:p>
        </w:tc>
        <w:tc>
          <w:tcPr>
            <w:tcW w:w="5524" w:type="dxa"/>
            <w:shd w:val="clear" w:color="auto" w:fill="A6A6A6" w:themeFill="background1" w:themeFillShade="A6"/>
          </w:tcPr>
          <w:p w14:paraId="34C97054" w14:textId="7E0B961E" w:rsidR="00F14CA5" w:rsidRPr="00830544" w:rsidRDefault="00F14CA5" w:rsidP="00F14CA5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Januar  – Decembar 2025</w:t>
            </w:r>
          </w:p>
        </w:tc>
        <w:tc>
          <w:tcPr>
            <w:tcW w:w="3116" w:type="dxa"/>
            <w:shd w:val="clear" w:color="auto" w:fill="A6A6A6" w:themeFill="background1" w:themeFillShade="A6"/>
          </w:tcPr>
          <w:p w14:paraId="2EE723E1" w14:textId="28F30DC9" w:rsidR="00F14CA5" w:rsidRPr="00830544" w:rsidRDefault="00F14CA5" w:rsidP="00F14CA5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Za Decembar mesec 2025</w:t>
            </w:r>
          </w:p>
        </w:tc>
      </w:tr>
      <w:tr w:rsidR="00CA30E8" w:rsidRPr="00830544" w14:paraId="118EF976" w14:textId="77777777" w:rsidTr="0037550A">
        <w:tc>
          <w:tcPr>
            <w:tcW w:w="2250" w:type="dxa"/>
          </w:tcPr>
          <w:p w14:paraId="5BFBAEE8" w14:textId="1D28BA51" w:rsidR="00CA30E8" w:rsidRPr="00830544" w:rsidRDefault="00F14CA5" w:rsidP="0014523B">
            <w:pPr>
              <w:jc w:val="both"/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Srednjoročni Okvir Budžeta - datum objavljivanja</w:t>
            </w:r>
          </w:p>
        </w:tc>
        <w:tc>
          <w:tcPr>
            <w:tcW w:w="5524" w:type="dxa"/>
          </w:tcPr>
          <w:p w14:paraId="6171E068" w14:textId="53AF96EA" w:rsidR="00CA30E8" w:rsidRPr="00830544" w:rsidRDefault="00CA30E8" w:rsidP="0072092F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 xml:space="preserve"> </w:t>
            </w:r>
            <w:r w:rsidR="00F14CA5" w:rsidRPr="00830544">
              <w:rPr>
                <w:lang w:val="sr-Latn-RS"/>
              </w:rPr>
              <w:t>Srednjoročni Okvir Budžeta objavljen je u junu 2025. godine.</w:t>
            </w:r>
            <w:r w:rsidR="00510C69" w:rsidRPr="00830544">
              <w:rPr>
                <w:lang w:val="sr-Latn-RS"/>
              </w:rPr>
              <w:t>:</w:t>
            </w:r>
          </w:p>
          <w:p w14:paraId="68BAE5B9" w14:textId="7FD302A0" w:rsidR="00CA30E8" w:rsidRPr="00830544" w:rsidRDefault="00F80D2C" w:rsidP="0072092F">
            <w:pPr>
              <w:rPr>
                <w:lang w:val="sr-Latn-RS"/>
              </w:rPr>
            </w:pPr>
            <w:hyperlink r:id="rId22" w:history="1">
              <w:r w:rsidR="00CA30E8" w:rsidRPr="00830544">
                <w:rPr>
                  <w:rStyle w:val="Hyperlink"/>
                  <w:rFonts w:eastAsiaTheme="majorEastAsia"/>
                  <w:lang w:val="sr-Latn-RS"/>
                </w:rPr>
                <w:t>https://rahovec.rks-gov.net/wp-content/uploads/2025/06/KAB-i-2026-2028-PDF-SCAN.pdf</w:t>
              </w:r>
            </w:hyperlink>
            <w:r w:rsidR="00CA30E8" w:rsidRPr="00830544">
              <w:rPr>
                <w:lang w:val="sr-Latn-RS"/>
              </w:rPr>
              <w:t xml:space="preserve"> </w:t>
            </w:r>
          </w:p>
        </w:tc>
        <w:tc>
          <w:tcPr>
            <w:tcW w:w="3116" w:type="dxa"/>
          </w:tcPr>
          <w:p w14:paraId="650BD248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CA30E8" w:rsidRPr="00830544" w14:paraId="308A9142" w14:textId="77777777" w:rsidTr="0037550A">
        <w:tc>
          <w:tcPr>
            <w:tcW w:w="2250" w:type="dxa"/>
          </w:tcPr>
          <w:p w14:paraId="1918F65D" w14:textId="5FD3A1A9" w:rsidR="00CA30E8" w:rsidRPr="00830544" w:rsidRDefault="00F14CA5" w:rsidP="0072092F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Godišnji opštinski budžet - datum objavljivanja</w:t>
            </w:r>
          </w:p>
        </w:tc>
        <w:tc>
          <w:tcPr>
            <w:tcW w:w="5524" w:type="dxa"/>
          </w:tcPr>
          <w:p w14:paraId="25FE9235" w14:textId="77777777" w:rsidR="00F14CA5" w:rsidRPr="00830544" w:rsidRDefault="00F14CA5" w:rsidP="00F14CA5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Odgovor: Godišnji budžet opštine objavljen je 7.10.2025. u tri verzije:</w:t>
            </w:r>
          </w:p>
          <w:p w14:paraId="323BB9BF" w14:textId="77777777" w:rsidR="00F14CA5" w:rsidRPr="00830544" w:rsidRDefault="00F14CA5" w:rsidP="00F14CA5">
            <w:pPr>
              <w:rPr>
                <w:b/>
                <w:lang w:val="sr-Latn-RS"/>
              </w:rPr>
            </w:pPr>
            <w:proofErr w:type="spellStart"/>
            <w:r w:rsidRPr="00830544">
              <w:rPr>
                <w:b/>
                <w:lang w:val="sr-Latn-RS"/>
              </w:rPr>
              <w:t>Pdf</w:t>
            </w:r>
            <w:proofErr w:type="spellEnd"/>
            <w:r w:rsidRPr="00830544">
              <w:rPr>
                <w:b/>
                <w:lang w:val="sr-Latn-RS"/>
              </w:rPr>
              <w:t>:</w:t>
            </w:r>
          </w:p>
          <w:p w14:paraId="3851A8FB" w14:textId="77777777" w:rsidR="00F14CA5" w:rsidRPr="00830544" w:rsidRDefault="00F14CA5" w:rsidP="00F14CA5">
            <w:pPr>
              <w:rPr>
                <w:b/>
                <w:lang w:val="sr-Latn-RS"/>
              </w:rPr>
            </w:pPr>
            <w:proofErr w:type="spellStart"/>
            <w:r w:rsidRPr="00830544">
              <w:rPr>
                <w:b/>
                <w:lang w:val="sr-Latn-RS"/>
              </w:rPr>
              <w:t>Sken</w:t>
            </w:r>
            <w:proofErr w:type="spellEnd"/>
            <w:r w:rsidRPr="00830544">
              <w:rPr>
                <w:b/>
                <w:lang w:val="sr-Latn-RS"/>
              </w:rPr>
              <w:t>:</w:t>
            </w:r>
          </w:p>
          <w:p w14:paraId="3FE9F0F0" w14:textId="2FCC81CC" w:rsidR="00CA30E8" w:rsidRPr="00830544" w:rsidRDefault="00F14CA5" w:rsidP="00F14CA5">
            <w:pPr>
              <w:rPr>
                <w:lang w:val="sr-Latn-RS"/>
              </w:rPr>
            </w:pPr>
            <w:proofErr w:type="spellStart"/>
            <w:r w:rsidRPr="00830544">
              <w:rPr>
                <w:b/>
                <w:lang w:val="sr-Latn-RS"/>
              </w:rPr>
              <w:t>Eksel</w:t>
            </w:r>
            <w:proofErr w:type="spellEnd"/>
            <w:r w:rsidRPr="00830544">
              <w:rPr>
                <w:b/>
                <w:lang w:val="sr-Latn-RS"/>
              </w:rPr>
              <w:t>:</w:t>
            </w:r>
          </w:p>
        </w:tc>
        <w:tc>
          <w:tcPr>
            <w:tcW w:w="3116" w:type="dxa"/>
          </w:tcPr>
          <w:p w14:paraId="0CCD06CD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CA30E8" w:rsidRPr="00830544" w14:paraId="7C367042" w14:textId="77777777" w:rsidTr="0037550A">
        <w:tc>
          <w:tcPr>
            <w:tcW w:w="2250" w:type="dxa"/>
          </w:tcPr>
          <w:p w14:paraId="4EF35FF3" w14:textId="0E1E158D" w:rsidR="00CA30E8" w:rsidRPr="00830544" w:rsidRDefault="00F14CA5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Spisak kapitalnih investicija - datum objavljivanja</w:t>
            </w:r>
          </w:p>
        </w:tc>
        <w:tc>
          <w:tcPr>
            <w:tcW w:w="5524" w:type="dxa"/>
          </w:tcPr>
          <w:p w14:paraId="69B4D859" w14:textId="2080023E" w:rsidR="00CA30E8" w:rsidRPr="00830544" w:rsidRDefault="00F14CA5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U prilogu ćete pronaći link i spisak kapitalnih investicija.</w:t>
            </w:r>
            <w:r w:rsidR="00CA30E8" w:rsidRPr="00830544">
              <w:rPr>
                <w:lang w:val="sr-Latn-RS"/>
              </w:rPr>
              <w:t xml:space="preserve">: </w:t>
            </w:r>
          </w:p>
          <w:p w14:paraId="59DCBDD3" w14:textId="5D18B5D3" w:rsidR="00CA30E8" w:rsidRPr="00830544" w:rsidRDefault="00CA30E8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PDF:</w:t>
            </w:r>
            <w:r w:rsidR="00510C69" w:rsidRPr="00830544">
              <w:rPr>
                <w:b/>
                <w:lang w:val="sr-Latn-RS"/>
              </w:rPr>
              <w:t xml:space="preserve"> </w:t>
            </w:r>
            <w:hyperlink r:id="rId23" w:history="1">
              <w:r w:rsidR="00510C69" w:rsidRPr="00830544">
                <w:rPr>
                  <w:rStyle w:val="Hyperlink"/>
                  <w:rFonts w:eastAsiaTheme="majorEastAsia"/>
                  <w:b/>
                  <w:lang w:val="sr-Latn-RS"/>
                </w:rPr>
                <w:t>https://kk.rks-gov.net/</w:t>
              </w:r>
              <w:r w:rsidR="0037761D" w:rsidRPr="00830544">
                <w:rPr>
                  <w:rStyle w:val="Hyperlink"/>
                  <w:rFonts w:eastAsiaTheme="majorEastAsia"/>
                  <w:b/>
                  <w:lang w:val="sr-Latn-RS"/>
                </w:rPr>
                <w:t>Orahovac</w:t>
              </w:r>
              <w:r w:rsidR="00510C69" w:rsidRPr="00830544">
                <w:rPr>
                  <w:rStyle w:val="Hyperlink"/>
                  <w:rFonts w:eastAsiaTheme="majorEastAsia"/>
                  <w:b/>
                  <w:lang w:val="sr-Latn-RS"/>
                </w:rPr>
                <w:t>/wp-content/uploads/sites/23/2025/10/Investimet-Kapitale-per-Komunen-e-</w:t>
              </w:r>
              <w:r w:rsidR="0037761D" w:rsidRPr="00830544">
                <w:rPr>
                  <w:rStyle w:val="Hyperlink"/>
                  <w:rFonts w:eastAsiaTheme="majorEastAsia"/>
                  <w:b/>
                  <w:lang w:val="sr-Latn-RS"/>
                </w:rPr>
                <w:t>Orahovac</w:t>
              </w:r>
              <w:r w:rsidR="00510C69" w:rsidRPr="00830544">
                <w:rPr>
                  <w:rStyle w:val="Hyperlink"/>
                  <w:rFonts w:eastAsiaTheme="majorEastAsia"/>
                  <w:b/>
                  <w:lang w:val="sr-Latn-RS"/>
                </w:rPr>
                <w:t>it-2025.pdf</w:t>
              </w:r>
            </w:hyperlink>
            <w:r w:rsidRPr="00830544">
              <w:rPr>
                <w:b/>
                <w:lang w:val="sr-Latn-RS"/>
              </w:rPr>
              <w:t xml:space="preserve"> </w:t>
            </w:r>
          </w:p>
          <w:p w14:paraId="046B2C49" w14:textId="180449AE" w:rsidR="00CA30E8" w:rsidRPr="00830544" w:rsidRDefault="00CA30E8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 xml:space="preserve">SCAN: </w:t>
            </w:r>
            <w:hyperlink r:id="rId24" w:history="1">
              <w:r w:rsidRPr="00830544">
                <w:rPr>
                  <w:rStyle w:val="Hyperlink"/>
                  <w:rFonts w:eastAsiaTheme="majorEastAsia"/>
                  <w:b/>
                  <w:lang w:val="sr-Latn-RS"/>
                </w:rPr>
                <w:t>https://kk.rks-gov.net/</w:t>
              </w:r>
              <w:r w:rsidR="0037761D" w:rsidRPr="00830544">
                <w:rPr>
                  <w:rStyle w:val="Hyperlink"/>
                  <w:rFonts w:eastAsiaTheme="majorEastAsia"/>
                  <w:b/>
                  <w:lang w:val="sr-Latn-RS"/>
                </w:rPr>
                <w:t>Orahovac</w:t>
              </w:r>
              <w:r w:rsidRPr="00830544">
                <w:rPr>
                  <w:rStyle w:val="Hyperlink"/>
                  <w:rFonts w:eastAsiaTheme="majorEastAsia"/>
                  <w:b/>
                  <w:lang w:val="sr-Latn-RS"/>
                </w:rPr>
                <w:t>/wp-content/uploads/sites/23/2025/10/Investimet-Kapitale-per-Komunen-e-</w:t>
              </w:r>
              <w:r w:rsidR="0037761D" w:rsidRPr="00830544">
                <w:rPr>
                  <w:rStyle w:val="Hyperlink"/>
                  <w:rFonts w:eastAsiaTheme="majorEastAsia"/>
                  <w:b/>
                  <w:lang w:val="sr-Latn-RS"/>
                </w:rPr>
                <w:t>Orahovac</w:t>
              </w:r>
              <w:r w:rsidRPr="00830544">
                <w:rPr>
                  <w:rStyle w:val="Hyperlink"/>
                  <w:rFonts w:eastAsiaTheme="majorEastAsia"/>
                  <w:b/>
                  <w:lang w:val="sr-Latn-RS"/>
                </w:rPr>
                <w:t>it-per-vitin-2025-scan.pdf</w:t>
              </w:r>
            </w:hyperlink>
            <w:r w:rsidRPr="00830544">
              <w:rPr>
                <w:b/>
                <w:lang w:val="sr-Latn-RS"/>
              </w:rPr>
              <w:t xml:space="preserve"> </w:t>
            </w:r>
          </w:p>
          <w:p w14:paraId="1E8E9DD3" w14:textId="778B4C82" w:rsidR="00CA30E8" w:rsidRPr="00830544" w:rsidRDefault="00CA30E8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EX</w:t>
            </w:r>
            <w:r w:rsidR="00510C69" w:rsidRPr="00830544">
              <w:rPr>
                <w:b/>
                <w:lang w:val="sr-Latn-RS"/>
              </w:rPr>
              <w:t>C</w:t>
            </w:r>
            <w:r w:rsidRPr="00830544">
              <w:rPr>
                <w:b/>
                <w:lang w:val="sr-Latn-RS"/>
              </w:rPr>
              <w:t xml:space="preserve">EL: </w:t>
            </w:r>
            <w:hyperlink r:id="rId25" w:history="1">
              <w:r w:rsidRPr="00830544">
                <w:rPr>
                  <w:rStyle w:val="Hyperlink"/>
                  <w:rFonts w:eastAsiaTheme="majorEastAsia"/>
                  <w:b/>
                  <w:lang w:val="sr-Latn-RS"/>
                </w:rPr>
                <w:t>https://kk.rks-gov.net/</w:t>
              </w:r>
              <w:r w:rsidR="0037761D" w:rsidRPr="00830544">
                <w:rPr>
                  <w:rStyle w:val="Hyperlink"/>
                  <w:rFonts w:eastAsiaTheme="majorEastAsia"/>
                  <w:b/>
                  <w:lang w:val="sr-Latn-RS"/>
                </w:rPr>
                <w:t>Orahovac</w:t>
              </w:r>
              <w:r w:rsidRPr="00830544">
                <w:rPr>
                  <w:rStyle w:val="Hyperlink"/>
                  <w:rFonts w:eastAsiaTheme="majorEastAsia"/>
                  <w:b/>
                  <w:lang w:val="sr-Latn-RS"/>
                </w:rPr>
                <w:t>/wp-content/uploads/sites/23/2025/10/INVESTIMET-KAPITALE-2025-2025-2026-2027-BARAZIMI-09.08.2025-FINALE.xls</w:t>
              </w:r>
            </w:hyperlink>
            <w:r w:rsidRPr="00830544">
              <w:rPr>
                <w:b/>
                <w:lang w:val="sr-Latn-RS"/>
              </w:rPr>
              <w:t xml:space="preserve"> </w:t>
            </w:r>
          </w:p>
        </w:tc>
        <w:tc>
          <w:tcPr>
            <w:tcW w:w="3116" w:type="dxa"/>
          </w:tcPr>
          <w:p w14:paraId="60496F0F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CA30E8" w:rsidRPr="00830544" w14:paraId="7A5E1CB9" w14:textId="77777777" w:rsidTr="0037550A">
        <w:tc>
          <w:tcPr>
            <w:tcW w:w="2250" w:type="dxa"/>
          </w:tcPr>
          <w:p w14:paraId="1C4C2142" w14:textId="596F75AA" w:rsidR="00CA30E8" w:rsidRPr="00830544" w:rsidRDefault="00F14CA5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4. Periodični (kvartalni) finansijski izveštaji - datum objavljivanja</w:t>
            </w:r>
          </w:p>
        </w:tc>
        <w:tc>
          <w:tcPr>
            <w:tcW w:w="5524" w:type="dxa"/>
          </w:tcPr>
          <w:p w14:paraId="5A277D8F" w14:textId="36030F30" w:rsidR="00CA30E8" w:rsidRPr="00830544" w:rsidRDefault="00CA30E8" w:rsidP="008E0303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 xml:space="preserve">1.T-3 </w:t>
            </w:r>
            <w:r w:rsidR="00F14CA5" w:rsidRPr="00830544">
              <w:rPr>
                <w:b/>
                <w:lang w:val="sr-Latn-RS"/>
              </w:rPr>
              <w:t>objavljen</w:t>
            </w:r>
            <w:r w:rsidRPr="00830544">
              <w:rPr>
                <w:b/>
                <w:lang w:val="sr-Latn-RS"/>
              </w:rPr>
              <w:t xml:space="preserve"> 11</w:t>
            </w:r>
            <w:r w:rsidRPr="00830544">
              <w:rPr>
                <w:lang w:val="sr-Latn-RS"/>
              </w:rPr>
              <w:t xml:space="preserve">.4.2025:    </w:t>
            </w:r>
            <w:hyperlink r:id="rId26" w:history="1">
              <w:r w:rsidRPr="00830544">
                <w:rPr>
                  <w:rStyle w:val="Hyperlink"/>
                  <w:rFonts w:eastAsiaTheme="majorEastAsia"/>
                  <w:lang w:val="sr-Latn-RS"/>
                </w:rPr>
                <w:t>https://rahovec.rks-gov.net/wp-content/uploads/2025/04/Raporti-financiar-</w:t>
              </w:r>
              <w:r w:rsidR="00154A40" w:rsidRPr="00830544">
                <w:rPr>
                  <w:rStyle w:val="Hyperlink"/>
                  <w:rFonts w:eastAsiaTheme="majorEastAsia"/>
                  <w:lang w:val="sr-Latn-RS"/>
                </w:rPr>
                <w:t xml:space="preserve">Januar </w:t>
              </w:r>
              <w:r w:rsidRPr="00830544">
                <w:rPr>
                  <w:rStyle w:val="Hyperlink"/>
                  <w:rFonts w:eastAsiaTheme="majorEastAsia"/>
                  <w:lang w:val="sr-Latn-RS"/>
                </w:rPr>
                <w:t>-Mars-2025-PDF.pdf</w:t>
              </w:r>
            </w:hyperlink>
            <w:r w:rsidRPr="00830544">
              <w:rPr>
                <w:lang w:val="sr-Latn-RS"/>
              </w:rPr>
              <w:t xml:space="preserve"> </w:t>
            </w:r>
          </w:p>
          <w:p w14:paraId="417E5B07" w14:textId="2E6A76EF" w:rsidR="00CA30E8" w:rsidRPr="00830544" w:rsidRDefault="00F80D2C" w:rsidP="008E0303">
            <w:pPr>
              <w:rPr>
                <w:lang w:val="sr-Latn-RS"/>
              </w:rPr>
            </w:pPr>
            <w:hyperlink r:id="rId27" w:history="1">
              <w:r w:rsidR="008E0303" w:rsidRPr="00830544">
                <w:rPr>
                  <w:rStyle w:val="Hyperlink"/>
                  <w:rFonts w:eastAsiaTheme="majorEastAsia"/>
                  <w:lang w:val="sr-Latn-RS"/>
                </w:rPr>
                <w:t>https://rahovec.rks-gov.net/wp-content/uploads/2025/04/Raporti-Financiar-</w:t>
              </w:r>
              <w:r w:rsidR="00154A40" w:rsidRPr="00830544">
                <w:rPr>
                  <w:rStyle w:val="Hyperlink"/>
                  <w:rFonts w:eastAsiaTheme="majorEastAsia"/>
                  <w:lang w:val="sr-Latn-RS"/>
                </w:rPr>
                <w:t xml:space="preserve">Januar </w:t>
              </w:r>
              <w:r w:rsidR="008E0303" w:rsidRPr="00830544">
                <w:rPr>
                  <w:rStyle w:val="Hyperlink"/>
                  <w:rFonts w:eastAsiaTheme="majorEastAsia"/>
                  <w:lang w:val="sr-Latn-RS"/>
                </w:rPr>
                <w:t>-Mars-2025-scan.pdf</w:t>
              </w:r>
            </w:hyperlink>
            <w:r w:rsidR="00CA30E8" w:rsidRPr="00830544">
              <w:rPr>
                <w:lang w:val="sr-Latn-RS"/>
              </w:rPr>
              <w:t xml:space="preserve"> </w:t>
            </w:r>
          </w:p>
          <w:p w14:paraId="19ADA268" w14:textId="45618824" w:rsidR="00CA30E8" w:rsidRPr="00830544" w:rsidRDefault="00F80D2C" w:rsidP="008E0303">
            <w:pPr>
              <w:rPr>
                <w:lang w:val="sr-Latn-RS"/>
              </w:rPr>
            </w:pPr>
            <w:hyperlink r:id="rId28" w:history="1">
              <w:r w:rsidR="008E0303" w:rsidRPr="00830544">
                <w:rPr>
                  <w:rStyle w:val="Hyperlink"/>
                  <w:rFonts w:eastAsiaTheme="majorEastAsia"/>
                  <w:lang w:val="sr-Latn-RS"/>
                </w:rPr>
                <w:t>https://rahovec.rks-gov.net/wp-content/uploads/2025/04/Raporti-financiar-</w:t>
              </w:r>
              <w:r w:rsidR="00154A40" w:rsidRPr="00830544">
                <w:rPr>
                  <w:rStyle w:val="Hyperlink"/>
                  <w:rFonts w:eastAsiaTheme="majorEastAsia"/>
                  <w:lang w:val="sr-Latn-RS"/>
                </w:rPr>
                <w:t xml:space="preserve">Januar </w:t>
              </w:r>
              <w:r w:rsidR="008E0303" w:rsidRPr="00830544">
                <w:rPr>
                  <w:rStyle w:val="Hyperlink"/>
                  <w:rFonts w:eastAsiaTheme="majorEastAsia"/>
                  <w:lang w:val="sr-Latn-RS"/>
                </w:rPr>
                <w:t>-Mars-2025-WORD.docx</w:t>
              </w:r>
            </w:hyperlink>
            <w:r w:rsidR="00CA30E8" w:rsidRPr="00830544">
              <w:rPr>
                <w:lang w:val="sr-Latn-RS"/>
              </w:rPr>
              <w:t xml:space="preserve"> </w:t>
            </w:r>
          </w:p>
          <w:p w14:paraId="353C26EE" w14:textId="49B09456" w:rsidR="00CA30E8" w:rsidRPr="00830544" w:rsidRDefault="00CA30E8" w:rsidP="008E0303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 xml:space="preserve">2.T-6 </w:t>
            </w:r>
            <w:r w:rsidR="00F14CA5" w:rsidRPr="00830544">
              <w:rPr>
                <w:b/>
                <w:lang w:val="sr-Latn-RS"/>
              </w:rPr>
              <w:t xml:space="preserve">objavljen </w:t>
            </w:r>
            <w:r w:rsidRPr="00830544">
              <w:rPr>
                <w:b/>
                <w:lang w:val="sr-Latn-RS"/>
              </w:rPr>
              <w:t xml:space="preserve">24.6.2025: </w:t>
            </w:r>
            <w:hyperlink r:id="rId29" w:history="1">
              <w:r w:rsidRPr="00830544">
                <w:rPr>
                  <w:rStyle w:val="Hyperlink"/>
                  <w:rFonts w:eastAsiaTheme="majorEastAsia"/>
                  <w:lang w:val="sr-Latn-RS"/>
                </w:rPr>
                <w:t>https://rahovec.rks-gov.net/wp-content/uploads/2025/06/Raporti-i-punes-</w:t>
              </w:r>
              <w:r w:rsidR="00154A40" w:rsidRPr="00830544">
                <w:rPr>
                  <w:rStyle w:val="Hyperlink"/>
                  <w:rFonts w:eastAsiaTheme="majorEastAsia"/>
                  <w:lang w:val="sr-Latn-RS"/>
                </w:rPr>
                <w:t xml:space="preserve">Januar </w:t>
              </w:r>
              <w:r w:rsidRPr="00830544">
                <w:rPr>
                  <w:rStyle w:val="Hyperlink"/>
                  <w:rFonts w:eastAsiaTheme="majorEastAsia"/>
                  <w:lang w:val="sr-Latn-RS"/>
                </w:rPr>
                <w:t>-Qershor-2025-PDF.pdf</w:t>
              </w:r>
            </w:hyperlink>
            <w:r w:rsidRPr="00830544">
              <w:rPr>
                <w:lang w:val="sr-Latn-RS"/>
              </w:rPr>
              <w:t xml:space="preserve"> </w:t>
            </w:r>
          </w:p>
          <w:p w14:paraId="3BCC3A56" w14:textId="1637771E" w:rsidR="00CA30E8" w:rsidRPr="00830544" w:rsidRDefault="00F80D2C" w:rsidP="008E0303">
            <w:pPr>
              <w:rPr>
                <w:b/>
                <w:lang w:val="sr-Latn-RS"/>
              </w:rPr>
            </w:pPr>
            <w:hyperlink r:id="rId30" w:history="1">
              <w:r w:rsidR="008E0303" w:rsidRPr="00830544">
                <w:rPr>
                  <w:rStyle w:val="Hyperlink"/>
                  <w:rFonts w:eastAsiaTheme="majorEastAsia"/>
                  <w:lang w:val="sr-Latn-RS"/>
                </w:rPr>
                <w:t>https://rahovec.rks-gov.net/wp-content/uploads/2025/06/Raporti-i-punes-</w:t>
              </w:r>
              <w:r w:rsidR="00154A40" w:rsidRPr="00830544">
                <w:rPr>
                  <w:rStyle w:val="Hyperlink"/>
                  <w:rFonts w:eastAsiaTheme="majorEastAsia"/>
                  <w:lang w:val="sr-Latn-RS"/>
                </w:rPr>
                <w:t xml:space="preserve">Januar </w:t>
              </w:r>
              <w:r w:rsidR="008E0303" w:rsidRPr="00830544">
                <w:rPr>
                  <w:rStyle w:val="Hyperlink"/>
                  <w:rFonts w:eastAsiaTheme="majorEastAsia"/>
                  <w:lang w:val="sr-Latn-RS"/>
                </w:rPr>
                <w:t>-Qershor-2025-SCAN.pdf</w:t>
              </w:r>
            </w:hyperlink>
            <w:r w:rsidR="00CA30E8" w:rsidRPr="00830544">
              <w:rPr>
                <w:lang w:val="sr-Latn-RS"/>
              </w:rPr>
              <w:t xml:space="preserve"> </w:t>
            </w:r>
            <w:r w:rsidR="00CA30E8" w:rsidRPr="00830544">
              <w:rPr>
                <w:b/>
                <w:lang w:val="sr-Latn-RS"/>
              </w:rPr>
              <w:t xml:space="preserve"> </w:t>
            </w:r>
          </w:p>
          <w:p w14:paraId="645BDF85" w14:textId="68E18580" w:rsidR="00CA30E8" w:rsidRPr="00830544" w:rsidRDefault="00F80D2C" w:rsidP="008E0303">
            <w:pPr>
              <w:rPr>
                <w:b/>
                <w:lang w:val="sr-Latn-RS"/>
              </w:rPr>
            </w:pPr>
            <w:hyperlink r:id="rId31" w:history="1">
              <w:r w:rsidR="008E0303" w:rsidRPr="00830544">
                <w:rPr>
                  <w:rStyle w:val="Hyperlink"/>
                  <w:rFonts w:eastAsiaTheme="majorEastAsia"/>
                  <w:lang w:val="sr-Latn-RS"/>
                </w:rPr>
                <w:t>https://rahovec.rks-gov.net/wp-content/uploads/2025/06/Raporti-i-punes-</w:t>
              </w:r>
              <w:r w:rsidR="00154A40" w:rsidRPr="00830544">
                <w:rPr>
                  <w:rStyle w:val="Hyperlink"/>
                  <w:rFonts w:eastAsiaTheme="majorEastAsia"/>
                  <w:lang w:val="sr-Latn-RS"/>
                </w:rPr>
                <w:t xml:space="preserve">Januar </w:t>
              </w:r>
              <w:r w:rsidR="008E0303" w:rsidRPr="00830544">
                <w:rPr>
                  <w:rStyle w:val="Hyperlink"/>
                  <w:rFonts w:eastAsiaTheme="majorEastAsia"/>
                  <w:lang w:val="sr-Latn-RS"/>
                </w:rPr>
                <w:t>-Qershor-2025.docx</w:t>
              </w:r>
            </w:hyperlink>
            <w:r w:rsidR="00CA30E8" w:rsidRPr="00830544">
              <w:rPr>
                <w:lang w:val="sr-Latn-RS"/>
              </w:rPr>
              <w:t xml:space="preserve"> </w:t>
            </w:r>
          </w:p>
          <w:p w14:paraId="65C97035" w14:textId="2ECB63E8" w:rsidR="00CA30E8" w:rsidRPr="00830544" w:rsidRDefault="00CA30E8" w:rsidP="0072092F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 xml:space="preserve">3.T-9 </w:t>
            </w:r>
            <w:r w:rsidR="00F14CA5" w:rsidRPr="00830544">
              <w:rPr>
                <w:b/>
                <w:lang w:val="sr-Latn-RS"/>
              </w:rPr>
              <w:t xml:space="preserve">objavljen </w:t>
            </w:r>
            <w:r w:rsidRPr="00830544">
              <w:rPr>
                <w:b/>
                <w:lang w:val="sr-Latn-RS"/>
              </w:rPr>
              <w:t>14.10.2025:</w:t>
            </w:r>
            <w:r w:rsidRPr="00830544">
              <w:rPr>
                <w:lang w:val="sr-Latn-RS"/>
              </w:rPr>
              <w:t xml:space="preserve"> </w:t>
            </w:r>
            <w:hyperlink r:id="rId32" w:history="1">
              <w:r w:rsidRPr="00830544">
                <w:rPr>
                  <w:rStyle w:val="Hyperlink"/>
                  <w:rFonts w:eastAsiaTheme="majorEastAsia"/>
                  <w:lang w:val="sr-Latn-RS"/>
                </w:rPr>
                <w:t>https://rahovec.rks-gov.net/wp-content/uploads/2025/10/Raporti-financiar-</w:t>
              </w:r>
              <w:r w:rsidR="00154A40" w:rsidRPr="00830544">
                <w:rPr>
                  <w:rStyle w:val="Hyperlink"/>
                  <w:rFonts w:eastAsiaTheme="majorEastAsia"/>
                  <w:lang w:val="sr-Latn-RS"/>
                </w:rPr>
                <w:t xml:space="preserve">Januar </w:t>
              </w:r>
              <w:r w:rsidRPr="00830544">
                <w:rPr>
                  <w:rStyle w:val="Hyperlink"/>
                  <w:rFonts w:eastAsiaTheme="majorEastAsia"/>
                  <w:lang w:val="sr-Latn-RS"/>
                </w:rPr>
                <w:t>-Shtator-2025-PDF.pdf</w:t>
              </w:r>
            </w:hyperlink>
            <w:r w:rsidRPr="00830544">
              <w:rPr>
                <w:lang w:val="sr-Latn-RS"/>
              </w:rPr>
              <w:t xml:space="preserve"> </w:t>
            </w:r>
          </w:p>
          <w:p w14:paraId="7BE2826F" w14:textId="4BC47E0B" w:rsidR="00CA30E8" w:rsidRPr="00830544" w:rsidRDefault="00F80D2C" w:rsidP="0072092F">
            <w:pPr>
              <w:rPr>
                <w:b/>
                <w:lang w:val="sr-Latn-RS"/>
              </w:rPr>
            </w:pPr>
            <w:hyperlink r:id="rId33" w:history="1">
              <w:r w:rsidR="008E0303" w:rsidRPr="00830544">
                <w:rPr>
                  <w:rStyle w:val="Hyperlink"/>
                  <w:rFonts w:eastAsiaTheme="majorEastAsia"/>
                  <w:lang w:val="sr-Latn-RS"/>
                </w:rPr>
                <w:t>https://rahovec.rks-gov.net/wp-content/uploads/2025/10/Raporti-financiar-</w:t>
              </w:r>
              <w:r w:rsidR="00154A40" w:rsidRPr="00830544">
                <w:rPr>
                  <w:rStyle w:val="Hyperlink"/>
                  <w:rFonts w:eastAsiaTheme="majorEastAsia"/>
                  <w:lang w:val="sr-Latn-RS"/>
                </w:rPr>
                <w:t xml:space="preserve">Januar </w:t>
              </w:r>
              <w:r w:rsidR="008E0303" w:rsidRPr="00830544">
                <w:rPr>
                  <w:rStyle w:val="Hyperlink"/>
                  <w:rFonts w:eastAsiaTheme="majorEastAsia"/>
                  <w:lang w:val="sr-Latn-RS"/>
                </w:rPr>
                <w:t>-Shtator-2025-SCAN.pdf</w:t>
              </w:r>
            </w:hyperlink>
            <w:r w:rsidR="00CA30E8" w:rsidRPr="00830544">
              <w:rPr>
                <w:lang w:val="sr-Latn-RS"/>
              </w:rPr>
              <w:t xml:space="preserve"> </w:t>
            </w:r>
            <w:r w:rsidR="00CA30E8" w:rsidRPr="00830544">
              <w:rPr>
                <w:b/>
                <w:lang w:val="sr-Latn-RS"/>
              </w:rPr>
              <w:t xml:space="preserve"> </w:t>
            </w:r>
          </w:p>
          <w:p w14:paraId="55647400" w14:textId="4C243FC4" w:rsidR="00CA30E8" w:rsidRPr="00830544" w:rsidRDefault="00F80D2C" w:rsidP="008E0303">
            <w:pPr>
              <w:rPr>
                <w:lang w:val="sr-Latn-RS"/>
              </w:rPr>
            </w:pPr>
            <w:hyperlink r:id="rId34" w:history="1">
              <w:r w:rsidR="008E0303" w:rsidRPr="00830544">
                <w:rPr>
                  <w:rStyle w:val="Hyperlink"/>
                  <w:rFonts w:eastAsiaTheme="majorEastAsia"/>
                  <w:lang w:val="sr-Latn-RS"/>
                </w:rPr>
                <w:t>https://rahovec.rks-gov.net/wp-content/uploads/2025/10/Raporti-financiar-</w:t>
              </w:r>
              <w:r w:rsidR="00154A40" w:rsidRPr="00830544">
                <w:rPr>
                  <w:rStyle w:val="Hyperlink"/>
                  <w:rFonts w:eastAsiaTheme="majorEastAsia"/>
                  <w:lang w:val="sr-Latn-RS"/>
                </w:rPr>
                <w:t xml:space="preserve">Januar </w:t>
              </w:r>
              <w:r w:rsidR="008E0303" w:rsidRPr="00830544">
                <w:rPr>
                  <w:rStyle w:val="Hyperlink"/>
                  <w:rFonts w:eastAsiaTheme="majorEastAsia"/>
                  <w:lang w:val="sr-Latn-RS"/>
                </w:rPr>
                <w:t>-Shtator-2025.docx</w:t>
              </w:r>
            </w:hyperlink>
            <w:r w:rsidR="00CA30E8" w:rsidRPr="00830544">
              <w:rPr>
                <w:lang w:val="sr-Latn-RS"/>
              </w:rPr>
              <w:t xml:space="preserve"> </w:t>
            </w:r>
          </w:p>
          <w:p w14:paraId="1C53E775" w14:textId="3D2A3C0A" w:rsidR="00CA30E8" w:rsidRPr="00830544" w:rsidRDefault="00255C24" w:rsidP="00255C24">
            <w:pPr>
              <w:jc w:val="both"/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Odgovor: Periodični finansijski izveštaji se preispituju za svaki tromesečni period u skupštini opštine Orahovac.</w:t>
            </w:r>
          </w:p>
        </w:tc>
        <w:tc>
          <w:tcPr>
            <w:tcW w:w="3116" w:type="dxa"/>
          </w:tcPr>
          <w:p w14:paraId="59E3270E" w14:textId="77777777" w:rsidR="00CA30E8" w:rsidRPr="00830544" w:rsidRDefault="00CA30E8" w:rsidP="0072092F">
            <w:pPr>
              <w:rPr>
                <w:b/>
                <w:lang w:val="sr-Latn-RS"/>
              </w:rPr>
            </w:pPr>
          </w:p>
        </w:tc>
      </w:tr>
      <w:tr w:rsidR="00CA30E8" w:rsidRPr="00830544" w14:paraId="43D47637" w14:textId="77777777" w:rsidTr="0037550A">
        <w:tc>
          <w:tcPr>
            <w:tcW w:w="2250" w:type="dxa"/>
          </w:tcPr>
          <w:p w14:paraId="0780E0D8" w14:textId="526501AA" w:rsidR="00CA30E8" w:rsidRPr="00830544" w:rsidRDefault="001C259C" w:rsidP="001C259C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lastRenderedPageBreak/>
              <w:t>Završni finansijski izveštaj - datum objavljivanja</w:t>
            </w:r>
          </w:p>
        </w:tc>
        <w:tc>
          <w:tcPr>
            <w:tcW w:w="5524" w:type="dxa"/>
          </w:tcPr>
          <w:p w14:paraId="763E66DA" w14:textId="39B27DA0" w:rsidR="00CA30E8" w:rsidRPr="00830544" w:rsidRDefault="001C259C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U januaru 2026. godine biće razmatrano u Skupštini opštine</w:t>
            </w:r>
          </w:p>
        </w:tc>
        <w:tc>
          <w:tcPr>
            <w:tcW w:w="3116" w:type="dxa"/>
          </w:tcPr>
          <w:p w14:paraId="52FCB5BA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1C259C" w:rsidRPr="00830544" w14:paraId="38F5C174" w14:textId="77777777" w:rsidTr="0037550A">
        <w:tc>
          <w:tcPr>
            <w:tcW w:w="2250" w:type="dxa"/>
            <w:shd w:val="clear" w:color="auto" w:fill="A6A6A6" w:themeFill="background1" w:themeFillShade="A6"/>
          </w:tcPr>
          <w:p w14:paraId="48C7E70F" w14:textId="4BCA3267" w:rsidR="001C259C" w:rsidRPr="00830544" w:rsidRDefault="001C259C" w:rsidP="001C259C">
            <w:pPr>
              <w:rPr>
                <w:b/>
                <w:u w:val="single"/>
                <w:shd w:val="clear" w:color="auto" w:fill="FFFFFF"/>
                <w:lang w:val="sr-Latn-RS"/>
              </w:rPr>
            </w:pPr>
            <w:r w:rsidRPr="00830544">
              <w:rPr>
                <w:b/>
                <w:highlight w:val="darkGray"/>
                <w:u w:val="single"/>
                <w:shd w:val="clear" w:color="auto" w:fill="FFFFFF"/>
                <w:lang w:val="sr-Latn-RS"/>
              </w:rPr>
              <w:t>Referenca - 2.2.2.</w:t>
            </w:r>
          </w:p>
          <w:p w14:paraId="37F80470" w14:textId="77777777" w:rsidR="001C259C" w:rsidRPr="00830544" w:rsidRDefault="001C259C" w:rsidP="001C259C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 xml:space="preserve"> </w:t>
            </w:r>
          </w:p>
        </w:tc>
        <w:tc>
          <w:tcPr>
            <w:tcW w:w="5524" w:type="dxa"/>
            <w:shd w:val="clear" w:color="auto" w:fill="A6A6A6" w:themeFill="background1" w:themeFillShade="A6"/>
          </w:tcPr>
          <w:p w14:paraId="40CF1C4C" w14:textId="044F95EE" w:rsidR="001C259C" w:rsidRPr="00830544" w:rsidRDefault="001C259C" w:rsidP="001C259C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Januar  – Decembar - 2025</w:t>
            </w:r>
          </w:p>
        </w:tc>
        <w:tc>
          <w:tcPr>
            <w:tcW w:w="3116" w:type="dxa"/>
            <w:shd w:val="clear" w:color="auto" w:fill="A6A6A6" w:themeFill="background1" w:themeFillShade="A6"/>
          </w:tcPr>
          <w:p w14:paraId="647D60C1" w14:textId="7C042884" w:rsidR="001C259C" w:rsidRPr="00830544" w:rsidRDefault="001C259C" w:rsidP="001C259C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Za Decembar mesec 2025</w:t>
            </w:r>
          </w:p>
        </w:tc>
      </w:tr>
      <w:tr w:rsidR="00CA30E8" w:rsidRPr="00830544" w14:paraId="2D323F3D" w14:textId="77777777" w:rsidTr="0037550A">
        <w:tc>
          <w:tcPr>
            <w:tcW w:w="2250" w:type="dxa"/>
          </w:tcPr>
          <w:p w14:paraId="1636CB54" w14:textId="20E13FE9" w:rsidR="00CA30E8" w:rsidRPr="00830544" w:rsidRDefault="001C259C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 xml:space="preserve">1. Blagovremeno objavljivanje plana javnih nabavki za </w:t>
            </w:r>
            <w:proofErr w:type="spellStart"/>
            <w:r w:rsidRPr="00830544">
              <w:rPr>
                <w:b/>
                <w:lang w:val="sr-Latn-RS"/>
              </w:rPr>
              <w:t>odgovarajuću</w:t>
            </w:r>
            <w:proofErr w:type="spellEnd"/>
            <w:r w:rsidRPr="00830544">
              <w:rPr>
                <w:b/>
                <w:lang w:val="sr-Latn-RS"/>
              </w:rPr>
              <w:t xml:space="preserve"> opštinu</w:t>
            </w:r>
            <w:r w:rsidR="00CA30E8" w:rsidRPr="00830544">
              <w:rPr>
                <w:b/>
                <w:lang w:val="sr-Latn-RS"/>
              </w:rPr>
              <w:t xml:space="preserve"> </w:t>
            </w:r>
          </w:p>
        </w:tc>
        <w:tc>
          <w:tcPr>
            <w:tcW w:w="5524" w:type="dxa"/>
          </w:tcPr>
          <w:p w14:paraId="0FBAB753" w14:textId="34B96D44" w:rsidR="00CA30E8" w:rsidRPr="00830544" w:rsidRDefault="001C259C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Objavljivanje preliminarnog plana nabavke:</w:t>
            </w:r>
          </w:p>
          <w:p w14:paraId="0917B290" w14:textId="77777777" w:rsidR="00CA30E8" w:rsidRPr="00830544" w:rsidRDefault="00CA30E8" w:rsidP="0072092F">
            <w:pPr>
              <w:rPr>
                <w:lang w:val="sr-Latn-RS"/>
              </w:rPr>
            </w:pPr>
          </w:p>
          <w:p w14:paraId="6D29F5C2" w14:textId="77777777" w:rsidR="00CA30E8" w:rsidRPr="00830544" w:rsidRDefault="00CA30E8" w:rsidP="0072092F">
            <w:pPr>
              <w:rPr>
                <w:lang w:val="sr-Latn-RS"/>
              </w:rPr>
            </w:pPr>
          </w:p>
          <w:p w14:paraId="7DC5FD32" w14:textId="25AF1EE4" w:rsidR="00CA30E8" w:rsidRPr="00830544" w:rsidRDefault="001C259C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Objavljivanje konačnog plana </w:t>
            </w:r>
            <w:hyperlink r:id="rId35" w:history="1">
              <w:r w:rsidR="00CA30E8" w:rsidRPr="00830544">
                <w:rPr>
                  <w:rStyle w:val="Hyperlink"/>
                  <w:rFonts w:eastAsiaTheme="majorEastAsia"/>
                  <w:lang w:val="sr-Latn-RS"/>
                </w:rPr>
                <w:t>https://rahovec.rks-gov.net/wp-content/uploads/2025/11/B01-Planifikimi-Paraprak-i-Prokurimit-per-vitin-2026-Komuna-e-Rahovecit.pdf</w:t>
              </w:r>
            </w:hyperlink>
            <w:r w:rsidR="00CA30E8" w:rsidRPr="00830544">
              <w:rPr>
                <w:lang w:val="sr-Latn-RS"/>
              </w:rPr>
              <w:t xml:space="preserve"> </w:t>
            </w:r>
          </w:p>
        </w:tc>
        <w:tc>
          <w:tcPr>
            <w:tcW w:w="3116" w:type="dxa"/>
          </w:tcPr>
          <w:p w14:paraId="2F8F72C2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CA30E8" w:rsidRPr="00830544" w14:paraId="5847200C" w14:textId="77777777" w:rsidTr="0037550A">
        <w:trPr>
          <w:trHeight w:val="917"/>
        </w:trPr>
        <w:tc>
          <w:tcPr>
            <w:tcW w:w="2250" w:type="dxa"/>
          </w:tcPr>
          <w:p w14:paraId="7BB0DAED" w14:textId="77D28308" w:rsidR="00CA30E8" w:rsidRPr="00830544" w:rsidRDefault="001C259C" w:rsidP="0072092F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Objavljivanje izveštaja o sprovođenju plana nabavki na vreme</w:t>
            </w:r>
          </w:p>
        </w:tc>
        <w:tc>
          <w:tcPr>
            <w:tcW w:w="5524" w:type="dxa"/>
          </w:tcPr>
          <w:p w14:paraId="4ACBB926" w14:textId="77777777" w:rsidR="00CA30E8" w:rsidRPr="00830544" w:rsidRDefault="00CA30E8" w:rsidP="0072092F">
            <w:pPr>
              <w:rPr>
                <w:b/>
                <w:lang w:val="sr-Latn-RS"/>
              </w:rPr>
            </w:pPr>
          </w:p>
        </w:tc>
        <w:tc>
          <w:tcPr>
            <w:tcW w:w="3116" w:type="dxa"/>
          </w:tcPr>
          <w:p w14:paraId="048AB4CF" w14:textId="2E2B9CEC" w:rsidR="00CA30E8" w:rsidRPr="00830544" w:rsidRDefault="001C259C" w:rsidP="0072092F">
            <w:pPr>
              <w:rPr>
                <w:lang w:val="sr-Latn-RS"/>
              </w:rPr>
            </w:pPr>
            <w:proofErr w:type="spellStart"/>
            <w:r w:rsidRPr="00830544">
              <w:rPr>
                <w:lang w:val="sr-Latn-RS"/>
              </w:rPr>
              <w:t>Objavljiva</w:t>
            </w:r>
            <w:proofErr w:type="spellEnd"/>
            <w:r w:rsidRPr="00830544">
              <w:rPr>
                <w:lang w:val="sr-Latn-RS"/>
              </w:rPr>
              <w:t xml:space="preserve"> se u Januaru</w:t>
            </w:r>
            <w:r w:rsidR="00CA30E8" w:rsidRPr="00830544">
              <w:rPr>
                <w:lang w:val="sr-Latn-RS"/>
              </w:rPr>
              <w:t xml:space="preserve"> 2026</w:t>
            </w:r>
          </w:p>
        </w:tc>
      </w:tr>
      <w:tr w:rsidR="00CA30E8" w:rsidRPr="00830544" w14:paraId="74D04FF4" w14:textId="77777777" w:rsidTr="0037550A">
        <w:tc>
          <w:tcPr>
            <w:tcW w:w="2250" w:type="dxa"/>
          </w:tcPr>
          <w:p w14:paraId="3BA544B3" w14:textId="65293B7E" w:rsidR="00CA30E8" w:rsidRPr="00830544" w:rsidRDefault="001C259C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Ugovori vezani za kompanije</w:t>
            </w:r>
          </w:p>
        </w:tc>
        <w:tc>
          <w:tcPr>
            <w:tcW w:w="5524" w:type="dxa"/>
          </w:tcPr>
          <w:p w14:paraId="4E4966C9" w14:textId="4A40DEC1" w:rsidR="00CA30E8" w:rsidRPr="00830544" w:rsidRDefault="001C259C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 xml:space="preserve">Na linku ispod možete pronaći potpisane ugovore za 2025. godinu: </w:t>
            </w:r>
            <w:hyperlink r:id="rId36" w:history="1">
              <w:r w:rsidR="00CA30E8" w:rsidRPr="00830544">
                <w:rPr>
                  <w:rStyle w:val="Hyperlink"/>
                  <w:rFonts w:eastAsiaTheme="majorEastAsia"/>
                  <w:lang w:val="sr-Latn-RS"/>
                </w:rPr>
                <w:t>https://rahovec.rks-gov.net/prokurimi/?tax=kontratat-e-nenshkruara</w:t>
              </w:r>
            </w:hyperlink>
            <w:r w:rsidR="00CA30E8" w:rsidRPr="00830544">
              <w:rPr>
                <w:lang w:val="sr-Latn-RS"/>
              </w:rPr>
              <w:t xml:space="preserve"> </w:t>
            </w:r>
          </w:p>
          <w:p w14:paraId="70F90C1A" w14:textId="77777777" w:rsidR="00CA30E8" w:rsidRPr="00830544" w:rsidRDefault="00CA30E8" w:rsidP="0072092F">
            <w:pPr>
              <w:rPr>
                <w:b/>
                <w:lang w:val="sr-Latn-RS"/>
              </w:rPr>
            </w:pPr>
          </w:p>
        </w:tc>
        <w:tc>
          <w:tcPr>
            <w:tcW w:w="3116" w:type="dxa"/>
          </w:tcPr>
          <w:p w14:paraId="1D522E8B" w14:textId="640A3E39" w:rsidR="00CA30E8" w:rsidRPr="00830544" w:rsidRDefault="001C259C" w:rsidP="001C259C">
            <w:pPr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Izveštaj sa potpisanim ugovorima biće objavljen u januaru 2026. godine.</w:t>
            </w:r>
          </w:p>
        </w:tc>
      </w:tr>
      <w:tr w:rsidR="00CA30E8" w:rsidRPr="00830544" w14:paraId="6E3FB231" w14:textId="77777777" w:rsidTr="0037550A">
        <w:tc>
          <w:tcPr>
            <w:tcW w:w="2250" w:type="dxa"/>
          </w:tcPr>
          <w:p w14:paraId="76982C16" w14:textId="70D0B596" w:rsidR="00CA30E8" w:rsidRPr="00830544" w:rsidRDefault="001C259C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Ugovori objavljeni na veb stranici</w:t>
            </w:r>
          </w:p>
        </w:tc>
        <w:tc>
          <w:tcPr>
            <w:tcW w:w="5524" w:type="dxa"/>
          </w:tcPr>
          <w:p w14:paraId="46E05049" w14:textId="35AE685B" w:rsidR="00CA30E8" w:rsidRPr="00830544" w:rsidRDefault="001C259C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Na linku ispod možete pronaći objavljene ugovore za 2025. godinu:</w:t>
            </w:r>
            <w:r w:rsidR="00CA30E8" w:rsidRPr="00830544">
              <w:rPr>
                <w:lang w:val="sr-Latn-RS"/>
              </w:rPr>
              <w:t xml:space="preserve"> </w:t>
            </w:r>
            <w:hyperlink r:id="rId37" w:history="1">
              <w:r w:rsidR="00CA30E8" w:rsidRPr="00830544">
                <w:rPr>
                  <w:rStyle w:val="Hyperlink"/>
                  <w:rFonts w:eastAsiaTheme="majorEastAsia"/>
                  <w:b/>
                  <w:lang w:val="sr-Latn-RS"/>
                </w:rPr>
                <w:t>https://</w:t>
              </w:r>
              <w:r w:rsidR="0037761D" w:rsidRPr="00830544">
                <w:rPr>
                  <w:rStyle w:val="Hyperlink"/>
                  <w:rFonts w:eastAsiaTheme="majorEastAsia"/>
                  <w:b/>
                  <w:lang w:val="sr-Latn-RS"/>
                </w:rPr>
                <w:t>Orahovac</w:t>
              </w:r>
              <w:r w:rsidR="00CA30E8" w:rsidRPr="00830544">
                <w:rPr>
                  <w:rStyle w:val="Hyperlink"/>
                  <w:rFonts w:eastAsiaTheme="majorEastAsia"/>
                  <w:b/>
                  <w:lang w:val="sr-Latn-RS"/>
                </w:rPr>
                <w:t>.rks-gov.net/prokurimi/?tax=kontratat-e-nenshkruara</w:t>
              </w:r>
            </w:hyperlink>
            <w:r w:rsidR="00CA30E8" w:rsidRPr="00830544">
              <w:rPr>
                <w:b/>
                <w:lang w:val="sr-Latn-RS"/>
              </w:rPr>
              <w:t xml:space="preserve"> </w:t>
            </w:r>
          </w:p>
        </w:tc>
        <w:tc>
          <w:tcPr>
            <w:tcW w:w="3116" w:type="dxa"/>
          </w:tcPr>
          <w:p w14:paraId="2674E9F2" w14:textId="0750553F" w:rsidR="00CA30E8" w:rsidRPr="00830544" w:rsidRDefault="001C259C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Tačan izveštaj sa objavljenim ugovorima objavljuje se u januaru.</w:t>
            </w:r>
          </w:p>
        </w:tc>
      </w:tr>
      <w:tr w:rsidR="001C259C" w:rsidRPr="00830544" w14:paraId="249B8B90" w14:textId="77777777" w:rsidTr="0037550A">
        <w:tc>
          <w:tcPr>
            <w:tcW w:w="2250" w:type="dxa"/>
            <w:shd w:val="clear" w:color="auto" w:fill="A6A6A6" w:themeFill="background1" w:themeFillShade="A6"/>
          </w:tcPr>
          <w:p w14:paraId="1CA3F45E" w14:textId="77777777" w:rsidR="001C259C" w:rsidRPr="00830544" w:rsidRDefault="001C259C" w:rsidP="001C259C">
            <w:pPr>
              <w:rPr>
                <w:b/>
                <w:u w:val="single"/>
                <w:lang w:val="sr-Latn-RS"/>
              </w:rPr>
            </w:pPr>
            <w:r w:rsidRPr="00830544">
              <w:rPr>
                <w:b/>
                <w:u w:val="single"/>
                <w:lang w:val="sr-Latn-RS"/>
              </w:rPr>
              <w:t>Referenca 3.1.1.</w:t>
            </w:r>
          </w:p>
          <w:p w14:paraId="58E289A5" w14:textId="77777777" w:rsidR="001C259C" w:rsidRPr="00830544" w:rsidRDefault="001C259C" w:rsidP="001C259C">
            <w:pPr>
              <w:rPr>
                <w:b/>
                <w:lang w:val="sr-Latn-RS"/>
              </w:rPr>
            </w:pPr>
          </w:p>
        </w:tc>
        <w:tc>
          <w:tcPr>
            <w:tcW w:w="5524" w:type="dxa"/>
            <w:shd w:val="clear" w:color="auto" w:fill="A6A6A6" w:themeFill="background1" w:themeFillShade="A6"/>
          </w:tcPr>
          <w:p w14:paraId="05C7746F" w14:textId="182E989D" w:rsidR="001C259C" w:rsidRPr="00830544" w:rsidRDefault="001C259C" w:rsidP="001C259C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Januar  – Decembar 2025</w:t>
            </w:r>
          </w:p>
        </w:tc>
        <w:tc>
          <w:tcPr>
            <w:tcW w:w="3116" w:type="dxa"/>
            <w:shd w:val="clear" w:color="auto" w:fill="A6A6A6" w:themeFill="background1" w:themeFillShade="A6"/>
          </w:tcPr>
          <w:p w14:paraId="4FCA729B" w14:textId="2A4902AB" w:rsidR="001C259C" w:rsidRPr="00830544" w:rsidRDefault="001C259C" w:rsidP="001C259C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Za Decembar mesec 2025</w:t>
            </w:r>
          </w:p>
        </w:tc>
      </w:tr>
      <w:tr w:rsidR="00CA30E8" w:rsidRPr="00830544" w14:paraId="7B9529C1" w14:textId="77777777" w:rsidTr="0037550A">
        <w:tc>
          <w:tcPr>
            <w:tcW w:w="2250" w:type="dxa"/>
          </w:tcPr>
          <w:p w14:paraId="7E45D253" w14:textId="6544A812" w:rsidR="00CA30E8" w:rsidRPr="00830544" w:rsidRDefault="001C259C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Procenat zasnovan na ispunjavanju roka od 14 dana i službenim jezicima za prvi javni sastanak</w:t>
            </w:r>
          </w:p>
        </w:tc>
        <w:tc>
          <w:tcPr>
            <w:tcW w:w="5524" w:type="dxa"/>
          </w:tcPr>
          <w:p w14:paraId="57A2B123" w14:textId="7EE64784" w:rsidR="00CA30E8" w:rsidRPr="00830544" w:rsidRDefault="001C259C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Obaveštenje na albanskom jeziku objavljen</w:t>
            </w:r>
            <w:r w:rsidR="00CA30E8" w:rsidRPr="00830544">
              <w:rPr>
                <w:lang w:val="sr-Latn-RS"/>
              </w:rPr>
              <w:t xml:space="preserve"> 9.6.2025: </w:t>
            </w:r>
            <w:hyperlink r:id="rId38" w:history="1">
              <w:r w:rsidR="00CA30E8" w:rsidRPr="00830544">
                <w:rPr>
                  <w:rStyle w:val="Hyperlink"/>
                  <w:rFonts w:eastAsiaTheme="majorEastAsia"/>
                  <w:lang w:val="sr-Latn-RS"/>
                </w:rPr>
                <w:t>https://rahovec.rks-gov.net/wp-content/uploads/2025/06/Njoftim-per-Takimin-e-pare-publik.pdf</w:t>
              </w:r>
            </w:hyperlink>
            <w:r w:rsidR="00CA30E8" w:rsidRPr="00830544">
              <w:rPr>
                <w:lang w:val="sr-Latn-RS"/>
              </w:rPr>
              <w:t xml:space="preserve"> </w:t>
            </w:r>
          </w:p>
          <w:p w14:paraId="177276A4" w14:textId="77777777" w:rsidR="00CA30E8" w:rsidRPr="00830544" w:rsidRDefault="00CA30E8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 </w:t>
            </w:r>
          </w:p>
          <w:p w14:paraId="1D3E2CC6" w14:textId="635298B3" w:rsidR="00CA30E8" w:rsidRPr="00830544" w:rsidRDefault="001C259C" w:rsidP="0072092F">
            <w:pPr>
              <w:rPr>
                <w:u w:val="single"/>
                <w:lang w:val="sr-Latn-RS"/>
              </w:rPr>
            </w:pPr>
            <w:proofErr w:type="spellStart"/>
            <w:r w:rsidRPr="00830544">
              <w:rPr>
                <w:lang w:val="sr-Latn-RS"/>
              </w:rPr>
              <w:t>Obvaveštenje</w:t>
            </w:r>
            <w:proofErr w:type="spellEnd"/>
            <w:r w:rsidRPr="00830544">
              <w:rPr>
                <w:lang w:val="sr-Latn-RS"/>
              </w:rPr>
              <w:t xml:space="preserve"> na srpskom jeziku</w:t>
            </w:r>
            <w:r w:rsidR="00CA30E8" w:rsidRPr="00830544">
              <w:rPr>
                <w:lang w:val="sr-Latn-RS"/>
              </w:rPr>
              <w:t xml:space="preserve">: </w:t>
            </w:r>
            <w:hyperlink r:id="rId39" w:history="1">
              <w:r w:rsidR="00CA30E8" w:rsidRPr="00830544">
                <w:rPr>
                  <w:rStyle w:val="Hyperlink"/>
                  <w:rFonts w:eastAsiaTheme="majorEastAsia"/>
                  <w:lang w:val="sr-Latn-RS"/>
                </w:rPr>
                <w:t>https://rahovec.rks-gov.net/wp-content/uploads/2025/06/OBAVESTENJE-9.6.2025.pdf</w:t>
              </w:r>
            </w:hyperlink>
            <w:r w:rsidR="00CA30E8" w:rsidRPr="00830544">
              <w:rPr>
                <w:lang w:val="sr-Latn-RS"/>
              </w:rPr>
              <w:t xml:space="preserve"> </w:t>
            </w:r>
          </w:p>
          <w:p w14:paraId="75486E6F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  <w:tc>
          <w:tcPr>
            <w:tcW w:w="3116" w:type="dxa"/>
          </w:tcPr>
          <w:p w14:paraId="76C1959A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CA30E8" w:rsidRPr="00830544" w14:paraId="5759D6E0" w14:textId="77777777" w:rsidTr="0037550A">
        <w:tc>
          <w:tcPr>
            <w:tcW w:w="2250" w:type="dxa"/>
          </w:tcPr>
          <w:p w14:paraId="246FD836" w14:textId="4B524724" w:rsidR="00CA30E8" w:rsidRPr="00830544" w:rsidRDefault="001C259C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Procenat zasnovan na ispunjavanju roka od 14 dana i službenim jezicima za drugi javni sastanak</w:t>
            </w:r>
          </w:p>
        </w:tc>
        <w:tc>
          <w:tcPr>
            <w:tcW w:w="5524" w:type="dxa"/>
          </w:tcPr>
          <w:p w14:paraId="71C65646" w14:textId="2BDF83E2" w:rsidR="00CA30E8" w:rsidRPr="00830544" w:rsidRDefault="001C259C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Objavljeno u decembru u narednim danima</w:t>
            </w:r>
          </w:p>
        </w:tc>
        <w:tc>
          <w:tcPr>
            <w:tcW w:w="3116" w:type="dxa"/>
          </w:tcPr>
          <w:p w14:paraId="60E8A048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CA30E8" w:rsidRPr="00830544" w14:paraId="27855EC0" w14:textId="77777777" w:rsidTr="0037550A">
        <w:tc>
          <w:tcPr>
            <w:tcW w:w="2250" w:type="dxa"/>
          </w:tcPr>
          <w:p w14:paraId="2C953EB8" w14:textId="2213A095" w:rsidR="00CA30E8" w:rsidRPr="00830544" w:rsidRDefault="001C259C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Broj učesnika u opštinskim javnim konsultacijama tokom godine</w:t>
            </w:r>
          </w:p>
        </w:tc>
        <w:tc>
          <w:tcPr>
            <w:tcW w:w="5524" w:type="dxa"/>
          </w:tcPr>
          <w:p w14:paraId="2107ECEF" w14:textId="77777777" w:rsidR="004F1DC4" w:rsidRPr="00830544" w:rsidRDefault="004F1DC4" w:rsidP="004F1DC4">
            <w:pPr>
              <w:rPr>
                <w:shd w:val="clear" w:color="auto" w:fill="FFFFFF"/>
                <w:lang w:val="sr-Latn-RS"/>
              </w:rPr>
            </w:pPr>
            <w:r w:rsidRPr="00830544">
              <w:rPr>
                <w:shd w:val="clear" w:color="auto" w:fill="FFFFFF"/>
                <w:lang w:val="sr-Latn-RS"/>
              </w:rPr>
              <w:t>Ukupan broj učesnika u javnim konsultacijama:</w:t>
            </w:r>
          </w:p>
          <w:p w14:paraId="4819549B" w14:textId="77777777" w:rsidR="004F1DC4" w:rsidRPr="00830544" w:rsidRDefault="004F1DC4" w:rsidP="004F1DC4">
            <w:pPr>
              <w:rPr>
                <w:b/>
                <w:shd w:val="clear" w:color="auto" w:fill="FFFFFF"/>
                <w:lang w:val="sr-Latn-RS"/>
              </w:rPr>
            </w:pPr>
            <w:r w:rsidRPr="00830544">
              <w:rPr>
                <w:b/>
                <w:shd w:val="clear" w:color="auto" w:fill="FFFFFF"/>
                <w:lang w:val="sr-Latn-RS"/>
              </w:rPr>
              <w:t>Broj žena učesnica u javnim konsultacijama:</w:t>
            </w:r>
          </w:p>
          <w:p w14:paraId="0ECF989A" w14:textId="77777777" w:rsidR="004F1DC4" w:rsidRPr="00830544" w:rsidRDefault="004F1DC4" w:rsidP="004F1DC4">
            <w:pPr>
              <w:rPr>
                <w:shd w:val="clear" w:color="auto" w:fill="FFFFFF"/>
                <w:lang w:val="sr-Latn-RS"/>
              </w:rPr>
            </w:pPr>
            <w:r w:rsidRPr="00830544">
              <w:rPr>
                <w:b/>
                <w:shd w:val="clear" w:color="auto" w:fill="FFFFFF"/>
                <w:lang w:val="sr-Latn-RS"/>
              </w:rPr>
              <w:t>Broj muškaraca učesnika u javnim konsultacijama</w:t>
            </w:r>
          </w:p>
          <w:p w14:paraId="4D1DFAB3" w14:textId="77777777" w:rsidR="004F1DC4" w:rsidRPr="00830544" w:rsidRDefault="004F1DC4" w:rsidP="004F1DC4">
            <w:pPr>
              <w:rPr>
                <w:shd w:val="clear" w:color="auto" w:fill="FFFFFF"/>
                <w:lang w:val="sr-Latn-RS"/>
              </w:rPr>
            </w:pPr>
          </w:p>
          <w:p w14:paraId="12278C0F" w14:textId="77777777" w:rsidR="004F1DC4" w:rsidRPr="00830544" w:rsidRDefault="004F1DC4" w:rsidP="004F1DC4">
            <w:pPr>
              <w:rPr>
                <w:shd w:val="clear" w:color="auto" w:fill="FFFFFF"/>
                <w:lang w:val="sr-Latn-RS"/>
              </w:rPr>
            </w:pPr>
            <w:r w:rsidRPr="00830544">
              <w:rPr>
                <w:shd w:val="clear" w:color="auto" w:fill="FFFFFF"/>
                <w:lang w:val="sr-Latn-RS"/>
              </w:rPr>
              <w:t>Ukupan broj učesnika na javnim sastancima:</w:t>
            </w:r>
          </w:p>
          <w:p w14:paraId="1234C590" w14:textId="77777777" w:rsidR="004F1DC4" w:rsidRPr="00830544" w:rsidRDefault="004F1DC4" w:rsidP="004F1DC4">
            <w:pPr>
              <w:rPr>
                <w:b/>
                <w:shd w:val="clear" w:color="auto" w:fill="FFFFFF"/>
                <w:lang w:val="sr-Latn-RS"/>
              </w:rPr>
            </w:pPr>
            <w:r w:rsidRPr="00830544">
              <w:rPr>
                <w:b/>
                <w:shd w:val="clear" w:color="auto" w:fill="FFFFFF"/>
                <w:lang w:val="sr-Latn-RS"/>
              </w:rPr>
              <w:t>Broj žena učesnica na javnim sastancima:</w:t>
            </w:r>
          </w:p>
          <w:p w14:paraId="0D8BDBF0" w14:textId="77777777" w:rsidR="004F1DC4" w:rsidRPr="00830544" w:rsidRDefault="004F1DC4" w:rsidP="004F1DC4">
            <w:pPr>
              <w:rPr>
                <w:b/>
                <w:shd w:val="clear" w:color="auto" w:fill="FFFFFF"/>
                <w:lang w:val="sr-Latn-RS"/>
              </w:rPr>
            </w:pPr>
            <w:r w:rsidRPr="00830544">
              <w:rPr>
                <w:b/>
                <w:shd w:val="clear" w:color="auto" w:fill="FFFFFF"/>
                <w:lang w:val="sr-Latn-RS"/>
              </w:rPr>
              <w:t>Broj muškaraca učesnika na javnim sastancima:</w:t>
            </w:r>
          </w:p>
          <w:p w14:paraId="4981499F" w14:textId="77777777" w:rsidR="004F1DC4" w:rsidRPr="00830544" w:rsidRDefault="004F1DC4" w:rsidP="004F1DC4">
            <w:pPr>
              <w:rPr>
                <w:shd w:val="clear" w:color="auto" w:fill="FFFFFF"/>
                <w:lang w:val="sr-Latn-RS"/>
              </w:rPr>
            </w:pPr>
          </w:p>
          <w:p w14:paraId="7FF244E1" w14:textId="77777777" w:rsidR="004F1DC4" w:rsidRPr="00830544" w:rsidRDefault="004F1DC4" w:rsidP="004F1DC4">
            <w:pPr>
              <w:rPr>
                <w:shd w:val="clear" w:color="auto" w:fill="FFFFFF"/>
                <w:lang w:val="sr-Latn-RS"/>
              </w:rPr>
            </w:pPr>
            <w:r w:rsidRPr="00830544">
              <w:rPr>
                <w:shd w:val="clear" w:color="auto" w:fill="FFFFFF"/>
                <w:lang w:val="sr-Latn-RS"/>
              </w:rPr>
              <w:t>Ukupan broj učesnika na javnim raspravama: 632</w:t>
            </w:r>
          </w:p>
          <w:p w14:paraId="0C497011" w14:textId="77777777" w:rsidR="004F1DC4" w:rsidRPr="00830544" w:rsidRDefault="004F1DC4" w:rsidP="004F1DC4">
            <w:pPr>
              <w:rPr>
                <w:b/>
                <w:shd w:val="clear" w:color="auto" w:fill="FFFFFF"/>
                <w:lang w:val="sr-Latn-RS"/>
              </w:rPr>
            </w:pPr>
            <w:r w:rsidRPr="00830544">
              <w:rPr>
                <w:b/>
                <w:shd w:val="clear" w:color="auto" w:fill="FFFFFF"/>
                <w:lang w:val="sr-Latn-RS"/>
              </w:rPr>
              <w:t>Broj žena učesnica na javnim raspravama: 311</w:t>
            </w:r>
          </w:p>
          <w:p w14:paraId="33F53D88" w14:textId="77777777" w:rsidR="00CA30E8" w:rsidRPr="00830544" w:rsidRDefault="004F1DC4" w:rsidP="0072092F">
            <w:pPr>
              <w:rPr>
                <w:b/>
                <w:shd w:val="clear" w:color="auto" w:fill="FFFFFF"/>
                <w:lang w:val="sr-Latn-RS"/>
              </w:rPr>
            </w:pPr>
            <w:r w:rsidRPr="00830544">
              <w:rPr>
                <w:b/>
                <w:shd w:val="clear" w:color="auto" w:fill="FFFFFF"/>
                <w:lang w:val="sr-Latn-RS"/>
              </w:rPr>
              <w:t>Broj muškaraca učesnika na javnim raspravama: 371</w:t>
            </w:r>
          </w:p>
          <w:p w14:paraId="19EA8C10" w14:textId="398EBCFE" w:rsidR="004F1DC4" w:rsidRPr="00830544" w:rsidRDefault="004F1DC4" w:rsidP="0072092F">
            <w:pPr>
              <w:rPr>
                <w:b/>
                <w:shd w:val="clear" w:color="auto" w:fill="FFFFFF"/>
                <w:lang w:val="sr-Latn-RS"/>
              </w:rPr>
            </w:pPr>
          </w:p>
        </w:tc>
        <w:tc>
          <w:tcPr>
            <w:tcW w:w="3116" w:type="dxa"/>
          </w:tcPr>
          <w:p w14:paraId="560C0E17" w14:textId="0350702D" w:rsidR="00CA30E8" w:rsidRPr="00830544" w:rsidRDefault="004F1DC4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Učesnici drugog javnog sastanka </w:t>
            </w:r>
            <w:proofErr w:type="spellStart"/>
            <w:r w:rsidRPr="00830544">
              <w:rPr>
                <w:lang w:val="sr-Latn-RS"/>
              </w:rPr>
              <w:t>okupiće</w:t>
            </w:r>
            <w:proofErr w:type="spellEnd"/>
            <w:r w:rsidRPr="00830544">
              <w:rPr>
                <w:lang w:val="sr-Latn-RS"/>
              </w:rPr>
              <w:t xml:space="preserve"> se u januaru nakon završetka drugog javnog sastanka, koji se očekuje da će biti održan 20. decembra.</w:t>
            </w:r>
          </w:p>
        </w:tc>
      </w:tr>
      <w:tr w:rsidR="00CA30E8" w:rsidRPr="00830544" w14:paraId="55908FAC" w14:textId="77777777" w:rsidTr="00760353">
        <w:trPr>
          <w:trHeight w:val="827"/>
        </w:trPr>
        <w:tc>
          <w:tcPr>
            <w:tcW w:w="2250" w:type="dxa"/>
          </w:tcPr>
          <w:p w14:paraId="4290AFC9" w14:textId="0F887F20" w:rsidR="00CA30E8" w:rsidRPr="00830544" w:rsidRDefault="00760353" w:rsidP="00760353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Broj stanovnika u opštini</w:t>
            </w:r>
          </w:p>
        </w:tc>
        <w:tc>
          <w:tcPr>
            <w:tcW w:w="5524" w:type="dxa"/>
          </w:tcPr>
          <w:p w14:paraId="43B48929" w14:textId="72B8EDB5" w:rsidR="00CA30E8" w:rsidRPr="00830544" w:rsidRDefault="00760353" w:rsidP="0072092F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56.208 prema poslednjem popisu koji je sprovela Kosovska agencija za statistiku: </w:t>
            </w:r>
            <w:hyperlink r:id="rId40" w:history="1">
              <w:r w:rsidR="00CA30E8" w:rsidRPr="00830544">
                <w:rPr>
                  <w:rStyle w:val="Hyperlink"/>
                  <w:rFonts w:eastAsiaTheme="majorEastAsia"/>
                  <w:color w:val="0F6FC6" w:themeColor="accent1"/>
                  <w:lang w:val="sr-Latn-RS"/>
                </w:rPr>
                <w:t>https://kk.rks-gov.net/rahovec/qyteti/numri-i-banoreve/</w:t>
              </w:r>
            </w:hyperlink>
          </w:p>
          <w:p w14:paraId="7FFECD3F" w14:textId="77777777" w:rsidR="00CA30E8" w:rsidRPr="00830544" w:rsidRDefault="00CA30E8" w:rsidP="0072092F">
            <w:pPr>
              <w:rPr>
                <w:shd w:val="clear" w:color="auto" w:fill="FFFFFF"/>
                <w:lang w:val="sr-Latn-RS"/>
              </w:rPr>
            </w:pPr>
          </w:p>
        </w:tc>
        <w:tc>
          <w:tcPr>
            <w:tcW w:w="3116" w:type="dxa"/>
          </w:tcPr>
          <w:p w14:paraId="6D14E48B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760353" w:rsidRPr="00830544" w14:paraId="44A160CB" w14:textId="77777777" w:rsidTr="0037550A">
        <w:tc>
          <w:tcPr>
            <w:tcW w:w="2250" w:type="dxa"/>
            <w:shd w:val="clear" w:color="auto" w:fill="A6A6A6" w:themeFill="background1" w:themeFillShade="A6"/>
          </w:tcPr>
          <w:p w14:paraId="25E497F9" w14:textId="1C6F9AFC" w:rsidR="00760353" w:rsidRPr="00830544" w:rsidRDefault="00760353" w:rsidP="00760353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Referenca 3.1.3.</w:t>
            </w:r>
          </w:p>
        </w:tc>
        <w:tc>
          <w:tcPr>
            <w:tcW w:w="5524" w:type="dxa"/>
            <w:shd w:val="clear" w:color="auto" w:fill="A6A6A6" w:themeFill="background1" w:themeFillShade="A6"/>
          </w:tcPr>
          <w:p w14:paraId="4DA6E0CE" w14:textId="22DE65D9" w:rsidR="00760353" w:rsidRPr="00830544" w:rsidRDefault="00760353" w:rsidP="00760353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Januar  – Decembar - 2025</w:t>
            </w:r>
          </w:p>
        </w:tc>
        <w:tc>
          <w:tcPr>
            <w:tcW w:w="3116" w:type="dxa"/>
            <w:shd w:val="clear" w:color="auto" w:fill="A6A6A6" w:themeFill="background1" w:themeFillShade="A6"/>
          </w:tcPr>
          <w:p w14:paraId="160B2544" w14:textId="35C4AEC8" w:rsidR="00760353" w:rsidRPr="00830544" w:rsidRDefault="00760353" w:rsidP="00760353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Za Decembar mesec 2025</w:t>
            </w:r>
          </w:p>
        </w:tc>
      </w:tr>
      <w:tr w:rsidR="00CA30E8" w:rsidRPr="00830544" w14:paraId="4A741B17" w14:textId="77777777" w:rsidTr="0037550A">
        <w:tc>
          <w:tcPr>
            <w:tcW w:w="2250" w:type="dxa"/>
          </w:tcPr>
          <w:p w14:paraId="0C57810C" w14:textId="74C0458F" w:rsidR="00CA30E8" w:rsidRPr="00830544" w:rsidRDefault="00760353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 xml:space="preserve">Broj usvojenih akata od opšteg interesa i dokumenata </w:t>
            </w:r>
            <w:proofErr w:type="spellStart"/>
            <w:r w:rsidR="00CA30E8" w:rsidRPr="00830544">
              <w:rPr>
                <w:b/>
                <w:lang w:val="sr-Latn-RS"/>
              </w:rPr>
              <w:t>politikave</w:t>
            </w:r>
            <w:proofErr w:type="spellEnd"/>
            <w:r w:rsidR="00CA30E8" w:rsidRPr="00830544">
              <w:rPr>
                <w:b/>
                <w:lang w:val="sr-Latn-RS"/>
              </w:rPr>
              <w:t xml:space="preserve"> lokale </w:t>
            </w:r>
            <w:proofErr w:type="spellStart"/>
            <w:r w:rsidR="00CA30E8" w:rsidRPr="00830544">
              <w:rPr>
                <w:b/>
                <w:lang w:val="sr-Latn-RS"/>
              </w:rPr>
              <w:t>në</w:t>
            </w:r>
            <w:proofErr w:type="spellEnd"/>
            <w:r w:rsidR="00CA30E8" w:rsidRPr="00830544">
              <w:rPr>
                <w:b/>
                <w:lang w:val="sr-Latn-RS"/>
              </w:rPr>
              <w:t xml:space="preserve"> </w:t>
            </w:r>
            <w:proofErr w:type="spellStart"/>
            <w:r w:rsidR="00CA30E8" w:rsidRPr="00830544">
              <w:rPr>
                <w:b/>
                <w:lang w:val="sr-Latn-RS"/>
              </w:rPr>
              <w:t>kuvendin</w:t>
            </w:r>
            <w:proofErr w:type="spellEnd"/>
            <w:r w:rsidR="00CA30E8" w:rsidRPr="00830544">
              <w:rPr>
                <w:b/>
                <w:lang w:val="sr-Latn-RS"/>
              </w:rPr>
              <w:t xml:space="preserve"> </w:t>
            </w:r>
            <w:proofErr w:type="spellStart"/>
            <w:r w:rsidR="00CA30E8" w:rsidRPr="00830544">
              <w:rPr>
                <w:b/>
                <w:lang w:val="sr-Latn-RS"/>
              </w:rPr>
              <w:t>komunal</w:t>
            </w:r>
            <w:proofErr w:type="spellEnd"/>
          </w:p>
        </w:tc>
        <w:tc>
          <w:tcPr>
            <w:tcW w:w="5524" w:type="dxa"/>
          </w:tcPr>
          <w:p w14:paraId="13FE64EE" w14:textId="77777777" w:rsidR="00CA30E8" w:rsidRPr="00830544" w:rsidRDefault="00CA30E8" w:rsidP="0072092F">
            <w:pPr>
              <w:rPr>
                <w:b/>
                <w:lang w:val="sr-Latn-RS"/>
              </w:rPr>
            </w:pPr>
          </w:p>
        </w:tc>
        <w:tc>
          <w:tcPr>
            <w:tcW w:w="3116" w:type="dxa"/>
          </w:tcPr>
          <w:p w14:paraId="2172C173" w14:textId="2B8A53DE" w:rsidR="00CA30E8" w:rsidRPr="00830544" w:rsidRDefault="00760353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Nakon objavljivanja godišnjeg izveštaja o javnim konsultacijama</w:t>
            </w:r>
          </w:p>
        </w:tc>
      </w:tr>
      <w:tr w:rsidR="00CA30E8" w:rsidRPr="00830544" w14:paraId="7B0709D2" w14:textId="77777777" w:rsidTr="0037550A">
        <w:tc>
          <w:tcPr>
            <w:tcW w:w="2250" w:type="dxa"/>
          </w:tcPr>
          <w:p w14:paraId="634011AD" w14:textId="02B8D8DA" w:rsidR="00CA30E8" w:rsidRPr="00830544" w:rsidRDefault="00760353" w:rsidP="0072092F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lastRenderedPageBreak/>
              <w:t>Broj opštih akata koje je usvojila skupština opštine za koje je organizovana javna rasprava</w:t>
            </w:r>
          </w:p>
        </w:tc>
        <w:tc>
          <w:tcPr>
            <w:tcW w:w="5524" w:type="dxa"/>
          </w:tcPr>
          <w:p w14:paraId="2BF30F43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  <w:tc>
          <w:tcPr>
            <w:tcW w:w="3116" w:type="dxa"/>
          </w:tcPr>
          <w:p w14:paraId="269D4905" w14:textId="3CB7D9A8" w:rsidR="00CA30E8" w:rsidRPr="00830544" w:rsidRDefault="00760353" w:rsidP="00760353">
            <w:pPr>
              <w:jc w:val="both"/>
              <w:rPr>
                <w:b/>
                <w:bCs/>
                <w:lang w:val="sr-Latn-RS"/>
              </w:rPr>
            </w:pPr>
            <w:r w:rsidRPr="00830544">
              <w:rPr>
                <w:b/>
                <w:lang w:val="sr-Latn-RS"/>
              </w:rPr>
              <w:t>Nakon objavljivanja godišnjeg izveštaja o javnim konsultacijama</w:t>
            </w:r>
          </w:p>
        </w:tc>
      </w:tr>
      <w:tr w:rsidR="00CA30E8" w:rsidRPr="00830544" w14:paraId="5AE94048" w14:textId="77777777" w:rsidTr="0037550A">
        <w:tc>
          <w:tcPr>
            <w:tcW w:w="2250" w:type="dxa"/>
            <w:shd w:val="clear" w:color="auto" w:fill="A6A6A6" w:themeFill="background1" w:themeFillShade="A6"/>
          </w:tcPr>
          <w:p w14:paraId="5C9A0E8B" w14:textId="77777777" w:rsidR="00CA30E8" w:rsidRPr="00830544" w:rsidRDefault="00CA30E8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Referenca 3.1.5.</w:t>
            </w:r>
          </w:p>
        </w:tc>
        <w:tc>
          <w:tcPr>
            <w:tcW w:w="5524" w:type="dxa"/>
            <w:shd w:val="clear" w:color="auto" w:fill="A6A6A6" w:themeFill="background1" w:themeFillShade="A6"/>
          </w:tcPr>
          <w:p w14:paraId="1D2CDBB7" w14:textId="77777777" w:rsidR="00CA30E8" w:rsidRPr="00830544" w:rsidRDefault="00CA30E8" w:rsidP="0072092F">
            <w:pPr>
              <w:rPr>
                <w:b/>
                <w:lang w:val="sr-Latn-RS"/>
              </w:rPr>
            </w:pPr>
          </w:p>
        </w:tc>
        <w:tc>
          <w:tcPr>
            <w:tcW w:w="3116" w:type="dxa"/>
            <w:shd w:val="clear" w:color="auto" w:fill="A6A6A6" w:themeFill="background1" w:themeFillShade="A6"/>
          </w:tcPr>
          <w:p w14:paraId="5CF5C090" w14:textId="77777777" w:rsidR="00CA30E8" w:rsidRPr="00830544" w:rsidRDefault="00CA30E8" w:rsidP="0072092F">
            <w:pPr>
              <w:rPr>
                <w:b/>
                <w:lang w:val="sr-Latn-RS"/>
              </w:rPr>
            </w:pPr>
          </w:p>
        </w:tc>
      </w:tr>
      <w:tr w:rsidR="00CA30E8" w:rsidRPr="00830544" w14:paraId="0BA07713" w14:textId="77777777" w:rsidTr="0037550A">
        <w:tc>
          <w:tcPr>
            <w:tcW w:w="2250" w:type="dxa"/>
          </w:tcPr>
          <w:p w14:paraId="4154008B" w14:textId="1D38586F" w:rsidR="00CA30E8" w:rsidRPr="00830544" w:rsidRDefault="00760353" w:rsidP="00760353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Broj rasprava za godišnji opštinski budžet</w:t>
            </w:r>
          </w:p>
        </w:tc>
        <w:tc>
          <w:tcPr>
            <w:tcW w:w="5524" w:type="dxa"/>
          </w:tcPr>
          <w:p w14:paraId="7B4D9277" w14:textId="55E25C61" w:rsidR="00CA30E8" w:rsidRPr="00830544" w:rsidRDefault="00760353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Odeljenje za budžet i finansije održalo je 16 javnih rasprava za pripremu nacrta opštinskog budžeta</w:t>
            </w:r>
          </w:p>
        </w:tc>
        <w:tc>
          <w:tcPr>
            <w:tcW w:w="3116" w:type="dxa"/>
          </w:tcPr>
          <w:p w14:paraId="69F8DF6E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CA30E8" w:rsidRPr="00830544" w14:paraId="0BBC4CFF" w14:textId="77777777" w:rsidTr="0037550A">
        <w:tc>
          <w:tcPr>
            <w:tcW w:w="2250" w:type="dxa"/>
          </w:tcPr>
          <w:p w14:paraId="2604CDE6" w14:textId="62AB49D9" w:rsidR="00CA30E8" w:rsidRPr="00830544" w:rsidRDefault="00760353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2. Broj javnih konsultacija o srednjoročnom okviru budžeta S.O.B)</w:t>
            </w:r>
          </w:p>
        </w:tc>
        <w:tc>
          <w:tcPr>
            <w:tcW w:w="5524" w:type="dxa"/>
          </w:tcPr>
          <w:p w14:paraId="5714B185" w14:textId="535E2C87" w:rsidR="00CA30E8" w:rsidRPr="00830544" w:rsidRDefault="00760353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Odeljenje za budžet i finansije održala je 5 javnih rasprava za pripremu S.O.B -a.</w:t>
            </w:r>
          </w:p>
        </w:tc>
        <w:tc>
          <w:tcPr>
            <w:tcW w:w="3116" w:type="dxa"/>
          </w:tcPr>
          <w:p w14:paraId="4FEB2A22" w14:textId="77777777" w:rsidR="00CA30E8" w:rsidRPr="00830544" w:rsidRDefault="00CA30E8" w:rsidP="0072092F">
            <w:pPr>
              <w:rPr>
                <w:lang w:val="sr-Latn-RS"/>
              </w:rPr>
            </w:pPr>
          </w:p>
        </w:tc>
      </w:tr>
      <w:tr w:rsidR="00760353" w:rsidRPr="00830544" w14:paraId="369118EA" w14:textId="77777777" w:rsidTr="0037550A">
        <w:tc>
          <w:tcPr>
            <w:tcW w:w="2250" w:type="dxa"/>
            <w:shd w:val="clear" w:color="auto" w:fill="A6A6A6" w:themeFill="background1" w:themeFillShade="A6"/>
          </w:tcPr>
          <w:p w14:paraId="51E282AA" w14:textId="069FC057" w:rsidR="00760353" w:rsidRPr="00830544" w:rsidRDefault="00760353" w:rsidP="00760353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Referenca 3.3.1.</w:t>
            </w:r>
          </w:p>
        </w:tc>
        <w:tc>
          <w:tcPr>
            <w:tcW w:w="5524" w:type="dxa"/>
            <w:shd w:val="clear" w:color="auto" w:fill="A6A6A6" w:themeFill="background1" w:themeFillShade="A6"/>
          </w:tcPr>
          <w:p w14:paraId="79BB9E27" w14:textId="1A0F0D80" w:rsidR="00760353" w:rsidRPr="00830544" w:rsidRDefault="00760353" w:rsidP="00760353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Januar  – Decembar  2025</w:t>
            </w:r>
          </w:p>
        </w:tc>
        <w:tc>
          <w:tcPr>
            <w:tcW w:w="3116" w:type="dxa"/>
            <w:shd w:val="clear" w:color="auto" w:fill="A6A6A6" w:themeFill="background1" w:themeFillShade="A6"/>
          </w:tcPr>
          <w:p w14:paraId="2DAF3BAD" w14:textId="5CA201F1" w:rsidR="00760353" w:rsidRPr="00830544" w:rsidRDefault="00760353" w:rsidP="00760353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Za Decembar mesec 2025</w:t>
            </w:r>
          </w:p>
        </w:tc>
      </w:tr>
      <w:tr w:rsidR="00CA30E8" w:rsidRPr="00830544" w14:paraId="07BCD6A2" w14:textId="77777777" w:rsidTr="0037550A">
        <w:tc>
          <w:tcPr>
            <w:tcW w:w="2250" w:type="dxa"/>
          </w:tcPr>
          <w:p w14:paraId="772BCE0B" w14:textId="4E11423E" w:rsidR="00CA30E8" w:rsidRPr="00830544" w:rsidRDefault="003B4CEE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Broj planiranih aktivnosti u planu nabavki</w:t>
            </w:r>
          </w:p>
        </w:tc>
        <w:tc>
          <w:tcPr>
            <w:tcW w:w="5524" w:type="dxa"/>
          </w:tcPr>
          <w:p w14:paraId="668C7A40" w14:textId="3B841B0F" w:rsidR="00CA30E8" w:rsidRPr="00830544" w:rsidRDefault="00F80D2C" w:rsidP="0072092F">
            <w:pPr>
              <w:rPr>
                <w:b/>
                <w:lang w:val="sr-Latn-RS"/>
              </w:rPr>
            </w:pPr>
            <w:hyperlink r:id="rId41" w:history="1">
              <w:r w:rsidR="00CA30E8" w:rsidRPr="00830544">
                <w:rPr>
                  <w:rStyle w:val="Hyperlink"/>
                  <w:rFonts w:eastAsiaTheme="majorEastAsia"/>
                  <w:b/>
                  <w:lang w:val="sr-Latn-RS"/>
                </w:rPr>
                <w:t>https://kk.rks-gov.net/</w:t>
              </w:r>
              <w:r w:rsidR="0037761D" w:rsidRPr="00830544">
                <w:rPr>
                  <w:rStyle w:val="Hyperlink"/>
                  <w:rFonts w:eastAsiaTheme="majorEastAsia"/>
                  <w:b/>
                  <w:lang w:val="sr-Latn-RS"/>
                </w:rPr>
                <w:t>Orahovac</w:t>
              </w:r>
              <w:r w:rsidR="00CA30E8" w:rsidRPr="00830544">
                <w:rPr>
                  <w:rStyle w:val="Hyperlink"/>
                  <w:rFonts w:eastAsiaTheme="majorEastAsia"/>
                  <w:b/>
                  <w:lang w:val="sr-Latn-RS"/>
                </w:rPr>
                <w:t>/wp-content/uploads/sites/23/2025/01/Planifikimi-Perfundimtar-i-Prokurimit-per-vitin-fiskal-2025.pdf</w:t>
              </w:r>
            </w:hyperlink>
            <w:r w:rsidR="00CA30E8" w:rsidRPr="00830544">
              <w:rPr>
                <w:b/>
                <w:lang w:val="sr-Latn-RS"/>
              </w:rPr>
              <w:t xml:space="preserve"> </w:t>
            </w:r>
          </w:p>
        </w:tc>
        <w:tc>
          <w:tcPr>
            <w:tcW w:w="3116" w:type="dxa"/>
          </w:tcPr>
          <w:p w14:paraId="363AC5A3" w14:textId="77777777" w:rsidR="00CA30E8" w:rsidRPr="00830544" w:rsidRDefault="00CA30E8" w:rsidP="0072092F">
            <w:pPr>
              <w:rPr>
                <w:b/>
                <w:lang w:val="sr-Latn-RS"/>
              </w:rPr>
            </w:pPr>
          </w:p>
        </w:tc>
      </w:tr>
      <w:tr w:rsidR="00760353" w:rsidRPr="00830544" w14:paraId="474417DC" w14:textId="77777777" w:rsidTr="0037550A">
        <w:tc>
          <w:tcPr>
            <w:tcW w:w="2250" w:type="dxa"/>
            <w:shd w:val="clear" w:color="auto" w:fill="7F7F7F" w:themeFill="text1" w:themeFillTint="80"/>
          </w:tcPr>
          <w:p w14:paraId="7282C536" w14:textId="6BD90110" w:rsidR="00760353" w:rsidRPr="00830544" w:rsidRDefault="00760353" w:rsidP="00760353">
            <w:pPr>
              <w:rPr>
                <w:b/>
                <w:u w:val="single"/>
                <w:lang w:val="sr-Latn-RS"/>
              </w:rPr>
            </w:pPr>
            <w:r w:rsidRPr="00830544">
              <w:rPr>
                <w:b/>
                <w:lang w:val="sr-Latn-RS"/>
              </w:rPr>
              <w:t>Referenca 3.3.2.</w:t>
            </w:r>
          </w:p>
        </w:tc>
        <w:tc>
          <w:tcPr>
            <w:tcW w:w="5524" w:type="dxa"/>
            <w:shd w:val="clear" w:color="auto" w:fill="7F7F7F" w:themeFill="text1" w:themeFillTint="80"/>
          </w:tcPr>
          <w:p w14:paraId="1DD4A9F2" w14:textId="730985A7" w:rsidR="00760353" w:rsidRPr="00830544" w:rsidRDefault="00760353" w:rsidP="00760353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Januar  – Decembar  2025</w:t>
            </w:r>
          </w:p>
        </w:tc>
        <w:tc>
          <w:tcPr>
            <w:tcW w:w="3116" w:type="dxa"/>
            <w:shd w:val="clear" w:color="auto" w:fill="7F7F7F" w:themeFill="text1" w:themeFillTint="80"/>
          </w:tcPr>
          <w:p w14:paraId="0288702D" w14:textId="0E830263" w:rsidR="00760353" w:rsidRPr="00830544" w:rsidRDefault="00760353" w:rsidP="00760353">
            <w:pPr>
              <w:rPr>
                <w:lang w:val="sr-Latn-RS"/>
              </w:rPr>
            </w:pPr>
            <w:r w:rsidRPr="00830544">
              <w:rPr>
                <w:b/>
                <w:lang w:val="sr-Latn-RS"/>
              </w:rPr>
              <w:t>Za Decembar mesec 2025</w:t>
            </w:r>
          </w:p>
        </w:tc>
      </w:tr>
      <w:tr w:rsidR="00CA30E8" w:rsidRPr="00830544" w14:paraId="4813A509" w14:textId="77777777" w:rsidTr="0037550A">
        <w:tc>
          <w:tcPr>
            <w:tcW w:w="2250" w:type="dxa"/>
          </w:tcPr>
          <w:p w14:paraId="2823F617" w14:textId="1B921569" w:rsidR="00CA30E8" w:rsidRPr="00830544" w:rsidRDefault="003B4CEE" w:rsidP="003B4CEE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2. Broj plaćanja koja ispunjavaju zakonske uslove za plaćanje u roku od 30 dana</w:t>
            </w:r>
          </w:p>
        </w:tc>
        <w:tc>
          <w:tcPr>
            <w:tcW w:w="5524" w:type="dxa"/>
          </w:tcPr>
          <w:p w14:paraId="06A48A0E" w14:textId="77777777" w:rsidR="00CA30E8" w:rsidRPr="00830544" w:rsidRDefault="00CA30E8" w:rsidP="0072092F">
            <w:pPr>
              <w:rPr>
                <w:b/>
                <w:lang w:val="sr-Latn-RS"/>
              </w:rPr>
            </w:pPr>
          </w:p>
        </w:tc>
        <w:tc>
          <w:tcPr>
            <w:tcW w:w="3116" w:type="dxa"/>
          </w:tcPr>
          <w:p w14:paraId="7150E950" w14:textId="7C4C36BE" w:rsidR="00CA30E8" w:rsidRPr="00830544" w:rsidRDefault="003B4CEE" w:rsidP="0072092F">
            <w:pPr>
              <w:rPr>
                <w:b/>
                <w:lang w:val="sr-Latn-RS"/>
              </w:rPr>
            </w:pPr>
            <w:r w:rsidRPr="00830544">
              <w:rPr>
                <w:b/>
                <w:lang w:val="sr-Latn-RS"/>
              </w:rPr>
              <w:t>Nakon kraja decembra</w:t>
            </w:r>
          </w:p>
        </w:tc>
      </w:tr>
    </w:tbl>
    <w:p w14:paraId="56CBC1CD" w14:textId="0127AAB0" w:rsidR="00853B79" w:rsidRPr="00830544" w:rsidRDefault="00853B79" w:rsidP="00853B79">
      <w:pPr>
        <w:pStyle w:val="Heading1"/>
        <w:pBdr>
          <w:bottom w:val="none" w:sz="0" w:space="0" w:color="auto"/>
        </w:pBdr>
        <w:jc w:val="center"/>
        <w:rPr>
          <w:rFonts w:ascii="Times New Roman" w:hAnsi="Times New Roman" w:cs="Times New Roman"/>
          <w:sz w:val="28"/>
          <w:szCs w:val="40"/>
          <w:lang w:val="sr-Latn-RS"/>
        </w:rPr>
      </w:pPr>
      <w:bookmarkStart w:id="31" w:name="_Toc218586891"/>
      <w:r w:rsidRPr="00830544">
        <w:rPr>
          <w:rFonts w:ascii="Times New Roman" w:hAnsi="Times New Roman" w:cs="Times New Roman"/>
          <w:sz w:val="28"/>
          <w:szCs w:val="40"/>
          <w:lang w:val="sr-Latn-RS"/>
        </w:rPr>
        <w:t>Obrada dokumentacije - Lektor</w:t>
      </w:r>
      <w:bookmarkEnd w:id="31"/>
    </w:p>
    <w:p w14:paraId="718FA6D3" w14:textId="69CBC00E" w:rsidR="00D96529" w:rsidRPr="00830544" w:rsidRDefault="00D96529" w:rsidP="0079469E">
      <w:pPr>
        <w:spacing w:line="240" w:lineRule="auto"/>
        <w:rPr>
          <w:rFonts w:ascii="Times New Roman" w:eastAsiaTheme="minorHAnsi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eastAsiaTheme="minorHAnsi" w:hAnsi="Times New Roman" w:cs="Times New Roman"/>
          <w:sz w:val="22"/>
          <w:szCs w:val="22"/>
          <w:lang w:val="sr-Latn-RS"/>
        </w:rPr>
        <w:t xml:space="preserve">Lektor je jezički uredio dokumenta koja je izdao predsednik, pravna kancelarija, druga koja su došla iz odeljenja, uključujući zahteve za ministarstva, od Skupštine opštine i od skupštinskih odbora (zapisnici i odluke), kao i druga adresirana dokumenta. Ukupno je </w:t>
      </w:r>
      <w:proofErr w:type="spellStart"/>
      <w:r w:rsidRPr="00830544">
        <w:rPr>
          <w:rFonts w:ascii="Times New Roman" w:eastAsiaTheme="minorHAnsi" w:hAnsi="Times New Roman" w:cs="Times New Roman"/>
          <w:sz w:val="22"/>
          <w:szCs w:val="22"/>
          <w:lang w:val="sr-Latn-RS"/>
        </w:rPr>
        <w:t>uredjeno</w:t>
      </w:r>
      <w:proofErr w:type="spellEnd"/>
      <w:r w:rsidRPr="00830544">
        <w:rPr>
          <w:rFonts w:ascii="Times New Roman" w:eastAsiaTheme="minorHAnsi" w:hAnsi="Times New Roman" w:cs="Times New Roman"/>
          <w:sz w:val="22"/>
          <w:szCs w:val="22"/>
          <w:lang w:val="sr-Latn-RS"/>
        </w:rPr>
        <w:t xml:space="preserve"> 830 dokumenata.</w:t>
      </w:r>
    </w:p>
    <w:p w14:paraId="3268CB52" w14:textId="4984CCDC" w:rsidR="00D96529" w:rsidRPr="00830544" w:rsidRDefault="00D96529" w:rsidP="00D96529">
      <w:pPr>
        <w:spacing w:line="240" w:lineRule="auto"/>
        <w:jc w:val="both"/>
        <w:rPr>
          <w:rFonts w:ascii="Times New Roman" w:eastAsiaTheme="minorHAnsi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eastAsiaTheme="minorHAnsi" w:hAnsi="Times New Roman" w:cs="Times New Roman"/>
          <w:sz w:val="22"/>
          <w:szCs w:val="22"/>
          <w:lang w:val="sr-Latn-RS"/>
        </w:rPr>
        <w:t>Lektor se takođe bavi: izradom mesečnog službenog glasnika; izveštaja o radu predsednika; uređivanjem predsednikove liste aktivnosti itd.</w:t>
      </w:r>
    </w:p>
    <w:p w14:paraId="6B2087B9" w14:textId="1C018C52" w:rsidR="00853B79" w:rsidRPr="00830544" w:rsidRDefault="00853B79" w:rsidP="00853B79">
      <w:pPr>
        <w:pStyle w:val="Heading1"/>
        <w:pBdr>
          <w:bottom w:val="none" w:sz="0" w:space="0" w:color="auto"/>
        </w:pBdr>
        <w:spacing w:before="0"/>
        <w:jc w:val="center"/>
        <w:rPr>
          <w:rFonts w:ascii="Times New Roman" w:hAnsi="Times New Roman" w:cs="Times New Roman"/>
          <w:sz w:val="28"/>
          <w:szCs w:val="40"/>
          <w:lang w:val="sr-Latn-RS"/>
        </w:rPr>
      </w:pPr>
      <w:bookmarkStart w:id="32" w:name="_Toc69087288"/>
      <w:bookmarkStart w:id="33" w:name="_Toc90902032"/>
      <w:bookmarkStart w:id="34" w:name="_Toc218586892"/>
      <w:r w:rsidRPr="00830544">
        <w:rPr>
          <w:rFonts w:ascii="Times New Roman" w:hAnsi="Times New Roman" w:cs="Times New Roman"/>
          <w:sz w:val="28"/>
          <w:szCs w:val="40"/>
          <w:lang w:val="sr-Latn-RS"/>
        </w:rPr>
        <w:t>Kancelarija Interne Revizije</w:t>
      </w:r>
      <w:bookmarkEnd w:id="34"/>
    </w:p>
    <w:bookmarkEnd w:id="32"/>
    <w:bookmarkEnd w:id="33"/>
    <w:p w14:paraId="38110130" w14:textId="77777777" w:rsidR="00D96529" w:rsidRPr="00830544" w:rsidRDefault="00282C8E" w:rsidP="00D96529">
      <w:pPr>
        <w:spacing w:after="0" w:line="240" w:lineRule="auto"/>
        <w:rPr>
          <w:rFonts w:ascii="Times New Roman" w:eastAsia="Times New Roman" w:hAnsi="Times New Roman" w:cs="Times New Roman"/>
          <w:bCs/>
          <w:sz w:val="22"/>
          <w:szCs w:val="22"/>
          <w:lang w:val="sr-Latn-RS"/>
        </w:rPr>
      </w:pPr>
      <w:r w:rsidRPr="00830544">
        <w:rPr>
          <w:rFonts w:ascii="Times New Roman" w:eastAsia="Times New Roman" w:hAnsi="Times New Roman" w:cs="Times New Roman"/>
          <w:bCs/>
          <w:sz w:val="22"/>
          <w:szCs w:val="22"/>
          <w:lang w:val="sr-Latn-RS"/>
        </w:rPr>
        <w:br/>
      </w:r>
      <w:r w:rsidR="00D96529" w:rsidRPr="00830544">
        <w:rPr>
          <w:rFonts w:ascii="Times New Roman" w:eastAsia="Times New Roman" w:hAnsi="Times New Roman" w:cs="Times New Roman"/>
          <w:bCs/>
          <w:sz w:val="22"/>
          <w:szCs w:val="22"/>
          <w:lang w:val="sr-Latn-RS"/>
        </w:rPr>
        <w:t>Tokom ovog perioda uspeli smo da završimo 6 revizija.</w:t>
      </w:r>
    </w:p>
    <w:p w14:paraId="3EA71798" w14:textId="4FE06D6C" w:rsidR="007F6021" w:rsidRPr="00830544" w:rsidRDefault="00D96529" w:rsidP="00D965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2"/>
          <w:szCs w:val="22"/>
          <w:lang w:val="sr-Latn-RS"/>
        </w:rPr>
      </w:pPr>
      <w:r w:rsidRPr="00830544">
        <w:rPr>
          <w:rFonts w:ascii="Times New Roman" w:eastAsia="Times New Roman" w:hAnsi="Times New Roman" w:cs="Times New Roman"/>
          <w:bCs/>
          <w:sz w:val="22"/>
          <w:szCs w:val="22"/>
          <w:lang w:val="sr-Latn-RS"/>
        </w:rPr>
        <w:t>Interne revizije sprovedene u: Kancelariji za javne nabavke, odeljenja za ekonomiju, razvoj i turizam, odeljenja za zdravstvo i socijalnu zaštitu, odeljenja za finansije i budžet - revizija u toku; revizija učinka, subvencije u odeljenju za kulturu, omladinu i sport, revizija projekta „izgradnja sportskog kompleksa u turističkoj zoni “ – revizija po zahtevu.</w:t>
      </w:r>
    </w:p>
    <w:p w14:paraId="6FD2AD29" w14:textId="77777777" w:rsidR="00853B79" w:rsidRPr="00830544" w:rsidRDefault="00853B79" w:rsidP="00D965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2"/>
          <w:szCs w:val="22"/>
          <w:lang w:val="sr-Latn-RS"/>
        </w:rPr>
      </w:pPr>
    </w:p>
    <w:p w14:paraId="0BADE976" w14:textId="332965FA" w:rsidR="00E2619C" w:rsidRPr="00830544" w:rsidRDefault="00853B79" w:rsidP="00853B79">
      <w:pPr>
        <w:pStyle w:val="Heading1"/>
        <w:pBdr>
          <w:bottom w:val="none" w:sz="0" w:space="0" w:color="auto"/>
        </w:pBdr>
        <w:spacing w:before="0" w:after="0"/>
        <w:jc w:val="center"/>
        <w:rPr>
          <w:rFonts w:ascii="Times New Roman" w:hAnsi="Times New Roman" w:cs="Times New Roman"/>
          <w:sz w:val="28"/>
          <w:szCs w:val="40"/>
          <w:lang w:val="sr-Latn-RS"/>
        </w:rPr>
      </w:pPr>
      <w:bookmarkStart w:id="35" w:name="_Toc218586893"/>
      <w:r w:rsidRPr="00830544">
        <w:rPr>
          <w:rFonts w:ascii="Times New Roman" w:hAnsi="Times New Roman" w:cs="Times New Roman"/>
          <w:sz w:val="28"/>
          <w:szCs w:val="40"/>
          <w:lang w:val="sr-Latn-RS"/>
        </w:rPr>
        <w:t>Kancelarija za Nabavke</w:t>
      </w:r>
      <w:bookmarkEnd w:id="35"/>
    </w:p>
    <w:p w14:paraId="5639F2F9" w14:textId="77777777" w:rsidR="00853B79" w:rsidRPr="00830544" w:rsidRDefault="00853B79" w:rsidP="00853B79">
      <w:pPr>
        <w:rPr>
          <w:lang w:val="sr-Latn-RS"/>
        </w:rPr>
      </w:pPr>
    </w:p>
    <w:p w14:paraId="4CE6970D" w14:textId="722B2A65" w:rsidR="00E2619C" w:rsidRPr="00830544" w:rsidRDefault="00E2619C" w:rsidP="00E2619C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Obradili smo </w:t>
      </w: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>četrdeset osam (48)</w:t>
      </w: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aktivnosti nabavke u iznosu od </w:t>
      </w: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>17.754.211,21 evra</w:t>
      </w: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; Potpisano </w:t>
      </w: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>je trideset sedam (37)</w:t>
      </w: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ugovora o svim nabavkama: </w:t>
      </w: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>radovi, roba, usluge</w:t>
      </w: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u iznosu od </w:t>
      </w: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>14.734.188,96 evra; Devet (9)</w:t>
      </w: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aktivnosti nabavke je otkazano</w:t>
      </w: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>; Dve (2)</w:t>
      </w: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aktivnosti nabavke su u postupku nabavke, u skladu sa Zakonom o javnim nabavkama; Osoblje Kancelarije za javne nabavke je obradilo: </w:t>
      </w: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>809 porudžbenica</w:t>
      </w:r>
      <w:r w:rsidRPr="00830544">
        <w:rPr>
          <w:rFonts w:ascii="Times New Roman" w:hAnsi="Times New Roman" w:cs="Times New Roman"/>
          <w:sz w:val="22"/>
          <w:szCs w:val="22"/>
          <w:lang w:val="sr-Latn-RS"/>
        </w:rPr>
        <w:t>, raznih plaćanja za kapitalne investicije, robu i usluge.</w:t>
      </w:r>
    </w:p>
    <w:p w14:paraId="781D4529" w14:textId="5FC5211E" w:rsidR="00853B79" w:rsidRPr="00830544" w:rsidRDefault="00853B79" w:rsidP="00853B79">
      <w:pPr>
        <w:pStyle w:val="Heading1"/>
        <w:pBdr>
          <w:bottom w:val="none" w:sz="0" w:space="0" w:color="auto"/>
        </w:pBdr>
        <w:spacing w:before="0" w:after="0"/>
        <w:jc w:val="center"/>
        <w:rPr>
          <w:rFonts w:ascii="Times New Roman" w:hAnsi="Times New Roman" w:cs="Times New Roman"/>
          <w:sz w:val="28"/>
          <w:szCs w:val="40"/>
          <w:lang w:val="sr-Latn-RS"/>
        </w:rPr>
      </w:pPr>
      <w:bookmarkStart w:id="36" w:name="_Toc218586894"/>
      <w:r w:rsidRPr="00830544">
        <w:rPr>
          <w:rFonts w:ascii="Times New Roman" w:hAnsi="Times New Roman" w:cs="Times New Roman"/>
          <w:sz w:val="28"/>
          <w:szCs w:val="40"/>
          <w:lang w:val="sr-Latn-RS"/>
        </w:rPr>
        <w:t>Opštinska Kancelarija za Zajednice i Povratak</w:t>
      </w:r>
      <w:bookmarkEnd w:id="36"/>
    </w:p>
    <w:p w14:paraId="6D5A6970" w14:textId="77777777" w:rsidR="00B879C7" w:rsidRPr="00830544" w:rsidRDefault="00B879C7" w:rsidP="00E2619C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bookmarkStart w:id="37" w:name="_Toc37218988"/>
      <w:bookmarkStart w:id="38" w:name="_Toc43766261"/>
      <w:bookmarkStart w:id="39" w:name="_Toc101837441"/>
      <w:bookmarkStart w:id="40" w:name="_Toc153196520"/>
    </w:p>
    <w:p w14:paraId="55BC62D0" w14:textId="26F3ADAC" w:rsidR="0072092F" w:rsidRPr="00830544" w:rsidRDefault="00E2619C" w:rsidP="00E2619C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Podrška u poboljšanju učionica za fiziku, hemiju i biologiju u Srednjoj školi „4 pala borca“ u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Ratkovcu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>; podrška u obrazovanju, informisanju i podizanju svesti zajednica; rad na infrastrukturi; intervencija u repatrijaciji zajednica; direktna pomoć za plaćanje kirije i stabilnog smeštaja; zapošljavanje dve devojčice iz zajednice kroz program: „Moj prvi posao“.</w:t>
      </w:r>
    </w:p>
    <w:p w14:paraId="0640DF78" w14:textId="0B9B0D08" w:rsidR="006470D2" w:rsidRPr="00830544" w:rsidRDefault="006470D2" w:rsidP="006470D2">
      <w:pPr>
        <w:pStyle w:val="Heading1"/>
        <w:pBdr>
          <w:bottom w:val="none" w:sz="0" w:space="0" w:color="auto"/>
        </w:pBdr>
        <w:jc w:val="center"/>
        <w:rPr>
          <w:rFonts w:ascii="Times New Roman" w:hAnsi="Times New Roman" w:cs="Times New Roman"/>
          <w:sz w:val="28"/>
          <w:szCs w:val="28"/>
          <w:lang w:val="sr-Latn-RS"/>
        </w:rPr>
      </w:pPr>
      <w:bookmarkStart w:id="41" w:name="_Toc218586895"/>
      <w:r w:rsidRPr="00830544">
        <w:rPr>
          <w:rFonts w:ascii="Times New Roman" w:hAnsi="Times New Roman" w:cs="Times New Roman"/>
          <w:sz w:val="28"/>
          <w:szCs w:val="28"/>
          <w:lang w:val="sr-Latn-RS"/>
        </w:rPr>
        <w:lastRenderedPageBreak/>
        <w:t>ODELJENJE ZA OPŠT</w:t>
      </w:r>
      <w:r w:rsidR="00C93C34" w:rsidRPr="00830544">
        <w:rPr>
          <w:rFonts w:ascii="Times New Roman" w:hAnsi="Times New Roman" w:cs="Times New Roman"/>
          <w:sz w:val="28"/>
          <w:szCs w:val="28"/>
          <w:lang w:val="sr-Latn-RS"/>
        </w:rPr>
        <w:t>U</w:t>
      </w:r>
      <w:r w:rsidRPr="00830544">
        <w:rPr>
          <w:rFonts w:ascii="Times New Roman" w:hAnsi="Times New Roman" w:cs="Times New Roman"/>
          <w:sz w:val="28"/>
          <w:szCs w:val="28"/>
          <w:lang w:val="sr-Latn-RS"/>
        </w:rPr>
        <w:t xml:space="preserve"> UPRAVU</w:t>
      </w:r>
      <w:bookmarkEnd w:id="41"/>
    </w:p>
    <w:bookmarkEnd w:id="37"/>
    <w:bookmarkEnd w:id="38"/>
    <w:bookmarkEnd w:id="39"/>
    <w:bookmarkEnd w:id="40"/>
    <w:p w14:paraId="01CFA74E" w14:textId="70F0F5B3" w:rsidR="00454BA0" w:rsidRPr="00830544" w:rsidRDefault="006426C0" w:rsidP="0072092F">
      <w:pPr>
        <w:spacing w:line="240" w:lineRule="auto"/>
        <w:jc w:val="center"/>
        <w:rPr>
          <w:rStyle w:val="Heading2Char"/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Style w:val="Heading2Char"/>
          <w:rFonts w:ascii="Times New Roman" w:hAnsi="Times New Roman" w:cs="Times New Roman"/>
          <w:sz w:val="24"/>
          <w:szCs w:val="24"/>
          <w:lang w:val="sr-Latn-RS"/>
        </w:rPr>
        <w:t>Sektor Matične Službe</w:t>
      </w:r>
    </w:p>
    <w:p w14:paraId="16521B1A" w14:textId="4B35526E" w:rsidR="00454BA0" w:rsidRPr="00830544" w:rsidRDefault="006426C0" w:rsidP="0079469E">
      <w:pPr>
        <w:pStyle w:val="NormalWeb"/>
        <w:rPr>
          <w:sz w:val="20"/>
          <w:szCs w:val="20"/>
          <w:lang w:val="sr-Latn-RS"/>
        </w:rPr>
      </w:pPr>
      <w:r w:rsidRPr="00830544">
        <w:rPr>
          <w:sz w:val="22"/>
          <w:szCs w:val="22"/>
          <w:lang w:val="sr-Latn-RS"/>
        </w:rPr>
        <w:t>Tokom ove godine, ovi dokumenti su izdati</w:t>
      </w:r>
      <w:r w:rsidR="00454BA0" w:rsidRPr="00830544">
        <w:rPr>
          <w:sz w:val="20"/>
          <w:szCs w:val="20"/>
          <w:lang w:val="sr-Latn-RS"/>
        </w:rPr>
        <w:t>:</w:t>
      </w:r>
      <w:r w:rsidR="008E0303" w:rsidRPr="00830544">
        <w:rPr>
          <w:sz w:val="20"/>
          <w:szCs w:val="20"/>
          <w:lang w:val="sr-Latn-RS"/>
        </w:rPr>
        <w:t xml:space="preserve"> </w:t>
      </w:r>
    </w:p>
    <w:tbl>
      <w:tblPr>
        <w:tblpPr w:leftFromText="180" w:rightFromText="180" w:vertAnchor="text" w:horzAnchor="margin" w:tblpY="-34"/>
        <w:tblOverlap w:val="never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100"/>
        <w:gridCol w:w="764"/>
      </w:tblGrid>
      <w:tr w:rsidR="006426C0" w:rsidRPr="00830544" w14:paraId="5A423D07" w14:textId="77777777" w:rsidTr="006F17E6">
        <w:trPr>
          <w:trHeight w:val="246"/>
        </w:trPr>
        <w:tc>
          <w:tcPr>
            <w:tcW w:w="410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nil"/>
            </w:tcBorders>
            <w:shd w:val="solid" w:color="FFFFFF" w:fill="auto"/>
          </w:tcPr>
          <w:p w14:paraId="06BF3F2E" w14:textId="10FF7BC0" w:rsidR="006426C0" w:rsidRPr="00830544" w:rsidRDefault="006426C0" w:rsidP="00642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lang w:val="sr-Latn-RS"/>
              </w:rPr>
              <w:t>Izvodi iz matične knjige rođenih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71E78766" w14:textId="77777777" w:rsidR="006426C0" w:rsidRPr="00830544" w:rsidRDefault="006426C0" w:rsidP="00642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RS"/>
              </w:rPr>
              <w:t>26082</w:t>
            </w:r>
          </w:p>
        </w:tc>
      </w:tr>
      <w:tr w:rsidR="006426C0" w:rsidRPr="00830544" w14:paraId="658FBBEC" w14:textId="77777777" w:rsidTr="006F17E6">
        <w:trPr>
          <w:trHeight w:val="246"/>
        </w:trPr>
        <w:tc>
          <w:tcPr>
            <w:tcW w:w="4100" w:type="dxa"/>
            <w:tcBorders>
              <w:top w:val="single" w:sz="6" w:space="0" w:color="008000"/>
              <w:left w:val="single" w:sz="6" w:space="0" w:color="FF6600"/>
              <w:bottom w:val="single" w:sz="6" w:space="0" w:color="008000"/>
              <w:right w:val="single" w:sz="6" w:space="0" w:color="auto"/>
            </w:tcBorders>
            <w:shd w:val="solid" w:color="FFFFFF" w:fill="auto"/>
          </w:tcPr>
          <w:p w14:paraId="3A2C21D1" w14:textId="5AF65C96" w:rsidR="006426C0" w:rsidRPr="00830544" w:rsidRDefault="006426C0" w:rsidP="00642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lang w:val="sr-Latn-RS"/>
              </w:rPr>
              <w:t>Izjave o porodičnoj zajednici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4A1A1475" w14:textId="77777777" w:rsidR="006426C0" w:rsidRPr="00830544" w:rsidRDefault="006426C0" w:rsidP="00642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RS"/>
              </w:rPr>
              <w:t>1073</w:t>
            </w:r>
          </w:p>
        </w:tc>
      </w:tr>
      <w:tr w:rsidR="006426C0" w:rsidRPr="00830544" w14:paraId="7C5275B6" w14:textId="77777777" w:rsidTr="006F17E6">
        <w:trPr>
          <w:trHeight w:val="246"/>
        </w:trPr>
        <w:tc>
          <w:tcPr>
            <w:tcW w:w="410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auto"/>
            </w:tcBorders>
            <w:shd w:val="solid" w:color="FFFFFF" w:fill="auto"/>
          </w:tcPr>
          <w:p w14:paraId="56292A65" w14:textId="2B6D18C1" w:rsidR="006426C0" w:rsidRPr="00830544" w:rsidRDefault="006426C0" w:rsidP="00642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lang w:val="sr-Latn-RS"/>
              </w:rPr>
              <w:t>Bračni statusi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044C407C" w14:textId="77777777" w:rsidR="006426C0" w:rsidRPr="00830544" w:rsidRDefault="006426C0" w:rsidP="00642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RS"/>
              </w:rPr>
              <w:t>955</w:t>
            </w:r>
          </w:p>
        </w:tc>
      </w:tr>
      <w:tr w:rsidR="006426C0" w:rsidRPr="00830544" w14:paraId="5114D332" w14:textId="77777777" w:rsidTr="006F17E6">
        <w:trPr>
          <w:trHeight w:val="246"/>
        </w:trPr>
        <w:tc>
          <w:tcPr>
            <w:tcW w:w="410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nil"/>
            </w:tcBorders>
            <w:shd w:val="solid" w:color="FFFFFF" w:fill="auto"/>
          </w:tcPr>
          <w:p w14:paraId="027ACED1" w14:textId="33F6B99D" w:rsidR="006426C0" w:rsidRPr="00830544" w:rsidRDefault="006426C0" w:rsidP="00642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lang w:val="sr-Latn-RS"/>
              </w:rPr>
              <w:t>Venčani listovi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3C5CD99B" w14:textId="77777777" w:rsidR="006426C0" w:rsidRPr="00830544" w:rsidRDefault="006426C0" w:rsidP="00642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RS"/>
              </w:rPr>
              <w:t>4127</w:t>
            </w:r>
          </w:p>
        </w:tc>
      </w:tr>
      <w:tr w:rsidR="006426C0" w:rsidRPr="00830544" w14:paraId="2C26AA5E" w14:textId="77777777" w:rsidTr="006F17E6">
        <w:trPr>
          <w:trHeight w:val="246"/>
        </w:trPr>
        <w:tc>
          <w:tcPr>
            <w:tcW w:w="410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nil"/>
            </w:tcBorders>
            <w:shd w:val="solid" w:color="FFFFFF" w:fill="auto"/>
          </w:tcPr>
          <w:p w14:paraId="26F70560" w14:textId="54C128C6" w:rsidR="006426C0" w:rsidRPr="00830544" w:rsidRDefault="006426C0" w:rsidP="00642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lang w:val="sr-Latn-RS"/>
              </w:rPr>
              <w:t>Uverenja o državljanstvu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6D95F00A" w14:textId="77777777" w:rsidR="006426C0" w:rsidRPr="00830544" w:rsidRDefault="006426C0" w:rsidP="00642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RS"/>
              </w:rPr>
              <w:t>214</w:t>
            </w:r>
          </w:p>
        </w:tc>
      </w:tr>
      <w:tr w:rsidR="006426C0" w:rsidRPr="00830544" w14:paraId="4D79CFC2" w14:textId="77777777" w:rsidTr="006F17E6">
        <w:trPr>
          <w:trHeight w:val="246"/>
        </w:trPr>
        <w:tc>
          <w:tcPr>
            <w:tcW w:w="410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nil"/>
            </w:tcBorders>
            <w:shd w:val="solid" w:color="FFFFFF" w:fill="auto"/>
          </w:tcPr>
          <w:p w14:paraId="6262A001" w14:textId="4A652F64" w:rsidR="006426C0" w:rsidRPr="00830544" w:rsidRDefault="006426C0" w:rsidP="00642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lang w:val="sr-Latn-RS"/>
              </w:rPr>
              <w:t>Uverenja o prebivalištu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7CA1279E" w14:textId="77777777" w:rsidR="006426C0" w:rsidRPr="00830544" w:rsidRDefault="006426C0" w:rsidP="00642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RS"/>
              </w:rPr>
              <w:t>2357</w:t>
            </w:r>
          </w:p>
        </w:tc>
      </w:tr>
      <w:tr w:rsidR="006426C0" w:rsidRPr="00830544" w14:paraId="32CE3893" w14:textId="77777777" w:rsidTr="006F17E6">
        <w:trPr>
          <w:trHeight w:val="246"/>
        </w:trPr>
        <w:tc>
          <w:tcPr>
            <w:tcW w:w="410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nil"/>
            </w:tcBorders>
            <w:shd w:val="solid" w:color="FFFFFF" w:fill="auto"/>
          </w:tcPr>
          <w:p w14:paraId="55242CF4" w14:textId="4263FBF3" w:rsidR="006426C0" w:rsidRPr="00830544" w:rsidRDefault="006426C0" w:rsidP="00642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lang w:val="sr-Latn-RS"/>
              </w:rPr>
              <w:t>Umrlice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67DD608F" w14:textId="77777777" w:rsidR="006426C0" w:rsidRPr="00830544" w:rsidRDefault="006426C0" w:rsidP="00642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RS"/>
              </w:rPr>
              <w:t>1430</w:t>
            </w:r>
          </w:p>
        </w:tc>
      </w:tr>
      <w:tr w:rsidR="006426C0" w:rsidRPr="00830544" w14:paraId="098DFFF8" w14:textId="77777777" w:rsidTr="006F17E6">
        <w:trPr>
          <w:trHeight w:val="363"/>
        </w:trPr>
        <w:tc>
          <w:tcPr>
            <w:tcW w:w="410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nil"/>
            </w:tcBorders>
            <w:shd w:val="solid" w:color="FFFFFF" w:fill="auto"/>
          </w:tcPr>
          <w:p w14:paraId="2C5D2516" w14:textId="03AFC2A0" w:rsidR="006426C0" w:rsidRPr="00830544" w:rsidRDefault="006426C0" w:rsidP="00642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lang w:val="sr-Latn-RS"/>
              </w:rPr>
              <w:t>Uverenja iz arhive</w:t>
            </w:r>
          </w:p>
        </w:tc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FF" w:fill="auto"/>
          </w:tcPr>
          <w:p w14:paraId="0C6493FD" w14:textId="77777777" w:rsidR="006426C0" w:rsidRPr="00830544" w:rsidRDefault="006426C0" w:rsidP="00642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sr-Latn-RS"/>
              </w:rPr>
              <w:t>1034</w:t>
            </w:r>
          </w:p>
        </w:tc>
      </w:tr>
    </w:tbl>
    <w:p w14:paraId="343CA82C" w14:textId="6706CE76" w:rsidR="008E0303" w:rsidRPr="00830544" w:rsidRDefault="008E0303" w:rsidP="00454BA0">
      <w:pPr>
        <w:spacing w:line="240" w:lineRule="auto"/>
        <w:rPr>
          <w:rFonts w:ascii="Times New Roman" w:hAnsi="Times New Roman" w:cs="Times New Roman"/>
          <w:sz w:val="20"/>
          <w:szCs w:val="20"/>
          <w:lang w:val="sr-Latn-RS"/>
        </w:rPr>
      </w:pPr>
    </w:p>
    <w:p w14:paraId="0C3D1505" w14:textId="48124B56" w:rsidR="00BC3084" w:rsidRPr="00830544" w:rsidRDefault="006426C0" w:rsidP="00BC3084">
      <w:pPr>
        <w:rPr>
          <w:lang w:val="sr-Latn-RS"/>
        </w:rPr>
      </w:pPr>
      <w:r w:rsidRPr="00830544">
        <w:rPr>
          <w:rFonts w:ascii="Times New Roman" w:hAnsi="Times New Roman" w:cs="Times New Roman"/>
          <w:b/>
          <w:bCs/>
          <w:i/>
          <w:iCs/>
          <w:sz w:val="24"/>
          <w:szCs w:val="24"/>
          <w:lang w:val="sr-Latn-RS"/>
        </w:rPr>
        <w:t>Finansijski prihodi u odeljenja za opštu upravu za ovaj period iznose: 65.397,00 evra</w:t>
      </w:r>
    </w:p>
    <w:p w14:paraId="066FAF60" w14:textId="47008EC2" w:rsidR="00BC3084" w:rsidRPr="00830544" w:rsidRDefault="00BC3084" w:rsidP="00BC3084">
      <w:pPr>
        <w:rPr>
          <w:lang w:val="sr-Latn-RS"/>
        </w:rPr>
      </w:pPr>
    </w:p>
    <w:p w14:paraId="66DBD886" w14:textId="1F8ACA27" w:rsidR="006426C0" w:rsidRPr="00830544" w:rsidRDefault="006426C0" w:rsidP="00BC3084">
      <w:pPr>
        <w:rPr>
          <w:lang w:val="sr-Latn-RS"/>
        </w:rPr>
      </w:pPr>
    </w:p>
    <w:p w14:paraId="503DE9E8" w14:textId="282D6F03" w:rsidR="006426C0" w:rsidRPr="00830544" w:rsidRDefault="006426C0" w:rsidP="00BC3084">
      <w:pPr>
        <w:rPr>
          <w:lang w:val="sr-Latn-RS"/>
        </w:rPr>
      </w:pPr>
    </w:p>
    <w:p w14:paraId="14BC3529" w14:textId="720880E8" w:rsidR="006426C0" w:rsidRPr="00830544" w:rsidRDefault="00C02A7E" w:rsidP="00BC3084">
      <w:pPr>
        <w:rPr>
          <w:lang w:val="sr-Latn-RS"/>
        </w:rPr>
      </w:pPr>
      <w:r w:rsidRPr="00830544">
        <w:rPr>
          <w:rFonts w:ascii="Times New Roman" w:hAnsi="Times New Roman" w:cs="Times New Roman"/>
          <w:sz w:val="28"/>
          <w:szCs w:val="28"/>
          <w:lang w:val="sr-Latn-RS"/>
        </w:rPr>
        <w:drawing>
          <wp:anchor distT="0" distB="0" distL="114300" distR="114300" simplePos="0" relativeHeight="251673600" behindDoc="0" locked="0" layoutInCell="1" allowOverlap="1" wp14:anchorId="67E9CBA1" wp14:editId="109C95DA">
            <wp:simplePos x="0" y="0"/>
            <wp:positionH relativeFrom="margin">
              <wp:posOffset>635</wp:posOffset>
            </wp:positionH>
            <wp:positionV relativeFrom="margin">
              <wp:posOffset>2330257</wp:posOffset>
            </wp:positionV>
            <wp:extent cx="4591050" cy="26892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33683" w14:textId="77777777" w:rsidR="006426C0" w:rsidRPr="00830544" w:rsidRDefault="006426C0" w:rsidP="00BC3084">
      <w:pPr>
        <w:rPr>
          <w:lang w:val="sr-Latn-RS"/>
        </w:rPr>
      </w:pPr>
    </w:p>
    <w:p w14:paraId="1A268C5F" w14:textId="77777777" w:rsidR="006426C0" w:rsidRPr="00830544" w:rsidRDefault="006426C0" w:rsidP="00BC3084">
      <w:pPr>
        <w:rPr>
          <w:lang w:val="sr-Latn-RS"/>
        </w:rPr>
      </w:pPr>
    </w:p>
    <w:p w14:paraId="65D0522D" w14:textId="77777777" w:rsidR="006426C0" w:rsidRPr="00830544" w:rsidRDefault="006426C0" w:rsidP="00BC3084">
      <w:pPr>
        <w:rPr>
          <w:lang w:val="sr-Latn-RS"/>
        </w:rPr>
      </w:pPr>
    </w:p>
    <w:p w14:paraId="44E53CB9" w14:textId="77777777" w:rsidR="006426C0" w:rsidRPr="00830544" w:rsidRDefault="006426C0" w:rsidP="00BC3084">
      <w:pPr>
        <w:rPr>
          <w:lang w:val="sr-Latn-RS"/>
        </w:rPr>
      </w:pPr>
    </w:p>
    <w:p w14:paraId="15FA9726" w14:textId="77777777" w:rsidR="006426C0" w:rsidRPr="00830544" w:rsidRDefault="006426C0" w:rsidP="00BC3084">
      <w:pPr>
        <w:rPr>
          <w:lang w:val="sr-Latn-RS"/>
        </w:rPr>
      </w:pPr>
    </w:p>
    <w:p w14:paraId="1A0DE42A" w14:textId="77777777" w:rsidR="006426C0" w:rsidRPr="00830544" w:rsidRDefault="006426C0" w:rsidP="00BC3084">
      <w:pPr>
        <w:rPr>
          <w:lang w:val="sr-Latn-RS"/>
        </w:rPr>
      </w:pPr>
    </w:p>
    <w:p w14:paraId="16E5121E" w14:textId="77777777" w:rsidR="006426C0" w:rsidRPr="00830544" w:rsidRDefault="006426C0" w:rsidP="00BC3084">
      <w:pPr>
        <w:rPr>
          <w:lang w:val="sr-Latn-RS"/>
        </w:rPr>
      </w:pPr>
    </w:p>
    <w:p w14:paraId="02F72B8B" w14:textId="77777777" w:rsidR="006426C0" w:rsidRPr="00830544" w:rsidRDefault="006426C0" w:rsidP="00BC3084">
      <w:pPr>
        <w:rPr>
          <w:lang w:val="sr-Latn-RS"/>
        </w:rPr>
      </w:pPr>
    </w:p>
    <w:p w14:paraId="54EC281D" w14:textId="77777777" w:rsidR="006426C0" w:rsidRPr="00830544" w:rsidRDefault="006426C0" w:rsidP="00BC3084">
      <w:pPr>
        <w:rPr>
          <w:lang w:val="sr-Latn-RS"/>
        </w:rPr>
      </w:pPr>
    </w:p>
    <w:p w14:paraId="5C4F6B55" w14:textId="77777777" w:rsidR="006426C0" w:rsidRPr="00830544" w:rsidRDefault="006426C0" w:rsidP="00BC3084">
      <w:pPr>
        <w:rPr>
          <w:lang w:val="sr-Latn-RS"/>
        </w:rPr>
      </w:pPr>
    </w:p>
    <w:p w14:paraId="4CF8C5C6" w14:textId="0874B837" w:rsidR="00454BA0" w:rsidRPr="00830544" w:rsidRDefault="006426C0" w:rsidP="00945F93">
      <w:pPr>
        <w:pStyle w:val="Heading2"/>
        <w:jc w:val="center"/>
        <w:rPr>
          <w:rFonts w:ascii="Times New Roman" w:hAnsi="Times New Roman" w:cs="Times New Roman"/>
          <w:lang w:val="sr-Latn-RS"/>
        </w:rPr>
      </w:pPr>
      <w:r w:rsidRPr="00830544">
        <w:rPr>
          <w:rFonts w:ascii="Times New Roman" w:hAnsi="Times New Roman" w:cs="Times New Roman"/>
          <w:lang w:val="sr-Latn-RS"/>
        </w:rPr>
        <w:t>Sektor za Skupštinske i Rad Komiteta</w:t>
      </w:r>
    </w:p>
    <w:p w14:paraId="1CC7CE39" w14:textId="506647DF" w:rsidR="006426C0" w:rsidRPr="00830544" w:rsidRDefault="006426C0" w:rsidP="006426C0">
      <w:pPr>
        <w:pStyle w:val="NormalWeb"/>
        <w:jc w:val="both"/>
        <w:rPr>
          <w:sz w:val="22"/>
          <w:szCs w:val="22"/>
          <w:lang w:val="sr-Latn-RS"/>
        </w:rPr>
      </w:pPr>
      <w:r w:rsidRPr="00830544">
        <w:rPr>
          <w:sz w:val="22"/>
          <w:szCs w:val="22"/>
          <w:lang w:val="sr-Latn-RS"/>
        </w:rPr>
        <w:t>Broj sednica Skupštine i Komiteta koje je osnovala Skupština opštine za period 2025. godine prikazan je u tabelarnom obliku ispod:</w:t>
      </w:r>
    </w:p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5513"/>
        <w:gridCol w:w="4832"/>
      </w:tblGrid>
      <w:tr w:rsidR="00454BA0" w:rsidRPr="00830544" w14:paraId="7FD7CAF0" w14:textId="77777777" w:rsidTr="00C02A7E">
        <w:trPr>
          <w:trHeight w:val="269"/>
        </w:trPr>
        <w:tc>
          <w:tcPr>
            <w:tcW w:w="5513" w:type="dxa"/>
            <w:shd w:val="clear" w:color="auto" w:fill="C7E2FA" w:themeFill="accent1" w:themeFillTint="33"/>
          </w:tcPr>
          <w:p w14:paraId="5E4F0787" w14:textId="0B3FE747" w:rsidR="00454BA0" w:rsidRPr="00830544" w:rsidRDefault="006426C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Redovne sednice Skupštine</w:t>
            </w:r>
          </w:p>
        </w:tc>
        <w:tc>
          <w:tcPr>
            <w:tcW w:w="4832" w:type="dxa"/>
            <w:shd w:val="clear" w:color="auto" w:fill="C4EEFF" w:themeFill="accent2" w:themeFillTint="33"/>
          </w:tcPr>
          <w:p w14:paraId="18E0B6F6" w14:textId="185050EC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10</w:t>
            </w:r>
          </w:p>
        </w:tc>
      </w:tr>
      <w:tr w:rsidR="00454BA0" w:rsidRPr="00830544" w14:paraId="66D0C1BA" w14:textId="77777777" w:rsidTr="00454BA0">
        <w:trPr>
          <w:trHeight w:val="69"/>
        </w:trPr>
        <w:tc>
          <w:tcPr>
            <w:tcW w:w="5513" w:type="dxa"/>
            <w:shd w:val="clear" w:color="auto" w:fill="C7E2FA" w:themeFill="accent1" w:themeFillTint="33"/>
          </w:tcPr>
          <w:p w14:paraId="149155A5" w14:textId="73CB4318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Komitet</w:t>
            </w:r>
            <w:r w:rsidR="006426C0" w:rsidRPr="00830544">
              <w:rPr>
                <w:lang w:val="sr-Latn-RS"/>
              </w:rPr>
              <w:t xml:space="preserve"> za Politiku i Finansije</w:t>
            </w:r>
          </w:p>
        </w:tc>
        <w:tc>
          <w:tcPr>
            <w:tcW w:w="4832" w:type="dxa"/>
            <w:shd w:val="clear" w:color="auto" w:fill="C4EEFF" w:themeFill="accent2" w:themeFillTint="33"/>
          </w:tcPr>
          <w:p w14:paraId="268F698B" w14:textId="77777777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10</w:t>
            </w:r>
          </w:p>
        </w:tc>
      </w:tr>
      <w:tr w:rsidR="00454BA0" w:rsidRPr="00830544" w14:paraId="2E30ECC8" w14:textId="77777777" w:rsidTr="00454BA0">
        <w:trPr>
          <w:trHeight w:val="55"/>
        </w:trPr>
        <w:tc>
          <w:tcPr>
            <w:tcW w:w="5513" w:type="dxa"/>
            <w:shd w:val="clear" w:color="auto" w:fill="C7E2FA" w:themeFill="accent1" w:themeFillTint="33"/>
          </w:tcPr>
          <w:p w14:paraId="71A4DA4E" w14:textId="45C6E54B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Komitet</w:t>
            </w:r>
            <w:r w:rsidR="006426C0" w:rsidRPr="00830544">
              <w:rPr>
                <w:lang w:val="sr-Latn-RS"/>
              </w:rPr>
              <w:t xml:space="preserve"> za Zajednice</w:t>
            </w:r>
          </w:p>
        </w:tc>
        <w:tc>
          <w:tcPr>
            <w:tcW w:w="4832" w:type="dxa"/>
            <w:shd w:val="clear" w:color="auto" w:fill="C4EEFF" w:themeFill="accent2" w:themeFillTint="33"/>
          </w:tcPr>
          <w:p w14:paraId="5C57C517" w14:textId="77777777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6</w:t>
            </w:r>
          </w:p>
        </w:tc>
      </w:tr>
      <w:tr w:rsidR="00454BA0" w:rsidRPr="00830544" w14:paraId="4027C7C1" w14:textId="77777777" w:rsidTr="00454BA0">
        <w:trPr>
          <w:trHeight w:val="361"/>
        </w:trPr>
        <w:tc>
          <w:tcPr>
            <w:tcW w:w="5513" w:type="dxa"/>
            <w:shd w:val="clear" w:color="auto" w:fill="C7E2FA" w:themeFill="accent1" w:themeFillTint="33"/>
          </w:tcPr>
          <w:p w14:paraId="25F87DF0" w14:textId="31F01148" w:rsidR="00454BA0" w:rsidRPr="00830544" w:rsidRDefault="006426C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Sednice OOBZ -a</w:t>
            </w:r>
          </w:p>
        </w:tc>
        <w:tc>
          <w:tcPr>
            <w:tcW w:w="4832" w:type="dxa"/>
            <w:shd w:val="clear" w:color="auto" w:fill="C4EEFF" w:themeFill="accent2" w:themeFillTint="33"/>
          </w:tcPr>
          <w:p w14:paraId="49042C64" w14:textId="77777777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4</w:t>
            </w:r>
          </w:p>
        </w:tc>
      </w:tr>
      <w:tr w:rsidR="00454BA0" w:rsidRPr="00830544" w14:paraId="26276242" w14:textId="77777777" w:rsidTr="00454BA0">
        <w:trPr>
          <w:trHeight w:val="361"/>
        </w:trPr>
        <w:tc>
          <w:tcPr>
            <w:tcW w:w="5513" w:type="dxa"/>
            <w:shd w:val="clear" w:color="auto" w:fill="C7E2FA" w:themeFill="accent1" w:themeFillTint="33"/>
          </w:tcPr>
          <w:p w14:paraId="5126FF45" w14:textId="5729B73F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Komitet</w:t>
            </w:r>
            <w:r w:rsidR="006426C0" w:rsidRPr="00830544">
              <w:rPr>
                <w:lang w:val="sr-Latn-RS"/>
              </w:rPr>
              <w:t xml:space="preserve"> za Zdravstvo</w:t>
            </w:r>
          </w:p>
        </w:tc>
        <w:tc>
          <w:tcPr>
            <w:tcW w:w="4832" w:type="dxa"/>
            <w:shd w:val="clear" w:color="auto" w:fill="C4EEFF" w:themeFill="accent2" w:themeFillTint="33"/>
          </w:tcPr>
          <w:p w14:paraId="601BD0D5" w14:textId="77777777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2</w:t>
            </w:r>
          </w:p>
        </w:tc>
      </w:tr>
      <w:tr w:rsidR="00454BA0" w:rsidRPr="00830544" w14:paraId="6A8C28F9" w14:textId="77777777" w:rsidTr="00454BA0">
        <w:trPr>
          <w:trHeight w:val="349"/>
        </w:trPr>
        <w:tc>
          <w:tcPr>
            <w:tcW w:w="5513" w:type="dxa"/>
            <w:shd w:val="clear" w:color="auto" w:fill="C7E2FA" w:themeFill="accent1" w:themeFillTint="33"/>
          </w:tcPr>
          <w:p w14:paraId="4FF14083" w14:textId="67D269A1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Komitet </w:t>
            </w:r>
            <w:r w:rsidR="006426C0" w:rsidRPr="00830544">
              <w:rPr>
                <w:lang w:val="sr-Latn-RS"/>
              </w:rPr>
              <w:t>za Obrazovanje</w:t>
            </w:r>
          </w:p>
        </w:tc>
        <w:tc>
          <w:tcPr>
            <w:tcW w:w="4832" w:type="dxa"/>
            <w:shd w:val="clear" w:color="auto" w:fill="C4EEFF" w:themeFill="accent2" w:themeFillTint="33"/>
          </w:tcPr>
          <w:p w14:paraId="7544C6D1" w14:textId="77777777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0</w:t>
            </w:r>
          </w:p>
        </w:tc>
      </w:tr>
      <w:tr w:rsidR="00454BA0" w:rsidRPr="00830544" w14:paraId="45A7495F" w14:textId="77777777" w:rsidTr="00454BA0">
        <w:trPr>
          <w:trHeight w:val="361"/>
        </w:trPr>
        <w:tc>
          <w:tcPr>
            <w:tcW w:w="5513" w:type="dxa"/>
            <w:shd w:val="clear" w:color="auto" w:fill="C7E2FA" w:themeFill="accent1" w:themeFillTint="33"/>
          </w:tcPr>
          <w:p w14:paraId="1E0CCBC6" w14:textId="6B6DA150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Komitet</w:t>
            </w:r>
            <w:r w:rsidR="00824F7B" w:rsidRPr="00830544">
              <w:rPr>
                <w:lang w:val="sr-Latn-RS"/>
              </w:rPr>
              <w:t xml:space="preserve"> za Reviziju</w:t>
            </w:r>
          </w:p>
        </w:tc>
        <w:tc>
          <w:tcPr>
            <w:tcW w:w="4832" w:type="dxa"/>
            <w:shd w:val="clear" w:color="auto" w:fill="C4EEFF" w:themeFill="accent2" w:themeFillTint="33"/>
          </w:tcPr>
          <w:p w14:paraId="6BF2334F" w14:textId="77777777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1</w:t>
            </w:r>
          </w:p>
        </w:tc>
      </w:tr>
      <w:tr w:rsidR="00454BA0" w:rsidRPr="00830544" w14:paraId="13CC1B73" w14:textId="77777777" w:rsidTr="00454BA0">
        <w:trPr>
          <w:trHeight w:val="361"/>
        </w:trPr>
        <w:tc>
          <w:tcPr>
            <w:tcW w:w="5513" w:type="dxa"/>
            <w:shd w:val="clear" w:color="auto" w:fill="C7E2FA" w:themeFill="accent1" w:themeFillTint="33"/>
          </w:tcPr>
          <w:p w14:paraId="3DB69C1A" w14:textId="76632B65" w:rsidR="00454BA0" w:rsidRPr="00830544" w:rsidRDefault="00824F7B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Savetodavni </w:t>
            </w:r>
            <w:r w:rsidR="00454BA0" w:rsidRPr="00830544">
              <w:rPr>
                <w:lang w:val="sr-Latn-RS"/>
              </w:rPr>
              <w:t>Komitet</w:t>
            </w:r>
            <w:r w:rsidRPr="00830544">
              <w:rPr>
                <w:lang w:val="sr-Latn-RS"/>
              </w:rPr>
              <w:t xml:space="preserve"> za Lica sa Invaliditetom</w:t>
            </w:r>
          </w:p>
        </w:tc>
        <w:tc>
          <w:tcPr>
            <w:tcW w:w="4832" w:type="dxa"/>
            <w:shd w:val="clear" w:color="auto" w:fill="C4EEFF" w:themeFill="accent2" w:themeFillTint="33"/>
          </w:tcPr>
          <w:p w14:paraId="218F5C13" w14:textId="77777777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3</w:t>
            </w:r>
          </w:p>
        </w:tc>
      </w:tr>
      <w:tr w:rsidR="00454BA0" w:rsidRPr="00830544" w14:paraId="5EAA7C63" w14:textId="77777777" w:rsidTr="00C02A7E">
        <w:trPr>
          <w:trHeight w:val="260"/>
        </w:trPr>
        <w:tc>
          <w:tcPr>
            <w:tcW w:w="5513" w:type="dxa"/>
            <w:shd w:val="clear" w:color="auto" w:fill="C7E2FA" w:themeFill="accent1" w:themeFillTint="33"/>
          </w:tcPr>
          <w:p w14:paraId="1845B663" w14:textId="2A1AFB4C" w:rsidR="00454BA0" w:rsidRPr="00830544" w:rsidRDefault="00824F7B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Vanredne sednice</w:t>
            </w:r>
          </w:p>
        </w:tc>
        <w:tc>
          <w:tcPr>
            <w:tcW w:w="4832" w:type="dxa"/>
            <w:shd w:val="clear" w:color="auto" w:fill="C4EEFF" w:themeFill="accent2" w:themeFillTint="33"/>
          </w:tcPr>
          <w:p w14:paraId="4572C2DD" w14:textId="77777777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0</w:t>
            </w:r>
          </w:p>
        </w:tc>
      </w:tr>
      <w:tr w:rsidR="00454BA0" w:rsidRPr="00830544" w14:paraId="2CE16201" w14:textId="77777777" w:rsidTr="00C02A7E">
        <w:trPr>
          <w:trHeight w:val="260"/>
        </w:trPr>
        <w:tc>
          <w:tcPr>
            <w:tcW w:w="5513" w:type="dxa"/>
            <w:shd w:val="clear" w:color="auto" w:fill="C7E2FA" w:themeFill="accent1" w:themeFillTint="33"/>
          </w:tcPr>
          <w:p w14:paraId="4D72D594" w14:textId="5871E499" w:rsidR="00454BA0" w:rsidRPr="00830544" w:rsidRDefault="00C02A7E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Hitne sednice</w:t>
            </w:r>
          </w:p>
        </w:tc>
        <w:tc>
          <w:tcPr>
            <w:tcW w:w="4832" w:type="dxa"/>
            <w:shd w:val="clear" w:color="auto" w:fill="C4EEFF" w:themeFill="accent2" w:themeFillTint="33"/>
          </w:tcPr>
          <w:p w14:paraId="49787305" w14:textId="77777777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1</w:t>
            </w:r>
          </w:p>
        </w:tc>
      </w:tr>
      <w:tr w:rsidR="00454BA0" w:rsidRPr="00830544" w14:paraId="0FED0289" w14:textId="77777777" w:rsidTr="00C02A7E">
        <w:trPr>
          <w:trHeight w:val="179"/>
        </w:trPr>
        <w:tc>
          <w:tcPr>
            <w:tcW w:w="5513" w:type="dxa"/>
            <w:shd w:val="clear" w:color="auto" w:fill="C7E2FA" w:themeFill="accent1" w:themeFillTint="33"/>
          </w:tcPr>
          <w:p w14:paraId="5D799C60" w14:textId="339E3619" w:rsidR="00454BA0" w:rsidRPr="00830544" w:rsidRDefault="00C02A7E" w:rsidP="00C02A7E">
            <w:pPr>
              <w:ind w:right="955"/>
              <w:jc w:val="both"/>
              <w:rPr>
                <w:lang w:val="sr-Latn-RS"/>
              </w:rPr>
            </w:pPr>
            <w:proofErr w:type="spellStart"/>
            <w:r w:rsidRPr="00830544">
              <w:rPr>
                <w:lang w:val="sr-Latn-RS"/>
              </w:rPr>
              <w:t>Svećane</w:t>
            </w:r>
            <w:proofErr w:type="spellEnd"/>
            <w:r w:rsidRPr="00830544">
              <w:rPr>
                <w:lang w:val="sr-Latn-RS"/>
              </w:rPr>
              <w:t xml:space="preserve"> sednice</w:t>
            </w:r>
          </w:p>
        </w:tc>
        <w:tc>
          <w:tcPr>
            <w:tcW w:w="4832" w:type="dxa"/>
            <w:shd w:val="clear" w:color="auto" w:fill="C4EEFF" w:themeFill="accent2" w:themeFillTint="33"/>
          </w:tcPr>
          <w:p w14:paraId="1D70EAD0" w14:textId="77777777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1</w:t>
            </w:r>
          </w:p>
        </w:tc>
      </w:tr>
      <w:tr w:rsidR="00454BA0" w:rsidRPr="00830544" w14:paraId="6B1B7B6E" w14:textId="77777777" w:rsidTr="00454BA0">
        <w:trPr>
          <w:trHeight w:val="71"/>
        </w:trPr>
        <w:tc>
          <w:tcPr>
            <w:tcW w:w="5513" w:type="dxa"/>
            <w:shd w:val="clear" w:color="auto" w:fill="C7E2FA" w:themeFill="accent1" w:themeFillTint="33"/>
          </w:tcPr>
          <w:p w14:paraId="1286F480" w14:textId="2743C31B" w:rsidR="00454BA0" w:rsidRPr="00830544" w:rsidRDefault="00C02A7E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Inauguracione (</w:t>
            </w:r>
            <w:proofErr w:type="spellStart"/>
            <w:r w:rsidRPr="00830544">
              <w:rPr>
                <w:lang w:val="sr-Latn-RS"/>
              </w:rPr>
              <w:t>konstituivne</w:t>
            </w:r>
            <w:proofErr w:type="spellEnd"/>
            <w:r w:rsidRPr="00830544">
              <w:rPr>
                <w:lang w:val="sr-Latn-RS"/>
              </w:rPr>
              <w:t xml:space="preserve">) sednice </w:t>
            </w:r>
          </w:p>
        </w:tc>
        <w:tc>
          <w:tcPr>
            <w:tcW w:w="4832" w:type="dxa"/>
            <w:shd w:val="clear" w:color="auto" w:fill="C4EEFF" w:themeFill="accent2" w:themeFillTint="33"/>
          </w:tcPr>
          <w:p w14:paraId="5E5E84DA" w14:textId="77777777" w:rsidR="00454BA0" w:rsidRPr="00830544" w:rsidRDefault="00454BA0" w:rsidP="00C02A7E">
            <w:pPr>
              <w:ind w:right="955"/>
              <w:jc w:val="both"/>
              <w:rPr>
                <w:lang w:val="sr-Latn-RS"/>
              </w:rPr>
            </w:pPr>
            <w:r w:rsidRPr="00830544">
              <w:rPr>
                <w:lang w:val="sr-Latn-RS"/>
              </w:rPr>
              <w:t>1</w:t>
            </w:r>
          </w:p>
        </w:tc>
      </w:tr>
    </w:tbl>
    <w:p w14:paraId="7A467697" w14:textId="6F70BBC8" w:rsidR="00454BA0" w:rsidRPr="00830544" w:rsidRDefault="00454BA0" w:rsidP="00945F93">
      <w:pPr>
        <w:pStyle w:val="Heading2"/>
        <w:jc w:val="center"/>
        <w:rPr>
          <w:rFonts w:ascii="Times New Roman" w:hAnsi="Times New Roman" w:cs="Times New Roman"/>
          <w:lang w:val="sr-Latn-RS"/>
        </w:rPr>
      </w:pPr>
      <w:r w:rsidRPr="00830544">
        <w:rPr>
          <w:rFonts w:ascii="Times New Roman" w:hAnsi="Times New Roman" w:cs="Times New Roman"/>
          <w:lang w:val="sr-Latn-RS"/>
        </w:rPr>
        <w:lastRenderedPageBreak/>
        <w:t>Sektor</w:t>
      </w:r>
      <w:r w:rsidR="00C02A7E" w:rsidRPr="00830544">
        <w:rPr>
          <w:rFonts w:ascii="Times New Roman" w:hAnsi="Times New Roman" w:cs="Times New Roman"/>
          <w:lang w:val="sr-Latn-RS"/>
        </w:rPr>
        <w:t xml:space="preserve"> </w:t>
      </w:r>
      <w:r w:rsidRPr="00830544">
        <w:rPr>
          <w:rFonts w:ascii="Times New Roman" w:hAnsi="Times New Roman" w:cs="Times New Roman"/>
          <w:lang w:val="sr-Latn-RS"/>
        </w:rPr>
        <w:t>IT</w:t>
      </w:r>
    </w:p>
    <w:p w14:paraId="4DBC7DC9" w14:textId="788714D3" w:rsidR="00454BA0" w:rsidRPr="00830544" w:rsidRDefault="00C02A7E" w:rsidP="00C02A7E">
      <w:pPr>
        <w:pStyle w:val="NormalWeb"/>
        <w:rPr>
          <w:sz w:val="22"/>
          <w:szCs w:val="22"/>
          <w:lang w:val="sr-Latn-RS"/>
        </w:rPr>
      </w:pPr>
      <w:proofErr w:type="spellStart"/>
      <w:r w:rsidRPr="00830544">
        <w:rPr>
          <w:sz w:val="22"/>
          <w:szCs w:val="22"/>
          <w:lang w:val="sr-Latn-RS"/>
        </w:rPr>
        <w:t>Rekonfiguracija</w:t>
      </w:r>
      <w:proofErr w:type="spellEnd"/>
      <w:r w:rsidRPr="00830544">
        <w:rPr>
          <w:sz w:val="22"/>
          <w:szCs w:val="22"/>
          <w:lang w:val="sr-Latn-RS"/>
        </w:rPr>
        <w:t xml:space="preserve"> računara; pregled računarske opreme; praćenje intranet sistema; performanse zvanične veb stranice - objavljivanje raznih materijala; tehnička podrška raznim sastancima u Skupštini opštine; nadzor funkcionisanja opreme za štampanje, kopiranje i skeniranje; neprekidna funkcionalnost e-kioska i „jednog šaltera“.</w:t>
      </w:r>
    </w:p>
    <w:p w14:paraId="53325B90" w14:textId="2347543F" w:rsidR="00454BA0" w:rsidRPr="00830544" w:rsidRDefault="00592DCC" w:rsidP="00945F93">
      <w:pPr>
        <w:pStyle w:val="Heading2"/>
        <w:jc w:val="center"/>
        <w:rPr>
          <w:rFonts w:ascii="Times New Roman" w:hAnsi="Times New Roman" w:cs="Times New Roman"/>
          <w:lang w:val="sr-Latn-RS"/>
        </w:rPr>
      </w:pPr>
      <w:r w:rsidRPr="00830544">
        <w:rPr>
          <w:rFonts w:ascii="Times New Roman" w:hAnsi="Times New Roman" w:cs="Times New Roman"/>
          <w:lang w:val="sr-Latn-RS"/>
        </w:rPr>
        <w:t>Centar za usluge građanima</w:t>
      </w:r>
    </w:p>
    <w:p w14:paraId="093E0CBE" w14:textId="77777777" w:rsidR="00592DCC" w:rsidRPr="00830544" w:rsidRDefault="00592DCC" w:rsidP="00592DCC">
      <w:pPr>
        <w:spacing w:after="0" w:line="240" w:lineRule="auto"/>
        <w:ind w:right="34"/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  <w:lang w:val="sr-Latn-RS"/>
        </w:rPr>
      </w:pPr>
      <w:r w:rsidRPr="00830544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  <w:lang w:val="sr-Latn-RS"/>
        </w:rPr>
        <w:t>Vođenje dosijea, statistika žalbi i zahteva podnetih od strane građana, štampanje protokolarne knjige za zahteve/žalbe itd.</w:t>
      </w:r>
    </w:p>
    <w:p w14:paraId="428A3033" w14:textId="2C7B80C8" w:rsidR="00592DCC" w:rsidRPr="00830544" w:rsidRDefault="00592DCC" w:rsidP="00592DCC">
      <w:pPr>
        <w:spacing w:after="166" w:line="240" w:lineRule="auto"/>
        <w:ind w:right="34"/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  <w:lang w:val="sr-Latn-RS"/>
        </w:rPr>
      </w:pPr>
      <w:r w:rsidRPr="00830544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  <w:lang w:val="sr-Latn-RS"/>
        </w:rPr>
        <w:t>Zahtevi primljeni u periodu januar-decembar 2025: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7"/>
        <w:gridCol w:w="1545"/>
        <w:gridCol w:w="1549"/>
        <w:gridCol w:w="1538"/>
        <w:gridCol w:w="1531"/>
        <w:gridCol w:w="1540"/>
      </w:tblGrid>
      <w:tr w:rsidR="00454BA0" w:rsidRPr="00830544" w14:paraId="4AD96816" w14:textId="77777777" w:rsidTr="0072092F">
        <w:tc>
          <w:tcPr>
            <w:tcW w:w="1647" w:type="dxa"/>
            <w:shd w:val="clear" w:color="auto" w:fill="59A9F2" w:themeFill="accent1" w:themeFillTint="99"/>
          </w:tcPr>
          <w:p w14:paraId="7AAC0FCA" w14:textId="0E8D3F57" w:rsidR="00454BA0" w:rsidRPr="00830544" w:rsidRDefault="00592DCC" w:rsidP="00454BA0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Odeljenje Uprave</w:t>
            </w:r>
          </w:p>
        </w:tc>
        <w:tc>
          <w:tcPr>
            <w:tcW w:w="1545" w:type="dxa"/>
            <w:shd w:val="clear" w:color="auto" w:fill="59A9F2" w:themeFill="accent1" w:themeFillTint="99"/>
          </w:tcPr>
          <w:p w14:paraId="35E6B3DE" w14:textId="1508329B" w:rsidR="00454BA0" w:rsidRPr="00830544" w:rsidRDefault="00592DCC" w:rsidP="00454BA0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oznaka klasifikacije</w:t>
            </w:r>
          </w:p>
        </w:tc>
        <w:tc>
          <w:tcPr>
            <w:tcW w:w="1549" w:type="dxa"/>
            <w:shd w:val="clear" w:color="auto" w:fill="59A9F2" w:themeFill="accent1" w:themeFillTint="99"/>
          </w:tcPr>
          <w:p w14:paraId="6E8F0C4F" w14:textId="0AACE38B" w:rsidR="00454BA0" w:rsidRPr="00830544" w:rsidRDefault="00592DCC" w:rsidP="00454BA0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Br. zahteva</w:t>
            </w:r>
            <w:r w:rsidR="00454BA0" w:rsidRPr="00830544">
              <w:rPr>
                <w:lang w:val="sr-Latn-RS"/>
              </w:rPr>
              <w:t xml:space="preserve"> </w:t>
            </w:r>
          </w:p>
        </w:tc>
        <w:tc>
          <w:tcPr>
            <w:tcW w:w="1538" w:type="dxa"/>
            <w:shd w:val="clear" w:color="auto" w:fill="59A9F2" w:themeFill="accent1" w:themeFillTint="99"/>
          </w:tcPr>
          <w:p w14:paraId="00D8298A" w14:textId="566752F9" w:rsidR="00454BA0" w:rsidRPr="00830544" w:rsidRDefault="00592DCC" w:rsidP="00454BA0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Plaćene</w:t>
            </w:r>
          </w:p>
        </w:tc>
        <w:tc>
          <w:tcPr>
            <w:tcW w:w="1531" w:type="dxa"/>
            <w:shd w:val="clear" w:color="auto" w:fill="59A9F2" w:themeFill="accent1" w:themeFillTint="99"/>
          </w:tcPr>
          <w:p w14:paraId="7FBE49E7" w14:textId="58221610" w:rsidR="00454BA0" w:rsidRPr="00830544" w:rsidRDefault="00592DCC" w:rsidP="00454BA0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Oslobođene</w:t>
            </w:r>
          </w:p>
        </w:tc>
        <w:tc>
          <w:tcPr>
            <w:tcW w:w="1540" w:type="dxa"/>
            <w:shd w:val="clear" w:color="auto" w:fill="59A9F2" w:themeFill="accent1" w:themeFillTint="99"/>
          </w:tcPr>
          <w:p w14:paraId="42261AA8" w14:textId="0A9CCA9E" w:rsidR="00454BA0" w:rsidRPr="00830544" w:rsidRDefault="00592DCC" w:rsidP="00454BA0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Ukupno</w:t>
            </w:r>
          </w:p>
        </w:tc>
      </w:tr>
      <w:tr w:rsidR="00592DCC" w:rsidRPr="00830544" w14:paraId="12DC99ED" w14:textId="77777777" w:rsidTr="0072092F">
        <w:tc>
          <w:tcPr>
            <w:tcW w:w="1647" w:type="dxa"/>
          </w:tcPr>
          <w:p w14:paraId="117AF1A8" w14:textId="569E1E36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Zahtev/Žalba</w:t>
            </w:r>
          </w:p>
        </w:tc>
        <w:tc>
          <w:tcPr>
            <w:tcW w:w="1545" w:type="dxa"/>
          </w:tcPr>
          <w:p w14:paraId="34956F75" w14:textId="77777777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320/04</w:t>
            </w:r>
          </w:p>
        </w:tc>
        <w:tc>
          <w:tcPr>
            <w:tcW w:w="1549" w:type="dxa"/>
          </w:tcPr>
          <w:p w14:paraId="63E1A289" w14:textId="77777777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   6511</w:t>
            </w:r>
          </w:p>
        </w:tc>
        <w:tc>
          <w:tcPr>
            <w:tcW w:w="1538" w:type="dxa"/>
          </w:tcPr>
          <w:p w14:paraId="6225431A" w14:textId="77777777" w:rsidR="00592DCC" w:rsidRPr="00830544" w:rsidRDefault="00592DCC" w:rsidP="00592DCC">
            <w:pPr>
              <w:rPr>
                <w:lang w:val="sr-Latn-RS"/>
              </w:rPr>
            </w:pPr>
          </w:p>
        </w:tc>
        <w:tc>
          <w:tcPr>
            <w:tcW w:w="1531" w:type="dxa"/>
          </w:tcPr>
          <w:p w14:paraId="4A8C1469" w14:textId="77777777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225</w:t>
            </w:r>
          </w:p>
        </w:tc>
        <w:tc>
          <w:tcPr>
            <w:tcW w:w="1540" w:type="dxa"/>
          </w:tcPr>
          <w:p w14:paraId="7AF7E36C" w14:textId="77777777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6511</w:t>
            </w:r>
          </w:p>
        </w:tc>
      </w:tr>
      <w:tr w:rsidR="00592DCC" w:rsidRPr="00830544" w14:paraId="3178F224" w14:textId="77777777" w:rsidTr="0072092F">
        <w:tc>
          <w:tcPr>
            <w:tcW w:w="1647" w:type="dxa"/>
          </w:tcPr>
          <w:p w14:paraId="3409DDF5" w14:textId="2C83C3EC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Hranilac porodice</w:t>
            </w:r>
          </w:p>
        </w:tc>
        <w:tc>
          <w:tcPr>
            <w:tcW w:w="1545" w:type="dxa"/>
          </w:tcPr>
          <w:p w14:paraId="7994D711" w14:textId="77777777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040/01</w:t>
            </w:r>
          </w:p>
        </w:tc>
        <w:tc>
          <w:tcPr>
            <w:tcW w:w="1549" w:type="dxa"/>
          </w:tcPr>
          <w:p w14:paraId="5E0BA9ED" w14:textId="77777777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977/10euro</w:t>
            </w:r>
          </w:p>
        </w:tc>
        <w:tc>
          <w:tcPr>
            <w:tcW w:w="1538" w:type="dxa"/>
          </w:tcPr>
          <w:p w14:paraId="0082C198" w14:textId="77777777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977</w:t>
            </w:r>
          </w:p>
        </w:tc>
        <w:tc>
          <w:tcPr>
            <w:tcW w:w="1531" w:type="dxa"/>
          </w:tcPr>
          <w:p w14:paraId="33498530" w14:textId="77777777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//</w:t>
            </w:r>
          </w:p>
        </w:tc>
        <w:tc>
          <w:tcPr>
            <w:tcW w:w="1540" w:type="dxa"/>
          </w:tcPr>
          <w:p w14:paraId="26875948" w14:textId="77777777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9770</w:t>
            </w:r>
          </w:p>
        </w:tc>
      </w:tr>
      <w:tr w:rsidR="00592DCC" w:rsidRPr="00830544" w14:paraId="41BF24F6" w14:textId="77777777" w:rsidTr="0072092F">
        <w:tc>
          <w:tcPr>
            <w:tcW w:w="1647" w:type="dxa"/>
          </w:tcPr>
          <w:p w14:paraId="07EE1C25" w14:textId="56D521C5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Razni sertifikati</w:t>
            </w:r>
          </w:p>
        </w:tc>
        <w:tc>
          <w:tcPr>
            <w:tcW w:w="1545" w:type="dxa"/>
          </w:tcPr>
          <w:p w14:paraId="54BA7718" w14:textId="77777777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320/04</w:t>
            </w:r>
          </w:p>
        </w:tc>
        <w:tc>
          <w:tcPr>
            <w:tcW w:w="1549" w:type="dxa"/>
          </w:tcPr>
          <w:p w14:paraId="1077A608" w14:textId="77777777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309/2euro</w:t>
            </w:r>
          </w:p>
        </w:tc>
        <w:tc>
          <w:tcPr>
            <w:tcW w:w="1538" w:type="dxa"/>
          </w:tcPr>
          <w:p w14:paraId="592935A8" w14:textId="77777777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309</w:t>
            </w:r>
          </w:p>
        </w:tc>
        <w:tc>
          <w:tcPr>
            <w:tcW w:w="1531" w:type="dxa"/>
          </w:tcPr>
          <w:p w14:paraId="1CFC4314" w14:textId="77777777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49</w:t>
            </w:r>
          </w:p>
        </w:tc>
        <w:tc>
          <w:tcPr>
            <w:tcW w:w="1540" w:type="dxa"/>
          </w:tcPr>
          <w:p w14:paraId="14A60FF7" w14:textId="77777777" w:rsidR="00592DCC" w:rsidRPr="00830544" w:rsidRDefault="00592DCC" w:rsidP="00592DCC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  618</w:t>
            </w:r>
          </w:p>
        </w:tc>
      </w:tr>
      <w:tr w:rsidR="00454BA0" w:rsidRPr="00830544" w14:paraId="0E2BC085" w14:textId="77777777" w:rsidTr="0072092F">
        <w:tc>
          <w:tcPr>
            <w:tcW w:w="1647" w:type="dxa"/>
          </w:tcPr>
          <w:p w14:paraId="765FDD23" w14:textId="77777777" w:rsidR="00454BA0" w:rsidRPr="00830544" w:rsidRDefault="00454BA0" w:rsidP="00454BA0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Referenca</w:t>
            </w:r>
          </w:p>
        </w:tc>
        <w:tc>
          <w:tcPr>
            <w:tcW w:w="1545" w:type="dxa"/>
          </w:tcPr>
          <w:p w14:paraId="56B38871" w14:textId="77777777" w:rsidR="00454BA0" w:rsidRPr="00830544" w:rsidRDefault="00454BA0" w:rsidP="00454BA0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320/04</w:t>
            </w:r>
          </w:p>
        </w:tc>
        <w:tc>
          <w:tcPr>
            <w:tcW w:w="1549" w:type="dxa"/>
          </w:tcPr>
          <w:p w14:paraId="4086334A" w14:textId="77777777" w:rsidR="00454BA0" w:rsidRPr="00830544" w:rsidRDefault="00454BA0" w:rsidP="00454BA0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16/50 euro </w:t>
            </w:r>
          </w:p>
        </w:tc>
        <w:tc>
          <w:tcPr>
            <w:tcW w:w="1538" w:type="dxa"/>
          </w:tcPr>
          <w:p w14:paraId="776A685C" w14:textId="77777777" w:rsidR="00454BA0" w:rsidRPr="00830544" w:rsidRDefault="00454BA0" w:rsidP="00454BA0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16</w:t>
            </w:r>
          </w:p>
        </w:tc>
        <w:tc>
          <w:tcPr>
            <w:tcW w:w="1531" w:type="dxa"/>
          </w:tcPr>
          <w:p w14:paraId="48328064" w14:textId="77777777" w:rsidR="00454BA0" w:rsidRPr="00830544" w:rsidRDefault="00454BA0" w:rsidP="00454BA0">
            <w:pPr>
              <w:rPr>
                <w:lang w:val="sr-Latn-RS"/>
              </w:rPr>
            </w:pPr>
          </w:p>
        </w:tc>
        <w:tc>
          <w:tcPr>
            <w:tcW w:w="1540" w:type="dxa"/>
          </w:tcPr>
          <w:p w14:paraId="5474569E" w14:textId="77777777" w:rsidR="00454BA0" w:rsidRPr="00830544" w:rsidRDefault="00454BA0" w:rsidP="00454BA0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 xml:space="preserve">  800</w:t>
            </w:r>
          </w:p>
        </w:tc>
      </w:tr>
      <w:tr w:rsidR="00454BA0" w:rsidRPr="00830544" w14:paraId="6C9F0104" w14:textId="77777777" w:rsidTr="0072092F">
        <w:tc>
          <w:tcPr>
            <w:tcW w:w="7810" w:type="dxa"/>
            <w:gridSpan w:val="5"/>
          </w:tcPr>
          <w:p w14:paraId="3F856EFB" w14:textId="6BC5CB40" w:rsidR="00454BA0" w:rsidRPr="00830544" w:rsidRDefault="00592DCC" w:rsidP="00454BA0">
            <w:pPr>
              <w:jc w:val="center"/>
              <w:rPr>
                <w:lang w:val="sr-Latn-RS"/>
              </w:rPr>
            </w:pPr>
            <w:r w:rsidRPr="00830544">
              <w:rPr>
                <w:lang w:val="sr-Latn-RS"/>
              </w:rPr>
              <w:t>Ukupno</w:t>
            </w:r>
            <w:r w:rsidR="00454BA0" w:rsidRPr="00830544">
              <w:rPr>
                <w:lang w:val="sr-Latn-RS"/>
              </w:rPr>
              <w:t xml:space="preserve"> </w:t>
            </w:r>
          </w:p>
        </w:tc>
        <w:tc>
          <w:tcPr>
            <w:tcW w:w="1540" w:type="dxa"/>
          </w:tcPr>
          <w:p w14:paraId="7CFF63A7" w14:textId="77777777" w:rsidR="00454BA0" w:rsidRPr="00830544" w:rsidRDefault="00454BA0" w:rsidP="00454BA0">
            <w:pPr>
              <w:rPr>
                <w:lang w:val="sr-Latn-RS"/>
              </w:rPr>
            </w:pPr>
            <w:r w:rsidRPr="00830544">
              <w:rPr>
                <w:lang w:val="sr-Latn-RS"/>
              </w:rPr>
              <w:t>17.699.00€</w:t>
            </w:r>
          </w:p>
        </w:tc>
      </w:tr>
    </w:tbl>
    <w:p w14:paraId="2AF6E054" w14:textId="1AADC4FD" w:rsidR="00454BA0" w:rsidRPr="00830544" w:rsidRDefault="00454BA0" w:rsidP="00945F9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sr-Latn-RS"/>
        </w:rPr>
      </w:pPr>
    </w:p>
    <w:p w14:paraId="5C08C351" w14:textId="46BEB6BA" w:rsidR="00454BA0" w:rsidRPr="00830544" w:rsidRDefault="00592DCC" w:rsidP="00945F93">
      <w:pPr>
        <w:pStyle w:val="Heading2"/>
        <w:jc w:val="center"/>
        <w:rPr>
          <w:rFonts w:ascii="Times New Roman" w:hAnsi="Times New Roman" w:cs="Times New Roman"/>
          <w:lang w:val="sr-Latn-RS"/>
        </w:rPr>
      </w:pPr>
      <w:r w:rsidRPr="00830544">
        <w:rPr>
          <w:rFonts w:ascii="Times New Roman" w:hAnsi="Times New Roman" w:cs="Times New Roman"/>
          <w:lang w:val="sr-Latn-RS"/>
        </w:rPr>
        <w:t>Sektor za održavanje, logistiku i obezbeđenje objekata</w:t>
      </w:r>
    </w:p>
    <w:p w14:paraId="186EA4A9" w14:textId="77777777" w:rsidR="00592DCC" w:rsidRPr="00830544" w:rsidRDefault="00592DCC" w:rsidP="00592DCC">
      <w:pPr>
        <w:spacing w:after="0" w:line="240" w:lineRule="auto"/>
        <w:ind w:left="24" w:firstLine="5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280A08D6" w14:textId="3AEFB139" w:rsidR="00592DCC" w:rsidRPr="00830544" w:rsidRDefault="00592DCC" w:rsidP="0079469E">
      <w:pPr>
        <w:spacing w:after="177" w:line="240" w:lineRule="auto"/>
        <w:ind w:left="24" w:firstLine="5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Ovaj sektor je odgovoran za regulisanje logističkih pitanja (čišćenje, uređenje pejzaža itd.); upravljanje vozilima (održavanje, servisiranje, osiguranje, registracija, transparentno snabdevanje gorivom itd.).</w:t>
      </w:r>
    </w:p>
    <w:p w14:paraId="619C5A59" w14:textId="317EC43A" w:rsidR="00454BA0" w:rsidRPr="00830544" w:rsidRDefault="00592DCC" w:rsidP="00945F93">
      <w:pPr>
        <w:pStyle w:val="Heading2"/>
        <w:jc w:val="center"/>
        <w:rPr>
          <w:rFonts w:ascii="Times New Roman" w:hAnsi="Times New Roman" w:cs="Times New Roman"/>
          <w:lang w:val="sr-Latn-RS"/>
        </w:rPr>
      </w:pPr>
      <w:r w:rsidRPr="00830544">
        <w:rPr>
          <w:rFonts w:ascii="Times New Roman" w:hAnsi="Times New Roman" w:cs="Times New Roman"/>
          <w:lang w:val="sr-Latn-RS"/>
        </w:rPr>
        <w:t>Sektor za Ljudska Prava</w:t>
      </w:r>
    </w:p>
    <w:p w14:paraId="186059BB" w14:textId="77777777" w:rsidR="00592DCC" w:rsidRPr="00830544" w:rsidRDefault="00592DCC" w:rsidP="00592DCC">
      <w:pPr>
        <w:spacing w:after="0" w:line="240" w:lineRule="auto"/>
        <w:ind w:right="29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762AB8B4" w14:textId="4D53869F" w:rsidR="00592DCC" w:rsidRPr="00830544" w:rsidRDefault="00592DCC" w:rsidP="00592DCC">
      <w:pPr>
        <w:spacing w:after="0" w:line="240" w:lineRule="auto"/>
        <w:ind w:right="29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Saradnja sa raznim lokalnim i međunarodnim organizacijama; savetovanje građana koji su se obratili kancelariji; tesna saradnja sa kancelarijom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Ombudsmana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>, sa kojom smo sarađivali sa posebnim akcentom na borbi protiv diskriminacije svih građana opštine Orahovac, bez obzira na etničku pripadnost ili pol.</w:t>
      </w:r>
    </w:p>
    <w:p w14:paraId="0DE03389" w14:textId="1105AA1D" w:rsidR="00454BA0" w:rsidRPr="00830544" w:rsidRDefault="00592DCC" w:rsidP="00592DCC">
      <w:pPr>
        <w:pStyle w:val="Heading2"/>
        <w:tabs>
          <w:tab w:val="left" w:pos="240"/>
          <w:tab w:val="center" w:pos="5040"/>
        </w:tabs>
        <w:jc w:val="center"/>
        <w:rPr>
          <w:rFonts w:ascii="Times New Roman" w:hAnsi="Times New Roman" w:cs="Times New Roman"/>
          <w:lang w:val="sr-Latn-RS"/>
        </w:rPr>
      </w:pPr>
      <w:r w:rsidRPr="00830544">
        <w:rPr>
          <w:rFonts w:ascii="Times New Roman" w:hAnsi="Times New Roman" w:cs="Times New Roman"/>
          <w:lang w:val="sr-Latn-RS"/>
        </w:rPr>
        <w:t>Sektor za Rodnu Ravnopravnost</w:t>
      </w:r>
    </w:p>
    <w:p w14:paraId="02053126" w14:textId="77777777" w:rsidR="00592DCC" w:rsidRPr="00830544" w:rsidRDefault="00592DCC" w:rsidP="0079469E">
      <w:pPr>
        <w:spacing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409568DE" w14:textId="77777777" w:rsidR="00592DCC" w:rsidRPr="00830544" w:rsidRDefault="00592DCC" w:rsidP="00592DCC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Posvećenost unapređenju prava žena, nediskriminaciji na osnovu pola u bilo kojoj oblasti, jednakim pravima i obavezama žena kako je predviđeno važećim zakonima i međunarodnim konvencijama.</w:t>
      </w:r>
    </w:p>
    <w:p w14:paraId="3EE4EE5B" w14:textId="77777777" w:rsidR="00592DCC" w:rsidRPr="00830544" w:rsidRDefault="00592DCC" w:rsidP="00592DCC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Saradnja sa lokalnim i stranim organizacijama; razne radionice.</w:t>
      </w:r>
    </w:p>
    <w:p w14:paraId="6F98ED80" w14:textId="77777777" w:rsidR="00592DCC" w:rsidRPr="00830544" w:rsidRDefault="00592DCC" w:rsidP="00592DCC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Sektor za rodnu ravnopravnost ima za cilj povećanje uloge žena u društvu.</w:t>
      </w:r>
    </w:p>
    <w:p w14:paraId="58DC3C89" w14:textId="77777777" w:rsidR="00592DCC" w:rsidRPr="00830544" w:rsidRDefault="00592DCC" w:rsidP="00592DCC">
      <w:pPr>
        <w:spacing w:line="240" w:lineRule="auto"/>
        <w:rPr>
          <w:rFonts w:ascii="Times New Roman" w:hAnsi="Times New Roman" w:cs="Times New Roman"/>
          <w:color w:val="FF0000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color w:val="FF0000"/>
          <w:sz w:val="22"/>
          <w:szCs w:val="22"/>
          <w:lang w:val="sr-Latn-RS"/>
        </w:rPr>
        <w:t>Indikatori učinka:</w:t>
      </w:r>
    </w:p>
    <w:p w14:paraId="140B497C" w14:textId="77777777" w:rsidR="00592DCC" w:rsidRPr="00830544" w:rsidRDefault="00592DCC" w:rsidP="00592DCC">
      <w:pPr>
        <w:spacing w:after="0" w:line="240" w:lineRule="auto"/>
        <w:rPr>
          <w:rFonts w:ascii="Times New Roman" w:hAnsi="Times New Roman" w:cs="Times New Roman"/>
          <w:color w:val="FF0000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color w:val="FF0000"/>
          <w:sz w:val="22"/>
          <w:szCs w:val="22"/>
          <w:lang w:val="sr-Latn-RS"/>
        </w:rPr>
        <w:t>Indikator: 1.1.1. - Administrativni zahtevi pregledani tokom godine</w:t>
      </w:r>
    </w:p>
    <w:p w14:paraId="100EDB3D" w14:textId="77777777" w:rsidR="00592DCC" w:rsidRPr="00830544" w:rsidRDefault="00592DCC" w:rsidP="00592DCC">
      <w:pPr>
        <w:spacing w:after="0" w:line="240" w:lineRule="auto"/>
        <w:rPr>
          <w:rFonts w:ascii="Times New Roman" w:hAnsi="Times New Roman" w:cs="Times New Roman"/>
          <w:color w:val="FF0000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color w:val="FF0000"/>
          <w:sz w:val="22"/>
          <w:szCs w:val="22"/>
          <w:lang w:val="sr-Latn-RS"/>
        </w:rPr>
        <w:t>U periodu od 1.1.2025. do 30.11.2025. pregledano je 45.831 zahteva, izveštaj iz intranet sistema je u prilogu.</w:t>
      </w:r>
    </w:p>
    <w:p w14:paraId="24FD67B0" w14:textId="77777777" w:rsidR="00592DCC" w:rsidRPr="00830544" w:rsidRDefault="00592DCC" w:rsidP="00592DCC">
      <w:pPr>
        <w:spacing w:after="0" w:line="240" w:lineRule="auto"/>
        <w:rPr>
          <w:rFonts w:ascii="Times New Roman" w:hAnsi="Times New Roman" w:cs="Times New Roman"/>
          <w:color w:val="FF0000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color w:val="FF0000"/>
          <w:sz w:val="22"/>
          <w:szCs w:val="22"/>
          <w:lang w:val="sr-Latn-RS"/>
        </w:rPr>
        <w:t>Indikator: 1.1.2. - Administrativni zahtevi pregledani u zakonskim rokovima</w:t>
      </w:r>
    </w:p>
    <w:p w14:paraId="287F8B14" w14:textId="77777777" w:rsidR="00592DCC" w:rsidRPr="00830544" w:rsidRDefault="00592DCC" w:rsidP="00592DCC">
      <w:pPr>
        <w:spacing w:after="0" w:line="240" w:lineRule="auto"/>
        <w:rPr>
          <w:rFonts w:ascii="Times New Roman" w:hAnsi="Times New Roman" w:cs="Times New Roman"/>
          <w:color w:val="FF0000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color w:val="FF0000"/>
          <w:sz w:val="22"/>
          <w:szCs w:val="22"/>
          <w:lang w:val="sr-Latn-RS"/>
        </w:rPr>
        <w:t>U periodu od 1.1.2025. do 30.11.2025. pregledano je 866 zahteva sa zakašnjenjem.</w:t>
      </w:r>
    </w:p>
    <w:p w14:paraId="40074453" w14:textId="77777777" w:rsidR="00592DCC" w:rsidRPr="00830544" w:rsidRDefault="00592DCC" w:rsidP="00592DCC">
      <w:pPr>
        <w:spacing w:after="0" w:line="240" w:lineRule="auto"/>
        <w:rPr>
          <w:rFonts w:ascii="Times New Roman" w:hAnsi="Times New Roman" w:cs="Times New Roman"/>
          <w:color w:val="FF0000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color w:val="FF0000"/>
          <w:sz w:val="22"/>
          <w:szCs w:val="22"/>
          <w:lang w:val="sr-Latn-RS"/>
        </w:rPr>
        <w:t>Indikator: 1.1.3. - Administrativne usluge koje opština pruža elektronskim putem.</w:t>
      </w:r>
    </w:p>
    <w:p w14:paraId="71D4F79F" w14:textId="77777777" w:rsidR="00592DCC" w:rsidRPr="00830544" w:rsidRDefault="00592DCC" w:rsidP="00592DCC">
      <w:pPr>
        <w:spacing w:after="0" w:line="240" w:lineRule="auto"/>
        <w:rPr>
          <w:rFonts w:ascii="Times New Roman" w:hAnsi="Times New Roman" w:cs="Times New Roman"/>
          <w:color w:val="FF0000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color w:val="FF0000"/>
          <w:sz w:val="22"/>
          <w:szCs w:val="22"/>
          <w:lang w:val="sr-Latn-RS"/>
        </w:rPr>
        <w:t>U periodu od 1.1.2025. do 30.11.2025. godine, na elektronskim kioscima je izdato 890 uverenja o građanskom stanju.</w:t>
      </w:r>
    </w:p>
    <w:p w14:paraId="27EA8FFA" w14:textId="122C75F1" w:rsidR="00592DCC" w:rsidRPr="00830544" w:rsidRDefault="00592DCC" w:rsidP="00592DCC">
      <w:pPr>
        <w:spacing w:after="0" w:line="240" w:lineRule="auto"/>
        <w:rPr>
          <w:rFonts w:ascii="Times New Roman" w:hAnsi="Times New Roman" w:cs="Times New Roman"/>
          <w:color w:val="FF0000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color w:val="FF0000"/>
          <w:sz w:val="22"/>
          <w:szCs w:val="22"/>
          <w:lang w:val="sr-Latn-RS"/>
        </w:rPr>
        <w:t>Indikator: 1.1.4. - Pojednostavljene administrativne usluge radi smanjenja administrativnog opterećenja na opštinskom nivou.</w:t>
      </w:r>
    </w:p>
    <w:p w14:paraId="24C8E193" w14:textId="62D29731" w:rsidR="00592DCC" w:rsidRPr="00830544" w:rsidRDefault="00592DCC" w:rsidP="0079469E">
      <w:pPr>
        <w:spacing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43FF3075" w14:textId="2FF2C36F" w:rsidR="00730E94" w:rsidRPr="00830544" w:rsidRDefault="00730E94" w:rsidP="0079469E">
      <w:pPr>
        <w:spacing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2FB25BBA" w14:textId="34F8F48C" w:rsidR="00730E94" w:rsidRPr="00830544" w:rsidRDefault="00730E94" w:rsidP="00730E94">
      <w:pPr>
        <w:pStyle w:val="Heading1"/>
        <w:pBdr>
          <w:bottom w:val="none" w:sz="0" w:space="0" w:color="auto"/>
        </w:pBdr>
        <w:jc w:val="center"/>
        <w:rPr>
          <w:rFonts w:ascii="Times New Roman" w:hAnsi="Times New Roman" w:cs="Times New Roman"/>
          <w:sz w:val="28"/>
          <w:szCs w:val="28"/>
          <w:lang w:val="sr-Latn-RS"/>
        </w:rPr>
      </w:pPr>
      <w:bookmarkStart w:id="42" w:name="_Toc218586896"/>
      <w:r w:rsidRPr="00830544">
        <w:rPr>
          <w:rFonts w:ascii="Times New Roman" w:hAnsi="Times New Roman" w:cs="Times New Roman"/>
          <w:sz w:val="28"/>
          <w:szCs w:val="28"/>
          <w:lang w:val="sr-Latn-RS"/>
        </w:rPr>
        <w:lastRenderedPageBreak/>
        <w:t>ODELJENJE ZA BUDŽET I FINANSIJE</w:t>
      </w:r>
      <w:bookmarkEnd w:id="42"/>
    </w:p>
    <w:p w14:paraId="79C449C0" w14:textId="387281B0" w:rsidR="00DD0C23" w:rsidRPr="00830544" w:rsidRDefault="00DD0C23" w:rsidP="003F321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Tokom ovog perioda rada, suočili smo se sa sprovođenjem kolektivnog ugovora u obrazovanju i zdravstvu, veliki deo sredstava, odnosno 2.428.557,85 evra, izvršen je iz kategorija: Roba i usluge, Kapitalna ulaganja i Subvencije, za sprovođenje ovog ugovora. Do ovog izveštajnog perioda, budžetska potrošnja je dostigla 96,98%, dok su ukupni prihodi premašili plan za 12,57%.</w:t>
      </w:r>
    </w:p>
    <w:p w14:paraId="3AACE32A" w14:textId="77777777" w:rsidR="00945F93" w:rsidRPr="00830544" w:rsidRDefault="00945F93" w:rsidP="0079469E">
      <w:pPr>
        <w:pStyle w:val="ListParagraph"/>
        <w:spacing w:after="0" w:line="240" w:lineRule="auto"/>
        <w:ind w:left="502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1CA90E16" w14:textId="4AB5978C" w:rsidR="008C696B" w:rsidRPr="00830544" w:rsidRDefault="00DD0C23" w:rsidP="008E625C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sr-Latn-RS"/>
        </w:rPr>
      </w:pPr>
      <w:bookmarkStart w:id="43" w:name="_Toc215750381"/>
      <w:r w:rsidRPr="00830544">
        <w:rPr>
          <w:rFonts w:ascii="Times New Roman" w:hAnsi="Times New Roman" w:cs="Times New Roman"/>
          <w:sz w:val="24"/>
          <w:szCs w:val="24"/>
          <w:lang w:val="sr-Latn-RS"/>
        </w:rPr>
        <w:t xml:space="preserve">BUDŽET </w:t>
      </w:r>
      <w:r w:rsidR="008C696B" w:rsidRPr="00830544">
        <w:rPr>
          <w:rFonts w:ascii="Times New Roman" w:hAnsi="Times New Roman" w:cs="Times New Roman"/>
          <w:sz w:val="24"/>
          <w:szCs w:val="24"/>
          <w:lang w:val="sr-Latn-RS"/>
        </w:rPr>
        <w:t>2025</w:t>
      </w:r>
      <w:bookmarkEnd w:id="43"/>
    </w:p>
    <w:p w14:paraId="1C8E34CA" w14:textId="69BC6BFF" w:rsidR="008C696B" w:rsidRPr="00830544" w:rsidRDefault="00DD0C23" w:rsidP="008E625C">
      <w:pPr>
        <w:pStyle w:val="ListParagraph"/>
        <w:numPr>
          <w:ilvl w:val="0"/>
          <w:numId w:val="8"/>
        </w:numPr>
        <w:spacing w:after="0" w:line="240" w:lineRule="auto"/>
        <w:ind w:left="0" w:firstLine="450"/>
        <w:jc w:val="both"/>
        <w:rPr>
          <w:rFonts w:ascii="Times New Roman" w:hAnsi="Times New Roman" w:cs="Times New Roman"/>
          <w:b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>Budžet opštine Orahovac za 2025. godinu je podeljen na dva izvorna fonda:</w:t>
      </w:r>
    </w:p>
    <w:p w14:paraId="168BF836" w14:textId="77777777" w:rsidR="008C696B" w:rsidRPr="00830544" w:rsidRDefault="008C696B" w:rsidP="0079469E">
      <w:pPr>
        <w:pStyle w:val="ListParagraph"/>
        <w:spacing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286FB39A" w14:textId="610CFB02" w:rsidR="00DD0C23" w:rsidRPr="00830544" w:rsidRDefault="00DD0C23" w:rsidP="008E625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Grant</w:t>
      </w:r>
      <w:r w:rsidR="003F3213"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Vlade </w:t>
      </w:r>
      <w:r w:rsidRPr="00830544">
        <w:rPr>
          <w:rFonts w:ascii="Times New Roman" w:hAnsi="Times New Roman" w:cs="Times New Roman"/>
          <w:sz w:val="22"/>
          <w:szCs w:val="22"/>
          <w:lang w:val="sr-Latn-RS"/>
        </w:rPr>
        <w:t>........................................................................ 18.981.085,00 €</w:t>
      </w:r>
    </w:p>
    <w:p w14:paraId="6049D949" w14:textId="4A06539E" w:rsidR="00DD0C23" w:rsidRPr="00830544" w:rsidRDefault="00DD0C23" w:rsidP="008E625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Sopstveni prihodi .................................................................................. 2.001.711,00 €</w:t>
      </w:r>
    </w:p>
    <w:p w14:paraId="0C21A428" w14:textId="6FC2B0B5" w:rsidR="00DD0C23" w:rsidRPr="00830544" w:rsidRDefault="00DD0C23" w:rsidP="003F3213">
      <w:pPr>
        <w:pStyle w:val="ListParagraph"/>
        <w:spacing w:after="0" w:line="240" w:lineRule="auto"/>
        <w:ind w:left="6120" w:firstLine="360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Ukupno: </w:t>
      </w: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>20.982.796,00 €</w:t>
      </w:r>
    </w:p>
    <w:p w14:paraId="01A355D2" w14:textId="040638AC" w:rsidR="00DD0C23" w:rsidRPr="00830544" w:rsidRDefault="00DD0C23" w:rsidP="008E625C">
      <w:pPr>
        <w:pStyle w:val="ListParagraph"/>
        <w:numPr>
          <w:ilvl w:val="0"/>
          <w:numId w:val="18"/>
        </w:numPr>
        <w:spacing w:after="0" w:line="240" w:lineRule="auto"/>
        <w:ind w:left="540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Konačni budžet za 2025. godinu raspodeljen po ekonomskim kategorijama:</w:t>
      </w:r>
    </w:p>
    <w:p w14:paraId="7220111C" w14:textId="62993094" w:rsidR="00DD0C23" w:rsidRPr="00830544" w:rsidRDefault="00DD0C23" w:rsidP="008E625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Plate i nadnice ..................................................................................... 11.217.273,21 €</w:t>
      </w:r>
    </w:p>
    <w:p w14:paraId="533D4560" w14:textId="29E98BD6" w:rsidR="00DD0C23" w:rsidRPr="00830544" w:rsidRDefault="00DD0C23" w:rsidP="008E625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Roba i usluge..................................................................... 2.811.100,03 €</w:t>
      </w:r>
    </w:p>
    <w:p w14:paraId="709B4FF6" w14:textId="7FA6640F" w:rsidR="00DD0C23" w:rsidRPr="00830544" w:rsidRDefault="00DD0C23" w:rsidP="008E625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Opštinski rashodi .................................................................................. 390.000,00 €</w:t>
      </w:r>
    </w:p>
    <w:p w14:paraId="11577347" w14:textId="2D59930E" w:rsidR="00DD0C23" w:rsidRPr="00830544" w:rsidRDefault="00DD0C23" w:rsidP="008E625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Subvencije i transferi ............................................................................ 1.060.000,00 €</w:t>
      </w:r>
    </w:p>
    <w:p w14:paraId="62EE1547" w14:textId="606B4073" w:rsidR="00DD0C23" w:rsidRPr="00830544" w:rsidRDefault="00DD0C23" w:rsidP="008E625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Kapitalne investicije.................................................................................. 6.749.669,70 €</w:t>
      </w:r>
    </w:p>
    <w:p w14:paraId="62B31E41" w14:textId="77777777" w:rsidR="00DD0C23" w:rsidRPr="00830544" w:rsidRDefault="00DD0C23" w:rsidP="003F3213">
      <w:pPr>
        <w:pStyle w:val="ListParagraph"/>
        <w:spacing w:after="0" w:line="240" w:lineRule="auto"/>
        <w:ind w:left="6120" w:firstLine="360"/>
        <w:rPr>
          <w:rFonts w:ascii="Times New Roman" w:hAnsi="Times New Roman" w:cs="Times New Roman"/>
          <w:b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Ukupno: </w:t>
      </w: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>22.228.042,94 €</w:t>
      </w:r>
    </w:p>
    <w:p w14:paraId="0C9C9F2C" w14:textId="77777777" w:rsidR="00DD0C23" w:rsidRPr="00830544" w:rsidRDefault="00DD0C23" w:rsidP="003F3213">
      <w:pPr>
        <w:spacing w:after="0" w:line="240" w:lineRule="auto"/>
        <w:rPr>
          <w:rFonts w:ascii="Times New Roman" w:hAnsi="Times New Roman" w:cs="Times New Roman"/>
          <w:i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i/>
          <w:sz w:val="22"/>
          <w:szCs w:val="22"/>
          <w:lang w:val="sr-Latn-RS"/>
        </w:rPr>
        <w:t>IZVRŠENI RADOVI JANUAR - DECEMBAR</w:t>
      </w:r>
    </w:p>
    <w:p w14:paraId="6F93229D" w14:textId="4A467C87" w:rsidR="00DD0C23" w:rsidRPr="00830544" w:rsidRDefault="00DD0C23" w:rsidP="008E625C">
      <w:pPr>
        <w:pStyle w:val="ListParagraph"/>
        <w:numPr>
          <w:ilvl w:val="0"/>
          <w:numId w:val="18"/>
        </w:numPr>
        <w:spacing w:after="0" w:line="240" w:lineRule="auto"/>
        <w:ind w:left="540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Tokom ovog perioda obavljeni su sledeći zadaci:</w:t>
      </w:r>
    </w:p>
    <w:p w14:paraId="7AA3D3BF" w14:textId="2CC03E4A" w:rsidR="00DD0C23" w:rsidRPr="00830544" w:rsidRDefault="00DD0C23" w:rsidP="008E625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Obaveze, primanja, rashodi za robu i usluge, komunalne usluge, subvencije i transfere i kapitalne investicije;</w:t>
      </w:r>
    </w:p>
    <w:p w14:paraId="79FF4A2F" w14:textId="66226197" w:rsidR="00DD0C23" w:rsidRPr="00830544" w:rsidRDefault="00DD0C23" w:rsidP="008E625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Priprema i podnošenje finansijskih izveštaja za 2024. godinu Ministarstvu rada i transfera;</w:t>
      </w:r>
    </w:p>
    <w:p w14:paraId="51CDDA65" w14:textId="5006CD59" w:rsidR="00DD0C23" w:rsidRPr="00830544" w:rsidRDefault="00DD0C23" w:rsidP="008E625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Transfer sopstvenih prihoda iz 2024. u 2025. godinu;</w:t>
      </w:r>
    </w:p>
    <w:p w14:paraId="61402F21" w14:textId="3000B3F6" w:rsidR="00DD0C23" w:rsidRPr="00830544" w:rsidRDefault="00DD0C23" w:rsidP="008E625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Distribucija računa za porez na imovinu;</w:t>
      </w:r>
    </w:p>
    <w:p w14:paraId="765CE80A" w14:textId="2604BC09" w:rsidR="00DD0C23" w:rsidRPr="00830544" w:rsidRDefault="00DD0C23" w:rsidP="008E625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Distribucija obaveštenja o porezu na imovinu;</w:t>
      </w:r>
    </w:p>
    <w:p w14:paraId="653ECCC7" w14:textId="7FBD0685" w:rsidR="00DD0C23" w:rsidRPr="00830544" w:rsidRDefault="00DD0C23" w:rsidP="008E625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Priprema kvartalnog finansijskog izveštaja za 2025. godinu za Skupštinu opštine i </w:t>
      </w:r>
      <w:r w:rsidR="003F3213" w:rsidRPr="00830544">
        <w:rPr>
          <w:rFonts w:ascii="Times New Roman" w:hAnsi="Times New Roman" w:cs="Times New Roman"/>
          <w:sz w:val="22"/>
          <w:szCs w:val="22"/>
          <w:lang w:val="sr-Latn-RS"/>
        </w:rPr>
        <w:t>predsednika</w:t>
      </w:r>
      <w:r w:rsidRPr="00830544">
        <w:rPr>
          <w:rFonts w:ascii="Times New Roman" w:hAnsi="Times New Roman" w:cs="Times New Roman"/>
          <w:sz w:val="22"/>
          <w:szCs w:val="22"/>
          <w:lang w:val="sr-Latn-RS"/>
        </w:rPr>
        <w:t>;</w:t>
      </w:r>
    </w:p>
    <w:p w14:paraId="3542E5F4" w14:textId="248C06A9" w:rsidR="00DD0C23" w:rsidRPr="00830544" w:rsidRDefault="00DD0C23" w:rsidP="008E625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Mesečno izveštavanje Ministarstva finansija o finansijskim i ugovornim obavezama;</w:t>
      </w:r>
    </w:p>
    <w:p w14:paraId="7AABAC97" w14:textId="4EF87B94" w:rsidR="00DD0C23" w:rsidRPr="00830544" w:rsidRDefault="00DD0C23" w:rsidP="008E625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Priprema mesečnih i kvartalnih izveštaja (rashodi i prihodi) za objavljivanje na </w:t>
      </w:r>
      <w:r w:rsidR="003F3213" w:rsidRPr="00830544">
        <w:rPr>
          <w:rFonts w:ascii="Times New Roman" w:hAnsi="Times New Roman" w:cs="Times New Roman"/>
          <w:sz w:val="22"/>
          <w:szCs w:val="22"/>
          <w:lang w:val="sr-Latn-RS"/>
        </w:rPr>
        <w:t>internet</w:t>
      </w: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stranici opštine.</w:t>
      </w:r>
    </w:p>
    <w:p w14:paraId="20CCBB4E" w14:textId="77777777" w:rsidR="00DD0C23" w:rsidRPr="00830544" w:rsidRDefault="00DD0C23" w:rsidP="00DD0C23">
      <w:pPr>
        <w:pStyle w:val="ListParagraph"/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0161BAE1" w14:textId="6BDC9953" w:rsidR="00DD0C23" w:rsidRPr="00830544" w:rsidRDefault="003F3213" w:rsidP="00DD0C23">
      <w:pPr>
        <w:pStyle w:val="ListParagraph"/>
        <w:spacing w:after="0"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BUDŽET, RASPODELA, RASHODI ZA JANUAR - DECEMBAR</w:t>
      </w:r>
    </w:p>
    <w:tbl>
      <w:tblPr>
        <w:tblW w:w="11222" w:type="dxa"/>
        <w:tblInd w:w="-429" w:type="dxa"/>
        <w:tblLayout w:type="fixed"/>
        <w:tblLook w:val="04A0" w:firstRow="1" w:lastRow="0" w:firstColumn="1" w:lastColumn="0" w:noHBand="0" w:noVBand="1"/>
      </w:tblPr>
      <w:tblGrid>
        <w:gridCol w:w="1868"/>
        <w:gridCol w:w="1105"/>
        <w:gridCol w:w="1401"/>
        <w:gridCol w:w="1445"/>
        <w:gridCol w:w="1440"/>
        <w:gridCol w:w="1440"/>
        <w:gridCol w:w="1170"/>
        <w:gridCol w:w="1353"/>
      </w:tblGrid>
      <w:tr w:rsidR="00E52D67" w:rsidRPr="00830544" w14:paraId="40859C9E" w14:textId="77777777" w:rsidTr="00E52D67">
        <w:trPr>
          <w:trHeight w:val="740"/>
        </w:trPr>
        <w:tc>
          <w:tcPr>
            <w:tcW w:w="1868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585477" w14:textId="73752087" w:rsidR="008C696B" w:rsidRPr="00830544" w:rsidRDefault="003F3213" w:rsidP="008C69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>Opis</w:t>
            </w:r>
          </w:p>
        </w:tc>
        <w:tc>
          <w:tcPr>
            <w:tcW w:w="1105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AD1A46" w14:textId="4F798995" w:rsidR="008C696B" w:rsidRPr="00830544" w:rsidRDefault="003F3213" w:rsidP="008C69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>Okončani predmeti</w:t>
            </w:r>
          </w:p>
        </w:tc>
        <w:tc>
          <w:tcPr>
            <w:tcW w:w="1401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D59604" w14:textId="79E81086" w:rsidR="008C696B" w:rsidRPr="00830544" w:rsidRDefault="003F3213" w:rsidP="008C69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>Početan budžet</w:t>
            </w:r>
          </w:p>
        </w:tc>
        <w:tc>
          <w:tcPr>
            <w:tcW w:w="1445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E90633" w14:textId="633341F4" w:rsidR="008C696B" w:rsidRPr="00830544" w:rsidRDefault="003F3213" w:rsidP="008C69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>Konačan budžet</w:t>
            </w:r>
          </w:p>
        </w:tc>
        <w:tc>
          <w:tcPr>
            <w:tcW w:w="1440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9FAED6" w14:textId="1AD57E16" w:rsidR="008C696B" w:rsidRPr="00830544" w:rsidRDefault="003F3213" w:rsidP="008C69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>Raspodela</w:t>
            </w:r>
          </w:p>
        </w:tc>
        <w:tc>
          <w:tcPr>
            <w:tcW w:w="1440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033F8E" w14:textId="6C7F070F" w:rsidR="008C696B" w:rsidRPr="00830544" w:rsidRDefault="003F3213" w:rsidP="008C69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>Ras</w:t>
            </w:r>
            <w:r w:rsidR="00B36A09"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>h</w:t>
            </w:r>
            <w:r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>odi</w:t>
            </w:r>
          </w:p>
        </w:tc>
        <w:tc>
          <w:tcPr>
            <w:tcW w:w="1170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6A9EF13" w14:textId="6384E693" w:rsidR="008C696B" w:rsidRPr="00830544" w:rsidRDefault="003F3213" w:rsidP="008C69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>Rashod konačnog budžeta</w:t>
            </w:r>
            <w:r w:rsidR="008C696B"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 xml:space="preserve"> %  </w:t>
            </w:r>
          </w:p>
        </w:tc>
        <w:tc>
          <w:tcPr>
            <w:tcW w:w="1353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FFFFFF"/>
            <w:vAlign w:val="center"/>
            <w:hideMark/>
          </w:tcPr>
          <w:p w14:paraId="40456021" w14:textId="25148CE8" w:rsidR="008C696B" w:rsidRPr="00830544" w:rsidRDefault="003F3213" w:rsidP="008C696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>Rashod</w:t>
            </w:r>
            <w:r w:rsidR="008C696B"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 xml:space="preserve">/                 </w:t>
            </w:r>
            <w:r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>Raspodela</w:t>
            </w:r>
            <w:r w:rsidR="008C696B"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 xml:space="preserve">                  %</w:t>
            </w:r>
          </w:p>
        </w:tc>
      </w:tr>
      <w:tr w:rsidR="003F3213" w:rsidRPr="00830544" w14:paraId="6FC6CA76" w14:textId="77777777" w:rsidTr="00E52D67">
        <w:trPr>
          <w:trHeight w:val="398"/>
        </w:trPr>
        <w:tc>
          <w:tcPr>
            <w:tcW w:w="1868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D62FF0" w14:textId="468A86C5" w:rsidR="003F3213" w:rsidRPr="00830544" w:rsidRDefault="003F3213" w:rsidP="003F3213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2060"/>
                <w:sz w:val="20"/>
                <w:lang w:val="sr-Latn-RS"/>
              </w:rPr>
              <w:t xml:space="preserve">Plate i nadnice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3FA0286" w14:textId="77777777" w:rsidR="003F3213" w:rsidRPr="00830544" w:rsidRDefault="003F3213" w:rsidP="003F3213">
            <w:pPr>
              <w:spacing w:line="240" w:lineRule="auto"/>
              <w:jc w:val="center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-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793F9D93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73763" w:themeColor="accent1" w:themeShade="80"/>
                <w:sz w:val="20"/>
                <w:szCs w:val="20"/>
                <w:lang w:val="sr-Latn-RS" w:eastAsia="sr-Latn-RS"/>
              </w:rPr>
              <w:t>10,746,449.00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188D1ADF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 xml:space="preserve">11,217,273.21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784CAA42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11,217,273.21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302CB098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10,690,268.65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3D7F928F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95.30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FFFFFF"/>
            <w:vAlign w:val="center"/>
          </w:tcPr>
          <w:p w14:paraId="62263B88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95.30</w:t>
            </w:r>
          </w:p>
        </w:tc>
      </w:tr>
      <w:tr w:rsidR="003F3213" w:rsidRPr="00830544" w14:paraId="795B51DC" w14:textId="77777777" w:rsidTr="00E52D67">
        <w:trPr>
          <w:trHeight w:val="465"/>
        </w:trPr>
        <w:tc>
          <w:tcPr>
            <w:tcW w:w="1868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520CF3" w14:textId="65210264" w:rsidR="003F3213" w:rsidRPr="00830544" w:rsidRDefault="003F3213" w:rsidP="003F3213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2060"/>
                <w:sz w:val="20"/>
                <w:lang w:val="sr-Latn-RS"/>
              </w:rPr>
              <w:t xml:space="preserve">Roba i usluge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C79853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1912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0A2B7E06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73763" w:themeColor="accent1" w:themeShade="80"/>
                <w:sz w:val="20"/>
                <w:szCs w:val="20"/>
                <w:lang w:val="sr-Latn-RS" w:eastAsia="sr-Latn-RS"/>
              </w:rPr>
              <w:t>2,590,408.00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418E65CD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2,811,100.03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0EE4371A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2,811,100.03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64229AD0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2,714,100.71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1E9A0A83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96.55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FFFFFF"/>
            <w:vAlign w:val="center"/>
          </w:tcPr>
          <w:p w14:paraId="1691FB1D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96.55</w:t>
            </w:r>
          </w:p>
        </w:tc>
      </w:tr>
      <w:tr w:rsidR="003F3213" w:rsidRPr="00830544" w14:paraId="25CFBCE1" w14:textId="77777777" w:rsidTr="00E52D67">
        <w:trPr>
          <w:trHeight w:val="450"/>
        </w:trPr>
        <w:tc>
          <w:tcPr>
            <w:tcW w:w="1868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606C51" w14:textId="5CCB0B97" w:rsidR="003F3213" w:rsidRPr="00830544" w:rsidRDefault="003F3213" w:rsidP="003F3213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2060"/>
                <w:sz w:val="20"/>
                <w:lang w:val="sr-Latn-RS"/>
              </w:rPr>
              <w:t xml:space="preserve">Opštinski rashodi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2841F4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502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30772860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73763" w:themeColor="accent1" w:themeShade="80"/>
                <w:sz w:val="20"/>
                <w:szCs w:val="20"/>
                <w:lang w:val="sr-Latn-RS" w:eastAsia="sr-Latn-RS"/>
              </w:rPr>
              <w:t>390,000.00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6654B2BB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 xml:space="preserve">390,000.00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5A599130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390,000.00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3923D5CD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368,065.35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2ECDDA83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94.38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FFFFFF"/>
            <w:vAlign w:val="center"/>
          </w:tcPr>
          <w:p w14:paraId="2A44A08B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94.38</w:t>
            </w:r>
          </w:p>
        </w:tc>
      </w:tr>
      <w:tr w:rsidR="003F3213" w:rsidRPr="00830544" w14:paraId="283E09E6" w14:textId="77777777" w:rsidTr="00E52D67">
        <w:trPr>
          <w:trHeight w:val="727"/>
        </w:trPr>
        <w:tc>
          <w:tcPr>
            <w:tcW w:w="1868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8DC90C" w14:textId="32BFD2B1" w:rsidR="003F3213" w:rsidRPr="00830544" w:rsidRDefault="003F3213" w:rsidP="003F3213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2060"/>
                <w:sz w:val="20"/>
                <w:lang w:val="sr-Latn-RS"/>
              </w:rPr>
              <w:t xml:space="preserve">Subvencije i transferi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366ABE0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191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04DC740A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73763" w:themeColor="accent1" w:themeShade="80"/>
                <w:sz w:val="20"/>
                <w:szCs w:val="20"/>
                <w:lang w:val="sr-Latn-RS" w:eastAsia="sr-Latn-RS"/>
              </w:rPr>
              <w:t>1,010,000.00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185C57EF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1,060,000.00</w:t>
            </w: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ab/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29A63D6C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1,060,000.00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698F2AA7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1,058,583.66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34644161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99.87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FFFFFF"/>
            <w:vAlign w:val="center"/>
          </w:tcPr>
          <w:p w14:paraId="052CF19F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99.87</w:t>
            </w:r>
          </w:p>
        </w:tc>
      </w:tr>
      <w:tr w:rsidR="003F3213" w:rsidRPr="00830544" w14:paraId="7869F501" w14:textId="77777777" w:rsidTr="00E52D67">
        <w:trPr>
          <w:trHeight w:val="398"/>
        </w:trPr>
        <w:tc>
          <w:tcPr>
            <w:tcW w:w="1868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0E8BAD" w14:textId="72211CF5" w:rsidR="003F3213" w:rsidRPr="00830544" w:rsidRDefault="003F3213" w:rsidP="003F3213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2060"/>
                <w:sz w:val="20"/>
                <w:lang w:val="sr-Latn-RS"/>
              </w:rPr>
              <w:t xml:space="preserve">Kapitalna ulaganja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1164DC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131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62570CE2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73763" w:themeColor="accent1" w:themeShade="80"/>
                <w:sz w:val="20"/>
                <w:szCs w:val="20"/>
                <w:lang w:val="sr-Latn-RS" w:eastAsia="sr-Latn-RS"/>
              </w:rPr>
              <w:t>5,254,228.00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40962673" w14:textId="2F324489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6,749,669.7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5B4DD647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6,749,669.70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54224D17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6,725,328.52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42F44964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99.64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5B9BD5"/>
              <w:right w:val="single" w:sz="8" w:space="0" w:color="5B9BD5"/>
            </w:tcBorders>
            <w:shd w:val="clear" w:color="000000" w:fill="FFFFFF"/>
            <w:vAlign w:val="center"/>
          </w:tcPr>
          <w:p w14:paraId="30B05998" w14:textId="77777777" w:rsidR="003F3213" w:rsidRPr="00830544" w:rsidRDefault="003F3213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1F4E79"/>
                <w:sz w:val="20"/>
                <w:szCs w:val="20"/>
                <w:lang w:val="sr-Latn-RS"/>
              </w:rPr>
              <w:t>99.64</w:t>
            </w:r>
          </w:p>
        </w:tc>
      </w:tr>
      <w:tr w:rsidR="00E52D67" w:rsidRPr="00830544" w14:paraId="73A0B928" w14:textId="77777777" w:rsidTr="00E52D67">
        <w:trPr>
          <w:trHeight w:val="238"/>
        </w:trPr>
        <w:tc>
          <w:tcPr>
            <w:tcW w:w="1868" w:type="dxa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3E930EF" w14:textId="4F5AF59A" w:rsidR="00E52D67" w:rsidRPr="00830544" w:rsidRDefault="00E52D67" w:rsidP="003F3213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color w:val="002060"/>
                <w:sz w:val="20"/>
                <w:lang w:val="sr-Latn-RS"/>
              </w:rPr>
              <w:t>Ukupno: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5B9BD5"/>
              <w:right w:val="single" w:sz="4" w:space="0" w:color="auto"/>
            </w:tcBorders>
            <w:shd w:val="clear" w:color="000000" w:fill="FFFFFF"/>
            <w:vAlign w:val="center"/>
          </w:tcPr>
          <w:p w14:paraId="4CAB5F0E" w14:textId="07B8A77E" w:rsidR="00E52D67" w:rsidRPr="00830544" w:rsidRDefault="00E52D67" w:rsidP="00E52D67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</w:pP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0519CABC" w14:textId="4B11DF84" w:rsidR="00E52D67" w:rsidRPr="00830544" w:rsidRDefault="00E52D67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073763" w:themeColor="accent1" w:themeShade="80"/>
                <w:sz w:val="20"/>
                <w:szCs w:val="20"/>
                <w:lang w:val="sr-Latn-RS" w:eastAsia="sr-Latn-RS"/>
              </w:rPr>
              <w:t>18,981,085.00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656A72ED" w14:textId="0F5D307C" w:rsidR="00E52D67" w:rsidRPr="00830544" w:rsidRDefault="00E52D67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 xml:space="preserve">22,228,042.94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3FC7DBF1" w14:textId="77777777" w:rsidR="00E52D67" w:rsidRPr="00830544" w:rsidRDefault="00E52D67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>22,228,042.94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714D9154" w14:textId="77777777" w:rsidR="00E52D67" w:rsidRPr="00830544" w:rsidRDefault="00E52D67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>21,556,346.89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47CD291E" w14:textId="77777777" w:rsidR="00E52D67" w:rsidRPr="00830544" w:rsidRDefault="00E52D67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>96.98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5B9BD5"/>
              <w:right w:val="single" w:sz="8" w:space="0" w:color="000000"/>
            </w:tcBorders>
            <w:shd w:val="clear" w:color="000000" w:fill="FFFFFF"/>
            <w:vAlign w:val="center"/>
          </w:tcPr>
          <w:p w14:paraId="24AF496E" w14:textId="77777777" w:rsidR="00E52D67" w:rsidRPr="00830544" w:rsidRDefault="00E52D67" w:rsidP="003F3213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color w:val="1F4E79"/>
                <w:sz w:val="20"/>
                <w:szCs w:val="20"/>
                <w:lang w:val="sr-Latn-RS"/>
              </w:rPr>
              <w:t>96.98</w:t>
            </w:r>
          </w:p>
        </w:tc>
      </w:tr>
    </w:tbl>
    <w:p w14:paraId="77EC1635" w14:textId="77777777" w:rsidR="008C696B" w:rsidRPr="00830544" w:rsidRDefault="008C696B" w:rsidP="008C696B">
      <w:pPr>
        <w:spacing w:line="240" w:lineRule="auto"/>
        <w:rPr>
          <w:rFonts w:ascii="Times New Roman" w:hAnsi="Times New Roman" w:cs="Times New Roman"/>
          <w:sz w:val="20"/>
          <w:szCs w:val="20"/>
          <w:lang w:val="sr-Latn-RS" w:eastAsia="sq-AL"/>
        </w:rPr>
      </w:pPr>
    </w:p>
    <w:p w14:paraId="371CF800" w14:textId="6AD76BCE" w:rsidR="008C696B" w:rsidRPr="00830544" w:rsidRDefault="00476C8E" w:rsidP="008E625C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  <w:lang w:val="sr-Latn-RS" w:eastAsia="sr-Latn-RS"/>
        </w:rPr>
      </w:pPr>
      <w:r w:rsidRPr="00830544">
        <w:rPr>
          <w:rFonts w:ascii="Times New Roman" w:hAnsi="Times New Roman" w:cs="Times New Roman"/>
          <w:color w:val="FF0000"/>
          <w:sz w:val="20"/>
          <w:szCs w:val="20"/>
          <w:lang w:val="sr-Latn-RS"/>
        </w:rPr>
        <w:t>Pojašnjenje: Razlika između početnog i konačnog budžeta nastaje zbog transfera sredstava, donacija i grantova.</w:t>
      </w:r>
    </w:p>
    <w:p w14:paraId="17DFA249" w14:textId="3C67C665" w:rsidR="008C696B" w:rsidRPr="00830544" w:rsidRDefault="008C696B" w:rsidP="008C696B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0"/>
          <w:szCs w:val="20"/>
          <w:lang w:val="sr-Latn-RS"/>
        </w:rPr>
      </w:pPr>
      <w:bookmarkStart w:id="44" w:name="_Toc215750385"/>
    </w:p>
    <w:p w14:paraId="7432F5FE" w14:textId="1D4C0440" w:rsidR="00E146E4" w:rsidRPr="00830544" w:rsidRDefault="00E146E4" w:rsidP="008C696B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lastRenderedPageBreak/>
        <w:drawing>
          <wp:anchor distT="0" distB="0" distL="114300" distR="114300" simplePos="0" relativeHeight="251674624" behindDoc="0" locked="0" layoutInCell="1" allowOverlap="1" wp14:anchorId="03D51B2F" wp14:editId="0670FB27">
            <wp:simplePos x="914400" y="683812"/>
            <wp:positionH relativeFrom="margin">
              <wp:align>center</wp:align>
            </wp:positionH>
            <wp:positionV relativeFrom="margin">
              <wp:align>top</wp:align>
            </wp:positionV>
            <wp:extent cx="6662889" cy="1964384"/>
            <wp:effectExtent l="0" t="0" r="508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889" cy="196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6BDA37" w14:textId="77777777" w:rsidR="008D3AC7" w:rsidRPr="00830544" w:rsidRDefault="008D3AC7" w:rsidP="008D51FE">
      <w:pPr>
        <w:spacing w:after="0"/>
        <w:rPr>
          <w:rFonts w:ascii="Times New Roman" w:hAnsi="Times New Roman" w:cs="Times New Roman"/>
          <w:lang w:val="sr-Latn-RS"/>
        </w:rPr>
      </w:pPr>
      <w:r w:rsidRPr="00830544">
        <w:rPr>
          <w:rFonts w:ascii="Times New Roman" w:hAnsi="Times New Roman" w:cs="Times New Roman"/>
          <w:lang w:val="sr-Latn-RS"/>
        </w:rPr>
        <w:t>SOPSTVENI PRIHODI</w:t>
      </w:r>
    </w:p>
    <w:p w14:paraId="449F0E67" w14:textId="0704951A" w:rsidR="008D3AC7" w:rsidRPr="00830544" w:rsidRDefault="008D3AC7" w:rsidP="008E625C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lang w:val="sr-Latn-RS"/>
        </w:rPr>
      </w:pPr>
      <w:r w:rsidRPr="00830544">
        <w:rPr>
          <w:rFonts w:ascii="Times New Roman" w:hAnsi="Times New Roman" w:cs="Times New Roman"/>
          <w:lang w:val="sr-Latn-RS"/>
        </w:rPr>
        <w:t>Ukupni sopstveni prihodi planirani za 2025. godinu iznose 2.001.711,00 evra, za ovaj period ostvareni su u iznosu od 2.253.410,94 € ili 251.669,94 (12,57%) više od godišnjeg plana.</w:t>
      </w:r>
    </w:p>
    <w:p w14:paraId="24F85585" w14:textId="77777777" w:rsidR="008D3AC7" w:rsidRPr="00830544" w:rsidRDefault="008D3AC7" w:rsidP="008D51FE">
      <w:pPr>
        <w:spacing w:after="0"/>
        <w:jc w:val="both"/>
        <w:rPr>
          <w:rFonts w:ascii="Times New Roman" w:hAnsi="Times New Roman" w:cs="Times New Roman"/>
          <w:lang w:val="sr-Latn-RS"/>
        </w:rPr>
      </w:pPr>
      <w:r w:rsidRPr="00830544">
        <w:rPr>
          <w:rFonts w:ascii="Times New Roman" w:hAnsi="Times New Roman" w:cs="Times New Roman"/>
          <w:lang w:val="sr-Latn-RS"/>
        </w:rPr>
        <w:t>SEKTOR POREZA NA IMOVINU</w:t>
      </w:r>
    </w:p>
    <w:p w14:paraId="65F594EC" w14:textId="1C82F78A" w:rsidR="008D3AC7" w:rsidRPr="00830544" w:rsidRDefault="008D3AC7" w:rsidP="008E625C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lang w:val="sr-Latn-RS"/>
        </w:rPr>
      </w:pPr>
      <w:r w:rsidRPr="00830544">
        <w:rPr>
          <w:rFonts w:ascii="Times New Roman" w:hAnsi="Times New Roman" w:cs="Times New Roman"/>
          <w:lang w:val="sr-Latn-RS"/>
        </w:rPr>
        <w:t>U periodu januar - decembar 2025. godine, Sektor poreza na imovinu ostvario je prihode u iznosu od 947.547,16 evra ili 35,08% više od godišnjeg plana (godišnji plan 701.443,00).</w:t>
      </w:r>
    </w:p>
    <w:p w14:paraId="195F1820" w14:textId="675F3748" w:rsidR="008D3AC7" w:rsidRPr="00830544" w:rsidRDefault="008D3AC7" w:rsidP="008E625C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lang w:val="sr-Latn-RS"/>
        </w:rPr>
      </w:pPr>
      <w:r w:rsidRPr="00830544">
        <w:rPr>
          <w:rFonts w:ascii="Times New Roman" w:hAnsi="Times New Roman" w:cs="Times New Roman"/>
          <w:lang w:val="sr-Latn-RS"/>
        </w:rPr>
        <w:t xml:space="preserve">Nove registracije su 240 objekata, odnosno 43.305 m2. Verifikacija objekata: 3562 ili 577.301 m2. </w:t>
      </w:r>
    </w:p>
    <w:p w14:paraId="636AE037" w14:textId="326A0F9D" w:rsidR="008D3AC7" w:rsidRPr="00830544" w:rsidRDefault="008D3AC7" w:rsidP="008D51FE">
      <w:pPr>
        <w:spacing w:after="0"/>
        <w:jc w:val="both"/>
        <w:rPr>
          <w:rFonts w:ascii="Times New Roman" w:hAnsi="Times New Roman" w:cs="Times New Roman"/>
          <w:color w:val="FF0000"/>
          <w:lang w:val="sr-Latn-RS"/>
        </w:rPr>
      </w:pPr>
      <w:r w:rsidRPr="00830544">
        <w:rPr>
          <w:rFonts w:ascii="Times New Roman" w:hAnsi="Times New Roman" w:cs="Times New Roman"/>
          <w:color w:val="FF0000"/>
          <w:lang w:val="sr-Latn-RS"/>
        </w:rPr>
        <w:t>Zbog ažuriranja programa poreza na imovinu od strane Odeljenja za porez na imovinu, nije bilo moguće generisati odvojene podatke za porez na imovinu i porez na parcele i u ovom slučaju su obračunati zajedno.</w:t>
      </w:r>
    </w:p>
    <w:p w14:paraId="29E5C62A" w14:textId="7C4133C9" w:rsidR="008D2B3C" w:rsidRPr="00830544" w:rsidRDefault="008D2B3C" w:rsidP="008D51FE">
      <w:pPr>
        <w:spacing w:after="0"/>
        <w:jc w:val="both"/>
        <w:rPr>
          <w:rFonts w:ascii="Times New Roman" w:hAnsi="Times New Roman" w:cs="Times New Roman"/>
          <w:color w:val="FF0000"/>
          <w:lang w:val="sr-Latn-RS"/>
        </w:rPr>
      </w:pPr>
    </w:p>
    <w:p w14:paraId="6C6C9B6E" w14:textId="77777777" w:rsidR="008D2B3C" w:rsidRPr="00830544" w:rsidRDefault="008D2B3C" w:rsidP="008D51FE">
      <w:pPr>
        <w:spacing w:after="0"/>
        <w:jc w:val="both"/>
        <w:rPr>
          <w:rFonts w:ascii="Times New Roman" w:hAnsi="Times New Roman" w:cs="Times New Roman"/>
          <w:color w:val="FF0000"/>
          <w:lang w:val="sr-Latn-RS"/>
        </w:rPr>
      </w:pPr>
    </w:p>
    <w:p w14:paraId="40BC1536" w14:textId="2BB8E62C" w:rsidR="007F6021" w:rsidRPr="00830544" w:rsidRDefault="00006998" w:rsidP="00945F93">
      <w:pPr>
        <w:pStyle w:val="Heading1"/>
        <w:pBdr>
          <w:bottom w:val="none" w:sz="0" w:space="0" w:color="auto"/>
        </w:pBdr>
        <w:jc w:val="center"/>
        <w:rPr>
          <w:rFonts w:ascii="Times New Roman" w:hAnsi="Times New Roman" w:cs="Times New Roman"/>
          <w:sz w:val="28"/>
          <w:szCs w:val="40"/>
          <w:lang w:val="sr-Latn-RS"/>
        </w:rPr>
      </w:pPr>
      <w:bookmarkStart w:id="45" w:name="_Toc526953436"/>
      <w:bookmarkStart w:id="46" w:name="_Toc43215589"/>
      <w:bookmarkStart w:id="47" w:name="_Toc37218990"/>
      <w:bookmarkStart w:id="48" w:name="_Toc101837443"/>
      <w:bookmarkStart w:id="49" w:name="_Toc218586897"/>
      <w:bookmarkEnd w:id="44"/>
      <w:bookmarkEnd w:id="45"/>
      <w:bookmarkEnd w:id="46"/>
      <w:r w:rsidRPr="00830544">
        <w:rPr>
          <w:rFonts w:ascii="Times New Roman" w:hAnsi="Times New Roman" w:cs="Times New Roman"/>
          <w:sz w:val="28"/>
          <w:szCs w:val="40"/>
          <w:lang w:val="sr-Latn-RS"/>
        </w:rPr>
        <w:t>ODELJENJE ZA ZDRAVSTVO I SOCIJALNU ZAŠTITU</w:t>
      </w:r>
      <w:bookmarkEnd w:id="47"/>
      <w:bookmarkEnd w:id="48"/>
      <w:bookmarkEnd w:id="49"/>
    </w:p>
    <w:p w14:paraId="36861ABB" w14:textId="77777777" w:rsidR="004F4A0C" w:rsidRPr="00830544" w:rsidRDefault="004F4A0C" w:rsidP="00006998">
      <w:pPr>
        <w:pStyle w:val="TableTextDecimal"/>
        <w:rPr>
          <w:rFonts w:ascii="Times New Roman" w:hAnsi="Times New Roman" w:cs="Times New Roman"/>
          <w:sz w:val="24"/>
          <w:szCs w:val="24"/>
          <w:lang w:val="sr-Latn-RS"/>
        </w:rPr>
      </w:pPr>
      <w:bookmarkStart w:id="50" w:name="_Toc99918021"/>
      <w:bookmarkStart w:id="51" w:name="_Toc28937279"/>
      <w:bookmarkStart w:id="52" w:name="_Toc29375856"/>
      <w:bookmarkStart w:id="53" w:name="_Toc37218991"/>
      <w:bookmarkStart w:id="54" w:name="_Toc69087296"/>
      <w:bookmarkStart w:id="55" w:name="_Toc75143513"/>
      <w:bookmarkStart w:id="56" w:name="_Toc90902042"/>
    </w:p>
    <w:p w14:paraId="14717051" w14:textId="6595951B" w:rsidR="00006998" w:rsidRPr="00830544" w:rsidRDefault="00006998" w:rsidP="00006998">
      <w:pPr>
        <w:pStyle w:val="TableTextDecimal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AKTIVNOSTI</w:t>
      </w:r>
    </w:p>
    <w:p w14:paraId="5EEE8387" w14:textId="77777777" w:rsidR="00006998" w:rsidRPr="00830544" w:rsidRDefault="00006998" w:rsidP="00006998">
      <w:pPr>
        <w:pStyle w:val="TableTextDecimal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• Razni zahtevi građana su blagovremeno pregledani i odgovoreni, uglavnom za hitnu finansijsku pomoć, od kojih je: 486 odobreno;</w:t>
      </w:r>
    </w:p>
    <w:p w14:paraId="7F38C368" w14:textId="77777777" w:rsidR="00006998" w:rsidRPr="00830544" w:rsidRDefault="00006998" w:rsidP="00006998">
      <w:pPr>
        <w:pStyle w:val="TableTextDecimal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 xml:space="preserve">• Pružanje medicinskih usluga u dve smene u dva MKM u Velikoj </w:t>
      </w:r>
      <w:proofErr w:type="spellStart"/>
      <w:r w:rsidRPr="00830544">
        <w:rPr>
          <w:rFonts w:ascii="Times New Roman" w:hAnsi="Times New Roman" w:cs="Times New Roman"/>
          <w:sz w:val="24"/>
          <w:szCs w:val="24"/>
          <w:lang w:val="sr-Latn-RS"/>
        </w:rPr>
        <w:t>Kruši</w:t>
      </w:r>
      <w:proofErr w:type="spellEnd"/>
      <w:r w:rsidRPr="00830544">
        <w:rPr>
          <w:rFonts w:ascii="Times New Roman" w:hAnsi="Times New Roman" w:cs="Times New Roman"/>
          <w:sz w:val="24"/>
          <w:szCs w:val="24"/>
          <w:lang w:val="sr-Latn-RS"/>
        </w:rPr>
        <w:t xml:space="preserve"> i u </w:t>
      </w:r>
      <w:proofErr w:type="spellStart"/>
      <w:r w:rsidRPr="00830544">
        <w:rPr>
          <w:rFonts w:ascii="Times New Roman" w:hAnsi="Times New Roman" w:cs="Times New Roman"/>
          <w:sz w:val="24"/>
          <w:szCs w:val="24"/>
          <w:lang w:val="sr-Latn-RS"/>
        </w:rPr>
        <w:t>Ratkocu</w:t>
      </w:r>
      <w:proofErr w:type="spellEnd"/>
      <w:r w:rsidRPr="00830544">
        <w:rPr>
          <w:rFonts w:ascii="Times New Roman" w:hAnsi="Times New Roman" w:cs="Times New Roman"/>
          <w:sz w:val="24"/>
          <w:szCs w:val="24"/>
          <w:lang w:val="sr-Latn-RS"/>
        </w:rPr>
        <w:t>, medicinske službe sa dve smene su sada stalne;</w:t>
      </w:r>
    </w:p>
    <w:p w14:paraId="3FAD662A" w14:textId="77777777" w:rsidR="00006998" w:rsidRPr="00830544" w:rsidRDefault="00006998" w:rsidP="00006998">
      <w:pPr>
        <w:pStyle w:val="TableTextDecimal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• Medicinska služba „</w:t>
      </w:r>
      <w:proofErr w:type="spellStart"/>
      <w:r w:rsidRPr="00830544">
        <w:rPr>
          <w:rFonts w:ascii="Times New Roman" w:hAnsi="Times New Roman" w:cs="Times New Roman"/>
          <w:sz w:val="24"/>
          <w:szCs w:val="24"/>
          <w:lang w:val="sr-Latn-RS"/>
        </w:rPr>
        <w:t>Kućna</w:t>
      </w:r>
      <w:proofErr w:type="spellEnd"/>
      <w:r w:rsidRPr="00830544">
        <w:rPr>
          <w:rFonts w:ascii="Times New Roman" w:hAnsi="Times New Roman" w:cs="Times New Roman"/>
          <w:sz w:val="24"/>
          <w:szCs w:val="24"/>
          <w:lang w:val="sr-Latn-RS"/>
        </w:rPr>
        <w:t xml:space="preserve"> nega“ nastavlja sa radom;</w:t>
      </w:r>
    </w:p>
    <w:p w14:paraId="7A353CFC" w14:textId="77777777" w:rsidR="00006998" w:rsidRPr="00830544" w:rsidRDefault="00006998" w:rsidP="00006998">
      <w:pPr>
        <w:pStyle w:val="TableTextDecimal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• Sprovedene su sistematske posete učenicima u školama u opštini Orahovac;</w:t>
      </w:r>
    </w:p>
    <w:p w14:paraId="677186AE" w14:textId="1039CDA6" w:rsidR="00006998" w:rsidRPr="00830544" w:rsidRDefault="00006998" w:rsidP="00006998">
      <w:pPr>
        <w:pStyle w:val="TableTextDecimal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• U GCPM „</w:t>
      </w:r>
      <w:proofErr w:type="spellStart"/>
      <w:r w:rsidRPr="00830544">
        <w:rPr>
          <w:rFonts w:ascii="Times New Roman" w:hAnsi="Times New Roman" w:cs="Times New Roman"/>
          <w:sz w:val="24"/>
          <w:szCs w:val="24"/>
          <w:lang w:val="sr-Latn-RS"/>
        </w:rPr>
        <w:t>Fahredin</w:t>
      </w:r>
      <w:proofErr w:type="spellEnd"/>
      <w:r w:rsidRPr="00830544">
        <w:rPr>
          <w:rFonts w:ascii="Times New Roman" w:hAnsi="Times New Roman" w:cs="Times New Roman"/>
          <w:sz w:val="24"/>
          <w:szCs w:val="24"/>
          <w:lang w:val="sr-Latn-RS"/>
        </w:rPr>
        <w:t xml:space="preserve"> Hoti“ u Orahovcu radi </w:t>
      </w:r>
      <w:proofErr w:type="spellStart"/>
      <w:r w:rsidRPr="00830544">
        <w:rPr>
          <w:rFonts w:ascii="Times New Roman" w:hAnsi="Times New Roman" w:cs="Times New Roman"/>
          <w:sz w:val="24"/>
          <w:szCs w:val="24"/>
          <w:lang w:val="sr-Latn-RS"/>
        </w:rPr>
        <w:t>mamografski</w:t>
      </w:r>
      <w:proofErr w:type="spellEnd"/>
      <w:r w:rsidRPr="00830544">
        <w:rPr>
          <w:rFonts w:ascii="Times New Roman" w:hAnsi="Times New Roman" w:cs="Times New Roman"/>
          <w:sz w:val="24"/>
          <w:szCs w:val="24"/>
          <w:lang w:val="sr-Latn-RS"/>
        </w:rPr>
        <w:t xml:space="preserve"> aparat, koji služi za blagovremenu identifikaciju i dijagnostikovanje raka dojke;</w:t>
      </w:r>
    </w:p>
    <w:p w14:paraId="0948BA39" w14:textId="77777777" w:rsidR="00006998" w:rsidRPr="00830544" w:rsidRDefault="00006998" w:rsidP="00006998">
      <w:pPr>
        <w:pStyle w:val="TableTextDecimal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• Podržane su nevladine organizacije koje pružaju socijalne usluge;</w:t>
      </w:r>
    </w:p>
    <w:p w14:paraId="461CDD98" w14:textId="77777777" w:rsidR="00006998" w:rsidRPr="00830544" w:rsidRDefault="00006998" w:rsidP="00006998">
      <w:pPr>
        <w:pStyle w:val="TableTextDecimal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• Identifikovani su i distribuirani pozivi-pozivi za vakcinaciju dece u našoj opštini.</w:t>
      </w:r>
    </w:p>
    <w:p w14:paraId="0173BF36" w14:textId="218CE5C9" w:rsidR="00006998" w:rsidRPr="00830544" w:rsidRDefault="00006998" w:rsidP="00006998">
      <w:pPr>
        <w:pStyle w:val="TableTextDecimal"/>
        <w:rPr>
          <w:rFonts w:ascii="Times New Roman" w:hAnsi="Times New Roman" w:cs="Times New Roman"/>
          <w:b/>
          <w:sz w:val="24"/>
          <w:szCs w:val="24"/>
          <w:u w:val="single"/>
          <w:lang w:val="sr-Latn-RS"/>
        </w:rPr>
      </w:pPr>
      <w:r w:rsidRPr="00830544">
        <w:rPr>
          <w:rFonts w:ascii="Times New Roman" w:hAnsi="Times New Roman" w:cs="Times New Roman"/>
          <w:b/>
          <w:sz w:val="24"/>
          <w:szCs w:val="24"/>
          <w:u w:val="single"/>
          <w:lang w:val="sr-Latn-RS"/>
        </w:rPr>
        <w:t>Tok realizacije kapitalnih projekata</w:t>
      </w:r>
    </w:p>
    <w:p w14:paraId="507B18D0" w14:textId="77777777" w:rsidR="00006998" w:rsidRPr="00830544" w:rsidRDefault="00006998" w:rsidP="00006998">
      <w:pPr>
        <w:pStyle w:val="TableTextDecimal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• Nastavlja se snabdevanje lekovima sa esencijalne liste iz opštinskog budžeta;</w:t>
      </w:r>
    </w:p>
    <w:p w14:paraId="1D73C51F" w14:textId="0F5D73C1" w:rsidR="00006998" w:rsidRPr="00830544" w:rsidRDefault="00006998" w:rsidP="00006998">
      <w:pPr>
        <w:pStyle w:val="TableTextDecimal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• Nastavlja se renoviranje objekata CPM -a;</w:t>
      </w:r>
    </w:p>
    <w:p w14:paraId="7D5E083B" w14:textId="0F2E6565" w:rsidR="00006998" w:rsidRPr="00830544" w:rsidRDefault="00006998" w:rsidP="00006998">
      <w:pPr>
        <w:pStyle w:val="TableTextDecimal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 xml:space="preserve">• Svečano otvaranje objekta CPM u </w:t>
      </w:r>
      <w:proofErr w:type="spellStart"/>
      <w:r w:rsidRPr="00830544">
        <w:rPr>
          <w:rFonts w:ascii="Times New Roman" w:hAnsi="Times New Roman" w:cs="Times New Roman"/>
          <w:sz w:val="24"/>
          <w:szCs w:val="24"/>
          <w:lang w:val="sr-Latn-RS"/>
        </w:rPr>
        <w:t>Ratkovcu</w:t>
      </w:r>
      <w:proofErr w:type="spellEnd"/>
    </w:p>
    <w:p w14:paraId="1AB22F60" w14:textId="57B68097" w:rsidR="00006998" w:rsidRPr="00830544" w:rsidRDefault="00006998" w:rsidP="00006998">
      <w:pPr>
        <w:pStyle w:val="TableTextDecimal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 xml:space="preserve">• </w:t>
      </w:r>
      <w:proofErr w:type="spellStart"/>
      <w:r w:rsidRPr="00830544">
        <w:rPr>
          <w:rFonts w:ascii="Times New Roman" w:hAnsi="Times New Roman" w:cs="Times New Roman"/>
          <w:sz w:val="24"/>
          <w:szCs w:val="24"/>
          <w:lang w:val="sr-Latn-RS"/>
        </w:rPr>
        <w:t>Svećano</w:t>
      </w:r>
      <w:proofErr w:type="spellEnd"/>
      <w:r w:rsidRPr="00830544">
        <w:rPr>
          <w:rFonts w:ascii="Times New Roman" w:hAnsi="Times New Roman" w:cs="Times New Roman"/>
          <w:sz w:val="24"/>
          <w:szCs w:val="24"/>
          <w:lang w:val="sr-Latn-RS"/>
        </w:rPr>
        <w:t xml:space="preserve"> je inaugurisano odeljenja za </w:t>
      </w:r>
      <w:proofErr w:type="spellStart"/>
      <w:r w:rsidRPr="00830544">
        <w:rPr>
          <w:rFonts w:ascii="Times New Roman" w:hAnsi="Times New Roman" w:cs="Times New Roman"/>
          <w:sz w:val="24"/>
          <w:szCs w:val="24"/>
          <w:lang w:val="sr-Latn-RS"/>
        </w:rPr>
        <w:t>hemodijalizu</w:t>
      </w:r>
      <w:proofErr w:type="spellEnd"/>
      <w:r w:rsidRPr="00830544">
        <w:rPr>
          <w:rFonts w:ascii="Times New Roman" w:hAnsi="Times New Roman" w:cs="Times New Roman"/>
          <w:sz w:val="24"/>
          <w:szCs w:val="24"/>
          <w:lang w:val="sr-Latn-RS"/>
        </w:rPr>
        <w:t>.</w:t>
      </w:r>
    </w:p>
    <w:p w14:paraId="0F6FF9BA" w14:textId="423F74DF" w:rsidR="008D51FE" w:rsidRPr="00830544" w:rsidRDefault="008D51FE" w:rsidP="00006998">
      <w:pPr>
        <w:pStyle w:val="TableTextDecimal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177358F8" w14:textId="77777777" w:rsidR="000C06A2" w:rsidRPr="00830544" w:rsidRDefault="000C06A2" w:rsidP="00006998">
      <w:pPr>
        <w:pStyle w:val="TableTextDecimal"/>
        <w:rPr>
          <w:rFonts w:ascii="Times New Roman" w:hAnsi="Times New Roman" w:cs="Times New Roman"/>
          <w:sz w:val="24"/>
          <w:szCs w:val="24"/>
          <w:lang w:val="sr-Latn-RS"/>
        </w:rPr>
      </w:pPr>
    </w:p>
    <w:bookmarkEnd w:id="50"/>
    <w:p w14:paraId="49C08DA6" w14:textId="77BA8A60" w:rsidR="008C696B" w:rsidRPr="00830544" w:rsidRDefault="008D51FE" w:rsidP="0072092F">
      <w:pPr>
        <w:pStyle w:val="Heading2"/>
        <w:jc w:val="center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b/>
          <w:bCs/>
          <w:sz w:val="24"/>
          <w:szCs w:val="24"/>
          <w:lang w:val="sr-Latn-RS"/>
        </w:rPr>
        <w:lastRenderedPageBreak/>
        <w:t>Socijalna Zaštita</w:t>
      </w:r>
    </w:p>
    <w:p w14:paraId="676C5681" w14:textId="77777777" w:rsidR="000C06A2" w:rsidRPr="00830544" w:rsidRDefault="000C06A2" w:rsidP="008D51FE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284551CF" w14:textId="27223C34" w:rsidR="008D51FE" w:rsidRPr="00830544" w:rsidRDefault="008D51FE" w:rsidP="008D51FE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Komisije kontinuirano rade na terenu kako bi identifikovale porodice u teškim socijalnim uslovima - intervenisale su u svim slučajevima gde se ukazala prilika,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sarađujući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sa lokalnim i stranim donatorima, raznim nevladinim udruženjima, stručnim grupama itd.</w:t>
      </w:r>
    </w:p>
    <w:p w14:paraId="4EA28731" w14:textId="0E4F2538" w:rsidR="008D2B3C" w:rsidRPr="00830544" w:rsidRDefault="008D2B3C" w:rsidP="008D51FE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06602B99" w14:textId="59D9E4C5" w:rsidR="008D51FE" w:rsidRPr="00830544" w:rsidRDefault="008D51FE" w:rsidP="008D51FE">
      <w:pPr>
        <w:spacing w:line="240" w:lineRule="auto"/>
        <w:jc w:val="center"/>
        <w:rPr>
          <w:rFonts w:ascii="Times New Roman" w:hAnsi="Times New Roman" w:cs="Times New Roman"/>
          <w:b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b/>
          <w:sz w:val="22"/>
          <w:szCs w:val="22"/>
          <w:lang w:val="sr-Latn-RS"/>
        </w:rPr>
        <w:t>Izveštaj o uslugama u GCPM, period januar - decembar 2025.</w:t>
      </w:r>
    </w:p>
    <w:p w14:paraId="172A349B" w14:textId="77777777" w:rsidR="008D2B3C" w:rsidRPr="00830544" w:rsidRDefault="008D2B3C" w:rsidP="008D51FE">
      <w:pPr>
        <w:spacing w:line="240" w:lineRule="auto"/>
        <w:jc w:val="center"/>
        <w:rPr>
          <w:rFonts w:ascii="Times New Roman" w:hAnsi="Times New Roman" w:cs="Times New Roman"/>
          <w:b/>
          <w:sz w:val="22"/>
          <w:szCs w:val="22"/>
          <w:lang w:val="sr-Latn-RS"/>
        </w:rPr>
      </w:pPr>
    </w:p>
    <w:p w14:paraId="66B8BEE3" w14:textId="01CAAF5F" w:rsidR="008D51FE" w:rsidRPr="00830544" w:rsidRDefault="008D51FE" w:rsidP="008D51FE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Usluge koje se pružaju u GCPM-u uključuju: intramuskularnu infuziju (49277); intravenoznu infuziju (2566); infuzije (15191); primenu seruma (1007); manje hirurške intervencije (635); previjanje rana bez šavova (7918); previjanje rana sa šavovima (959); ispiranje uha i očiju (1559); vađenje stranog tela (370); inhalacije i druge usluge (18402). Ukupno usluga: 97884.</w:t>
      </w:r>
    </w:p>
    <w:p w14:paraId="35B2C205" w14:textId="1BF45265" w:rsidR="0072092F" w:rsidRPr="00830544" w:rsidRDefault="0072092F" w:rsidP="00945F93">
      <w:pPr>
        <w:spacing w:line="240" w:lineRule="auto"/>
        <w:jc w:val="center"/>
        <w:rPr>
          <w:rStyle w:val="Heading1Char"/>
          <w:rFonts w:ascii="Times New Roman" w:hAnsi="Times New Roman" w:cs="Times New Roman"/>
          <w:sz w:val="28"/>
          <w:szCs w:val="28"/>
          <w:lang w:val="sr-Latn-RS"/>
        </w:rPr>
      </w:pPr>
    </w:p>
    <w:p w14:paraId="076FB3C8" w14:textId="7B8FFD55" w:rsidR="000548D2" w:rsidRPr="00830544" w:rsidRDefault="000548D2" w:rsidP="000548D2">
      <w:pPr>
        <w:pStyle w:val="Heading1"/>
        <w:pBdr>
          <w:bottom w:val="none" w:sz="0" w:space="0" w:color="auto"/>
        </w:pBdr>
        <w:jc w:val="center"/>
        <w:rPr>
          <w:rFonts w:ascii="Times New Roman" w:hAnsi="Times New Roman" w:cs="Times New Roman"/>
          <w:sz w:val="28"/>
          <w:szCs w:val="28"/>
          <w:lang w:val="sr-Latn-RS"/>
        </w:rPr>
      </w:pPr>
      <w:bookmarkStart w:id="57" w:name="_Toc218586898"/>
      <w:r w:rsidRPr="00830544">
        <w:rPr>
          <w:rFonts w:ascii="Times New Roman" w:hAnsi="Times New Roman" w:cs="Times New Roman"/>
          <w:sz w:val="28"/>
          <w:szCs w:val="28"/>
          <w:lang w:val="sr-Latn-RS"/>
        </w:rPr>
        <w:t>ODELJENJE ZA OBRAZOVANJE</w:t>
      </w:r>
      <w:bookmarkEnd w:id="57"/>
    </w:p>
    <w:p w14:paraId="56B6C599" w14:textId="5A9E0E0D" w:rsidR="00556146" w:rsidRPr="00830544" w:rsidRDefault="00556146" w:rsidP="0072092F">
      <w:pPr>
        <w:spacing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bookmarkStart w:id="58" w:name="_Toc28937280"/>
      <w:bookmarkStart w:id="59" w:name="_Toc29375857"/>
      <w:bookmarkStart w:id="60" w:name="_Toc37218992"/>
      <w:bookmarkStart w:id="61" w:name="_Toc101837445"/>
      <w:bookmarkEnd w:id="51"/>
      <w:bookmarkEnd w:id="52"/>
      <w:bookmarkEnd w:id="53"/>
      <w:bookmarkEnd w:id="54"/>
      <w:bookmarkEnd w:id="55"/>
      <w:bookmarkEnd w:id="56"/>
    </w:p>
    <w:p w14:paraId="2126FECA" w14:textId="6F66458E" w:rsidR="00556146" w:rsidRPr="00830544" w:rsidRDefault="00556146" w:rsidP="00556146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Izrađen je Plan upravljanja za ugovor za projekat „Digitalizacija i audio-vizuelizacija nastavnih materijala u SNOŠ opštine Orahovac“.</w:t>
      </w:r>
    </w:p>
    <w:p w14:paraId="70093D5B" w14:textId="77777777" w:rsidR="00556146" w:rsidRPr="00830544" w:rsidRDefault="00556146" w:rsidP="00556146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Pokretanje postupaka nabavke za: „Instalaciju i montažu bezbednosnih kamera u javnim zgradama“; „Snabdevanje tehničkim materijalom“; „Snabdevanje higijensko-sanitarnim materijalom za škole“; „Regulisanje i održavanje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hidrosanitarne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i mašinske opreme u spoljašnjim i unutrašnjim prostorima u javnim ustanovama“; „Regulisanje i održavanje električne opreme u javnim ustanovama“; „Izgradnju ograda školskih dvorišta“ (pokrenuto u dva različita perioda).</w:t>
      </w:r>
    </w:p>
    <w:p w14:paraId="2D83D22F" w14:textId="77777777" w:rsidR="00556146" w:rsidRPr="00830544" w:rsidRDefault="00556146" w:rsidP="00556146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Potpisan je ugovor za projekat: „Regulisanje i održavanje električne opreme u unutrašnjim i spoljašnjim prostorima u javnim ustanovama“.</w:t>
      </w:r>
    </w:p>
    <w:p w14:paraId="35230DF2" w14:textId="77777777" w:rsidR="00556146" w:rsidRPr="00830544" w:rsidRDefault="00556146" w:rsidP="00556146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Primljene su sledeće isporuke pedagoških paketa za nastavnike svih nivoa.</w:t>
      </w:r>
    </w:p>
    <w:p w14:paraId="1CDAD196" w14:textId="77777777" w:rsidR="00556146" w:rsidRPr="00830544" w:rsidRDefault="00556146" w:rsidP="00556146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KAPITALNI PROJEKTI:</w:t>
      </w:r>
    </w:p>
    <w:p w14:paraId="11A724B6" w14:textId="27C3C29A" w:rsidR="00556146" w:rsidRPr="00830544" w:rsidRDefault="00556146" w:rsidP="00556146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SNOŠ „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Hamez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Tači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“ –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Zrdže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- Radovi na izgradnji objekta su nastavljeni;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SNOŠ„Četiri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Pala Borca“ –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Ratkovac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- Nastavak radova: Farbanje i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fasadiranje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unutrašnjih zidova; Fasada prednjeg dela objekta, kao i izolacija; Završetak podova hodnika i učionica;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SNOŠ„Milaim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Krasnići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“ –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Pustoselo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- Izgradnja unutrašnjih pregradnih zidova; Dečji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vrtic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>́ – Gornje naselje - Nastavak radova na izgradnji objekta.</w:t>
      </w:r>
    </w:p>
    <w:p w14:paraId="54381CF4" w14:textId="77777777" w:rsidR="00556146" w:rsidRPr="00830544" w:rsidRDefault="00556146" w:rsidP="00556146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07BB9762" w14:textId="6544E7F7" w:rsidR="00556146" w:rsidRPr="00830544" w:rsidRDefault="00556146" w:rsidP="00556146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Popravka krova škole „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Nesimi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Elšani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“ –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Nagac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; Popravka sanitarnih čvorova u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SNOŠ„Četiri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Pala Borca“ –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Ratkovac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; Ostali radovi na popravki sanitarnih elemenata u dve školske zgrade u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Zrzu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>.</w:t>
      </w:r>
    </w:p>
    <w:p w14:paraId="42AB3CCE" w14:textId="77777777" w:rsidR="00556146" w:rsidRPr="00830544" w:rsidRDefault="00556146" w:rsidP="00556146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3E487923" w14:textId="21F0E9D4" w:rsidR="00556146" w:rsidRPr="00830544" w:rsidRDefault="00556146" w:rsidP="00556146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Ugradnja bezbednosnih kamera je završena u: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SNOŠ„Isa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Boletini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>“ – Orahovac; IAAP „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Selajdin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Mulaabazi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– Mici“ – Orahovac;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SNOŠ„Rilindja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>“.</w:t>
      </w:r>
    </w:p>
    <w:p w14:paraId="7D5C066F" w14:textId="77777777" w:rsidR="00556146" w:rsidRPr="00830544" w:rsidRDefault="00556146" w:rsidP="00556146">
      <w:pPr>
        <w:spacing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7C8E0181" w14:textId="4E6FBE8B" w:rsidR="00556146" w:rsidRPr="00830544" w:rsidRDefault="00556146" w:rsidP="00556146">
      <w:pPr>
        <w:spacing w:line="240" w:lineRule="auto"/>
        <w:jc w:val="both"/>
        <w:rPr>
          <w:rFonts w:ascii="Times New Roman" w:hAnsi="Times New Roman" w:cs="Times New Roman"/>
          <w:b/>
          <w:sz w:val="22"/>
          <w:szCs w:val="22"/>
          <w:u w:val="single"/>
          <w:lang w:val="sr-Latn-RS"/>
        </w:rPr>
      </w:pPr>
      <w:r w:rsidRPr="00830544">
        <w:rPr>
          <w:rFonts w:ascii="Times New Roman" w:hAnsi="Times New Roman" w:cs="Times New Roman"/>
          <w:b/>
          <w:sz w:val="22"/>
          <w:szCs w:val="22"/>
          <w:u w:val="single"/>
          <w:lang w:val="sr-Latn-RS"/>
        </w:rPr>
        <w:t>• Potpisani su ugovori sa studentima koji koriste opštinsku stipendiju: 203 stipendije za studente i 50 stipendija za učenike.</w:t>
      </w:r>
    </w:p>
    <w:p w14:paraId="14BCB1AB" w14:textId="38D03F3A" w:rsidR="008D51FE" w:rsidRPr="00830544" w:rsidRDefault="008D51FE" w:rsidP="008D51FE">
      <w:pPr>
        <w:spacing w:after="160" w:line="240" w:lineRule="auto"/>
        <w:rPr>
          <w:rFonts w:ascii="Times New Roman" w:hAnsi="Times New Roman" w:cs="Times New Roman"/>
          <w:b/>
          <w:bCs/>
          <w:sz w:val="22"/>
          <w:szCs w:val="22"/>
          <w:u w:val="single"/>
          <w:lang w:val="sr-Latn-RS"/>
        </w:rPr>
      </w:pPr>
    </w:p>
    <w:p w14:paraId="7C078152" w14:textId="766D9B15" w:rsidR="007F6021" w:rsidRPr="00830544" w:rsidRDefault="00CE3021" w:rsidP="00945F93">
      <w:pPr>
        <w:pStyle w:val="Heading1"/>
        <w:pBdr>
          <w:bottom w:val="none" w:sz="0" w:space="0" w:color="auto"/>
        </w:pBdr>
        <w:jc w:val="center"/>
        <w:rPr>
          <w:rFonts w:ascii="Times New Roman" w:hAnsi="Times New Roman" w:cs="Times New Roman"/>
          <w:sz w:val="28"/>
          <w:szCs w:val="28"/>
          <w:lang w:val="sr-Latn-RS"/>
        </w:rPr>
      </w:pPr>
      <w:bookmarkStart w:id="62" w:name="_Toc218586899"/>
      <w:r w:rsidRPr="00830544">
        <w:rPr>
          <w:rFonts w:ascii="Times New Roman" w:hAnsi="Times New Roman" w:cs="Times New Roman"/>
          <w:sz w:val="28"/>
          <w:szCs w:val="28"/>
          <w:lang w:val="sr-Latn-RS"/>
        </w:rPr>
        <w:lastRenderedPageBreak/>
        <w:t>ODELJENJE ZA PRIVREDU, RAZVOJ I TURIZAM</w:t>
      </w:r>
      <w:bookmarkEnd w:id="58"/>
      <w:bookmarkEnd w:id="59"/>
      <w:bookmarkEnd w:id="60"/>
      <w:bookmarkEnd w:id="61"/>
      <w:bookmarkEnd w:id="62"/>
    </w:p>
    <w:p w14:paraId="24FF757A" w14:textId="77777777" w:rsidR="001A390B" w:rsidRPr="00830544" w:rsidRDefault="001A390B" w:rsidP="00945F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sr-Latn-RS"/>
        </w:rPr>
      </w:pPr>
    </w:p>
    <w:tbl>
      <w:tblPr>
        <w:tblW w:w="1044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0"/>
        <w:gridCol w:w="10155"/>
        <w:gridCol w:w="195"/>
      </w:tblGrid>
      <w:tr w:rsidR="00D50655" w:rsidRPr="00830544" w14:paraId="074E7BAC" w14:textId="77777777" w:rsidTr="00AB781D">
        <w:trPr>
          <w:trHeight w:val="4599"/>
        </w:trPr>
        <w:tc>
          <w:tcPr>
            <w:tcW w:w="90" w:type="dxa"/>
            <w:shd w:val="clear" w:color="auto" w:fill="auto"/>
          </w:tcPr>
          <w:p w14:paraId="6ACFFE93" w14:textId="77777777" w:rsidR="00D50655" w:rsidRPr="00830544" w:rsidRDefault="00D50655" w:rsidP="00D5065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bookmarkStart w:id="63" w:name="_Hlk216423993"/>
          </w:p>
        </w:tc>
        <w:tc>
          <w:tcPr>
            <w:tcW w:w="10155" w:type="dxa"/>
            <w:shd w:val="clear" w:color="auto" w:fill="auto"/>
          </w:tcPr>
          <w:p w14:paraId="4866479C" w14:textId="77777777" w:rsidR="00D50655" w:rsidRPr="00830544" w:rsidRDefault="00D50655" w:rsidP="00D5065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  <w:p w14:paraId="2D19B331" w14:textId="54821FB8" w:rsidR="00D50655" w:rsidRPr="00830544" w:rsidRDefault="00CE3021" w:rsidP="00945F93">
            <w:pPr>
              <w:pStyle w:val="Heading2"/>
              <w:jc w:val="center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Sektor Privrede</w:t>
            </w:r>
          </w:p>
          <w:p w14:paraId="4DFC314C" w14:textId="5D067A74" w:rsidR="00D50655" w:rsidRPr="00830544" w:rsidRDefault="00CE3021" w:rsidP="00D50655">
            <w:pPr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Prihodi opštinske takse</w:t>
            </w:r>
            <w:r w:rsidR="00D50655"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:</w:t>
            </w:r>
          </w:p>
          <w:tbl>
            <w:tblPr>
              <w:tblStyle w:val="TableGrid"/>
              <w:tblW w:w="9355" w:type="dxa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5400"/>
              <w:gridCol w:w="3240"/>
            </w:tblGrid>
            <w:tr w:rsidR="00CE3021" w:rsidRPr="00830544" w14:paraId="02F6166E" w14:textId="77777777" w:rsidTr="0072092F">
              <w:tc>
                <w:tcPr>
                  <w:tcW w:w="715" w:type="dxa"/>
                </w:tcPr>
                <w:p w14:paraId="5EFC09EC" w14:textId="7DE11980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Br.</w:t>
                  </w:r>
                </w:p>
              </w:tc>
              <w:tc>
                <w:tcPr>
                  <w:tcW w:w="5400" w:type="dxa"/>
                </w:tcPr>
                <w:p w14:paraId="0615905C" w14:textId="50E9F6D2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Opis</w:t>
                  </w:r>
                </w:p>
              </w:tc>
              <w:tc>
                <w:tcPr>
                  <w:tcW w:w="3240" w:type="dxa"/>
                </w:tcPr>
                <w:p w14:paraId="044FC2F0" w14:textId="011C954E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Iznos u €</w:t>
                  </w:r>
                </w:p>
              </w:tc>
            </w:tr>
            <w:tr w:rsidR="00CE3021" w:rsidRPr="00830544" w14:paraId="065B43AE" w14:textId="77777777" w:rsidTr="0072092F">
              <w:tc>
                <w:tcPr>
                  <w:tcW w:w="715" w:type="dxa"/>
                </w:tcPr>
                <w:p w14:paraId="35C73801" w14:textId="77777777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1</w:t>
                  </w:r>
                </w:p>
              </w:tc>
              <w:tc>
                <w:tcPr>
                  <w:tcW w:w="5400" w:type="dxa"/>
                </w:tcPr>
                <w:p w14:paraId="36BC4121" w14:textId="5974217F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Prihodi od opštinskih poreza, januar-decembar 2025.</w:t>
                  </w:r>
                </w:p>
              </w:tc>
              <w:tc>
                <w:tcPr>
                  <w:tcW w:w="3240" w:type="dxa"/>
                </w:tcPr>
                <w:p w14:paraId="6F1B5365" w14:textId="77777777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51,087.00€</w:t>
                  </w:r>
                </w:p>
              </w:tc>
            </w:tr>
          </w:tbl>
          <w:p w14:paraId="0C96B1C6" w14:textId="572288D7" w:rsidR="00D50655" w:rsidRPr="00830544" w:rsidRDefault="00CE3021" w:rsidP="00945F93">
            <w:pPr>
              <w:pStyle w:val="Heading2"/>
              <w:jc w:val="center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Sektor za Razvoj</w:t>
            </w:r>
          </w:p>
          <w:p w14:paraId="0F12476C" w14:textId="77777777" w:rsidR="00CE3021" w:rsidRPr="00830544" w:rsidRDefault="00CE3021" w:rsidP="00CE3021">
            <w:pPr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U periodu januar-decembar 2025. godine izdato je ukupno 65 radnih dozvola.</w:t>
            </w:r>
          </w:p>
          <w:p w14:paraId="759EA331" w14:textId="38C5F030" w:rsidR="00D50655" w:rsidRPr="00830544" w:rsidRDefault="00CE3021" w:rsidP="00CE3021">
            <w:pPr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Prihod od kirije</w:t>
            </w:r>
            <w:r w:rsidR="00D50655"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:</w:t>
            </w:r>
          </w:p>
          <w:tbl>
            <w:tblPr>
              <w:tblStyle w:val="TableGrid"/>
              <w:tblW w:w="9355" w:type="dxa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5940"/>
              <w:gridCol w:w="2790"/>
            </w:tblGrid>
            <w:tr w:rsidR="00CE3021" w:rsidRPr="00830544" w14:paraId="00F0E0FE" w14:textId="77777777" w:rsidTr="0072092F">
              <w:tc>
                <w:tcPr>
                  <w:tcW w:w="625" w:type="dxa"/>
                </w:tcPr>
                <w:p w14:paraId="61E7864F" w14:textId="2F02B6D5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Br.</w:t>
                  </w:r>
                </w:p>
              </w:tc>
              <w:tc>
                <w:tcPr>
                  <w:tcW w:w="5940" w:type="dxa"/>
                </w:tcPr>
                <w:p w14:paraId="0A187A1E" w14:textId="55FB0E4C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Opis</w:t>
                  </w:r>
                </w:p>
              </w:tc>
              <w:tc>
                <w:tcPr>
                  <w:tcW w:w="2790" w:type="dxa"/>
                </w:tcPr>
                <w:p w14:paraId="68117636" w14:textId="11428016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Iznos u €</w:t>
                  </w:r>
                </w:p>
              </w:tc>
            </w:tr>
            <w:tr w:rsidR="00D50655" w:rsidRPr="00830544" w14:paraId="7A43D8AC" w14:textId="77777777" w:rsidTr="0072092F">
              <w:trPr>
                <w:trHeight w:val="242"/>
              </w:trPr>
              <w:tc>
                <w:tcPr>
                  <w:tcW w:w="625" w:type="dxa"/>
                </w:tcPr>
                <w:p w14:paraId="33F42EEA" w14:textId="77777777" w:rsidR="00D50655" w:rsidRPr="00830544" w:rsidRDefault="00D50655" w:rsidP="00D50655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1</w:t>
                  </w:r>
                </w:p>
              </w:tc>
              <w:tc>
                <w:tcPr>
                  <w:tcW w:w="5940" w:type="dxa"/>
                </w:tcPr>
                <w:p w14:paraId="39B89B27" w14:textId="5015D145" w:rsidR="00D50655" w:rsidRPr="00830544" w:rsidRDefault="00CE3021" w:rsidP="00D50655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Prihod od kirije, januar-decembar 2025.</w:t>
                  </w:r>
                </w:p>
              </w:tc>
              <w:tc>
                <w:tcPr>
                  <w:tcW w:w="2790" w:type="dxa"/>
                </w:tcPr>
                <w:p w14:paraId="7A250BD5" w14:textId="77777777" w:rsidR="00D50655" w:rsidRPr="00830544" w:rsidRDefault="00D50655" w:rsidP="00D50655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88,847.78€</w:t>
                  </w:r>
                </w:p>
              </w:tc>
            </w:tr>
          </w:tbl>
          <w:p w14:paraId="30412E76" w14:textId="4D7666C2" w:rsidR="0023394F" w:rsidRPr="00830544" w:rsidRDefault="0023394F" w:rsidP="0023394F">
            <w:pPr>
              <w:pStyle w:val="Heading2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095837EC" w14:textId="333488DC" w:rsidR="00D50655" w:rsidRPr="00830544" w:rsidRDefault="00AB6DDB" w:rsidP="00945F93">
            <w:pPr>
              <w:pStyle w:val="Heading2"/>
              <w:jc w:val="center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Kancelarija OCRB</w:t>
            </w:r>
          </w:p>
          <w:p w14:paraId="18661E32" w14:textId="598BC0BF" w:rsidR="00D50655" w:rsidRPr="00830544" w:rsidRDefault="00AB6DDB" w:rsidP="00AB6DDB">
            <w:pPr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Tabela poslovnih zahteva i registracije za period januar - decembar 2025:</w:t>
            </w:r>
          </w:p>
          <w:tbl>
            <w:tblPr>
              <w:tblStyle w:val="TableGrid"/>
              <w:tblW w:w="9468" w:type="dxa"/>
              <w:tblLayout w:type="fixed"/>
              <w:tblLook w:val="04A0" w:firstRow="1" w:lastRow="0" w:firstColumn="1" w:lastColumn="0" w:noHBand="0" w:noVBand="1"/>
            </w:tblPr>
            <w:tblGrid>
              <w:gridCol w:w="652"/>
              <w:gridCol w:w="6476"/>
              <w:gridCol w:w="2340"/>
            </w:tblGrid>
            <w:tr w:rsidR="00D50655" w:rsidRPr="00830544" w14:paraId="0317E959" w14:textId="77777777" w:rsidTr="00D50655">
              <w:trPr>
                <w:trHeight w:val="242"/>
              </w:trPr>
              <w:tc>
                <w:tcPr>
                  <w:tcW w:w="652" w:type="dxa"/>
                </w:tcPr>
                <w:p w14:paraId="20A12641" w14:textId="4EBA5F32" w:rsidR="00D50655" w:rsidRPr="00830544" w:rsidRDefault="00CE3021" w:rsidP="00D50655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B</w:t>
                  </w:r>
                  <w:r w:rsidR="00D50655" w:rsidRPr="00830544">
                    <w:rPr>
                      <w:lang w:val="sr-Latn-RS"/>
                    </w:rPr>
                    <w:t>r.</w:t>
                  </w:r>
                </w:p>
              </w:tc>
              <w:tc>
                <w:tcPr>
                  <w:tcW w:w="6476" w:type="dxa"/>
                </w:tcPr>
                <w:p w14:paraId="61454708" w14:textId="48DA0826" w:rsidR="00D50655" w:rsidRPr="00830544" w:rsidRDefault="00CE3021" w:rsidP="00D50655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Opis</w:t>
                  </w:r>
                </w:p>
              </w:tc>
              <w:tc>
                <w:tcPr>
                  <w:tcW w:w="2340" w:type="dxa"/>
                </w:tcPr>
                <w:p w14:paraId="39C2D952" w14:textId="310075C7" w:rsidR="00D50655" w:rsidRPr="00830544" w:rsidRDefault="00CE3021" w:rsidP="00D50655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B</w:t>
                  </w:r>
                  <w:r w:rsidR="00D50655" w:rsidRPr="00830544">
                    <w:rPr>
                      <w:lang w:val="sr-Latn-RS"/>
                    </w:rPr>
                    <w:t>r.</w:t>
                  </w:r>
                </w:p>
              </w:tc>
            </w:tr>
            <w:tr w:rsidR="00CE3021" w:rsidRPr="00830544" w14:paraId="03D5EA2A" w14:textId="77777777" w:rsidTr="00D50655">
              <w:trPr>
                <w:trHeight w:val="260"/>
              </w:trPr>
              <w:tc>
                <w:tcPr>
                  <w:tcW w:w="652" w:type="dxa"/>
                </w:tcPr>
                <w:p w14:paraId="475FA48B" w14:textId="77777777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1.</w:t>
                  </w:r>
                </w:p>
              </w:tc>
              <w:tc>
                <w:tcPr>
                  <w:tcW w:w="6476" w:type="dxa"/>
                </w:tcPr>
                <w:p w14:paraId="3B383E97" w14:textId="12C42A58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Novi poslovi</w:t>
                  </w:r>
                </w:p>
              </w:tc>
              <w:tc>
                <w:tcPr>
                  <w:tcW w:w="2340" w:type="dxa"/>
                </w:tcPr>
                <w:p w14:paraId="77C60C61" w14:textId="77777777" w:rsidR="00CE3021" w:rsidRPr="00830544" w:rsidRDefault="00CE3021" w:rsidP="00CE3021">
                  <w:pPr>
                    <w:jc w:val="center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181</w:t>
                  </w:r>
                </w:p>
              </w:tc>
            </w:tr>
            <w:tr w:rsidR="00CE3021" w:rsidRPr="00830544" w14:paraId="7812B79A" w14:textId="77777777" w:rsidTr="0072092F">
              <w:trPr>
                <w:trHeight w:val="350"/>
              </w:trPr>
              <w:tc>
                <w:tcPr>
                  <w:tcW w:w="652" w:type="dxa"/>
                </w:tcPr>
                <w:p w14:paraId="408509BA" w14:textId="77777777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4.</w:t>
                  </w:r>
                </w:p>
              </w:tc>
              <w:tc>
                <w:tcPr>
                  <w:tcW w:w="6476" w:type="dxa"/>
                </w:tcPr>
                <w:p w14:paraId="4AD2EE73" w14:textId="331E36FB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Poslovne informacije</w:t>
                  </w:r>
                </w:p>
              </w:tc>
              <w:tc>
                <w:tcPr>
                  <w:tcW w:w="2340" w:type="dxa"/>
                </w:tcPr>
                <w:p w14:paraId="19128F5E" w14:textId="77777777" w:rsidR="00CE3021" w:rsidRPr="00830544" w:rsidRDefault="00CE3021" w:rsidP="00CE3021">
                  <w:pPr>
                    <w:jc w:val="center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65</w:t>
                  </w:r>
                </w:p>
              </w:tc>
            </w:tr>
            <w:tr w:rsidR="00CE3021" w:rsidRPr="00830544" w14:paraId="47B2C508" w14:textId="77777777" w:rsidTr="0072092F">
              <w:trPr>
                <w:trHeight w:val="350"/>
              </w:trPr>
              <w:tc>
                <w:tcPr>
                  <w:tcW w:w="652" w:type="dxa"/>
                </w:tcPr>
                <w:p w14:paraId="011A8077" w14:textId="77777777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5.</w:t>
                  </w:r>
                </w:p>
              </w:tc>
              <w:tc>
                <w:tcPr>
                  <w:tcW w:w="6476" w:type="dxa"/>
                </w:tcPr>
                <w:p w14:paraId="70BF0FE6" w14:textId="31B23ABC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Prekid poslovanja</w:t>
                  </w:r>
                </w:p>
              </w:tc>
              <w:tc>
                <w:tcPr>
                  <w:tcW w:w="2340" w:type="dxa"/>
                </w:tcPr>
                <w:p w14:paraId="6CD1CD02" w14:textId="77777777" w:rsidR="00CE3021" w:rsidRPr="00830544" w:rsidRDefault="00CE3021" w:rsidP="00CE3021">
                  <w:pPr>
                    <w:jc w:val="center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19</w:t>
                  </w:r>
                </w:p>
              </w:tc>
            </w:tr>
            <w:tr w:rsidR="00CE3021" w:rsidRPr="00830544" w14:paraId="4F6CDFC7" w14:textId="77777777" w:rsidTr="0072092F">
              <w:trPr>
                <w:trHeight w:val="278"/>
              </w:trPr>
              <w:tc>
                <w:tcPr>
                  <w:tcW w:w="652" w:type="dxa"/>
                </w:tcPr>
                <w:p w14:paraId="303D8EC3" w14:textId="77777777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6.</w:t>
                  </w:r>
                </w:p>
              </w:tc>
              <w:tc>
                <w:tcPr>
                  <w:tcW w:w="6476" w:type="dxa"/>
                </w:tcPr>
                <w:p w14:paraId="449A93EC" w14:textId="70623F97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Novi jedinstveni identitet (NUI)</w:t>
                  </w:r>
                </w:p>
              </w:tc>
              <w:tc>
                <w:tcPr>
                  <w:tcW w:w="2340" w:type="dxa"/>
                </w:tcPr>
                <w:p w14:paraId="7929B0B4" w14:textId="77777777" w:rsidR="00CE3021" w:rsidRPr="00830544" w:rsidRDefault="00CE3021" w:rsidP="00CE3021">
                  <w:pPr>
                    <w:jc w:val="center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7</w:t>
                  </w:r>
                </w:p>
              </w:tc>
            </w:tr>
            <w:tr w:rsidR="00CE3021" w:rsidRPr="00830544" w14:paraId="24ECF688" w14:textId="77777777" w:rsidTr="0072092F">
              <w:trPr>
                <w:trHeight w:val="323"/>
              </w:trPr>
              <w:tc>
                <w:tcPr>
                  <w:tcW w:w="652" w:type="dxa"/>
                </w:tcPr>
                <w:p w14:paraId="1ED1AED6" w14:textId="77777777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7.</w:t>
                  </w:r>
                </w:p>
              </w:tc>
              <w:tc>
                <w:tcPr>
                  <w:tcW w:w="6476" w:type="dxa"/>
                </w:tcPr>
                <w:p w14:paraId="6D2CFD8A" w14:textId="05BB5A27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Otkazani kursevi</w:t>
                  </w:r>
                </w:p>
              </w:tc>
              <w:tc>
                <w:tcPr>
                  <w:tcW w:w="2340" w:type="dxa"/>
                </w:tcPr>
                <w:p w14:paraId="72078101" w14:textId="77777777" w:rsidR="00CE3021" w:rsidRPr="00830544" w:rsidRDefault="00CE3021" w:rsidP="00CE3021">
                  <w:pPr>
                    <w:jc w:val="center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5</w:t>
                  </w:r>
                </w:p>
              </w:tc>
            </w:tr>
            <w:tr w:rsidR="00CE3021" w:rsidRPr="00830544" w14:paraId="76DD7D12" w14:textId="77777777" w:rsidTr="0072092F">
              <w:trPr>
                <w:trHeight w:val="368"/>
              </w:trPr>
              <w:tc>
                <w:tcPr>
                  <w:tcW w:w="652" w:type="dxa"/>
                </w:tcPr>
                <w:p w14:paraId="31BA79ED" w14:textId="77777777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8.</w:t>
                  </w:r>
                </w:p>
              </w:tc>
              <w:tc>
                <w:tcPr>
                  <w:tcW w:w="6476" w:type="dxa"/>
                </w:tcPr>
                <w:p w14:paraId="59E44D9E" w14:textId="269A30F0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Duplikati sertifikata</w:t>
                  </w:r>
                </w:p>
              </w:tc>
              <w:tc>
                <w:tcPr>
                  <w:tcW w:w="2340" w:type="dxa"/>
                </w:tcPr>
                <w:p w14:paraId="26827C0B" w14:textId="039C436E" w:rsidR="00CE3021" w:rsidRPr="00830544" w:rsidRDefault="00CE3021" w:rsidP="00CE3021">
                  <w:pPr>
                    <w:jc w:val="center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18</w:t>
                  </w:r>
                </w:p>
              </w:tc>
            </w:tr>
            <w:tr w:rsidR="00CE3021" w:rsidRPr="00830544" w14:paraId="18B7409C" w14:textId="77777777" w:rsidTr="0072092F">
              <w:trPr>
                <w:trHeight w:val="323"/>
              </w:trPr>
              <w:tc>
                <w:tcPr>
                  <w:tcW w:w="652" w:type="dxa"/>
                </w:tcPr>
                <w:p w14:paraId="2A141BE5" w14:textId="77777777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9.</w:t>
                  </w:r>
                </w:p>
              </w:tc>
              <w:tc>
                <w:tcPr>
                  <w:tcW w:w="6476" w:type="dxa"/>
                </w:tcPr>
                <w:p w14:paraId="607ED983" w14:textId="2C869B4A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Istorija poslovanja</w:t>
                  </w:r>
                </w:p>
              </w:tc>
              <w:tc>
                <w:tcPr>
                  <w:tcW w:w="2340" w:type="dxa"/>
                </w:tcPr>
                <w:p w14:paraId="7D6B4EB4" w14:textId="77777777" w:rsidR="00CE3021" w:rsidRPr="00830544" w:rsidRDefault="00CE3021" w:rsidP="00CE3021">
                  <w:pPr>
                    <w:jc w:val="center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2</w:t>
                  </w:r>
                </w:p>
              </w:tc>
            </w:tr>
            <w:tr w:rsidR="00CE3021" w:rsidRPr="00830544" w14:paraId="63A68031" w14:textId="77777777" w:rsidTr="00D50655">
              <w:trPr>
                <w:trHeight w:val="170"/>
              </w:trPr>
              <w:tc>
                <w:tcPr>
                  <w:tcW w:w="652" w:type="dxa"/>
                </w:tcPr>
                <w:p w14:paraId="493665D5" w14:textId="77777777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10.</w:t>
                  </w:r>
                </w:p>
              </w:tc>
              <w:tc>
                <w:tcPr>
                  <w:tcW w:w="6476" w:type="dxa"/>
                </w:tcPr>
                <w:p w14:paraId="46ED68F5" w14:textId="79774673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Promene u poslovanju</w:t>
                  </w:r>
                </w:p>
              </w:tc>
              <w:tc>
                <w:tcPr>
                  <w:tcW w:w="2340" w:type="dxa"/>
                </w:tcPr>
                <w:p w14:paraId="1CE04AE9" w14:textId="77777777" w:rsidR="00CE3021" w:rsidRPr="00830544" w:rsidRDefault="00CE3021" w:rsidP="00CE3021">
                  <w:pPr>
                    <w:jc w:val="center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39</w:t>
                  </w:r>
                </w:p>
              </w:tc>
            </w:tr>
            <w:tr w:rsidR="00CE3021" w:rsidRPr="00830544" w14:paraId="7AD0385F" w14:textId="77777777" w:rsidTr="0072092F">
              <w:trPr>
                <w:trHeight w:val="350"/>
              </w:trPr>
              <w:tc>
                <w:tcPr>
                  <w:tcW w:w="652" w:type="dxa"/>
                </w:tcPr>
                <w:p w14:paraId="0590D6CF" w14:textId="77777777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11.</w:t>
                  </w:r>
                </w:p>
              </w:tc>
              <w:tc>
                <w:tcPr>
                  <w:tcW w:w="6476" w:type="dxa"/>
                </w:tcPr>
                <w:p w14:paraId="208D721B" w14:textId="15CE7BC4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Individualna sertifikacija</w:t>
                  </w:r>
                </w:p>
              </w:tc>
              <w:tc>
                <w:tcPr>
                  <w:tcW w:w="2340" w:type="dxa"/>
                </w:tcPr>
                <w:p w14:paraId="6D5F4468" w14:textId="1CD38551" w:rsidR="00CE3021" w:rsidRPr="00830544" w:rsidRDefault="00CE3021" w:rsidP="00CE3021">
                  <w:pPr>
                    <w:jc w:val="center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15</w:t>
                  </w:r>
                </w:p>
              </w:tc>
            </w:tr>
            <w:tr w:rsidR="00CE3021" w:rsidRPr="00830544" w14:paraId="6845CFC2" w14:textId="77777777" w:rsidTr="0072092F">
              <w:trPr>
                <w:trHeight w:val="260"/>
              </w:trPr>
              <w:tc>
                <w:tcPr>
                  <w:tcW w:w="652" w:type="dxa"/>
                </w:tcPr>
                <w:p w14:paraId="210F989D" w14:textId="77777777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</w:p>
              </w:tc>
              <w:tc>
                <w:tcPr>
                  <w:tcW w:w="6476" w:type="dxa"/>
                </w:tcPr>
                <w:p w14:paraId="6E5E7B80" w14:textId="0E8470D1" w:rsidR="00CE3021" w:rsidRPr="00830544" w:rsidRDefault="00CE3021" w:rsidP="00CE3021">
                  <w:pPr>
                    <w:jc w:val="both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Ukupno završenih kurseva:</w:t>
                  </w:r>
                </w:p>
              </w:tc>
              <w:tc>
                <w:tcPr>
                  <w:tcW w:w="2340" w:type="dxa"/>
                </w:tcPr>
                <w:p w14:paraId="39B4CDBE" w14:textId="77777777" w:rsidR="00CE3021" w:rsidRPr="00830544" w:rsidRDefault="00CE3021" w:rsidP="00CE3021">
                  <w:pPr>
                    <w:jc w:val="center"/>
                    <w:rPr>
                      <w:lang w:val="sr-Latn-RS"/>
                    </w:rPr>
                  </w:pPr>
                  <w:r w:rsidRPr="00830544">
                    <w:rPr>
                      <w:lang w:val="sr-Latn-RS"/>
                    </w:rPr>
                    <w:t>351</w:t>
                  </w:r>
                </w:p>
              </w:tc>
            </w:tr>
          </w:tbl>
          <w:p w14:paraId="165268BC" w14:textId="238084EE" w:rsidR="00D50655" w:rsidRPr="00830544" w:rsidRDefault="00CE3021" w:rsidP="00945F93">
            <w:pPr>
              <w:pStyle w:val="Heading2"/>
              <w:jc w:val="center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Upravljanje opštinskom imovinom</w:t>
            </w:r>
          </w:p>
          <w:p w14:paraId="0F167A2A" w14:textId="616E3D58" w:rsidR="00CE3021" w:rsidRPr="00830544" w:rsidRDefault="00CE3021" w:rsidP="00CE3021">
            <w:pPr>
              <w:pStyle w:val="Heading2"/>
              <w:jc w:val="both"/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val="sr-Latn-RS"/>
              </w:rPr>
              <w:t xml:space="preserve">Priprema izveštaja u SIMFK-u i e-imovini; amortizacija imovine iznad i ispod 1.000 evra; prodaja </w:t>
            </w:r>
            <w:proofErr w:type="spellStart"/>
            <w:r w:rsidRPr="00830544"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val="sr-Latn-RS"/>
              </w:rPr>
              <w:t>nekorišćene</w:t>
            </w:r>
            <w:proofErr w:type="spellEnd"/>
            <w:r w:rsidRPr="00830544"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  <w:lang w:val="sr-Latn-RS"/>
              </w:rPr>
              <w:t xml:space="preserve"> imovine putem ponovnog tendera; registracija sve opštinske imovine.</w:t>
            </w:r>
          </w:p>
          <w:p w14:paraId="75F311D3" w14:textId="2CFC76B2" w:rsidR="00D50655" w:rsidRPr="00830544" w:rsidRDefault="00D50655" w:rsidP="00945F93">
            <w:pPr>
              <w:pStyle w:val="Heading2"/>
              <w:jc w:val="center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Sektor</w:t>
            </w:r>
            <w:r w:rsidR="00CE3021" w:rsidRPr="00830544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za</w:t>
            </w:r>
            <w:r w:rsidRPr="00830544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Turiz</w:t>
            </w:r>
            <w:r w:rsidR="00CE3021" w:rsidRPr="00830544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a</w:t>
            </w:r>
            <w:r w:rsidRPr="00830544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m</w:t>
            </w:r>
          </w:p>
          <w:p w14:paraId="255D7F3D" w14:textId="0BD1CFDF" w:rsidR="00847455" w:rsidRPr="00830544" w:rsidRDefault="00CE3021" w:rsidP="00847455">
            <w:pPr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2"/>
                <w:szCs w:val="22"/>
                <w:lang w:val="sr-Latn-RS"/>
              </w:rPr>
              <w:t>Učešće i redovni kontakti sa organizacijom UNDP u vezi sa projektom: Regionalni program za lokalnu demokratiju na Zapadnom Balkanu 2 - ReLOad2; praćenje tri praktikanta u okviru UNDP projekta, šema: Praksa u okviru ReLOaD2 projekta; održavanje redovnih kontakata sa svim predstavnicima vinarija i podruma opštine Orahovac.</w:t>
            </w:r>
          </w:p>
          <w:p w14:paraId="5A6F716A" w14:textId="77777777" w:rsidR="00CE3021" w:rsidRPr="00830544" w:rsidRDefault="00CE3021" w:rsidP="00CE30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Latn-RS"/>
              </w:rPr>
              <w:t>Indikatori učinka:</w:t>
            </w:r>
          </w:p>
          <w:p w14:paraId="005ECD79" w14:textId="42A58565" w:rsidR="00CE3021" w:rsidRPr="00830544" w:rsidRDefault="00CE3021" w:rsidP="00CE30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Latn-RS"/>
              </w:rPr>
              <w:t>Odeljenje za privredu, razvoj i turizam ima samo dva indikatora učinka koji su 100% ostvareni.</w:t>
            </w:r>
          </w:p>
          <w:p w14:paraId="4FFD45E4" w14:textId="77777777" w:rsidR="00CE3021" w:rsidRPr="00830544" w:rsidRDefault="00CE3021" w:rsidP="00CE302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Latn-RS"/>
              </w:rPr>
              <w:t>• Indikator: 16.1.1 - Strategija lokalnog ekonomskog razvoja - 100%.</w:t>
            </w:r>
          </w:p>
          <w:p w14:paraId="7FB9CF4F" w14:textId="426F18BE" w:rsidR="00847455" w:rsidRPr="00830544" w:rsidRDefault="00CE3021" w:rsidP="008E625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sr-Latn-RS"/>
              </w:rPr>
              <w:t>• Indikator: 16.1.2 - Priprema i objavljivanje spiska opštinskih objekata planiranih za korišćenje - 100%.</w:t>
            </w:r>
            <w:r w:rsidR="00847455" w:rsidRPr="00830544">
              <w:rPr>
                <w:rFonts w:ascii="Times New Roman" w:hAnsi="Times New Roman" w:cs="Times New Roman"/>
                <w:color w:val="FF0000"/>
                <w:sz w:val="20"/>
                <w:szCs w:val="20"/>
                <w:lang w:val="sr-Latn-RS"/>
              </w:rPr>
              <w:br/>
            </w:r>
          </w:p>
        </w:tc>
        <w:tc>
          <w:tcPr>
            <w:tcW w:w="195" w:type="dxa"/>
            <w:shd w:val="clear" w:color="auto" w:fill="auto"/>
          </w:tcPr>
          <w:p w14:paraId="1652F35A" w14:textId="77777777" w:rsidR="00D50655" w:rsidRPr="00830544" w:rsidRDefault="00D50655" w:rsidP="00D5065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</w:tc>
      </w:tr>
    </w:tbl>
    <w:p w14:paraId="242FD63F" w14:textId="45FFCDCA" w:rsidR="00905082" w:rsidRPr="00830544" w:rsidRDefault="00B26B6C" w:rsidP="00945F93">
      <w:pPr>
        <w:pStyle w:val="Heading1"/>
        <w:pBdr>
          <w:bottom w:val="none" w:sz="0" w:space="0" w:color="auto"/>
        </w:pBdr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bookmarkStart w:id="64" w:name="_Toc218586900"/>
      <w:bookmarkEnd w:id="63"/>
      <w:r w:rsidRPr="00830544">
        <w:rPr>
          <w:rFonts w:ascii="Times New Roman" w:hAnsi="Times New Roman" w:cs="Times New Roman"/>
          <w:color w:val="0F6FC6" w:themeColor="accent1"/>
          <w:sz w:val="28"/>
          <w:szCs w:val="28"/>
          <w:lang w:val="sr-Latn-RS"/>
        </w:rPr>
        <w:lastRenderedPageBreak/>
        <w:t>ODELJENJE ZA URBANIZAM, PLANIRANJE I ZAŠTITU ŽIVOTNE SREDINE</w:t>
      </w:r>
      <w:bookmarkEnd w:id="64"/>
    </w:p>
    <w:p w14:paraId="719F9BEF" w14:textId="4532B75A" w:rsidR="00A040A0" w:rsidRPr="00830544" w:rsidRDefault="00A040A0" w:rsidP="00A040A0">
      <w:pPr>
        <w:pStyle w:val="Heading2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SEKTOR ZA URBANIZAM I PLANIRANJE</w:t>
      </w:r>
    </w:p>
    <w:p w14:paraId="18EDB0AD" w14:textId="77777777" w:rsidR="00A040A0" w:rsidRPr="00830544" w:rsidRDefault="00A040A0" w:rsidP="00A040A0">
      <w:pPr>
        <w:rPr>
          <w:lang w:val="sr-Latn-RS"/>
        </w:rPr>
      </w:pPr>
    </w:p>
    <w:p w14:paraId="357C7A04" w14:textId="77777777" w:rsidR="00026CBF" w:rsidRPr="00830544" w:rsidRDefault="00026CBF" w:rsidP="00026CBF">
      <w:pPr>
        <w:rPr>
          <w:lang w:val="sr-Latn-RS"/>
        </w:rPr>
      </w:pP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1"/>
        <w:gridCol w:w="1232"/>
        <w:gridCol w:w="1494"/>
        <w:gridCol w:w="1163"/>
        <w:gridCol w:w="1591"/>
        <w:gridCol w:w="1161"/>
        <w:gridCol w:w="1163"/>
      </w:tblGrid>
      <w:tr w:rsidR="008D0184" w:rsidRPr="00830544" w14:paraId="56F4DB74" w14:textId="77777777" w:rsidTr="0072092F">
        <w:tc>
          <w:tcPr>
            <w:tcW w:w="1973" w:type="dxa"/>
            <w:shd w:val="clear" w:color="auto" w:fill="D9D9D9" w:themeFill="background1" w:themeFillShade="D9"/>
          </w:tcPr>
          <w:p w14:paraId="599239A4" w14:textId="77777777" w:rsidR="008D0184" w:rsidRPr="00830544" w:rsidRDefault="008D0184" w:rsidP="008D01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</w:p>
        </w:tc>
        <w:tc>
          <w:tcPr>
            <w:tcW w:w="7742" w:type="dxa"/>
            <w:gridSpan w:val="6"/>
            <w:shd w:val="clear" w:color="auto" w:fill="D9D9D9" w:themeFill="background1" w:themeFillShade="D9"/>
          </w:tcPr>
          <w:p w14:paraId="59BA30F4" w14:textId="6705C5D2" w:rsidR="008D0184" w:rsidRPr="00830544" w:rsidRDefault="00154A40" w:rsidP="008D018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 xml:space="preserve">Januar </w:t>
            </w:r>
            <w:r w:rsidR="008D0184"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 xml:space="preserve"> - </w:t>
            </w:r>
            <w:r w:rsidR="00D41511"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 xml:space="preserve">Novembar </w:t>
            </w:r>
            <w:r w:rsidR="008D0184"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2025</w:t>
            </w:r>
          </w:p>
        </w:tc>
      </w:tr>
      <w:tr w:rsidR="008D0184" w:rsidRPr="00830544" w14:paraId="4CDA9F27" w14:textId="77777777" w:rsidTr="0072092F">
        <w:tc>
          <w:tcPr>
            <w:tcW w:w="1973" w:type="dxa"/>
            <w:shd w:val="clear" w:color="auto" w:fill="D9D9D9" w:themeFill="background1" w:themeFillShade="D9"/>
            <w:hideMark/>
          </w:tcPr>
          <w:p w14:paraId="0A93D0AE" w14:textId="6F8F13E5" w:rsidR="008D0184" w:rsidRPr="00830544" w:rsidRDefault="00D41511" w:rsidP="008D018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Zahtevi</w:t>
            </w:r>
          </w:p>
        </w:tc>
        <w:tc>
          <w:tcPr>
            <w:tcW w:w="1260" w:type="dxa"/>
            <w:shd w:val="clear" w:color="auto" w:fill="D9D9D9" w:themeFill="background1" w:themeFillShade="D9"/>
            <w:hideMark/>
          </w:tcPr>
          <w:p w14:paraId="63B94706" w14:textId="04CC955C" w:rsidR="008D0184" w:rsidRPr="00830544" w:rsidRDefault="00D41511" w:rsidP="008D018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Ukupan br.</w:t>
            </w:r>
          </w:p>
        </w:tc>
        <w:tc>
          <w:tcPr>
            <w:tcW w:w="1529" w:type="dxa"/>
            <w:shd w:val="clear" w:color="auto" w:fill="D9D9D9" w:themeFill="background1" w:themeFillShade="D9"/>
            <w:hideMark/>
          </w:tcPr>
          <w:p w14:paraId="55E6AAA3" w14:textId="4C202ED8" w:rsidR="008D0184" w:rsidRPr="00830544" w:rsidRDefault="00D41511" w:rsidP="008D018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Odobreno</w:t>
            </w:r>
          </w:p>
        </w:tc>
        <w:tc>
          <w:tcPr>
            <w:tcW w:w="1176" w:type="dxa"/>
            <w:shd w:val="clear" w:color="auto" w:fill="D9D9D9" w:themeFill="background1" w:themeFillShade="D9"/>
            <w:hideMark/>
          </w:tcPr>
          <w:p w14:paraId="0D2D19EB" w14:textId="75A0C979" w:rsidR="008D0184" w:rsidRPr="00830544" w:rsidRDefault="00D41511" w:rsidP="008D018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Odbijeno</w:t>
            </w:r>
          </w:p>
        </w:tc>
        <w:tc>
          <w:tcPr>
            <w:tcW w:w="1617" w:type="dxa"/>
            <w:shd w:val="clear" w:color="auto" w:fill="D9D9D9" w:themeFill="background1" w:themeFillShade="D9"/>
            <w:hideMark/>
          </w:tcPr>
          <w:p w14:paraId="1647F2AA" w14:textId="46AC0A8C" w:rsidR="008D0184" w:rsidRPr="00830544" w:rsidRDefault="00D41511" w:rsidP="008D018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Na razmatranje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61351043" w14:textId="3F07BAC0" w:rsidR="008D0184" w:rsidRPr="00830544" w:rsidRDefault="00D41511" w:rsidP="008D018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Prosleđeno</w:t>
            </w:r>
          </w:p>
        </w:tc>
        <w:tc>
          <w:tcPr>
            <w:tcW w:w="1170" w:type="dxa"/>
            <w:shd w:val="clear" w:color="auto" w:fill="D9D9D9" w:themeFill="background1" w:themeFillShade="D9"/>
            <w:hideMark/>
          </w:tcPr>
          <w:p w14:paraId="4BBDD67F" w14:textId="6C2A79B7" w:rsidR="008D0184" w:rsidRPr="00830544" w:rsidRDefault="00D41511" w:rsidP="008D018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proofErr w:type="spellStart"/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Odbaćeno</w:t>
            </w:r>
            <w:proofErr w:type="spellEnd"/>
          </w:p>
        </w:tc>
      </w:tr>
      <w:tr w:rsidR="00D41511" w:rsidRPr="00830544" w14:paraId="11836095" w14:textId="77777777" w:rsidTr="008D0184">
        <w:trPr>
          <w:trHeight w:val="206"/>
        </w:trPr>
        <w:tc>
          <w:tcPr>
            <w:tcW w:w="1973" w:type="dxa"/>
            <w:hideMark/>
          </w:tcPr>
          <w:p w14:paraId="7A186CE9" w14:textId="0E661F79" w:rsidR="00D41511" w:rsidRPr="00830544" w:rsidRDefault="00D41511" w:rsidP="00D4151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 xml:space="preserve">građevinska dozvola </w:t>
            </w:r>
          </w:p>
        </w:tc>
        <w:tc>
          <w:tcPr>
            <w:tcW w:w="1260" w:type="dxa"/>
          </w:tcPr>
          <w:p w14:paraId="16172D5E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60</w:t>
            </w:r>
          </w:p>
        </w:tc>
        <w:tc>
          <w:tcPr>
            <w:tcW w:w="1529" w:type="dxa"/>
          </w:tcPr>
          <w:p w14:paraId="12343968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49</w:t>
            </w:r>
          </w:p>
        </w:tc>
        <w:tc>
          <w:tcPr>
            <w:tcW w:w="1176" w:type="dxa"/>
          </w:tcPr>
          <w:p w14:paraId="788AFE7B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617" w:type="dxa"/>
          </w:tcPr>
          <w:p w14:paraId="07519B44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11</w:t>
            </w:r>
          </w:p>
        </w:tc>
        <w:tc>
          <w:tcPr>
            <w:tcW w:w="990" w:type="dxa"/>
          </w:tcPr>
          <w:p w14:paraId="60BE2670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</w:tc>
        <w:tc>
          <w:tcPr>
            <w:tcW w:w="1170" w:type="dxa"/>
          </w:tcPr>
          <w:p w14:paraId="79D5935D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0</w:t>
            </w:r>
          </w:p>
        </w:tc>
      </w:tr>
      <w:tr w:rsidR="00D41511" w:rsidRPr="00830544" w14:paraId="34EC6A8B" w14:textId="77777777" w:rsidTr="0072092F">
        <w:tc>
          <w:tcPr>
            <w:tcW w:w="1973" w:type="dxa"/>
          </w:tcPr>
          <w:p w14:paraId="781CE91A" w14:textId="5FF14A1C" w:rsidR="00D41511" w:rsidRPr="00830544" w:rsidRDefault="00D41511" w:rsidP="00D4151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 xml:space="preserve">upotrebna dozvola </w:t>
            </w:r>
          </w:p>
        </w:tc>
        <w:tc>
          <w:tcPr>
            <w:tcW w:w="1260" w:type="dxa"/>
          </w:tcPr>
          <w:p w14:paraId="08277466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3</w:t>
            </w:r>
          </w:p>
        </w:tc>
        <w:tc>
          <w:tcPr>
            <w:tcW w:w="1529" w:type="dxa"/>
          </w:tcPr>
          <w:p w14:paraId="6CA91A89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2</w:t>
            </w:r>
          </w:p>
        </w:tc>
        <w:tc>
          <w:tcPr>
            <w:tcW w:w="1176" w:type="dxa"/>
          </w:tcPr>
          <w:p w14:paraId="2E6BDD6D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617" w:type="dxa"/>
          </w:tcPr>
          <w:p w14:paraId="7B1A688C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990" w:type="dxa"/>
          </w:tcPr>
          <w:p w14:paraId="3F29CDC7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</w:tc>
        <w:tc>
          <w:tcPr>
            <w:tcW w:w="1170" w:type="dxa"/>
          </w:tcPr>
          <w:p w14:paraId="41C81C24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0</w:t>
            </w:r>
          </w:p>
        </w:tc>
      </w:tr>
      <w:tr w:rsidR="00D41511" w:rsidRPr="00830544" w14:paraId="57D2CD3A" w14:textId="77777777" w:rsidTr="0072092F">
        <w:tc>
          <w:tcPr>
            <w:tcW w:w="1973" w:type="dxa"/>
          </w:tcPr>
          <w:p w14:paraId="6CC02BB0" w14:textId="2AF582E5" w:rsidR="00D41511" w:rsidRPr="00830544" w:rsidRDefault="00D41511" w:rsidP="00D4151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 xml:space="preserve">dozvola za rušenje </w:t>
            </w:r>
          </w:p>
        </w:tc>
        <w:tc>
          <w:tcPr>
            <w:tcW w:w="1260" w:type="dxa"/>
          </w:tcPr>
          <w:p w14:paraId="2358ECEF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12</w:t>
            </w:r>
          </w:p>
        </w:tc>
        <w:tc>
          <w:tcPr>
            <w:tcW w:w="1529" w:type="dxa"/>
          </w:tcPr>
          <w:p w14:paraId="2586592E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9</w:t>
            </w:r>
          </w:p>
        </w:tc>
        <w:tc>
          <w:tcPr>
            <w:tcW w:w="1176" w:type="dxa"/>
          </w:tcPr>
          <w:p w14:paraId="2E17F0B6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617" w:type="dxa"/>
          </w:tcPr>
          <w:p w14:paraId="677A3607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3</w:t>
            </w:r>
          </w:p>
        </w:tc>
        <w:tc>
          <w:tcPr>
            <w:tcW w:w="990" w:type="dxa"/>
          </w:tcPr>
          <w:p w14:paraId="5677A86C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</w:tc>
        <w:tc>
          <w:tcPr>
            <w:tcW w:w="1170" w:type="dxa"/>
          </w:tcPr>
          <w:p w14:paraId="47851711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0</w:t>
            </w:r>
          </w:p>
        </w:tc>
      </w:tr>
      <w:tr w:rsidR="00D41511" w:rsidRPr="00830544" w14:paraId="15FBD8FD" w14:textId="77777777" w:rsidTr="0072092F">
        <w:tc>
          <w:tcPr>
            <w:tcW w:w="1973" w:type="dxa"/>
            <w:hideMark/>
          </w:tcPr>
          <w:p w14:paraId="4D18130B" w14:textId="72E89140" w:rsidR="00D41511" w:rsidRPr="00830544" w:rsidRDefault="00D41511" w:rsidP="00D4151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 xml:space="preserve">uslovi gradnje </w:t>
            </w:r>
          </w:p>
        </w:tc>
        <w:tc>
          <w:tcPr>
            <w:tcW w:w="1260" w:type="dxa"/>
          </w:tcPr>
          <w:p w14:paraId="2F9F7932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95</w:t>
            </w:r>
          </w:p>
        </w:tc>
        <w:tc>
          <w:tcPr>
            <w:tcW w:w="1529" w:type="dxa"/>
          </w:tcPr>
          <w:p w14:paraId="13F931BB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69</w:t>
            </w:r>
          </w:p>
        </w:tc>
        <w:tc>
          <w:tcPr>
            <w:tcW w:w="1176" w:type="dxa"/>
          </w:tcPr>
          <w:p w14:paraId="59F5A01C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2</w:t>
            </w:r>
          </w:p>
        </w:tc>
        <w:tc>
          <w:tcPr>
            <w:tcW w:w="1617" w:type="dxa"/>
          </w:tcPr>
          <w:p w14:paraId="3F0C2F75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16</w:t>
            </w:r>
          </w:p>
        </w:tc>
        <w:tc>
          <w:tcPr>
            <w:tcW w:w="990" w:type="dxa"/>
          </w:tcPr>
          <w:p w14:paraId="51857AD0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</w:tc>
        <w:tc>
          <w:tcPr>
            <w:tcW w:w="1170" w:type="dxa"/>
          </w:tcPr>
          <w:p w14:paraId="08C55934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8</w:t>
            </w:r>
          </w:p>
        </w:tc>
      </w:tr>
      <w:tr w:rsidR="00D41511" w:rsidRPr="00830544" w14:paraId="3CA75561" w14:textId="77777777" w:rsidTr="0072092F">
        <w:tc>
          <w:tcPr>
            <w:tcW w:w="1973" w:type="dxa"/>
            <w:hideMark/>
          </w:tcPr>
          <w:p w14:paraId="79C0251E" w14:textId="67416970" w:rsidR="00D41511" w:rsidRPr="00830544" w:rsidRDefault="00D41511" w:rsidP="00D4151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 xml:space="preserve">dokumenti </w:t>
            </w:r>
          </w:p>
        </w:tc>
        <w:tc>
          <w:tcPr>
            <w:tcW w:w="1260" w:type="dxa"/>
          </w:tcPr>
          <w:p w14:paraId="5B5CED7A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85</w:t>
            </w:r>
          </w:p>
        </w:tc>
        <w:tc>
          <w:tcPr>
            <w:tcW w:w="1529" w:type="dxa"/>
          </w:tcPr>
          <w:p w14:paraId="170F4BA5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40</w:t>
            </w:r>
          </w:p>
        </w:tc>
        <w:tc>
          <w:tcPr>
            <w:tcW w:w="1176" w:type="dxa"/>
          </w:tcPr>
          <w:p w14:paraId="40D5C91D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617" w:type="dxa"/>
          </w:tcPr>
          <w:p w14:paraId="64914502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40</w:t>
            </w:r>
          </w:p>
        </w:tc>
        <w:tc>
          <w:tcPr>
            <w:tcW w:w="990" w:type="dxa"/>
          </w:tcPr>
          <w:p w14:paraId="34115803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4</w:t>
            </w:r>
          </w:p>
        </w:tc>
        <w:tc>
          <w:tcPr>
            <w:tcW w:w="1170" w:type="dxa"/>
          </w:tcPr>
          <w:p w14:paraId="186A2F5A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1</w:t>
            </w:r>
          </w:p>
        </w:tc>
      </w:tr>
      <w:tr w:rsidR="00D41511" w:rsidRPr="00830544" w14:paraId="026343F9" w14:textId="77777777" w:rsidTr="0072092F">
        <w:tc>
          <w:tcPr>
            <w:tcW w:w="1973" w:type="dxa"/>
            <w:hideMark/>
          </w:tcPr>
          <w:p w14:paraId="7A83413A" w14:textId="1174D954" w:rsidR="00D41511" w:rsidRPr="00830544" w:rsidRDefault="00D41511" w:rsidP="00D4151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 xml:space="preserve">saglasnost </w:t>
            </w:r>
          </w:p>
        </w:tc>
        <w:tc>
          <w:tcPr>
            <w:tcW w:w="1260" w:type="dxa"/>
          </w:tcPr>
          <w:p w14:paraId="186A49DB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25</w:t>
            </w:r>
          </w:p>
        </w:tc>
        <w:tc>
          <w:tcPr>
            <w:tcW w:w="1529" w:type="dxa"/>
          </w:tcPr>
          <w:p w14:paraId="40A00CBB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16</w:t>
            </w:r>
          </w:p>
        </w:tc>
        <w:tc>
          <w:tcPr>
            <w:tcW w:w="1176" w:type="dxa"/>
          </w:tcPr>
          <w:p w14:paraId="57154849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617" w:type="dxa"/>
          </w:tcPr>
          <w:p w14:paraId="6682F701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6</w:t>
            </w:r>
          </w:p>
        </w:tc>
        <w:tc>
          <w:tcPr>
            <w:tcW w:w="990" w:type="dxa"/>
          </w:tcPr>
          <w:p w14:paraId="494ABD13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2</w:t>
            </w:r>
          </w:p>
        </w:tc>
        <w:tc>
          <w:tcPr>
            <w:tcW w:w="1170" w:type="dxa"/>
          </w:tcPr>
          <w:p w14:paraId="53446854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0</w:t>
            </w:r>
          </w:p>
        </w:tc>
      </w:tr>
      <w:tr w:rsidR="00D41511" w:rsidRPr="00830544" w14:paraId="55853C77" w14:textId="77777777" w:rsidTr="0072092F">
        <w:tc>
          <w:tcPr>
            <w:tcW w:w="1973" w:type="dxa"/>
          </w:tcPr>
          <w:p w14:paraId="353358B0" w14:textId="12B338E4" w:rsidR="00D41511" w:rsidRPr="00830544" w:rsidRDefault="00D41511" w:rsidP="00D4151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 xml:space="preserve">legalizacija objekata </w:t>
            </w:r>
          </w:p>
        </w:tc>
        <w:tc>
          <w:tcPr>
            <w:tcW w:w="1260" w:type="dxa"/>
          </w:tcPr>
          <w:p w14:paraId="0DDE1862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29</w:t>
            </w:r>
          </w:p>
        </w:tc>
        <w:tc>
          <w:tcPr>
            <w:tcW w:w="1529" w:type="dxa"/>
          </w:tcPr>
          <w:p w14:paraId="1C5A13D0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25</w:t>
            </w:r>
          </w:p>
        </w:tc>
        <w:tc>
          <w:tcPr>
            <w:tcW w:w="1176" w:type="dxa"/>
          </w:tcPr>
          <w:p w14:paraId="46B6CC7B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617" w:type="dxa"/>
          </w:tcPr>
          <w:p w14:paraId="6DCF742E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4</w:t>
            </w:r>
          </w:p>
        </w:tc>
        <w:tc>
          <w:tcPr>
            <w:tcW w:w="990" w:type="dxa"/>
          </w:tcPr>
          <w:p w14:paraId="4AA8FF52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</w:p>
        </w:tc>
        <w:tc>
          <w:tcPr>
            <w:tcW w:w="1170" w:type="dxa"/>
          </w:tcPr>
          <w:p w14:paraId="5057DB4F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0</w:t>
            </w:r>
          </w:p>
        </w:tc>
      </w:tr>
      <w:tr w:rsidR="00D41511" w:rsidRPr="00830544" w14:paraId="1125FCE9" w14:textId="77777777" w:rsidTr="0072092F">
        <w:tc>
          <w:tcPr>
            <w:tcW w:w="1973" w:type="dxa"/>
            <w:shd w:val="clear" w:color="auto" w:fill="D9D9D9" w:themeFill="background1" w:themeFillShade="D9"/>
            <w:hideMark/>
          </w:tcPr>
          <w:p w14:paraId="736D881B" w14:textId="377B3C00" w:rsidR="00D41511" w:rsidRPr="00830544" w:rsidRDefault="00D41511" w:rsidP="00D41511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ukupno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4C0B5CB5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309</w:t>
            </w:r>
          </w:p>
        </w:tc>
        <w:tc>
          <w:tcPr>
            <w:tcW w:w="1529" w:type="dxa"/>
            <w:shd w:val="clear" w:color="auto" w:fill="D9D9D9" w:themeFill="background1" w:themeFillShade="D9"/>
          </w:tcPr>
          <w:p w14:paraId="6AF070FB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210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14:paraId="252B363C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3</w:t>
            </w:r>
          </w:p>
        </w:tc>
        <w:tc>
          <w:tcPr>
            <w:tcW w:w="1617" w:type="dxa"/>
            <w:shd w:val="clear" w:color="auto" w:fill="D9D9D9" w:themeFill="background1" w:themeFillShade="D9"/>
          </w:tcPr>
          <w:p w14:paraId="05CC68C1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81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0DDB5622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6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32841BA9" w14:textId="77777777" w:rsidR="00D41511" w:rsidRPr="00830544" w:rsidRDefault="00D41511" w:rsidP="00D4151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9</w:t>
            </w:r>
          </w:p>
        </w:tc>
      </w:tr>
    </w:tbl>
    <w:p w14:paraId="10B3A2EE" w14:textId="77777777" w:rsidR="0072092F" w:rsidRPr="00830544" w:rsidRDefault="0072092F" w:rsidP="008D0184">
      <w:pPr>
        <w:spacing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151D9D01" w14:textId="6930648B" w:rsidR="008D0184" w:rsidRPr="00830544" w:rsidRDefault="00B26B6C" w:rsidP="008D0184">
      <w:pPr>
        <w:spacing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Opštin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prihodi</w:t>
      </w:r>
    </w:p>
    <w:p w14:paraId="2C1CDAC0" w14:textId="32C872B3" w:rsidR="008D0184" w:rsidRPr="00830544" w:rsidRDefault="00154A40" w:rsidP="008D0184">
      <w:pPr>
        <w:spacing w:line="240" w:lineRule="auto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Januar </w:t>
      </w:r>
      <w:r w:rsidR="008D0184"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– </w:t>
      </w:r>
      <w:r w:rsidR="00D41511"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Novembar </w:t>
      </w:r>
      <w:r w:rsidR="008D0184" w:rsidRPr="00830544">
        <w:rPr>
          <w:rFonts w:ascii="Times New Roman" w:hAnsi="Times New Roman" w:cs="Times New Roman"/>
          <w:sz w:val="22"/>
          <w:szCs w:val="22"/>
          <w:lang w:val="sr-Latn-RS"/>
        </w:rPr>
        <w:t>2025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428"/>
        <w:gridCol w:w="2340"/>
      </w:tblGrid>
      <w:tr w:rsidR="00B26B6C" w:rsidRPr="00830544" w14:paraId="6AF8CBE6" w14:textId="77777777" w:rsidTr="0072092F"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00B1BE" w14:textId="2E832083" w:rsidR="00B26B6C" w:rsidRPr="00830544" w:rsidRDefault="00B26B6C" w:rsidP="00B26B6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Predmer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FB67E" w14:textId="77777777" w:rsidR="00B26B6C" w:rsidRPr="00830544" w:rsidRDefault="00B26B6C" w:rsidP="00B26B6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  <w:t xml:space="preserve">31809.69 </w:t>
            </w:r>
            <w:r w:rsidRPr="00830544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RS"/>
              </w:rPr>
              <w:t>€</w:t>
            </w:r>
          </w:p>
        </w:tc>
      </w:tr>
      <w:tr w:rsidR="00B26B6C" w:rsidRPr="00830544" w14:paraId="33E8AE6F" w14:textId="77777777" w:rsidTr="0072092F"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3255F" w14:textId="7B3902B5" w:rsidR="00B26B6C" w:rsidRPr="00830544" w:rsidRDefault="00B26B6C" w:rsidP="00B26B6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 xml:space="preserve">Dozvola za rušenje 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DA03B" w14:textId="77777777" w:rsidR="00B26B6C" w:rsidRPr="00830544" w:rsidRDefault="00B26B6C" w:rsidP="00B26B6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  <w:t xml:space="preserve">30 </w:t>
            </w:r>
            <w:r w:rsidRPr="00830544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RS"/>
              </w:rPr>
              <w:t>€</w:t>
            </w:r>
          </w:p>
        </w:tc>
      </w:tr>
      <w:tr w:rsidR="00B26B6C" w:rsidRPr="00830544" w14:paraId="044C53B0" w14:textId="77777777" w:rsidTr="0072092F"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8983E" w14:textId="41D4DB2A" w:rsidR="00B26B6C" w:rsidRPr="00830544" w:rsidRDefault="00B26B6C" w:rsidP="00B26B6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 xml:space="preserve">Upotrebna dozvola 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533AE" w14:textId="77777777" w:rsidR="00B26B6C" w:rsidRPr="00830544" w:rsidRDefault="00B26B6C" w:rsidP="00B26B6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  <w:t xml:space="preserve">80 </w:t>
            </w:r>
            <w:r w:rsidRPr="00830544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RS"/>
              </w:rPr>
              <w:t>€</w:t>
            </w:r>
          </w:p>
        </w:tc>
      </w:tr>
      <w:tr w:rsidR="00B26B6C" w:rsidRPr="00830544" w14:paraId="777DCE96" w14:textId="77777777" w:rsidTr="0072092F"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32BC3" w14:textId="03719356" w:rsidR="00B26B6C" w:rsidRPr="00830544" w:rsidRDefault="00B26B6C" w:rsidP="00B26B6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 xml:space="preserve">Sertifikacija – saglasnost 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2CF76" w14:textId="77777777" w:rsidR="00B26B6C" w:rsidRPr="00830544" w:rsidRDefault="00B26B6C" w:rsidP="00B26B6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  <w:t xml:space="preserve">1100 </w:t>
            </w:r>
            <w:r w:rsidRPr="00830544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RS"/>
              </w:rPr>
              <w:t>€</w:t>
            </w:r>
          </w:p>
        </w:tc>
      </w:tr>
      <w:tr w:rsidR="00B26B6C" w:rsidRPr="00830544" w14:paraId="579B00F9" w14:textId="77777777" w:rsidTr="0072092F"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B3FD6" w14:textId="794EBA51" w:rsidR="00B26B6C" w:rsidRPr="00830544" w:rsidRDefault="00B26B6C" w:rsidP="00B26B6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Legalizacija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CCB96" w14:textId="77777777" w:rsidR="00B26B6C" w:rsidRPr="00830544" w:rsidRDefault="00B26B6C" w:rsidP="00B26B6C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  <w:t xml:space="preserve">7190 </w:t>
            </w:r>
            <w:r w:rsidRPr="00830544">
              <w:rPr>
                <w:rFonts w:ascii="Times New Roman" w:hAnsi="Times New Roman" w:cs="Times New Roman"/>
                <w:color w:val="000000"/>
                <w:sz w:val="20"/>
                <w:szCs w:val="20"/>
                <w:lang w:val="sr-Latn-RS"/>
              </w:rPr>
              <w:t>€</w:t>
            </w:r>
          </w:p>
        </w:tc>
      </w:tr>
      <w:tr w:rsidR="008D0184" w:rsidRPr="00830544" w14:paraId="76554294" w14:textId="77777777" w:rsidTr="0072092F">
        <w:trPr>
          <w:trHeight w:val="345"/>
        </w:trPr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14:paraId="7081353C" w14:textId="4153EC64" w:rsidR="008D0184" w:rsidRPr="00830544" w:rsidRDefault="00B26B6C" w:rsidP="008D018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  <w:t>Ukupno prihoda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7E42467" w14:textId="77777777" w:rsidR="008D0184" w:rsidRPr="00830544" w:rsidRDefault="008D0184" w:rsidP="008D01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r-Latn-RS"/>
              </w:rPr>
              <w:t xml:space="preserve">40209.69 </w:t>
            </w: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€</w:t>
            </w:r>
          </w:p>
        </w:tc>
      </w:tr>
    </w:tbl>
    <w:p w14:paraId="3FE82CB0" w14:textId="04CA09B4" w:rsidR="008D0184" w:rsidRPr="00830544" w:rsidRDefault="008D0184" w:rsidP="008D0184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  <w:lang w:val="sr-Latn-RS"/>
        </w:rPr>
      </w:pPr>
    </w:p>
    <w:p w14:paraId="55E2F0E4" w14:textId="77777777" w:rsidR="00B26B6C" w:rsidRPr="00830544" w:rsidRDefault="00B26B6C" w:rsidP="008D0184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  <w:lang w:val="sr-Latn-RS"/>
        </w:rPr>
      </w:pPr>
    </w:p>
    <w:p w14:paraId="0028A6DE" w14:textId="2E09CFB1" w:rsidR="00B26B6C" w:rsidRPr="00830544" w:rsidRDefault="00B26B6C" w:rsidP="00B26B6C">
      <w:pPr>
        <w:pStyle w:val="Heading2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 w:rsidRPr="00830544">
        <w:rPr>
          <w:rFonts w:ascii="Times New Roman" w:hAnsi="Times New Roman" w:cs="Times New Roman"/>
          <w:sz w:val="24"/>
          <w:szCs w:val="24"/>
          <w:lang w:val="sr-Latn-RS"/>
        </w:rPr>
        <w:t>SEKTOR ŽIVOTNE SREDINE</w:t>
      </w:r>
    </w:p>
    <w:p w14:paraId="1876132B" w14:textId="77777777" w:rsidR="00B26B6C" w:rsidRPr="00830544" w:rsidRDefault="00B26B6C" w:rsidP="00B26B6C">
      <w:pPr>
        <w:rPr>
          <w:lang w:val="sr-Latn-RS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7"/>
        <w:gridCol w:w="1278"/>
        <w:gridCol w:w="1326"/>
        <w:gridCol w:w="1332"/>
        <w:gridCol w:w="1929"/>
        <w:gridCol w:w="1083"/>
      </w:tblGrid>
      <w:tr w:rsidR="008D0184" w:rsidRPr="00830544" w14:paraId="181F58D2" w14:textId="77777777" w:rsidTr="0072092F">
        <w:tc>
          <w:tcPr>
            <w:tcW w:w="9355" w:type="dxa"/>
            <w:gridSpan w:val="6"/>
            <w:shd w:val="clear" w:color="auto" w:fill="D9D9D9"/>
          </w:tcPr>
          <w:p w14:paraId="32AC5400" w14:textId="447D41E6" w:rsidR="008D0184" w:rsidRPr="00830544" w:rsidRDefault="00154A40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  <w:t xml:space="preserve">Januar </w:t>
            </w:r>
            <w:r w:rsidR="008D0184" w:rsidRPr="00830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  <w:t>-</w:t>
            </w:r>
            <w:r w:rsidR="00D41511" w:rsidRPr="00830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  <w:t xml:space="preserve">Novembar </w:t>
            </w:r>
            <w:r w:rsidR="008D0184" w:rsidRPr="00830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  <w:t>2025</w:t>
            </w:r>
          </w:p>
        </w:tc>
      </w:tr>
      <w:tr w:rsidR="00D41511" w:rsidRPr="00830544" w14:paraId="37DE0E33" w14:textId="77777777" w:rsidTr="00D41511">
        <w:tc>
          <w:tcPr>
            <w:tcW w:w="2407" w:type="dxa"/>
            <w:shd w:val="clear" w:color="auto" w:fill="D9D9D9"/>
            <w:hideMark/>
          </w:tcPr>
          <w:p w14:paraId="059F3B72" w14:textId="77777777" w:rsidR="00D41511" w:rsidRPr="00830544" w:rsidRDefault="00D41511" w:rsidP="00D41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</w:pPr>
          </w:p>
        </w:tc>
        <w:tc>
          <w:tcPr>
            <w:tcW w:w="1278" w:type="dxa"/>
            <w:shd w:val="clear" w:color="auto" w:fill="D9D9D9"/>
            <w:hideMark/>
          </w:tcPr>
          <w:p w14:paraId="48B83F02" w14:textId="65C185B5" w:rsidR="00D41511" w:rsidRPr="00830544" w:rsidRDefault="00D41511" w:rsidP="00D41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Ukupan br.</w:t>
            </w:r>
          </w:p>
        </w:tc>
        <w:tc>
          <w:tcPr>
            <w:tcW w:w="1326" w:type="dxa"/>
            <w:shd w:val="clear" w:color="auto" w:fill="D9D9D9"/>
            <w:hideMark/>
          </w:tcPr>
          <w:p w14:paraId="5F560B36" w14:textId="6ACC4C55" w:rsidR="00D41511" w:rsidRPr="00830544" w:rsidRDefault="00D41511" w:rsidP="00D41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Odobreno</w:t>
            </w:r>
          </w:p>
        </w:tc>
        <w:tc>
          <w:tcPr>
            <w:tcW w:w="1332" w:type="dxa"/>
            <w:shd w:val="clear" w:color="auto" w:fill="D9D9D9"/>
            <w:hideMark/>
          </w:tcPr>
          <w:p w14:paraId="02F90E82" w14:textId="240D39A4" w:rsidR="00D41511" w:rsidRPr="00830544" w:rsidRDefault="00D41511" w:rsidP="00D41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Odbijeno</w:t>
            </w:r>
          </w:p>
        </w:tc>
        <w:tc>
          <w:tcPr>
            <w:tcW w:w="1929" w:type="dxa"/>
            <w:shd w:val="clear" w:color="auto" w:fill="D9D9D9"/>
            <w:hideMark/>
          </w:tcPr>
          <w:p w14:paraId="27AE3651" w14:textId="1D0423EF" w:rsidR="00D41511" w:rsidRPr="00830544" w:rsidRDefault="00D41511" w:rsidP="00D41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Na razmatranje</w:t>
            </w:r>
          </w:p>
        </w:tc>
        <w:tc>
          <w:tcPr>
            <w:tcW w:w="1083" w:type="dxa"/>
            <w:shd w:val="clear" w:color="auto" w:fill="D9D9D9"/>
            <w:hideMark/>
          </w:tcPr>
          <w:p w14:paraId="616697E5" w14:textId="031E5826" w:rsidR="00D41511" w:rsidRPr="00830544" w:rsidRDefault="00D41511" w:rsidP="00D415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</w:pPr>
            <w:proofErr w:type="spellStart"/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Odbaćeno</w:t>
            </w:r>
            <w:proofErr w:type="spellEnd"/>
          </w:p>
        </w:tc>
      </w:tr>
      <w:tr w:rsidR="008D0184" w:rsidRPr="00830544" w14:paraId="34AFC4AE" w14:textId="77777777" w:rsidTr="00D41511">
        <w:tc>
          <w:tcPr>
            <w:tcW w:w="2407" w:type="dxa"/>
            <w:hideMark/>
          </w:tcPr>
          <w:p w14:paraId="5CD3847B" w14:textId="4EC09278" w:rsidR="008D0184" w:rsidRPr="00830544" w:rsidRDefault="00D41511" w:rsidP="008D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 xml:space="preserve">Ekološke dozvole </w:t>
            </w:r>
          </w:p>
        </w:tc>
        <w:tc>
          <w:tcPr>
            <w:tcW w:w="1278" w:type="dxa"/>
          </w:tcPr>
          <w:p w14:paraId="398E473D" w14:textId="48BA0F9B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21</w:t>
            </w:r>
          </w:p>
        </w:tc>
        <w:tc>
          <w:tcPr>
            <w:tcW w:w="1326" w:type="dxa"/>
          </w:tcPr>
          <w:p w14:paraId="224FBFDC" w14:textId="36F5317C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21</w:t>
            </w:r>
          </w:p>
        </w:tc>
        <w:tc>
          <w:tcPr>
            <w:tcW w:w="1332" w:type="dxa"/>
          </w:tcPr>
          <w:p w14:paraId="68802673" w14:textId="57204D5B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929" w:type="dxa"/>
          </w:tcPr>
          <w:p w14:paraId="174FE737" w14:textId="777777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083" w:type="dxa"/>
          </w:tcPr>
          <w:p w14:paraId="6F65EFDC" w14:textId="777777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0</w:t>
            </w:r>
          </w:p>
        </w:tc>
      </w:tr>
      <w:tr w:rsidR="008D0184" w:rsidRPr="00830544" w14:paraId="3C683395" w14:textId="77777777" w:rsidTr="00D41511">
        <w:tc>
          <w:tcPr>
            <w:tcW w:w="2407" w:type="dxa"/>
            <w:shd w:val="clear" w:color="auto" w:fill="D9D9D9"/>
            <w:hideMark/>
          </w:tcPr>
          <w:p w14:paraId="5619277E" w14:textId="6C279982" w:rsidR="008D0184" w:rsidRPr="00830544" w:rsidRDefault="00D41511" w:rsidP="008D01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  <w:t>Ukupno</w:t>
            </w:r>
          </w:p>
        </w:tc>
        <w:tc>
          <w:tcPr>
            <w:tcW w:w="1278" w:type="dxa"/>
            <w:shd w:val="clear" w:color="auto" w:fill="D9D9D9"/>
          </w:tcPr>
          <w:p w14:paraId="1E0CF646" w14:textId="262353DA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  <w:t>21</w:t>
            </w:r>
          </w:p>
        </w:tc>
        <w:tc>
          <w:tcPr>
            <w:tcW w:w="1326" w:type="dxa"/>
            <w:shd w:val="clear" w:color="auto" w:fill="D9D9D9"/>
          </w:tcPr>
          <w:p w14:paraId="7250ABAD" w14:textId="151566F8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  <w:t>21</w:t>
            </w:r>
          </w:p>
        </w:tc>
        <w:tc>
          <w:tcPr>
            <w:tcW w:w="1332" w:type="dxa"/>
            <w:shd w:val="clear" w:color="auto" w:fill="D9D9D9"/>
          </w:tcPr>
          <w:p w14:paraId="1BD6FA4B" w14:textId="563D5C51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929" w:type="dxa"/>
            <w:shd w:val="clear" w:color="auto" w:fill="D9D9D9"/>
          </w:tcPr>
          <w:p w14:paraId="214CDF32" w14:textId="777777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083" w:type="dxa"/>
            <w:shd w:val="clear" w:color="auto" w:fill="D9D9D9"/>
          </w:tcPr>
          <w:p w14:paraId="1D1B53BD" w14:textId="777777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  <w:t>0</w:t>
            </w:r>
          </w:p>
        </w:tc>
      </w:tr>
      <w:tr w:rsidR="008D0184" w:rsidRPr="00830544" w14:paraId="5AF566B8" w14:textId="77777777" w:rsidTr="00D4151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5"/>
        </w:trPr>
        <w:tc>
          <w:tcPr>
            <w:tcW w:w="63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048F9E45" w14:textId="2EB67682" w:rsidR="008D0184" w:rsidRPr="00830544" w:rsidRDefault="00D41511" w:rsidP="008D01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</w:pPr>
            <w:bookmarkStart w:id="65" w:name="_Hlk183763934"/>
            <w:r w:rsidRPr="00830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  <w:t xml:space="preserve">Ukupno prihoda </w:t>
            </w:r>
          </w:p>
        </w:tc>
        <w:tc>
          <w:tcPr>
            <w:tcW w:w="30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14B766F4" w14:textId="269301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  <w:t>2450.55 e</w:t>
            </w:r>
            <w:r w:rsidR="00D41511" w:rsidRPr="00830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  <w:t>vra</w:t>
            </w:r>
            <w:r w:rsidRPr="008305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Latn-RS"/>
              </w:rPr>
              <w:t xml:space="preserve"> </w:t>
            </w:r>
          </w:p>
        </w:tc>
      </w:tr>
      <w:bookmarkEnd w:id="65"/>
    </w:tbl>
    <w:p w14:paraId="20D9AF49" w14:textId="77777777" w:rsidR="00B26B6C" w:rsidRPr="00830544" w:rsidRDefault="00B26B6C" w:rsidP="00B26B6C">
      <w:pPr>
        <w:pStyle w:val="ListParagraph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2"/>
          <w:szCs w:val="22"/>
          <w:lang w:val="sr-Latn-RS"/>
        </w:rPr>
      </w:pPr>
    </w:p>
    <w:p w14:paraId="1909842B" w14:textId="74F6C116" w:rsidR="00B26B6C" w:rsidRPr="00830544" w:rsidRDefault="00B26B6C" w:rsidP="008E625C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Cs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b/>
          <w:bCs/>
          <w:sz w:val="22"/>
          <w:szCs w:val="22"/>
          <w:lang w:val="sr-Latn-RS"/>
        </w:rPr>
        <w:t xml:space="preserve">Izrada </w:t>
      </w:r>
      <w:proofErr w:type="spellStart"/>
      <w:r w:rsidRPr="00830544">
        <w:rPr>
          <w:rFonts w:ascii="Times New Roman" w:hAnsi="Times New Roman" w:cs="Times New Roman"/>
          <w:b/>
          <w:bCs/>
          <w:sz w:val="22"/>
          <w:szCs w:val="22"/>
          <w:lang w:val="sr-Latn-RS"/>
        </w:rPr>
        <w:t>Zonalne</w:t>
      </w:r>
      <w:proofErr w:type="spellEnd"/>
      <w:r w:rsidRPr="00830544">
        <w:rPr>
          <w:rFonts w:ascii="Times New Roman" w:hAnsi="Times New Roman" w:cs="Times New Roman"/>
          <w:b/>
          <w:bCs/>
          <w:sz w:val="22"/>
          <w:szCs w:val="22"/>
          <w:lang w:val="sr-Latn-RS"/>
        </w:rPr>
        <w:t xml:space="preserve"> mape 2026–2033; Izgradnja Centralnog trga u gradu; Izgradnja puteva u gradu - ulica „Ibrahim </w:t>
      </w:r>
      <w:proofErr w:type="spellStart"/>
      <w:r w:rsidRPr="00830544">
        <w:rPr>
          <w:rFonts w:ascii="Times New Roman" w:hAnsi="Times New Roman" w:cs="Times New Roman"/>
          <w:b/>
          <w:bCs/>
          <w:sz w:val="22"/>
          <w:szCs w:val="22"/>
          <w:lang w:val="sr-Latn-RS"/>
        </w:rPr>
        <w:t>Rugova</w:t>
      </w:r>
      <w:proofErr w:type="spellEnd"/>
      <w:r w:rsidRPr="00830544">
        <w:rPr>
          <w:rFonts w:ascii="Times New Roman" w:hAnsi="Times New Roman" w:cs="Times New Roman"/>
          <w:b/>
          <w:bCs/>
          <w:sz w:val="22"/>
          <w:szCs w:val="22"/>
          <w:lang w:val="sr-Latn-RS"/>
        </w:rPr>
        <w:t>“, ulica „</w:t>
      </w:r>
      <w:proofErr w:type="spellStart"/>
      <w:r w:rsidRPr="00830544">
        <w:rPr>
          <w:rFonts w:ascii="Times New Roman" w:hAnsi="Times New Roman" w:cs="Times New Roman"/>
          <w:b/>
          <w:bCs/>
          <w:sz w:val="22"/>
          <w:szCs w:val="22"/>
          <w:lang w:val="sr-Latn-RS"/>
        </w:rPr>
        <w:t>Dželal</w:t>
      </w:r>
      <w:proofErr w:type="spellEnd"/>
      <w:r w:rsidRPr="00830544">
        <w:rPr>
          <w:rFonts w:ascii="Times New Roman" w:hAnsi="Times New Roman" w:cs="Times New Roman"/>
          <w:b/>
          <w:bCs/>
          <w:sz w:val="22"/>
          <w:szCs w:val="22"/>
          <w:lang w:val="sr-Latn-RS"/>
        </w:rPr>
        <w:t xml:space="preserve"> </w:t>
      </w:r>
      <w:proofErr w:type="spellStart"/>
      <w:r w:rsidRPr="00830544">
        <w:rPr>
          <w:rFonts w:ascii="Times New Roman" w:hAnsi="Times New Roman" w:cs="Times New Roman"/>
          <w:b/>
          <w:bCs/>
          <w:sz w:val="22"/>
          <w:szCs w:val="22"/>
          <w:lang w:val="sr-Latn-RS"/>
        </w:rPr>
        <w:t>Hajda</w:t>
      </w:r>
      <w:proofErr w:type="spellEnd"/>
      <w:r w:rsidRPr="00830544">
        <w:rPr>
          <w:rFonts w:ascii="Times New Roman" w:hAnsi="Times New Roman" w:cs="Times New Roman"/>
          <w:b/>
          <w:bCs/>
          <w:sz w:val="22"/>
          <w:szCs w:val="22"/>
          <w:lang w:val="sr-Latn-RS"/>
        </w:rPr>
        <w:t xml:space="preserve">“, ulica „Muharem Dina“; </w:t>
      </w:r>
      <w:r w:rsidRPr="00830544">
        <w:rPr>
          <w:rFonts w:ascii="Times New Roman" w:hAnsi="Times New Roman" w:cs="Times New Roman"/>
          <w:bCs/>
          <w:sz w:val="22"/>
          <w:szCs w:val="22"/>
          <w:lang w:val="sr-Latn-RS"/>
        </w:rPr>
        <w:t xml:space="preserve">Uređenje korita potoka u opštini Orahovac - prva faza - regulacija korita potoka u selu </w:t>
      </w:r>
      <w:proofErr w:type="spellStart"/>
      <w:r w:rsidRPr="00830544">
        <w:rPr>
          <w:rFonts w:ascii="Times New Roman" w:hAnsi="Times New Roman" w:cs="Times New Roman"/>
          <w:bCs/>
          <w:sz w:val="22"/>
          <w:szCs w:val="22"/>
          <w:lang w:val="sr-Latn-RS"/>
        </w:rPr>
        <w:t>Poluže</w:t>
      </w:r>
      <w:proofErr w:type="spellEnd"/>
      <w:r w:rsidRPr="00830544">
        <w:rPr>
          <w:rFonts w:ascii="Times New Roman" w:hAnsi="Times New Roman" w:cs="Times New Roman"/>
          <w:bCs/>
          <w:sz w:val="22"/>
          <w:szCs w:val="22"/>
          <w:lang w:val="sr-Latn-RS"/>
        </w:rPr>
        <w:t xml:space="preserve"> i Mališi, čime je i ovaj ugovor završen.</w:t>
      </w:r>
    </w:p>
    <w:p w14:paraId="117A99BB" w14:textId="77777777" w:rsidR="00B26B6C" w:rsidRPr="00830544" w:rsidRDefault="00B26B6C" w:rsidP="00B26B6C">
      <w:pPr>
        <w:pStyle w:val="ListParagraph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2"/>
          <w:szCs w:val="22"/>
          <w:lang w:val="sr-Latn-RS"/>
        </w:rPr>
      </w:pPr>
    </w:p>
    <w:p w14:paraId="6C62D71C" w14:textId="2C02CE86" w:rsidR="008D0184" w:rsidRPr="00830544" w:rsidRDefault="008D0184" w:rsidP="008D0184">
      <w:pPr>
        <w:pStyle w:val="ListParagraph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sr-Latn-RS"/>
        </w:rPr>
      </w:pPr>
    </w:p>
    <w:p w14:paraId="02B9B2C4" w14:textId="77777777" w:rsidR="00B53C4D" w:rsidRPr="00830544" w:rsidRDefault="00B53C4D" w:rsidP="008D0184">
      <w:pPr>
        <w:pStyle w:val="ListParagraph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sr-Latn-RS"/>
        </w:rPr>
      </w:pPr>
    </w:p>
    <w:p w14:paraId="3E388CE9" w14:textId="77777777" w:rsidR="00B26B6C" w:rsidRPr="00830544" w:rsidRDefault="00B26B6C" w:rsidP="008D0184">
      <w:pPr>
        <w:pStyle w:val="ListParagraph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sr-Latn-RS"/>
        </w:rPr>
      </w:pPr>
    </w:p>
    <w:p w14:paraId="0D8ADABD" w14:textId="77777777" w:rsidR="00B53C4D" w:rsidRPr="00830544" w:rsidRDefault="00B53C4D" w:rsidP="00B53C4D">
      <w:pPr>
        <w:pStyle w:val="Heading1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0F6FC6" w:themeColor="accent1"/>
          <w:sz w:val="28"/>
          <w:szCs w:val="28"/>
          <w:lang w:val="sr-Latn-RS"/>
        </w:rPr>
      </w:pPr>
      <w:bookmarkStart w:id="66" w:name="_Toc218586901"/>
      <w:r w:rsidRPr="00830544">
        <w:rPr>
          <w:rFonts w:ascii="Times New Roman" w:hAnsi="Times New Roman" w:cs="Times New Roman"/>
          <w:color w:val="0F6FC6" w:themeColor="accent1"/>
          <w:sz w:val="28"/>
          <w:szCs w:val="28"/>
          <w:lang w:val="sr-Latn-RS"/>
        </w:rPr>
        <w:lastRenderedPageBreak/>
        <w:t>ODELJENJE ZA JAVNE USLUGE</w:t>
      </w:r>
      <w:bookmarkEnd w:id="66"/>
    </w:p>
    <w:p w14:paraId="7579DE3B" w14:textId="77777777" w:rsidR="00953E09" w:rsidRPr="00830544" w:rsidRDefault="00953E09" w:rsidP="00B53C4D">
      <w:pPr>
        <w:spacing w:after="0"/>
        <w:jc w:val="both"/>
        <w:rPr>
          <w:rFonts w:ascii="Times New Roman" w:hAnsi="Times New Roman" w:cs="Times New Roman"/>
          <w:sz w:val="22"/>
          <w:lang w:val="sr-Latn-RS"/>
        </w:rPr>
      </w:pPr>
    </w:p>
    <w:p w14:paraId="030C08CD" w14:textId="143FFA81" w:rsidR="00B53C4D" w:rsidRPr="00830544" w:rsidRDefault="00B53C4D" w:rsidP="00B53C4D">
      <w:pPr>
        <w:spacing w:after="0"/>
        <w:jc w:val="both"/>
        <w:rPr>
          <w:rFonts w:ascii="Times New Roman" w:hAnsi="Times New Roman" w:cs="Times New Roman"/>
          <w:sz w:val="22"/>
          <w:lang w:val="sr-Latn-RS"/>
        </w:rPr>
      </w:pPr>
      <w:r w:rsidRPr="00830544">
        <w:rPr>
          <w:rFonts w:ascii="Times New Roman" w:hAnsi="Times New Roman" w:cs="Times New Roman"/>
          <w:sz w:val="22"/>
          <w:lang w:val="sr-Latn-RS"/>
        </w:rPr>
        <w:t xml:space="preserve">Zimsko upravljanje putevima; 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orezivanje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 ukrasnog 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drveća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>; izgradnja prostora za prijem posetilaca; održavanje i čišćenje javnih prostora; eliminacija divljih deponija; intervencija u regulisanju stubova javne rasvete, takođe je bilo aktivnosti na proširenju javne rasvete; zamena oko 988 električnih sijalica u okviru ESCO ugovora;</w:t>
      </w:r>
    </w:p>
    <w:p w14:paraId="7FBA578B" w14:textId="6FA2B0E7" w:rsidR="00B53C4D" w:rsidRPr="00830544" w:rsidRDefault="00B53C4D" w:rsidP="008E625C">
      <w:pPr>
        <w:pStyle w:val="ListParagraph"/>
        <w:numPr>
          <w:ilvl w:val="1"/>
          <w:numId w:val="4"/>
        </w:numPr>
        <w:spacing w:after="0"/>
        <w:ind w:left="450" w:hanging="450"/>
        <w:jc w:val="both"/>
        <w:rPr>
          <w:rFonts w:ascii="Times New Roman" w:hAnsi="Times New Roman" w:cs="Times New Roman"/>
          <w:sz w:val="22"/>
          <w:lang w:val="sr-Latn-RS"/>
        </w:rPr>
      </w:pPr>
      <w:r w:rsidRPr="00830544">
        <w:rPr>
          <w:rFonts w:ascii="Times New Roman" w:hAnsi="Times New Roman" w:cs="Times New Roman"/>
          <w:sz w:val="22"/>
          <w:lang w:val="sr-Latn-RS"/>
        </w:rPr>
        <w:t xml:space="preserve">Sporazum sa </w:t>
      </w:r>
      <w:r w:rsidR="00953E09" w:rsidRPr="00830544">
        <w:rPr>
          <w:rFonts w:ascii="Times New Roman" w:hAnsi="Times New Roman" w:cs="Times New Roman"/>
          <w:sz w:val="22"/>
          <w:lang w:val="sr-Latn-RS"/>
        </w:rPr>
        <w:t>R.K.V</w:t>
      </w:r>
      <w:r w:rsidRPr="00830544">
        <w:rPr>
          <w:rFonts w:ascii="Times New Roman" w:hAnsi="Times New Roman" w:cs="Times New Roman"/>
          <w:sz w:val="22"/>
          <w:lang w:val="sr-Latn-RS"/>
        </w:rPr>
        <w:t xml:space="preserve">. „Đakovica“ za zajednička javna ulaganja, kao što je zamena cevi za 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pijaću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 vodu u ulici „Halil Hamza“;</w:t>
      </w:r>
    </w:p>
    <w:p w14:paraId="2ABD5CBF" w14:textId="318A3F9F" w:rsidR="00B53C4D" w:rsidRPr="00830544" w:rsidRDefault="00B53C4D" w:rsidP="008E625C">
      <w:pPr>
        <w:pStyle w:val="ListParagraph"/>
        <w:numPr>
          <w:ilvl w:val="1"/>
          <w:numId w:val="4"/>
        </w:numPr>
        <w:spacing w:after="0"/>
        <w:ind w:left="450" w:hanging="450"/>
        <w:jc w:val="both"/>
        <w:rPr>
          <w:rFonts w:ascii="Times New Roman" w:hAnsi="Times New Roman" w:cs="Times New Roman"/>
          <w:sz w:val="22"/>
          <w:lang w:val="sr-Latn-RS"/>
        </w:rPr>
      </w:pPr>
      <w:r w:rsidRPr="00830544">
        <w:rPr>
          <w:rFonts w:ascii="Times New Roman" w:hAnsi="Times New Roman" w:cs="Times New Roman"/>
          <w:sz w:val="22"/>
          <w:lang w:val="sr-Latn-RS"/>
        </w:rPr>
        <w:t xml:space="preserve">Projekat 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bioseptičke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 jame se nastavlja u okviru programa EU, projekta iz IPA; Radovi na septičkim jamama se nastavljaju u okviru programa Evropske unije, u selima Donj</w:t>
      </w:r>
      <w:r w:rsidR="00953E09" w:rsidRPr="00830544">
        <w:rPr>
          <w:rFonts w:ascii="Times New Roman" w:hAnsi="Times New Roman" w:cs="Times New Roman"/>
          <w:sz w:val="22"/>
          <w:lang w:val="sr-Latn-RS"/>
        </w:rPr>
        <w:t xml:space="preserve">e </w:t>
      </w:r>
      <w:proofErr w:type="spellStart"/>
      <w:r w:rsidR="00953E09" w:rsidRPr="00830544">
        <w:rPr>
          <w:rFonts w:ascii="Times New Roman" w:hAnsi="Times New Roman" w:cs="Times New Roman"/>
          <w:sz w:val="22"/>
          <w:lang w:val="sr-Latn-RS"/>
        </w:rPr>
        <w:t>Potočane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>, Gornj</w:t>
      </w:r>
      <w:r w:rsidR="00953E09" w:rsidRPr="00830544">
        <w:rPr>
          <w:rFonts w:ascii="Times New Roman" w:hAnsi="Times New Roman" w:cs="Times New Roman"/>
          <w:sz w:val="22"/>
          <w:lang w:val="sr-Latn-RS"/>
        </w:rPr>
        <w:t xml:space="preserve">e </w:t>
      </w:r>
      <w:proofErr w:type="spellStart"/>
      <w:r w:rsidR="00953E09" w:rsidRPr="00830544">
        <w:rPr>
          <w:rFonts w:ascii="Times New Roman" w:hAnsi="Times New Roman" w:cs="Times New Roman"/>
          <w:sz w:val="22"/>
          <w:lang w:val="sr-Latn-RS"/>
        </w:rPr>
        <w:t>Potočane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 i 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P</w:t>
      </w:r>
      <w:r w:rsidR="00953E09" w:rsidRPr="00830544">
        <w:rPr>
          <w:rFonts w:ascii="Times New Roman" w:hAnsi="Times New Roman" w:cs="Times New Roman"/>
          <w:sz w:val="22"/>
          <w:lang w:val="sr-Latn-RS"/>
        </w:rPr>
        <w:t>ustoselo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, 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Reti</w:t>
      </w:r>
      <w:r w:rsidR="00953E09" w:rsidRPr="00830544">
        <w:rPr>
          <w:rFonts w:ascii="Times New Roman" w:hAnsi="Times New Roman" w:cs="Times New Roman"/>
          <w:sz w:val="22"/>
          <w:lang w:val="sr-Latn-RS"/>
        </w:rPr>
        <w:t>mlj</w:t>
      </w:r>
      <w:r w:rsidRPr="00830544">
        <w:rPr>
          <w:rFonts w:ascii="Times New Roman" w:hAnsi="Times New Roman" w:cs="Times New Roman"/>
          <w:sz w:val="22"/>
          <w:lang w:val="sr-Latn-RS"/>
        </w:rPr>
        <w:t>a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, 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Poluža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>;</w:t>
      </w:r>
    </w:p>
    <w:p w14:paraId="3D9BCF7F" w14:textId="3BC607DC" w:rsidR="00B53C4D" w:rsidRPr="00830544" w:rsidRDefault="00B53C4D" w:rsidP="008E625C">
      <w:pPr>
        <w:pStyle w:val="ListParagraph"/>
        <w:numPr>
          <w:ilvl w:val="1"/>
          <w:numId w:val="4"/>
        </w:numPr>
        <w:spacing w:after="0"/>
        <w:ind w:left="450" w:hanging="450"/>
        <w:jc w:val="both"/>
        <w:rPr>
          <w:rFonts w:ascii="Times New Roman" w:hAnsi="Times New Roman" w:cs="Times New Roman"/>
          <w:sz w:val="22"/>
          <w:lang w:val="sr-Latn-RS"/>
        </w:rPr>
      </w:pPr>
      <w:r w:rsidRPr="00830544">
        <w:rPr>
          <w:rFonts w:ascii="Times New Roman" w:hAnsi="Times New Roman" w:cs="Times New Roman"/>
          <w:sz w:val="22"/>
          <w:lang w:val="sr-Latn-RS"/>
        </w:rPr>
        <w:t xml:space="preserve">Radovi na 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četvorotračnom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 putu; ponovno asfaltiranje ulice „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Gezim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 Hamza – 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Piktori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>“;</w:t>
      </w:r>
    </w:p>
    <w:p w14:paraId="1D741940" w14:textId="30D1B4CE" w:rsidR="00B53C4D" w:rsidRPr="00830544" w:rsidRDefault="00B53C4D" w:rsidP="008E625C">
      <w:pPr>
        <w:pStyle w:val="ListParagraph"/>
        <w:numPr>
          <w:ilvl w:val="1"/>
          <w:numId w:val="4"/>
        </w:numPr>
        <w:spacing w:after="0"/>
        <w:ind w:left="450" w:hanging="450"/>
        <w:jc w:val="both"/>
        <w:rPr>
          <w:rFonts w:ascii="Times New Roman" w:hAnsi="Times New Roman" w:cs="Times New Roman"/>
          <w:sz w:val="22"/>
          <w:lang w:val="sr-Latn-RS"/>
        </w:rPr>
      </w:pPr>
      <w:r w:rsidRPr="00830544">
        <w:rPr>
          <w:rFonts w:ascii="Times New Roman" w:hAnsi="Times New Roman" w:cs="Times New Roman"/>
          <w:sz w:val="22"/>
          <w:lang w:val="sr-Latn-RS"/>
        </w:rPr>
        <w:t xml:space="preserve">Projekat izgradnje puta u Velikoj 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Kruši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 - put „</w:t>
      </w:r>
      <w:r w:rsidR="00953E09" w:rsidRPr="00830544">
        <w:rPr>
          <w:rFonts w:ascii="Times New Roman" w:hAnsi="Times New Roman" w:cs="Times New Roman"/>
          <w:sz w:val="22"/>
          <w:lang w:val="sr-Latn-RS"/>
        </w:rPr>
        <w:t>Drima</w:t>
      </w:r>
      <w:r w:rsidRPr="00830544">
        <w:rPr>
          <w:rFonts w:ascii="Times New Roman" w:hAnsi="Times New Roman" w:cs="Times New Roman"/>
          <w:sz w:val="22"/>
          <w:lang w:val="sr-Latn-RS"/>
        </w:rPr>
        <w:t>“ se nastavlja;</w:t>
      </w:r>
    </w:p>
    <w:p w14:paraId="09F96520" w14:textId="04CF98E0" w:rsidR="00B53C4D" w:rsidRPr="00830544" w:rsidRDefault="00B53C4D" w:rsidP="008E625C">
      <w:pPr>
        <w:pStyle w:val="ListParagraph"/>
        <w:numPr>
          <w:ilvl w:val="1"/>
          <w:numId w:val="4"/>
        </w:numPr>
        <w:spacing w:after="0"/>
        <w:ind w:left="450" w:hanging="450"/>
        <w:jc w:val="both"/>
        <w:rPr>
          <w:rFonts w:ascii="Times New Roman" w:hAnsi="Times New Roman" w:cs="Times New Roman"/>
          <w:sz w:val="22"/>
          <w:lang w:val="sr-Latn-RS"/>
        </w:rPr>
      </w:pPr>
      <w:r w:rsidRPr="00830544">
        <w:rPr>
          <w:rFonts w:ascii="Times New Roman" w:hAnsi="Times New Roman" w:cs="Times New Roman"/>
          <w:sz w:val="22"/>
          <w:lang w:val="sr-Latn-RS"/>
        </w:rPr>
        <w:t>Projekat kanalizacije u proširenju kanalizacione mreže;</w:t>
      </w:r>
    </w:p>
    <w:p w14:paraId="3FA92AEE" w14:textId="40A5FE70" w:rsidR="00B53C4D" w:rsidRPr="00830544" w:rsidRDefault="00B53C4D" w:rsidP="008E625C">
      <w:pPr>
        <w:pStyle w:val="ListParagraph"/>
        <w:numPr>
          <w:ilvl w:val="1"/>
          <w:numId w:val="4"/>
        </w:numPr>
        <w:spacing w:after="0"/>
        <w:ind w:left="450" w:hanging="450"/>
        <w:jc w:val="both"/>
        <w:rPr>
          <w:rFonts w:ascii="Times New Roman" w:hAnsi="Times New Roman" w:cs="Times New Roman"/>
          <w:sz w:val="22"/>
          <w:lang w:val="sr-Latn-RS"/>
        </w:rPr>
      </w:pPr>
      <w:r w:rsidRPr="00830544">
        <w:rPr>
          <w:rFonts w:ascii="Times New Roman" w:hAnsi="Times New Roman" w:cs="Times New Roman"/>
          <w:sz w:val="22"/>
          <w:lang w:val="sr-Latn-RS"/>
        </w:rPr>
        <w:t xml:space="preserve">Radovi na deonici puta 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Š</w:t>
      </w:r>
      <w:r w:rsidR="00953E09" w:rsidRPr="00830544">
        <w:rPr>
          <w:rFonts w:ascii="Times New Roman" w:hAnsi="Times New Roman" w:cs="Times New Roman"/>
          <w:sz w:val="22"/>
          <w:lang w:val="sr-Latn-RS"/>
        </w:rPr>
        <w:t>o</w:t>
      </w:r>
      <w:r w:rsidRPr="00830544">
        <w:rPr>
          <w:rFonts w:ascii="Times New Roman" w:hAnsi="Times New Roman" w:cs="Times New Roman"/>
          <w:sz w:val="22"/>
          <w:lang w:val="sr-Latn-RS"/>
        </w:rPr>
        <w:t>pnic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́ - 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N</w:t>
      </w:r>
      <w:r w:rsidR="00953E09" w:rsidRPr="00830544">
        <w:rPr>
          <w:rFonts w:ascii="Times New Roman" w:hAnsi="Times New Roman" w:cs="Times New Roman"/>
          <w:sz w:val="22"/>
          <w:lang w:val="sr-Latn-RS"/>
        </w:rPr>
        <w:t>o</w:t>
      </w:r>
      <w:r w:rsidRPr="00830544">
        <w:rPr>
          <w:rFonts w:ascii="Times New Roman" w:hAnsi="Times New Roman" w:cs="Times New Roman"/>
          <w:sz w:val="22"/>
          <w:lang w:val="sr-Latn-RS"/>
        </w:rPr>
        <w:t>šp</w:t>
      </w:r>
      <w:r w:rsidR="00953E09" w:rsidRPr="00830544">
        <w:rPr>
          <w:rFonts w:ascii="Times New Roman" w:hAnsi="Times New Roman" w:cs="Times New Roman"/>
          <w:sz w:val="22"/>
          <w:lang w:val="sr-Latn-RS"/>
        </w:rPr>
        <w:t>olje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 - 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Vra</w:t>
      </w:r>
      <w:r w:rsidR="00953E09" w:rsidRPr="00830544">
        <w:rPr>
          <w:rFonts w:ascii="Times New Roman" w:hAnsi="Times New Roman" w:cs="Times New Roman"/>
          <w:sz w:val="22"/>
          <w:lang w:val="sr-Latn-RS"/>
        </w:rPr>
        <w:t>n</w:t>
      </w:r>
      <w:r w:rsidRPr="00830544">
        <w:rPr>
          <w:rFonts w:ascii="Times New Roman" w:hAnsi="Times New Roman" w:cs="Times New Roman"/>
          <w:sz w:val="22"/>
          <w:lang w:val="sr-Latn-RS"/>
        </w:rPr>
        <w:t>jak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 se nastavljaju, otvaranje trase, nasipanje, izgradnja mosta su završeni, sabijanje se nastavlja; radovi na izgradnji potoka u selu </w:t>
      </w:r>
      <w:proofErr w:type="spellStart"/>
      <w:r w:rsidR="00953E09" w:rsidRPr="00830544">
        <w:rPr>
          <w:rFonts w:ascii="Times New Roman" w:hAnsi="Times New Roman" w:cs="Times New Roman"/>
          <w:sz w:val="22"/>
          <w:lang w:val="sr-Latn-RS"/>
        </w:rPr>
        <w:t>Sopnić</w:t>
      </w:r>
      <w:proofErr w:type="spellEnd"/>
      <w:r w:rsidR="00953E09" w:rsidRPr="00830544">
        <w:rPr>
          <w:rFonts w:ascii="Times New Roman" w:hAnsi="Times New Roman" w:cs="Times New Roman"/>
          <w:sz w:val="22"/>
          <w:lang w:val="sr-Latn-RS"/>
        </w:rPr>
        <w:t xml:space="preserve"> </w:t>
      </w:r>
      <w:r w:rsidRPr="00830544">
        <w:rPr>
          <w:rFonts w:ascii="Times New Roman" w:hAnsi="Times New Roman" w:cs="Times New Roman"/>
          <w:sz w:val="22"/>
          <w:lang w:val="sr-Latn-RS"/>
        </w:rPr>
        <w:t>se nastavljaju;</w:t>
      </w:r>
    </w:p>
    <w:p w14:paraId="57E0D00A" w14:textId="34D10EED" w:rsidR="00B53C4D" w:rsidRPr="00830544" w:rsidRDefault="00953E09" w:rsidP="00953E09">
      <w:pPr>
        <w:tabs>
          <w:tab w:val="left" w:pos="6615"/>
        </w:tabs>
        <w:spacing w:after="0"/>
        <w:ind w:left="450" w:hanging="450"/>
        <w:jc w:val="both"/>
        <w:rPr>
          <w:rFonts w:ascii="Times New Roman" w:hAnsi="Times New Roman" w:cs="Times New Roman"/>
          <w:sz w:val="22"/>
          <w:lang w:val="sr-Latn-RS"/>
        </w:rPr>
      </w:pPr>
      <w:r w:rsidRPr="00830544">
        <w:rPr>
          <w:rFonts w:ascii="Times New Roman" w:hAnsi="Times New Roman" w:cs="Times New Roman"/>
          <w:sz w:val="22"/>
          <w:lang w:val="sr-Latn-RS"/>
        </w:rPr>
        <w:tab/>
      </w:r>
      <w:r w:rsidRPr="00830544">
        <w:rPr>
          <w:rFonts w:ascii="Times New Roman" w:hAnsi="Times New Roman" w:cs="Times New Roman"/>
          <w:sz w:val="22"/>
          <w:lang w:val="sr-Latn-RS"/>
        </w:rPr>
        <w:tab/>
      </w:r>
    </w:p>
    <w:p w14:paraId="6699F8D5" w14:textId="6ED87053" w:rsidR="00B53C4D" w:rsidRPr="00830544" w:rsidRDefault="00B53C4D" w:rsidP="008E625C">
      <w:pPr>
        <w:pStyle w:val="ListParagraph"/>
        <w:numPr>
          <w:ilvl w:val="1"/>
          <w:numId w:val="4"/>
        </w:numPr>
        <w:spacing w:after="0"/>
        <w:ind w:left="450" w:hanging="450"/>
        <w:jc w:val="both"/>
        <w:rPr>
          <w:rFonts w:ascii="Times New Roman" w:hAnsi="Times New Roman" w:cs="Times New Roman"/>
          <w:sz w:val="22"/>
          <w:lang w:val="sr-Latn-RS"/>
        </w:rPr>
      </w:pPr>
      <w:r w:rsidRPr="00830544">
        <w:rPr>
          <w:rFonts w:ascii="Times New Roman" w:hAnsi="Times New Roman" w:cs="Times New Roman"/>
          <w:sz w:val="22"/>
          <w:lang w:val="sr-Latn-RS"/>
        </w:rPr>
        <w:t xml:space="preserve">Potpisan je memorandum za podršku projektu puta </w:t>
      </w:r>
      <w:proofErr w:type="spellStart"/>
      <w:r w:rsidR="00953E09" w:rsidRPr="00830544">
        <w:rPr>
          <w:rFonts w:ascii="Times New Roman" w:hAnsi="Times New Roman" w:cs="Times New Roman"/>
          <w:sz w:val="22"/>
          <w:lang w:val="sr-Latn-RS"/>
        </w:rPr>
        <w:t>Belacrkva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 - </w:t>
      </w:r>
      <w:proofErr w:type="spellStart"/>
      <w:r w:rsidR="00953E09" w:rsidRPr="00830544">
        <w:rPr>
          <w:rFonts w:ascii="Times New Roman" w:hAnsi="Times New Roman" w:cs="Times New Roman"/>
          <w:sz w:val="22"/>
          <w:lang w:val="sr-Latn-RS"/>
        </w:rPr>
        <w:t>Sopnić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>, vredan 650.000,00 evra;</w:t>
      </w:r>
    </w:p>
    <w:p w14:paraId="3BEBDE1E" w14:textId="7812E6E7" w:rsidR="00B53C4D" w:rsidRPr="00830544" w:rsidRDefault="00B53C4D" w:rsidP="00953E09">
      <w:pPr>
        <w:spacing w:after="0"/>
        <w:ind w:left="450" w:hanging="450"/>
        <w:jc w:val="both"/>
        <w:rPr>
          <w:rFonts w:ascii="Times New Roman" w:hAnsi="Times New Roman" w:cs="Times New Roman"/>
          <w:sz w:val="22"/>
          <w:lang w:val="sr-Latn-RS"/>
        </w:rPr>
      </w:pPr>
    </w:p>
    <w:p w14:paraId="62B4FD76" w14:textId="2557345E" w:rsidR="00B53C4D" w:rsidRPr="00830544" w:rsidRDefault="00B53C4D" w:rsidP="008E625C">
      <w:pPr>
        <w:pStyle w:val="ListParagraph"/>
        <w:numPr>
          <w:ilvl w:val="1"/>
          <w:numId w:val="4"/>
        </w:numPr>
        <w:spacing w:after="0"/>
        <w:ind w:left="450" w:hanging="450"/>
        <w:jc w:val="both"/>
        <w:rPr>
          <w:rFonts w:ascii="Times New Roman" w:hAnsi="Times New Roman" w:cs="Times New Roman"/>
          <w:sz w:val="22"/>
          <w:lang w:val="sr-Latn-RS"/>
        </w:rPr>
      </w:pPr>
      <w:r w:rsidRPr="00830544">
        <w:rPr>
          <w:rFonts w:ascii="Times New Roman" w:hAnsi="Times New Roman" w:cs="Times New Roman"/>
          <w:sz w:val="22"/>
          <w:lang w:val="sr-Latn-RS"/>
        </w:rPr>
        <w:t>Izgradnja lokalnih puteva u selu Mališa, put od groblja, dužine 1200 metara;</w:t>
      </w:r>
    </w:p>
    <w:p w14:paraId="546C8C88" w14:textId="6CEBBC05" w:rsidR="00B53C4D" w:rsidRPr="00830544" w:rsidRDefault="00B53C4D" w:rsidP="00953E09">
      <w:pPr>
        <w:spacing w:after="0"/>
        <w:ind w:left="450" w:hanging="450"/>
        <w:jc w:val="both"/>
        <w:rPr>
          <w:rFonts w:ascii="Times New Roman" w:hAnsi="Times New Roman" w:cs="Times New Roman"/>
          <w:sz w:val="22"/>
          <w:lang w:val="sr-Latn-RS"/>
        </w:rPr>
      </w:pPr>
    </w:p>
    <w:p w14:paraId="63581020" w14:textId="67C16714" w:rsidR="00B53C4D" w:rsidRPr="00830544" w:rsidRDefault="00B53C4D" w:rsidP="008E625C">
      <w:pPr>
        <w:pStyle w:val="ListParagraph"/>
        <w:numPr>
          <w:ilvl w:val="1"/>
          <w:numId w:val="4"/>
        </w:numPr>
        <w:spacing w:after="0"/>
        <w:ind w:left="450" w:hanging="450"/>
        <w:jc w:val="both"/>
        <w:rPr>
          <w:rFonts w:ascii="Times New Roman" w:hAnsi="Times New Roman" w:cs="Times New Roman"/>
          <w:sz w:val="22"/>
          <w:lang w:val="sr-Latn-RS"/>
        </w:rPr>
      </w:pPr>
      <w:r w:rsidRPr="00830544">
        <w:rPr>
          <w:rFonts w:ascii="Times New Roman" w:hAnsi="Times New Roman" w:cs="Times New Roman"/>
          <w:sz w:val="22"/>
          <w:lang w:val="sr-Latn-RS"/>
        </w:rPr>
        <w:t>Završeno je ponovno asfaltiranje puteva „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Avdulah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 Bugari“ i „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Mizahir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 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Isma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>“, dužine 1670 metara, a postavljena je i signalizacija;</w:t>
      </w:r>
    </w:p>
    <w:p w14:paraId="446F89D8" w14:textId="1807C48E" w:rsidR="00B53C4D" w:rsidRPr="00830544" w:rsidRDefault="00B53C4D" w:rsidP="00953E09">
      <w:pPr>
        <w:spacing w:after="0"/>
        <w:ind w:left="450" w:hanging="450"/>
        <w:jc w:val="both"/>
        <w:rPr>
          <w:rFonts w:ascii="Times New Roman" w:hAnsi="Times New Roman" w:cs="Times New Roman"/>
          <w:sz w:val="22"/>
          <w:lang w:val="sr-Latn-RS"/>
        </w:rPr>
      </w:pPr>
    </w:p>
    <w:p w14:paraId="060804BB" w14:textId="4DA61D95" w:rsidR="00B53C4D" w:rsidRPr="00830544" w:rsidRDefault="00B53C4D" w:rsidP="008E625C">
      <w:pPr>
        <w:pStyle w:val="ListParagraph"/>
        <w:numPr>
          <w:ilvl w:val="1"/>
          <w:numId w:val="4"/>
        </w:numPr>
        <w:spacing w:after="0"/>
        <w:ind w:left="450" w:hanging="450"/>
        <w:jc w:val="both"/>
        <w:rPr>
          <w:rFonts w:ascii="Times New Roman" w:hAnsi="Times New Roman" w:cs="Times New Roman"/>
          <w:sz w:val="22"/>
          <w:lang w:val="sr-Latn-RS"/>
        </w:rPr>
      </w:pPr>
      <w:r w:rsidRPr="00830544">
        <w:rPr>
          <w:rFonts w:ascii="Times New Roman" w:hAnsi="Times New Roman" w:cs="Times New Roman"/>
          <w:sz w:val="22"/>
          <w:lang w:val="sr-Latn-RS"/>
        </w:rPr>
        <w:t xml:space="preserve">Projekat izgradnje puta u 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Čiflaku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 na putu „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Kazniku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 xml:space="preserve">“; završena su 4 dela puta u selu </w:t>
      </w:r>
      <w:proofErr w:type="spellStart"/>
      <w:r w:rsidRPr="00830544">
        <w:rPr>
          <w:rFonts w:ascii="Times New Roman" w:hAnsi="Times New Roman" w:cs="Times New Roman"/>
          <w:sz w:val="22"/>
          <w:lang w:val="sr-Latn-RS"/>
        </w:rPr>
        <w:t>Ratko</w:t>
      </w:r>
      <w:r w:rsidR="00953E09" w:rsidRPr="00830544">
        <w:rPr>
          <w:rFonts w:ascii="Times New Roman" w:hAnsi="Times New Roman" w:cs="Times New Roman"/>
          <w:sz w:val="22"/>
          <w:lang w:val="sr-Latn-RS"/>
        </w:rPr>
        <w:t>va</w:t>
      </w:r>
      <w:r w:rsidRPr="00830544">
        <w:rPr>
          <w:rFonts w:ascii="Times New Roman" w:hAnsi="Times New Roman" w:cs="Times New Roman"/>
          <w:sz w:val="22"/>
          <w:lang w:val="sr-Latn-RS"/>
        </w:rPr>
        <w:t>c</w:t>
      </w:r>
      <w:proofErr w:type="spellEnd"/>
      <w:r w:rsidRPr="00830544">
        <w:rPr>
          <w:rFonts w:ascii="Times New Roman" w:hAnsi="Times New Roman" w:cs="Times New Roman"/>
          <w:sz w:val="22"/>
          <w:lang w:val="sr-Latn-RS"/>
        </w:rPr>
        <w:t>.</w:t>
      </w:r>
    </w:p>
    <w:p w14:paraId="7CAA2490" w14:textId="260DF41E" w:rsidR="00B53C4D" w:rsidRPr="00830544" w:rsidRDefault="00B53C4D" w:rsidP="00B53C4D">
      <w:pPr>
        <w:spacing w:after="0"/>
        <w:jc w:val="both"/>
        <w:rPr>
          <w:rFonts w:ascii="Times New Roman" w:hAnsi="Times New Roman" w:cs="Times New Roman"/>
          <w:sz w:val="22"/>
          <w:lang w:val="sr-Latn-RS"/>
        </w:rPr>
      </w:pPr>
    </w:p>
    <w:p w14:paraId="2649B614" w14:textId="0963E2C6" w:rsidR="00B53C4D" w:rsidRPr="00830544" w:rsidRDefault="00B4300E" w:rsidP="00B53C4D">
      <w:pPr>
        <w:spacing w:after="0"/>
        <w:jc w:val="both"/>
        <w:rPr>
          <w:rFonts w:ascii="Times New Roman" w:hAnsi="Times New Roman" w:cs="Times New Roman"/>
          <w:color w:val="FF0000"/>
          <w:sz w:val="22"/>
          <w:lang w:val="sr-Latn-RS"/>
        </w:rPr>
      </w:pPr>
      <w:r w:rsidRPr="00830544">
        <w:rPr>
          <w:rFonts w:ascii="Times New Roman" w:hAnsi="Times New Roman" w:cs="Times New Roman"/>
          <w:color w:val="FF0000"/>
          <w:sz w:val="20"/>
          <w:szCs w:val="20"/>
          <w:lang w:val="sr-Latn-R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5B214E" wp14:editId="1FDF7523">
                <wp:simplePos x="0" y="0"/>
                <wp:positionH relativeFrom="column">
                  <wp:posOffset>3752215</wp:posOffset>
                </wp:positionH>
                <wp:positionV relativeFrom="paragraph">
                  <wp:posOffset>77470</wp:posOffset>
                </wp:positionV>
                <wp:extent cx="143301" cy="259308"/>
                <wp:effectExtent l="57150" t="38100" r="28575" b="102870"/>
                <wp:wrapNone/>
                <wp:docPr id="8" name="Up-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" cy="259308"/>
                        </a:xfrm>
                        <a:prstGeom prst="upDownArrow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shade val="51000"/>
                                <a:satMod val="130000"/>
                              </a:sysClr>
                            </a:gs>
                            <a:gs pos="80000">
                              <a:sysClr val="windowText" lastClr="000000">
                                <a:shade val="93000"/>
                                <a:satMod val="130000"/>
                              </a:sysClr>
                            </a:gs>
                            <a:gs pos="100000">
                              <a:sysClr val="windowText" lastClr="000000">
                                <a:shade val="94000"/>
                                <a:satMod val="135000"/>
                              </a:sys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694501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Up-Down Arrow 8" o:spid="_x0000_s1026" type="#_x0000_t70" style="position:absolute;margin-left:295.45pt;margin-top:6.1pt;width:11.3pt;height:20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NdwJQMAAG8HAAAOAAAAZHJzL2Uyb0RvYy54bWysVVtP2zAUfp+0/2D5HdIrg4oWVVRMkxig&#10;FcTzqeM0kRzbs11S9uv32UlLge2FrQ+pz8Xnfj6fX2xrxZ6k85XRU94/7nEmtTB5pddT/nB/dXTK&#10;mQ+kc1JGyyl/lp5fzD5/Om/sRA5MaVQuHYMR7SeNnfIyBDvJMi9KWZM/NlZqCAvjagog3TrLHTWw&#10;Xqts0OudZI1xuXVGSO/BXbRCPkv2i0KKcFsUXgamphyxhfR16buK32x2TpO1I1tWoguDPhBFTZWG&#10;072pBQViG1e9M1VXwhlvinAsTJ2ZoqiETDkgm37vTTbLkqxMuaA43u7L5P+fWXHzdOdYlU85GqWp&#10;Rose7NHCNJrNnTMNO40laqyfQHNp71xHeRxjvtvC1fEfmbBtKuvzvqxyG5gAsz8aDnt9zgREg/HZ&#10;sJdsZi+XrfPhqzQ1i4cp39joP7lPNaWnax/gFzd2ml2p86tKKeZMeKxCmaoFb20fPO4kLc+sQcF6&#10;ie2f/aVy7IkwDpii3DT3iJIzRT5AALX0a3VLymWrOu6D3c6Kp/Dd5C27P4zakY/QWtPpuPaHnk+T&#10;UuR80Dsq9nHvMXLc/hf3o7+4H3f898mDs941QFWaUUSD/gkWNl5hXpCSGLld6bB/qZMxSKVZM+Vn&#10;48EYA0NAhEIRGiRqiwterzkjtQbUiODapIyq9pc/WuBdJmjRYXt7O/7rDP2hyziRC/JlOxFJ1A2E&#10;0jEfmUCoG0azCdIty7xhK7VxPwgpxeKiJHkVJ3+QOg0CkzhOEohej3fXSrde7Qc5WuhaTMqW1IYy&#10;PAy+VU/DuY8hUQfhZXHL272Op5XJnwEN8B4bxbwVVxVyvcam3JEDSIIJ4A+3+BTKoGmmO3FWGvfr&#10;T/yoD+yClLMGoIuO/tyQk1jAbxpLetYfjWA2JGI0/jKI6R9KVocSvakvDRYZ0ILo0jHqB7U7Fs7U&#10;j3gf5tErRKQFfLez0xGXIS49Z3hhhJzP0xnIbClc66UVOziJXb7fPpKzHUYFwMaN2QE0Td5gVKsb&#10;+6/NfBNMUSUAe6krih8JoHqLGO0LFJ+NQzppvbyTs98AAAD//wMAUEsDBBQABgAIAAAAIQAEj+TX&#10;3wAAAAkBAAAPAAAAZHJzL2Rvd25yZXYueG1sTI9BS8NAEIXvgv9hGcGb3W1Ci43ZFFEE8SJtJXic&#10;ZrdJMDsbsts28dc7PdXj8D3e+yZfj64TJzuE1pOG+UyBsFR501Kt4Wv39vAIIkQkg50nq2GyAdbF&#10;7U2OmfFn2tjTNtaCSyhkqKGJsc+kDFVjHYaZ7y0xO/jBYeRzqKUZ8MzlrpOJUkvpsCVeaLC3L42t&#10;frZHp8HFFD/H38NrWe7M+8fGTeX3NGl9fzc+P4GIdozXMFz0WR0Kdtr7I5kgOg2LlVpxlEGSgODA&#10;cp4uQOyZpApkkcv/HxR/AAAA//8DAFBLAQItABQABgAIAAAAIQC2gziS/gAAAOEBAAATAAAAAAAA&#10;AAAAAAAAAAAAAABbQ29udGVudF9UeXBlc10ueG1sUEsBAi0AFAAGAAgAAAAhADj9If/WAAAAlAEA&#10;AAsAAAAAAAAAAAAAAAAALwEAAF9yZWxzLy5yZWxzUEsBAi0AFAAGAAgAAAAhAAKs13AlAwAAbwcA&#10;AA4AAAAAAAAAAAAAAAAALgIAAGRycy9lMm9Eb2MueG1sUEsBAi0AFAAGAAgAAAAhAASP5NffAAAA&#10;CQEAAA8AAAAAAAAAAAAAAAAAfwUAAGRycy9kb3ducmV2LnhtbFBLBQYAAAAABAAEAPMAAACLBgAA&#10;AAA=&#10;" adj=",5968" fillcolor="black">
                <v:fill color2="black" rotate="t" angle="180" focus="8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53C4D" w:rsidRPr="00830544">
        <w:rPr>
          <w:rFonts w:ascii="Times New Roman" w:hAnsi="Times New Roman" w:cs="Times New Roman"/>
          <w:color w:val="FF0000"/>
          <w:sz w:val="22"/>
          <w:lang w:val="sr-Latn-RS"/>
        </w:rPr>
        <w:t>Indikatori učinka opštine i javnih usluga</w:t>
      </w:r>
    </w:p>
    <w:p w14:paraId="74DAEA37" w14:textId="4F3774CA" w:rsidR="00B53C4D" w:rsidRPr="00830544" w:rsidRDefault="00B53C4D" w:rsidP="00B53C4D">
      <w:pPr>
        <w:spacing w:after="0"/>
        <w:jc w:val="both"/>
        <w:rPr>
          <w:rFonts w:ascii="Times New Roman" w:hAnsi="Times New Roman" w:cs="Times New Roman"/>
          <w:color w:val="FF0000"/>
          <w:sz w:val="22"/>
          <w:lang w:val="sr-Latn-RS"/>
        </w:rPr>
      </w:pPr>
      <w:r w:rsidRPr="00830544">
        <w:rPr>
          <w:rFonts w:ascii="Times New Roman" w:hAnsi="Times New Roman" w:cs="Times New Roman"/>
          <w:color w:val="FF0000"/>
          <w:sz w:val="22"/>
          <w:lang w:val="sr-Latn-RS"/>
        </w:rPr>
        <w:t>6 oblasti i 23 indikatora nalaze se u Direkciji za javne usluge</w:t>
      </w:r>
    </w:p>
    <w:p w14:paraId="0D582EBA" w14:textId="7D13DB73" w:rsidR="00B53C4D" w:rsidRPr="00830544" w:rsidRDefault="00B53C4D" w:rsidP="00B53C4D">
      <w:pPr>
        <w:spacing w:after="0"/>
        <w:jc w:val="both"/>
        <w:rPr>
          <w:rFonts w:ascii="Times New Roman" w:hAnsi="Times New Roman" w:cs="Times New Roman"/>
          <w:color w:val="FF0000"/>
          <w:sz w:val="22"/>
          <w:lang w:val="sr-Latn-RS"/>
        </w:rPr>
      </w:pPr>
    </w:p>
    <w:p w14:paraId="0B055B08" w14:textId="369D34A7" w:rsidR="00B53C4D" w:rsidRPr="00830544" w:rsidRDefault="00B53C4D" w:rsidP="00B53C4D">
      <w:pPr>
        <w:spacing w:after="0"/>
        <w:jc w:val="both"/>
        <w:rPr>
          <w:rFonts w:ascii="Times New Roman" w:hAnsi="Times New Roman" w:cs="Times New Roman"/>
          <w:color w:val="FF0000"/>
          <w:sz w:val="22"/>
          <w:lang w:val="sr-Latn-RS"/>
        </w:rPr>
      </w:pPr>
      <w:r w:rsidRPr="00830544">
        <w:rPr>
          <w:rFonts w:ascii="Times New Roman" w:hAnsi="Times New Roman" w:cs="Times New Roman"/>
          <w:b/>
          <w:color w:val="FF0000"/>
          <w:sz w:val="22"/>
          <w:lang w:val="sr-Latn-RS"/>
        </w:rPr>
        <w:t>Oblast 8: Javni prostori</w:t>
      </w:r>
      <w:r w:rsidRPr="00830544">
        <w:rPr>
          <w:rFonts w:ascii="Times New Roman" w:hAnsi="Times New Roman" w:cs="Times New Roman"/>
          <w:color w:val="FF0000"/>
          <w:sz w:val="22"/>
          <w:lang w:val="sr-Latn-RS"/>
        </w:rPr>
        <w:t xml:space="preserve"> - postoje 3 indikatora, u procentima od 48,99, 84,16 i 81,71%), ukupno 71,62%, dok je cilj povećanje ukupnog procenta na 90%;</w:t>
      </w:r>
    </w:p>
    <w:p w14:paraId="678203FE" w14:textId="4FDEC861" w:rsidR="00B53C4D" w:rsidRPr="00830544" w:rsidRDefault="00B53C4D" w:rsidP="00B53C4D">
      <w:pPr>
        <w:spacing w:after="0"/>
        <w:jc w:val="both"/>
        <w:rPr>
          <w:rFonts w:ascii="Times New Roman" w:hAnsi="Times New Roman" w:cs="Times New Roman"/>
          <w:color w:val="FF0000"/>
          <w:sz w:val="22"/>
          <w:lang w:val="sr-Latn-RS"/>
        </w:rPr>
      </w:pPr>
      <w:r w:rsidRPr="00830544">
        <w:rPr>
          <w:rFonts w:ascii="Times New Roman" w:hAnsi="Times New Roman" w:cs="Times New Roman"/>
          <w:b/>
          <w:color w:val="FF0000"/>
          <w:sz w:val="22"/>
          <w:lang w:val="sr-Latn-RS"/>
        </w:rPr>
        <w:t>Oblast 9: Putna infrastruktura</w:t>
      </w:r>
      <w:r w:rsidRPr="00830544">
        <w:rPr>
          <w:rFonts w:ascii="Times New Roman" w:hAnsi="Times New Roman" w:cs="Times New Roman"/>
          <w:color w:val="FF0000"/>
          <w:sz w:val="22"/>
          <w:lang w:val="sr-Latn-RS"/>
        </w:rPr>
        <w:t xml:space="preserve"> - u ovoj oblasti postoji ukupno 7 indikatora, imamo poboljšanja gradskih biciklističkih staza, procenat je povećan u odnosu na prethodnu godinu za 72,38%, dok je cilj povećanje ukupnog procenta na 80%;</w:t>
      </w:r>
    </w:p>
    <w:p w14:paraId="01E0090F" w14:textId="22575BBF" w:rsidR="00B53C4D" w:rsidRPr="00830544" w:rsidRDefault="00B53C4D" w:rsidP="00B53C4D">
      <w:pPr>
        <w:spacing w:after="0"/>
        <w:jc w:val="both"/>
        <w:rPr>
          <w:rFonts w:ascii="Times New Roman" w:hAnsi="Times New Roman" w:cs="Times New Roman"/>
          <w:color w:val="FF0000"/>
          <w:sz w:val="22"/>
          <w:lang w:val="sr-Latn-RS"/>
        </w:rPr>
      </w:pPr>
      <w:r w:rsidRPr="00830544">
        <w:rPr>
          <w:rFonts w:ascii="Times New Roman" w:hAnsi="Times New Roman" w:cs="Times New Roman"/>
          <w:b/>
          <w:color w:val="FF0000"/>
          <w:sz w:val="22"/>
          <w:lang w:val="sr-Latn-RS"/>
        </w:rPr>
        <w:t>Oblast 10: Javni prevoz</w:t>
      </w:r>
      <w:r w:rsidRPr="00830544">
        <w:rPr>
          <w:rFonts w:ascii="Times New Roman" w:hAnsi="Times New Roman" w:cs="Times New Roman"/>
          <w:color w:val="FF0000"/>
          <w:sz w:val="22"/>
          <w:lang w:val="sr-Latn-RS"/>
        </w:rPr>
        <w:t xml:space="preserve"> - postoje 3 indikatora, u ovoj oblasti imamo 100%, cilj je takođe 100%;</w:t>
      </w:r>
    </w:p>
    <w:p w14:paraId="0AC83981" w14:textId="25386005" w:rsidR="00B53C4D" w:rsidRPr="00830544" w:rsidRDefault="00B53C4D" w:rsidP="00B53C4D">
      <w:pPr>
        <w:spacing w:after="0"/>
        <w:jc w:val="both"/>
        <w:rPr>
          <w:rFonts w:ascii="Times New Roman" w:hAnsi="Times New Roman" w:cs="Times New Roman"/>
          <w:color w:val="FF0000"/>
          <w:sz w:val="22"/>
          <w:lang w:val="sr-Latn-RS"/>
        </w:rPr>
      </w:pPr>
      <w:r w:rsidRPr="00830544">
        <w:rPr>
          <w:rFonts w:ascii="Times New Roman" w:hAnsi="Times New Roman" w:cs="Times New Roman"/>
          <w:b/>
          <w:color w:val="FF0000"/>
          <w:sz w:val="22"/>
          <w:lang w:val="sr-Latn-RS"/>
        </w:rPr>
        <w:t>Oblast 11.1.: Voda za piće</w:t>
      </w:r>
      <w:r w:rsidRPr="00830544">
        <w:rPr>
          <w:rFonts w:ascii="Times New Roman" w:hAnsi="Times New Roman" w:cs="Times New Roman"/>
          <w:color w:val="FF0000"/>
          <w:sz w:val="22"/>
          <w:lang w:val="sr-Latn-RS"/>
        </w:rPr>
        <w:t xml:space="preserve"> - ukupno 2 indikatora, gde je naša opština pokrivena sa 100% teritorije, cilj je da ovaj indikator bude 100%;</w:t>
      </w:r>
    </w:p>
    <w:p w14:paraId="3E52AE0E" w14:textId="335E0F87" w:rsidR="00B53C4D" w:rsidRPr="00830544" w:rsidRDefault="00B53C4D" w:rsidP="00B53C4D">
      <w:pPr>
        <w:spacing w:after="0"/>
        <w:jc w:val="both"/>
        <w:rPr>
          <w:rFonts w:ascii="Times New Roman" w:hAnsi="Times New Roman" w:cs="Times New Roman"/>
          <w:color w:val="FF0000"/>
          <w:sz w:val="22"/>
          <w:lang w:val="sr-Latn-RS"/>
        </w:rPr>
      </w:pPr>
      <w:r w:rsidRPr="00830544">
        <w:rPr>
          <w:rFonts w:ascii="Times New Roman" w:hAnsi="Times New Roman" w:cs="Times New Roman"/>
          <w:b/>
          <w:color w:val="FF0000"/>
          <w:sz w:val="22"/>
          <w:lang w:val="sr-Latn-RS"/>
        </w:rPr>
        <w:t>Oblast 11.1.2.: Kanalizacija</w:t>
      </w:r>
      <w:r w:rsidRPr="00830544">
        <w:rPr>
          <w:rFonts w:ascii="Times New Roman" w:hAnsi="Times New Roman" w:cs="Times New Roman"/>
          <w:color w:val="FF0000"/>
          <w:sz w:val="22"/>
          <w:lang w:val="sr-Latn-RS"/>
        </w:rPr>
        <w:t xml:space="preserve"> - u ovoj oblasti postoje ukupno 3 indikatora, dva indikatora su 100%, dok je </w:t>
      </w:r>
      <w:proofErr w:type="spellStart"/>
      <w:r w:rsidRPr="00830544">
        <w:rPr>
          <w:rFonts w:ascii="Times New Roman" w:hAnsi="Times New Roman" w:cs="Times New Roman"/>
          <w:color w:val="FF0000"/>
          <w:sz w:val="22"/>
          <w:lang w:val="sr-Latn-RS"/>
        </w:rPr>
        <w:t>treći</w:t>
      </w:r>
      <w:proofErr w:type="spellEnd"/>
      <w:r w:rsidRPr="00830544">
        <w:rPr>
          <w:rFonts w:ascii="Times New Roman" w:hAnsi="Times New Roman" w:cs="Times New Roman"/>
          <w:color w:val="FF0000"/>
          <w:sz w:val="22"/>
          <w:lang w:val="sr-Latn-RS"/>
        </w:rPr>
        <w:t xml:space="preserve"> indikator, koji pripada postrojenju za </w:t>
      </w:r>
      <w:proofErr w:type="spellStart"/>
      <w:r w:rsidRPr="00830544">
        <w:rPr>
          <w:rFonts w:ascii="Times New Roman" w:hAnsi="Times New Roman" w:cs="Times New Roman"/>
          <w:color w:val="FF0000"/>
          <w:sz w:val="22"/>
          <w:lang w:val="sr-Latn-RS"/>
        </w:rPr>
        <w:t>prečišćavanje</w:t>
      </w:r>
      <w:proofErr w:type="spellEnd"/>
      <w:r w:rsidRPr="00830544">
        <w:rPr>
          <w:rFonts w:ascii="Times New Roman" w:hAnsi="Times New Roman" w:cs="Times New Roman"/>
          <w:color w:val="FF0000"/>
          <w:sz w:val="22"/>
          <w:lang w:val="sr-Latn-RS"/>
        </w:rPr>
        <w:t xml:space="preserve"> otpadnih voda, </w:t>
      </w:r>
      <w:proofErr w:type="spellStart"/>
      <w:r w:rsidRPr="00830544">
        <w:rPr>
          <w:rFonts w:ascii="Times New Roman" w:hAnsi="Times New Roman" w:cs="Times New Roman"/>
          <w:color w:val="FF0000"/>
          <w:sz w:val="22"/>
          <w:lang w:val="sr-Latn-RS"/>
        </w:rPr>
        <w:t>zamrznut</w:t>
      </w:r>
      <w:proofErr w:type="spellEnd"/>
      <w:r w:rsidRPr="00830544">
        <w:rPr>
          <w:rFonts w:ascii="Times New Roman" w:hAnsi="Times New Roman" w:cs="Times New Roman"/>
          <w:color w:val="FF0000"/>
          <w:sz w:val="22"/>
          <w:lang w:val="sr-Latn-RS"/>
        </w:rPr>
        <w:t xml:space="preserve"> zbog visokih troškova ovih projekata, cilj je da ovaj indikator bude 100%;</w:t>
      </w:r>
    </w:p>
    <w:p w14:paraId="0D14A967" w14:textId="4BBD922D" w:rsidR="00B53C4D" w:rsidRPr="00830544" w:rsidRDefault="00B53C4D" w:rsidP="00B53C4D">
      <w:pPr>
        <w:spacing w:after="0"/>
        <w:jc w:val="both"/>
        <w:rPr>
          <w:color w:val="FF0000"/>
          <w:lang w:val="sr-Latn-RS"/>
        </w:rPr>
      </w:pPr>
      <w:r w:rsidRPr="00830544">
        <w:rPr>
          <w:rFonts w:ascii="Times New Roman" w:hAnsi="Times New Roman" w:cs="Times New Roman"/>
          <w:b/>
          <w:color w:val="FF0000"/>
          <w:sz w:val="22"/>
          <w:lang w:val="sr-Latn-RS"/>
        </w:rPr>
        <w:t>Oblast 11.1.3.: Upravljanje otpadom</w:t>
      </w:r>
      <w:r w:rsidRPr="00830544">
        <w:rPr>
          <w:rFonts w:ascii="Times New Roman" w:hAnsi="Times New Roman" w:cs="Times New Roman"/>
          <w:color w:val="FF0000"/>
          <w:sz w:val="22"/>
          <w:lang w:val="sr-Latn-RS"/>
        </w:rPr>
        <w:t xml:space="preserve"> - u ovoj oblasti postoji ukupno 5 indikatora. Naša opština u potpunosti sprovodi plan upravljanja otpadom, izazov ostaje porez na otpad koji se očekuje da počne sa primenom 2024. godine, gde se očekuje da će se u opštini sprovesti kao porez od 100%.</w:t>
      </w:r>
      <w:r w:rsidRPr="00830544">
        <w:rPr>
          <w:color w:val="FF0000"/>
          <w:lang w:val="sr-Latn-RS"/>
        </w:rPr>
        <w:t xml:space="preserve"> </w:t>
      </w:r>
    </w:p>
    <w:p w14:paraId="4068373B" w14:textId="4D7528A1" w:rsidR="00B53C4D" w:rsidRPr="00830544" w:rsidRDefault="00B53C4D" w:rsidP="00B53C4D">
      <w:pPr>
        <w:rPr>
          <w:rFonts w:ascii="Times New Roman" w:hAnsi="Times New Roman" w:cs="Times New Roman"/>
          <w:sz w:val="22"/>
          <w:szCs w:val="22"/>
          <w:lang w:val="sr-Latn-RS"/>
        </w:rPr>
      </w:pPr>
    </w:p>
    <w:p w14:paraId="36C67E6E" w14:textId="12C73BB7" w:rsidR="00B53C4D" w:rsidRPr="00830544" w:rsidRDefault="00B53C4D" w:rsidP="00B53C4D">
      <w:pPr>
        <w:rPr>
          <w:rFonts w:ascii="Times New Roman" w:hAnsi="Times New Roman" w:cs="Times New Roman"/>
          <w:sz w:val="22"/>
          <w:szCs w:val="22"/>
          <w:lang w:val="sr-Latn-RS"/>
        </w:rPr>
      </w:pPr>
    </w:p>
    <w:p w14:paraId="5B36FCD6" w14:textId="74B02515" w:rsidR="00B53C4D" w:rsidRPr="00830544" w:rsidRDefault="00B53C4D" w:rsidP="00B53C4D">
      <w:pPr>
        <w:rPr>
          <w:rFonts w:ascii="Times New Roman" w:hAnsi="Times New Roman" w:cs="Times New Roman"/>
          <w:sz w:val="22"/>
          <w:szCs w:val="22"/>
          <w:lang w:val="sr-Latn-RS"/>
        </w:rPr>
      </w:pPr>
    </w:p>
    <w:p w14:paraId="4935480E" w14:textId="24E35B45" w:rsidR="00ED4CDE" w:rsidRPr="00830544" w:rsidRDefault="00ED4CDE" w:rsidP="00ED4CDE">
      <w:pPr>
        <w:pStyle w:val="Heading1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0F6FC6" w:themeColor="accent1"/>
          <w:sz w:val="28"/>
          <w:szCs w:val="28"/>
          <w:lang w:val="sr-Latn-RS"/>
        </w:rPr>
      </w:pPr>
      <w:bookmarkStart w:id="67" w:name="_Toc89158520"/>
      <w:bookmarkStart w:id="68" w:name="_Toc89262669"/>
      <w:bookmarkStart w:id="69" w:name="_Toc90902046"/>
      <w:bookmarkStart w:id="70" w:name="_Toc218586902"/>
      <w:r w:rsidRPr="00830544">
        <w:rPr>
          <w:rFonts w:ascii="Times New Roman" w:hAnsi="Times New Roman" w:cs="Times New Roman"/>
          <w:color w:val="0F6FC6" w:themeColor="accent1"/>
          <w:sz w:val="28"/>
          <w:szCs w:val="28"/>
          <w:lang w:val="sr-Latn-RS"/>
        </w:rPr>
        <w:lastRenderedPageBreak/>
        <w:t>ODELJENJE ZA POLJOPRIVREDU, ŠUMARSTVO I RURALNI RAZVOJ</w:t>
      </w:r>
      <w:bookmarkEnd w:id="70"/>
    </w:p>
    <w:bookmarkEnd w:id="67"/>
    <w:bookmarkEnd w:id="68"/>
    <w:bookmarkEnd w:id="69"/>
    <w:p w14:paraId="0DE73895" w14:textId="77777777" w:rsidR="0037761D" w:rsidRPr="00830544" w:rsidRDefault="0037761D" w:rsidP="00ED4CD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</w:pPr>
    </w:p>
    <w:p w14:paraId="0EC24664" w14:textId="77777777" w:rsidR="0037761D" w:rsidRPr="00830544" w:rsidRDefault="0037761D" w:rsidP="00ED4CD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</w:pPr>
    </w:p>
    <w:p w14:paraId="231BD243" w14:textId="7A72520A" w:rsidR="00ED4CDE" w:rsidRPr="00830544" w:rsidRDefault="00ED4CDE" w:rsidP="00ED4CD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</w:pPr>
      <w:r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 xml:space="preserve">Memorandum o saradnji sa dobrotvornom organizacijom </w:t>
      </w:r>
      <w:proofErr w:type="spellStart"/>
      <w:r w:rsidR="009B144A"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>Chatar</w:t>
      </w:r>
      <w:proofErr w:type="spellEnd"/>
      <w:r w:rsidR="009B144A"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 xml:space="preserve"> </w:t>
      </w:r>
      <w:proofErr w:type="spellStart"/>
      <w:r w:rsidR="009B144A"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>Charity</w:t>
      </w:r>
      <w:proofErr w:type="spellEnd"/>
      <w:r w:rsidR="009B144A"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 xml:space="preserve"> </w:t>
      </w:r>
      <w:r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 xml:space="preserve">za izgradnju 50 plastenika od </w:t>
      </w:r>
      <w:r w:rsidRPr="00830544">
        <w:rPr>
          <w:rFonts w:ascii="Times New Roman" w:hAnsi="Times New Roman" w:cs="Times New Roman"/>
          <w:b/>
          <w:color w:val="050505"/>
          <w:sz w:val="22"/>
          <w:szCs w:val="22"/>
          <w:shd w:val="clear" w:color="auto" w:fill="FFFFFF"/>
          <w:lang w:val="sr-Latn-RS"/>
        </w:rPr>
        <w:t>100 m</w:t>
      </w:r>
      <w:r w:rsidRPr="00830544">
        <w:rPr>
          <w:rFonts w:ascii="Times New Roman" w:hAnsi="Times New Roman" w:cs="Times New Roman"/>
          <w:b/>
          <w:color w:val="050505"/>
          <w:sz w:val="22"/>
          <w:szCs w:val="22"/>
          <w:shd w:val="clear" w:color="auto" w:fill="FFFFFF"/>
          <w:vertAlign w:val="superscript"/>
          <w:lang w:val="sr-Latn-RS"/>
        </w:rPr>
        <w:t>2</w:t>
      </w:r>
      <w:r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 xml:space="preserve"> - ukupno se prijavilo </w:t>
      </w:r>
      <w:r w:rsidRPr="00830544">
        <w:rPr>
          <w:rFonts w:ascii="Times New Roman" w:hAnsi="Times New Roman" w:cs="Times New Roman"/>
          <w:b/>
          <w:color w:val="050505"/>
          <w:sz w:val="22"/>
          <w:szCs w:val="22"/>
          <w:shd w:val="clear" w:color="auto" w:fill="FFFFFF"/>
          <w:lang w:val="sr-Latn-RS"/>
        </w:rPr>
        <w:t>70</w:t>
      </w:r>
      <w:r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 xml:space="preserve"> poljoprivrednika - podrška </w:t>
      </w:r>
      <w:r w:rsidRPr="00830544">
        <w:rPr>
          <w:rFonts w:ascii="Times New Roman" w:hAnsi="Times New Roman" w:cs="Times New Roman"/>
          <w:b/>
          <w:color w:val="050505"/>
          <w:sz w:val="22"/>
          <w:szCs w:val="22"/>
          <w:shd w:val="clear" w:color="auto" w:fill="FFFFFF"/>
          <w:lang w:val="sr-Latn-RS"/>
        </w:rPr>
        <w:t>31</w:t>
      </w:r>
      <w:r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 xml:space="preserve"> porodici sa plastenicima od </w:t>
      </w:r>
      <w:r w:rsidRPr="00830544">
        <w:rPr>
          <w:rFonts w:ascii="Times New Roman" w:hAnsi="Times New Roman" w:cs="Times New Roman"/>
          <w:b/>
          <w:color w:val="050505"/>
          <w:sz w:val="22"/>
          <w:szCs w:val="22"/>
          <w:shd w:val="clear" w:color="auto" w:fill="FFFFFF"/>
          <w:lang w:val="sr-Latn-RS"/>
        </w:rPr>
        <w:t>100 m</w:t>
      </w:r>
      <w:r w:rsidRPr="00830544">
        <w:rPr>
          <w:rFonts w:ascii="Times New Roman" w:hAnsi="Times New Roman" w:cs="Times New Roman"/>
          <w:b/>
          <w:color w:val="050505"/>
          <w:sz w:val="22"/>
          <w:szCs w:val="22"/>
          <w:shd w:val="clear" w:color="auto" w:fill="FFFFFF"/>
          <w:vertAlign w:val="superscript"/>
          <w:lang w:val="sr-Latn-RS"/>
        </w:rPr>
        <w:t>2</w:t>
      </w:r>
      <w:r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>, iako je potpisani memorandum bio za 50 plastenika. Korisnici ovog projekta su opremljeni sa:</w:t>
      </w:r>
    </w:p>
    <w:p w14:paraId="7D5E12AD" w14:textId="77777777" w:rsidR="00ED4CDE" w:rsidRPr="00830544" w:rsidRDefault="00ED4CDE" w:rsidP="00ED4CD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</w:pPr>
      <w:r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>• Plastenik od 100 m2,</w:t>
      </w:r>
    </w:p>
    <w:p w14:paraId="1CFF7BD9" w14:textId="77777777" w:rsidR="00ED4CDE" w:rsidRPr="00830544" w:rsidRDefault="00ED4CDE" w:rsidP="00ED4CD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</w:pPr>
      <w:r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>• Sistem za navodnjavanje,</w:t>
      </w:r>
    </w:p>
    <w:p w14:paraId="103EF732" w14:textId="77777777" w:rsidR="00ED4CDE" w:rsidRPr="00830544" w:rsidRDefault="00ED4CDE" w:rsidP="00ED4CD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</w:pPr>
      <w:r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>• Crna plastična folija za pokrivanje zemljišta,</w:t>
      </w:r>
    </w:p>
    <w:p w14:paraId="5A9DF7F4" w14:textId="77777777" w:rsidR="00ED4CDE" w:rsidRPr="00830544" w:rsidRDefault="00ED4CDE" w:rsidP="00ED4CD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</w:pPr>
      <w:r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>• • Rezervoar za vodu kapaciteta 500 litara.</w:t>
      </w:r>
    </w:p>
    <w:p w14:paraId="793E2DB8" w14:textId="77777777" w:rsidR="00ED4CDE" w:rsidRPr="00830544" w:rsidRDefault="00ED4CDE" w:rsidP="00ED4CD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</w:pPr>
      <w:r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 xml:space="preserve">• Otvorili smo poziv za podnošenje prijava za vinogradare „Podrška vinogradarima u pripremi za suzbijanje insekta 'CIKADIA'“ - Ukupno se prijavilo </w:t>
      </w:r>
      <w:r w:rsidRPr="00830544">
        <w:rPr>
          <w:rFonts w:ascii="Times New Roman" w:hAnsi="Times New Roman" w:cs="Times New Roman"/>
          <w:b/>
          <w:color w:val="050505"/>
          <w:sz w:val="22"/>
          <w:szCs w:val="22"/>
          <w:shd w:val="clear" w:color="auto" w:fill="FFFFFF"/>
          <w:lang w:val="sr-Latn-RS"/>
        </w:rPr>
        <w:t>324</w:t>
      </w:r>
      <w:r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 xml:space="preserve"> vinogradara;</w:t>
      </w:r>
    </w:p>
    <w:p w14:paraId="616CE321" w14:textId="77777777" w:rsidR="00ED4CDE" w:rsidRPr="00830544" w:rsidRDefault="00ED4CDE" w:rsidP="00ED4CD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</w:pPr>
      <w:r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 xml:space="preserve">• Objavljena je lista korisnika za sektor vinogradarstva za projekte koje je izradila konsultantska kuća koju je angažovala opština, gde je od </w:t>
      </w:r>
      <w:r w:rsidRPr="00830544">
        <w:rPr>
          <w:rFonts w:ascii="Times New Roman" w:hAnsi="Times New Roman" w:cs="Times New Roman"/>
          <w:b/>
          <w:color w:val="050505"/>
          <w:sz w:val="22"/>
          <w:szCs w:val="22"/>
          <w:shd w:val="clear" w:color="auto" w:fill="FFFFFF"/>
          <w:lang w:val="sr-Latn-RS"/>
        </w:rPr>
        <w:t>18</w:t>
      </w:r>
      <w:r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 xml:space="preserve"> prijava, </w:t>
      </w:r>
      <w:r w:rsidRPr="00830544">
        <w:rPr>
          <w:rFonts w:ascii="Times New Roman" w:hAnsi="Times New Roman" w:cs="Times New Roman"/>
          <w:b/>
          <w:color w:val="050505"/>
          <w:sz w:val="22"/>
          <w:szCs w:val="22"/>
          <w:shd w:val="clear" w:color="auto" w:fill="FFFFFF"/>
          <w:lang w:val="sr-Latn-RS"/>
        </w:rPr>
        <w:t>15</w:t>
      </w:r>
      <w:r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 xml:space="preserve"> korisnika u okviru šeme grantova;</w:t>
      </w:r>
    </w:p>
    <w:p w14:paraId="58B30DC7" w14:textId="2952496C" w:rsidR="00ED4CDE" w:rsidRPr="00830544" w:rsidRDefault="00ED4CDE" w:rsidP="00ED4CD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</w:pPr>
      <w:r w:rsidRPr="00830544"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  <w:t>• podržali smo uzgoj: 5 hektara krastavaca; 5 hektara paprika; 1 hektar paprika iz hibridnog semena (po prvi put).</w:t>
      </w:r>
    </w:p>
    <w:p w14:paraId="232C8479" w14:textId="4E132E70" w:rsidR="00ED4CDE" w:rsidRPr="00830544" w:rsidRDefault="00ED4CDE" w:rsidP="00ED4CD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</w:pPr>
    </w:p>
    <w:p w14:paraId="50E95CCC" w14:textId="2399DD58" w:rsidR="0037761D" w:rsidRPr="00830544" w:rsidRDefault="0037761D" w:rsidP="00ED4CD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</w:pPr>
    </w:p>
    <w:p w14:paraId="60CD4DA3" w14:textId="77777777" w:rsidR="0037761D" w:rsidRPr="00830544" w:rsidRDefault="0037761D" w:rsidP="00ED4CDE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2"/>
          <w:szCs w:val="22"/>
          <w:shd w:val="clear" w:color="auto" w:fill="FFFFFF"/>
          <w:lang w:val="sr-Latn-RS"/>
        </w:rPr>
      </w:pPr>
    </w:p>
    <w:p w14:paraId="4FB2C39B" w14:textId="346522DE" w:rsidR="008D0184" w:rsidRPr="00830544" w:rsidRDefault="00B60A06" w:rsidP="008D0184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  <w:lang w:val="sr-Latn-RS"/>
        </w:rPr>
      </w:pPr>
      <w:r w:rsidRPr="00830544">
        <w:rPr>
          <w:rFonts w:ascii="Times New Roman" w:hAnsi="Times New Roman" w:cs="Times New Roman"/>
          <w:i/>
          <w:sz w:val="20"/>
          <w:szCs w:val="20"/>
          <w:lang w:val="sr-Latn-RS"/>
        </w:rPr>
        <w:t>Tabela 1. Podaci prema zahtevima poljoprivrednika i razlika između 2025 - /2024 izražena u površini</w:t>
      </w:r>
    </w:p>
    <w:tbl>
      <w:tblPr>
        <w:tblW w:w="9726" w:type="dxa"/>
        <w:tblLook w:val="04A0" w:firstRow="1" w:lastRow="0" w:firstColumn="1" w:lastColumn="0" w:noHBand="0" w:noVBand="1"/>
      </w:tblPr>
      <w:tblGrid>
        <w:gridCol w:w="2065"/>
        <w:gridCol w:w="1843"/>
        <w:gridCol w:w="6"/>
        <w:gridCol w:w="1270"/>
        <w:gridCol w:w="6"/>
        <w:gridCol w:w="2043"/>
        <w:gridCol w:w="6"/>
        <w:gridCol w:w="1374"/>
        <w:gridCol w:w="6"/>
        <w:gridCol w:w="1101"/>
        <w:gridCol w:w="6"/>
      </w:tblGrid>
      <w:tr w:rsidR="008D0184" w:rsidRPr="00830544" w14:paraId="003211B0" w14:textId="77777777" w:rsidTr="008C055C">
        <w:trPr>
          <w:trHeight w:val="281"/>
        </w:trPr>
        <w:tc>
          <w:tcPr>
            <w:tcW w:w="3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bottom"/>
            <w:hideMark/>
          </w:tcPr>
          <w:p w14:paraId="1806F6C4" w14:textId="3B3EBC74" w:rsidR="008D0184" w:rsidRPr="00830544" w:rsidRDefault="008C055C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GODINE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5E356E6E" w14:textId="777777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2023</w:t>
            </w: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42DA58C3" w14:textId="777777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2024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4D8C12C5" w14:textId="777777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2025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11B8F8EB" w14:textId="5239C3AC" w:rsidR="008D0184" w:rsidRPr="00830544" w:rsidRDefault="008C055C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Razlika</w:t>
            </w:r>
          </w:p>
        </w:tc>
      </w:tr>
      <w:tr w:rsidR="008D0184" w:rsidRPr="00830544" w14:paraId="650E44D2" w14:textId="77777777" w:rsidTr="008C055C">
        <w:trPr>
          <w:trHeight w:val="281"/>
        </w:trPr>
        <w:tc>
          <w:tcPr>
            <w:tcW w:w="3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bottom"/>
            <w:hideMark/>
          </w:tcPr>
          <w:p w14:paraId="1BDD36E6" w14:textId="78906D41" w:rsidR="008D0184" w:rsidRPr="00830544" w:rsidRDefault="008C055C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Sektori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08FE49C" w14:textId="777777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 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B41E85E" w14:textId="777777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 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A7C6B17" w14:textId="777777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 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2251E76" w14:textId="0B27B1B5" w:rsidR="008D0184" w:rsidRPr="00830544" w:rsidRDefault="008C055C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proofErr w:type="spellStart"/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Pov</w:t>
            </w:r>
            <w:proofErr w:type="spellEnd"/>
            <w:r w:rsidR="008D0184"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. Ha</w:t>
            </w:r>
          </w:p>
        </w:tc>
      </w:tr>
      <w:tr w:rsidR="008C055C" w:rsidRPr="00830544" w14:paraId="61D198E2" w14:textId="77777777" w:rsidTr="003F1699">
        <w:trPr>
          <w:gridAfter w:val="1"/>
          <w:wAfter w:w="6" w:type="dxa"/>
          <w:trHeight w:val="281"/>
        </w:trPr>
        <w:tc>
          <w:tcPr>
            <w:tcW w:w="20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730FB8" w14:textId="5D895581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Poljoprivredni sektor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2C2EF81C" w14:textId="37A75E74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žitarice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F1242A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4,768.34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E051880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4,504.61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89DE04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5,086.95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FBFD"/>
            <w:noWrap/>
            <w:vAlign w:val="center"/>
            <w:hideMark/>
          </w:tcPr>
          <w:p w14:paraId="3816E811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582.34</w:t>
            </w:r>
          </w:p>
        </w:tc>
      </w:tr>
      <w:tr w:rsidR="008C055C" w:rsidRPr="00830544" w14:paraId="0B92337F" w14:textId="77777777" w:rsidTr="003F1699">
        <w:trPr>
          <w:gridAfter w:val="1"/>
          <w:wAfter w:w="6" w:type="dxa"/>
          <w:trHeight w:val="289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E30598" w14:textId="77777777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05A7CD9" w14:textId="567F6EB3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pšenica - kg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A746880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 xml:space="preserve">-   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D9BDE8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 xml:space="preserve">                                   -   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574B17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 xml:space="preserve">-   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E"/>
            <w:noWrap/>
            <w:vAlign w:val="center"/>
            <w:hideMark/>
          </w:tcPr>
          <w:p w14:paraId="19E89B15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0.00</w:t>
            </w:r>
          </w:p>
        </w:tc>
      </w:tr>
      <w:tr w:rsidR="008C055C" w:rsidRPr="00830544" w14:paraId="4DA0A72E" w14:textId="77777777" w:rsidTr="003F1699">
        <w:trPr>
          <w:gridAfter w:val="1"/>
          <w:wAfter w:w="6" w:type="dxa"/>
          <w:trHeight w:val="281"/>
        </w:trPr>
        <w:tc>
          <w:tcPr>
            <w:tcW w:w="20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CE51D4" w14:textId="28B0F44B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Sektor vinogradarstva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4025D874" w14:textId="6E68590A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grožđe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EDBAF4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2,274.57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29E0D4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2,216.29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A31C15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2,179.90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AFD"/>
            <w:noWrap/>
            <w:vAlign w:val="center"/>
            <w:hideMark/>
          </w:tcPr>
          <w:p w14:paraId="3A78F6CB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-36.39</w:t>
            </w:r>
          </w:p>
        </w:tc>
      </w:tr>
      <w:tr w:rsidR="008C055C" w:rsidRPr="00830544" w14:paraId="2E894F05" w14:textId="77777777" w:rsidTr="003F1699">
        <w:trPr>
          <w:gridAfter w:val="1"/>
          <w:wAfter w:w="6" w:type="dxa"/>
          <w:trHeight w:val="281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3A7CF5" w14:textId="77777777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09D89667" w14:textId="34F3FE40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sadnice vinove loze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0EA743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124,000.00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3397DF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127,000.00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561A62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120,000.00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14:paraId="5E3EE94E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-7,000.00</w:t>
            </w:r>
          </w:p>
        </w:tc>
      </w:tr>
      <w:tr w:rsidR="008C055C" w:rsidRPr="00830544" w14:paraId="6946036A" w14:textId="77777777" w:rsidTr="003F1699">
        <w:trPr>
          <w:gridAfter w:val="1"/>
          <w:wAfter w:w="6" w:type="dxa"/>
          <w:trHeight w:val="281"/>
        </w:trPr>
        <w:tc>
          <w:tcPr>
            <w:tcW w:w="20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4A94C0E" w14:textId="0C90B1C8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Sektor povrća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4DD79BBD" w14:textId="7F85D9FB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proofErr w:type="spellStart"/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povrće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37E75A7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1,114.97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747943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1,378.98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05CC0E7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1,192.10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7FA"/>
            <w:noWrap/>
            <w:vAlign w:val="center"/>
            <w:hideMark/>
          </w:tcPr>
          <w:p w14:paraId="61613548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-186.88</w:t>
            </w:r>
          </w:p>
        </w:tc>
      </w:tr>
      <w:tr w:rsidR="008C055C" w:rsidRPr="00830544" w14:paraId="5DF94FFE" w14:textId="77777777" w:rsidTr="003F1699">
        <w:trPr>
          <w:gridAfter w:val="1"/>
          <w:wAfter w:w="6" w:type="dxa"/>
          <w:trHeight w:val="281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FDE7CD" w14:textId="77777777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hideMark/>
          </w:tcPr>
          <w:p w14:paraId="50B28BB2" w14:textId="56F0FEF5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bundeve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CA61EE7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423.16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FC6BB2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719.27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BC552B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630.66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9FC"/>
            <w:noWrap/>
            <w:vAlign w:val="center"/>
            <w:hideMark/>
          </w:tcPr>
          <w:p w14:paraId="1D1C33BB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-88.61</w:t>
            </w:r>
          </w:p>
        </w:tc>
      </w:tr>
      <w:tr w:rsidR="008C055C" w:rsidRPr="00830544" w14:paraId="7C7F5D05" w14:textId="77777777" w:rsidTr="008C055C">
        <w:trPr>
          <w:gridAfter w:val="1"/>
          <w:wAfter w:w="6" w:type="dxa"/>
          <w:trHeight w:val="281"/>
        </w:trPr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07EB2EB" w14:textId="362888D3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Sektor hortikulture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14:paraId="57A2AD92" w14:textId="6BD140A7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E9AFD4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194.31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0B202D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172.47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BDE0EC1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209.11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F"/>
            <w:noWrap/>
            <w:vAlign w:val="center"/>
            <w:hideMark/>
          </w:tcPr>
          <w:p w14:paraId="00E8C2A1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36.64</w:t>
            </w:r>
          </w:p>
        </w:tc>
      </w:tr>
      <w:tr w:rsidR="008C055C" w:rsidRPr="00830544" w14:paraId="292A13B6" w14:textId="77777777" w:rsidTr="008C055C">
        <w:trPr>
          <w:gridAfter w:val="1"/>
          <w:wAfter w:w="6" w:type="dxa"/>
          <w:trHeight w:val="281"/>
        </w:trPr>
        <w:tc>
          <w:tcPr>
            <w:tcW w:w="20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209469" w14:textId="1C8B03EF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Sektor stočarstva i živinarstva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14:paraId="25EA4E72" w14:textId="5E45EDCA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pčele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8D03E23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4,793.00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EC8C92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5,276.00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8D99E4C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5,488.00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CFF"/>
            <w:noWrap/>
            <w:vAlign w:val="center"/>
            <w:hideMark/>
          </w:tcPr>
          <w:p w14:paraId="3F9A9A9B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212.00</w:t>
            </w:r>
          </w:p>
        </w:tc>
      </w:tr>
      <w:tr w:rsidR="008C055C" w:rsidRPr="00830544" w14:paraId="70A9FBCE" w14:textId="77777777" w:rsidTr="008C055C">
        <w:trPr>
          <w:gridAfter w:val="1"/>
          <w:wAfter w:w="6" w:type="dxa"/>
          <w:trHeight w:val="281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42FA11" w14:textId="77777777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14:paraId="7A804CEB" w14:textId="3BC05140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bivoli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713BF0B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6.00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94E396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6.00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EBBC1F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10.00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E"/>
            <w:noWrap/>
            <w:vAlign w:val="center"/>
            <w:hideMark/>
          </w:tcPr>
          <w:p w14:paraId="439CC7CE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4.00</w:t>
            </w:r>
          </w:p>
        </w:tc>
      </w:tr>
      <w:tr w:rsidR="008C055C" w:rsidRPr="00830544" w14:paraId="197D3395" w14:textId="77777777" w:rsidTr="008C055C">
        <w:trPr>
          <w:gridAfter w:val="1"/>
          <w:wAfter w:w="6" w:type="dxa"/>
          <w:trHeight w:val="281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2E0319" w14:textId="77777777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14:paraId="3439BA43" w14:textId="5BF9C92F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krave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5AB7090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1,953.00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09FE15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1,966.00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3654731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2,178.00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CFF"/>
            <w:noWrap/>
            <w:vAlign w:val="center"/>
            <w:hideMark/>
          </w:tcPr>
          <w:p w14:paraId="1F68FB4B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212.00</w:t>
            </w:r>
          </w:p>
        </w:tc>
      </w:tr>
      <w:tr w:rsidR="008C055C" w:rsidRPr="00830544" w14:paraId="4BF98DF1" w14:textId="77777777" w:rsidTr="008C055C">
        <w:trPr>
          <w:gridAfter w:val="1"/>
          <w:wAfter w:w="6" w:type="dxa"/>
          <w:trHeight w:val="281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308B9B" w14:textId="77777777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14:paraId="2868A728" w14:textId="18A7EE1D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junice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1E16818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0.00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635442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151.00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A44543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285.00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F"/>
            <w:noWrap/>
            <w:vAlign w:val="center"/>
            <w:hideMark/>
          </w:tcPr>
          <w:p w14:paraId="2901FAA6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134.00</w:t>
            </w:r>
          </w:p>
        </w:tc>
      </w:tr>
      <w:tr w:rsidR="008C055C" w:rsidRPr="00830544" w14:paraId="20A04D99" w14:textId="77777777" w:rsidTr="008C055C">
        <w:trPr>
          <w:gridAfter w:val="1"/>
          <w:wAfter w:w="6" w:type="dxa"/>
          <w:trHeight w:val="281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C73602" w14:textId="77777777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14:paraId="586FD44D" w14:textId="7D66806F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koze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306530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167.00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A6CCC3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150.00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60A2503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318.00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F"/>
            <w:noWrap/>
            <w:vAlign w:val="center"/>
            <w:hideMark/>
          </w:tcPr>
          <w:p w14:paraId="2E3ACB91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168.00</w:t>
            </w:r>
          </w:p>
        </w:tc>
      </w:tr>
      <w:tr w:rsidR="008C055C" w:rsidRPr="00830544" w14:paraId="3D06664F" w14:textId="77777777" w:rsidTr="008C055C">
        <w:trPr>
          <w:gridAfter w:val="1"/>
          <w:wAfter w:w="6" w:type="dxa"/>
          <w:trHeight w:val="281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CDAAD8" w14:textId="77777777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</w:tcPr>
          <w:p w14:paraId="2D1FE627" w14:textId="605A217A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ovce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CD3D29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7,396.00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BB02350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5,244.00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479099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7,256.00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F8F5"/>
            <w:noWrap/>
            <w:vAlign w:val="center"/>
            <w:hideMark/>
          </w:tcPr>
          <w:p w14:paraId="378323EF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2,012.00</w:t>
            </w:r>
          </w:p>
        </w:tc>
      </w:tr>
      <w:tr w:rsidR="008C055C" w:rsidRPr="00830544" w14:paraId="10658796" w14:textId="77777777" w:rsidTr="003F1699">
        <w:trPr>
          <w:gridAfter w:val="1"/>
          <w:wAfter w:w="6" w:type="dxa"/>
          <w:trHeight w:val="281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8FC06A" w14:textId="77777777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5AD56292" w14:textId="65F96945" w:rsidR="008C055C" w:rsidRPr="00830544" w:rsidRDefault="008C055C" w:rsidP="008C05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kokoške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33607E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60,260.00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09995E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52,000.00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4D6B97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76,560.00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55253B6C" w14:textId="77777777" w:rsidR="008C055C" w:rsidRPr="00830544" w:rsidRDefault="008C055C" w:rsidP="008C05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24,560.00</w:t>
            </w:r>
          </w:p>
        </w:tc>
      </w:tr>
      <w:tr w:rsidR="008D0184" w:rsidRPr="00830544" w14:paraId="250A8AD5" w14:textId="77777777" w:rsidTr="008C055C">
        <w:trPr>
          <w:gridAfter w:val="1"/>
          <w:wAfter w:w="6" w:type="dxa"/>
          <w:trHeight w:val="281"/>
        </w:trPr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220F47CE" w14:textId="0105D3D0" w:rsidR="008D0184" w:rsidRPr="00830544" w:rsidRDefault="008C055C" w:rsidP="008D01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 xml:space="preserve">Lekovito i aromatično bilje – LAB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427A29" w14:textId="77777777" w:rsidR="008D0184" w:rsidRPr="00830544" w:rsidRDefault="008D0184" w:rsidP="008D01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45545F1" w14:textId="77777777" w:rsidR="008D0184" w:rsidRPr="00830544" w:rsidRDefault="008D0184" w:rsidP="008D0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8.54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692098" w14:textId="77777777" w:rsidR="008D0184" w:rsidRPr="00830544" w:rsidRDefault="008D0184" w:rsidP="008D0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10.96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A142C62" w14:textId="77777777" w:rsidR="008D0184" w:rsidRPr="00830544" w:rsidRDefault="008D0184" w:rsidP="008D0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9.65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E"/>
            <w:noWrap/>
            <w:vAlign w:val="center"/>
            <w:hideMark/>
          </w:tcPr>
          <w:p w14:paraId="42F751D1" w14:textId="77777777" w:rsidR="008D0184" w:rsidRPr="00830544" w:rsidRDefault="008D0184" w:rsidP="008D0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-1.31</w:t>
            </w:r>
          </w:p>
        </w:tc>
      </w:tr>
      <w:tr w:rsidR="008D0184" w:rsidRPr="00830544" w14:paraId="6C282E44" w14:textId="77777777" w:rsidTr="008C055C">
        <w:trPr>
          <w:gridAfter w:val="1"/>
          <w:wAfter w:w="6" w:type="dxa"/>
          <w:trHeight w:val="281"/>
        </w:trPr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7CC0EF" w14:textId="6F9B746C" w:rsidR="008D0184" w:rsidRPr="00830544" w:rsidRDefault="008C055C" w:rsidP="008D01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proofErr w:type="spellStart"/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Povrće</w:t>
            </w:r>
            <w:proofErr w:type="spellEnd"/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 xml:space="preserve"> u plastenicima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024319" w14:textId="77777777" w:rsidR="008D0184" w:rsidRPr="00830544" w:rsidRDefault="008D0184" w:rsidP="008D01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D511B8" w14:textId="77777777" w:rsidR="008D0184" w:rsidRPr="00830544" w:rsidRDefault="008D0184" w:rsidP="008D0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27.21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15683B" w14:textId="77777777" w:rsidR="008D0184" w:rsidRPr="00830544" w:rsidRDefault="008D0184" w:rsidP="008D0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28.77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4C7599" w14:textId="77777777" w:rsidR="008D0184" w:rsidRPr="00830544" w:rsidRDefault="008D0184" w:rsidP="008D0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60.89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E"/>
            <w:noWrap/>
            <w:vAlign w:val="center"/>
            <w:hideMark/>
          </w:tcPr>
          <w:p w14:paraId="63486A70" w14:textId="77777777" w:rsidR="008D0184" w:rsidRPr="00830544" w:rsidRDefault="008D0184" w:rsidP="008D0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32.12</w:t>
            </w:r>
          </w:p>
        </w:tc>
      </w:tr>
    </w:tbl>
    <w:p w14:paraId="71C653C9" w14:textId="3F2849CB" w:rsidR="00847455" w:rsidRPr="00830544" w:rsidRDefault="00847455" w:rsidP="008D018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Latn-RS"/>
        </w:rPr>
      </w:pPr>
    </w:p>
    <w:p w14:paraId="07A3D9F3" w14:textId="33ECF3A7" w:rsidR="0037761D" w:rsidRPr="00830544" w:rsidRDefault="0037761D" w:rsidP="008D018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Latn-RS"/>
        </w:rPr>
      </w:pPr>
    </w:p>
    <w:p w14:paraId="244C263C" w14:textId="77777777" w:rsidR="0037761D" w:rsidRPr="00830544" w:rsidRDefault="0037761D" w:rsidP="008D018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Latn-RS"/>
        </w:rPr>
      </w:pPr>
    </w:p>
    <w:p w14:paraId="47CBABA8" w14:textId="0A8EB443" w:rsidR="008D0184" w:rsidRPr="00830544" w:rsidRDefault="00C74C41" w:rsidP="008D0184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  <w:lang w:val="sr-Latn-RS"/>
        </w:rPr>
      </w:pPr>
      <w:r w:rsidRPr="00830544">
        <w:rPr>
          <w:rFonts w:ascii="Times New Roman" w:hAnsi="Times New Roman" w:cs="Times New Roman"/>
          <w:i/>
          <w:sz w:val="20"/>
          <w:szCs w:val="20"/>
          <w:lang w:val="sr-Latn-RS"/>
        </w:rPr>
        <w:t>Tabela 2. Podaci prema zahtevima poljoprivrednika i razlika između 2025. i 2024. godine izražena u evrima</w:t>
      </w:r>
    </w:p>
    <w:tbl>
      <w:tblPr>
        <w:tblW w:w="9879" w:type="dxa"/>
        <w:tblLook w:val="04A0" w:firstRow="1" w:lastRow="0" w:firstColumn="1" w:lastColumn="0" w:noHBand="0" w:noVBand="1"/>
      </w:tblPr>
      <w:tblGrid>
        <w:gridCol w:w="2065"/>
        <w:gridCol w:w="1566"/>
        <w:gridCol w:w="1565"/>
        <w:gridCol w:w="1561"/>
        <w:gridCol w:w="1559"/>
        <w:gridCol w:w="1563"/>
      </w:tblGrid>
      <w:tr w:rsidR="008D0184" w:rsidRPr="00830544" w14:paraId="2ECA1124" w14:textId="77777777" w:rsidTr="008C055C">
        <w:trPr>
          <w:trHeight w:val="238"/>
        </w:trPr>
        <w:tc>
          <w:tcPr>
            <w:tcW w:w="3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bottom"/>
            <w:hideMark/>
          </w:tcPr>
          <w:p w14:paraId="6B852498" w14:textId="0BC3D0EF" w:rsidR="008D0184" w:rsidRPr="00830544" w:rsidRDefault="008C055C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GODINE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DD9CFE1" w14:textId="777777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2023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5808E3E5" w14:textId="777777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2024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681BBD74" w14:textId="777777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2025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14:paraId="0B3FEF40" w14:textId="1CE7655E" w:rsidR="008D0184" w:rsidRPr="00830544" w:rsidRDefault="008C055C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Razlika</w:t>
            </w:r>
          </w:p>
        </w:tc>
      </w:tr>
      <w:tr w:rsidR="008D0184" w:rsidRPr="00830544" w14:paraId="59BAF576" w14:textId="77777777" w:rsidTr="008C055C">
        <w:trPr>
          <w:trHeight w:val="238"/>
        </w:trPr>
        <w:tc>
          <w:tcPr>
            <w:tcW w:w="3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2"/>
            <w:noWrap/>
            <w:vAlign w:val="bottom"/>
            <w:hideMark/>
          </w:tcPr>
          <w:p w14:paraId="19004FF9" w14:textId="6E614CD9" w:rsidR="008D0184" w:rsidRPr="00830544" w:rsidRDefault="008C055C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Sektori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C08B848" w14:textId="777777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5927E2B" w14:textId="777777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FFF138F" w14:textId="77777777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79E29EC" w14:textId="3AE8A112" w:rsidR="008D0184" w:rsidRPr="00830544" w:rsidRDefault="008C055C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 xml:space="preserve">Iznos u </w:t>
            </w:r>
            <w:r w:rsidR="008D0184"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€</w:t>
            </w:r>
          </w:p>
        </w:tc>
      </w:tr>
      <w:tr w:rsidR="00C74C41" w:rsidRPr="00830544" w14:paraId="1DD1F3C2" w14:textId="77777777" w:rsidTr="00047550">
        <w:trPr>
          <w:trHeight w:val="238"/>
        </w:trPr>
        <w:tc>
          <w:tcPr>
            <w:tcW w:w="20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4678894" w14:textId="1EC04BDE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Poljoprivredni sektor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42EF985E" w14:textId="739FF011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žitarice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B518B3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1,490,052.36 €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8180F7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1,405,488.44 €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3D59F9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1,586,368.55 €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7DB181EA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180,880.11 €</w:t>
            </w:r>
          </w:p>
        </w:tc>
      </w:tr>
      <w:tr w:rsidR="00C74C41" w:rsidRPr="00830544" w14:paraId="03481E4E" w14:textId="77777777" w:rsidTr="00047550">
        <w:trPr>
          <w:trHeight w:val="389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115CC" w14:textId="77777777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52DEF0D" w14:textId="2C523B4B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pšenica - kg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38AB8D" w14:textId="77777777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 xml:space="preserve">-   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1A144B" w14:textId="77777777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 xml:space="preserve">-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895371" w14:textId="77777777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 xml:space="preserve">-  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4D52F9DB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0.00 €</w:t>
            </w:r>
          </w:p>
        </w:tc>
      </w:tr>
      <w:tr w:rsidR="00C74C41" w:rsidRPr="00830544" w14:paraId="4567206D" w14:textId="77777777" w:rsidTr="00047550">
        <w:trPr>
          <w:trHeight w:val="238"/>
        </w:trPr>
        <w:tc>
          <w:tcPr>
            <w:tcW w:w="20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C0533AF" w14:textId="77777777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Sektor vinogradarstva</w:t>
            </w:r>
          </w:p>
          <w:p w14:paraId="00BF3E5A" w14:textId="1E9CB218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Sektor povrća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43C7B606" w14:textId="0AEA07BB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grožđe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9EDEE9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2,397,396.78 €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DA7C77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2,446,784.16 €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E5C9AF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2,406,609.60 €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BCD"/>
            <w:noWrap/>
            <w:vAlign w:val="center"/>
            <w:hideMark/>
          </w:tcPr>
          <w:p w14:paraId="4E76FA24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-40,174.56 €</w:t>
            </w:r>
          </w:p>
        </w:tc>
      </w:tr>
      <w:tr w:rsidR="00C74C41" w:rsidRPr="00830544" w14:paraId="23C9E8C5" w14:textId="77777777" w:rsidTr="00C74C41">
        <w:trPr>
          <w:trHeight w:val="238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53DE46" w14:textId="77777777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82F3C1" w14:textId="77782851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vino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CE0229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294,518.32 €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35D0F0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181,955.66 €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9D4C33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628,512.64 €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D3A7"/>
            <w:noWrap/>
            <w:vAlign w:val="center"/>
            <w:hideMark/>
          </w:tcPr>
          <w:p w14:paraId="4480FF2B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446,556.98 €</w:t>
            </w:r>
          </w:p>
        </w:tc>
      </w:tr>
      <w:tr w:rsidR="00C74C41" w:rsidRPr="00830544" w14:paraId="726FD0ED" w14:textId="77777777" w:rsidTr="003E15C1">
        <w:trPr>
          <w:trHeight w:val="238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F3805F" w14:textId="77777777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7F9075D4" w14:textId="708BB986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sadnice vinove loze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05447E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18,600.00 €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2186FE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19,050.00 €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44835B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18,000.00 €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1F4"/>
            <w:noWrap/>
            <w:vAlign w:val="center"/>
            <w:hideMark/>
          </w:tcPr>
          <w:p w14:paraId="1D702608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-1,050.00 €</w:t>
            </w:r>
          </w:p>
        </w:tc>
      </w:tr>
      <w:tr w:rsidR="00C74C41" w:rsidRPr="00830544" w14:paraId="177ED60E" w14:textId="77777777" w:rsidTr="00B60B76">
        <w:trPr>
          <w:trHeight w:val="238"/>
        </w:trPr>
        <w:tc>
          <w:tcPr>
            <w:tcW w:w="20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2CDA16B" w14:textId="77777777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lastRenderedPageBreak/>
              <w:t xml:space="preserve">Sektori i </w:t>
            </w:r>
            <w:proofErr w:type="spellStart"/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Perimkulturës</w:t>
            </w:r>
            <w:proofErr w:type="spellEnd"/>
          </w:p>
          <w:p w14:paraId="46AF1400" w14:textId="05B679CA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Sektor hortikulture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459F203D" w14:textId="3BC05622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proofErr w:type="spellStart"/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povrće</w:t>
            </w:r>
            <w:proofErr w:type="spellEnd"/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A48EA5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636,805.38 €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00F22F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1,258,835.70 €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57CF4A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1,118,830.54 €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14:paraId="1EB81809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-140,005.16 €</w:t>
            </w:r>
          </w:p>
        </w:tc>
      </w:tr>
      <w:tr w:rsidR="00C74C41" w:rsidRPr="00830544" w14:paraId="743F1F17" w14:textId="77777777" w:rsidTr="00B60B76">
        <w:trPr>
          <w:trHeight w:val="238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14:paraId="77E6A72E" w14:textId="77777777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66A89694" w14:textId="2BE751EB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bundeve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A5AA2B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175,984.14 €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7E1DDF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305,176.08 €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4CBD5E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280,043.64 €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D9DC"/>
            <w:noWrap/>
            <w:vAlign w:val="center"/>
            <w:hideMark/>
          </w:tcPr>
          <w:p w14:paraId="72099251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-25,132.44 €</w:t>
            </w:r>
          </w:p>
        </w:tc>
      </w:tr>
      <w:tr w:rsidR="00C74C41" w:rsidRPr="00830544" w14:paraId="5D535268" w14:textId="77777777" w:rsidTr="00C74C41">
        <w:trPr>
          <w:trHeight w:val="238"/>
        </w:trPr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498A453" w14:textId="553102B9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Sektor stočarstva i živinarstva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E4DE70" w14:textId="77777777" w:rsidR="00C74C41" w:rsidRPr="00830544" w:rsidRDefault="00C74C41" w:rsidP="00C74C4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 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366A2C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97,932.24 €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93DAA5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86,924.88 €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37E2C6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136,757.94 €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F9F7"/>
            <w:noWrap/>
            <w:vAlign w:val="center"/>
            <w:hideMark/>
          </w:tcPr>
          <w:p w14:paraId="6503C96D" w14:textId="77777777" w:rsidR="00C74C41" w:rsidRPr="00830544" w:rsidRDefault="00C74C41" w:rsidP="00C74C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49,833.06 €</w:t>
            </w:r>
          </w:p>
        </w:tc>
      </w:tr>
      <w:tr w:rsidR="00133B4A" w:rsidRPr="00830544" w14:paraId="1F75FB94" w14:textId="77777777" w:rsidTr="00F1445C">
        <w:trPr>
          <w:trHeight w:val="238"/>
        </w:trPr>
        <w:tc>
          <w:tcPr>
            <w:tcW w:w="20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8D4AA1" w14:textId="0409001D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Sektor stočarstva i živinarstva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2774DD14" w14:textId="0CCF273E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pčele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5212E5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95,860.00 €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ABB1BB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105,520.00 €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CE4B46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137,200.00 €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FAFB"/>
            <w:noWrap/>
            <w:vAlign w:val="center"/>
            <w:hideMark/>
          </w:tcPr>
          <w:p w14:paraId="322A651E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31,680.00 €</w:t>
            </w:r>
          </w:p>
        </w:tc>
      </w:tr>
      <w:tr w:rsidR="00133B4A" w:rsidRPr="00830544" w14:paraId="148DA272" w14:textId="77777777" w:rsidTr="00F1445C">
        <w:trPr>
          <w:trHeight w:val="238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4121C7" w14:textId="77777777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39B98DEF" w14:textId="4B79CA54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bivoli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86DDF9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FE4C42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900.00 €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C05FA9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1,800.00 €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3F6"/>
            <w:noWrap/>
            <w:vAlign w:val="center"/>
            <w:hideMark/>
          </w:tcPr>
          <w:p w14:paraId="7322AE82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900.00 €</w:t>
            </w:r>
          </w:p>
        </w:tc>
      </w:tr>
      <w:tr w:rsidR="00133B4A" w:rsidRPr="00830544" w14:paraId="7272A53D" w14:textId="77777777" w:rsidTr="00F1445C">
        <w:trPr>
          <w:trHeight w:val="238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9DB493" w14:textId="77777777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752537FA" w14:textId="1E8B80C9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krave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E16416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175,770.00 €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C979FA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176,940.00 €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5971CA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196,020.00 €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FCFE"/>
            <w:noWrap/>
            <w:vAlign w:val="center"/>
            <w:hideMark/>
          </w:tcPr>
          <w:p w14:paraId="326F49E5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19,080.00 €</w:t>
            </w:r>
          </w:p>
        </w:tc>
      </w:tr>
      <w:tr w:rsidR="00133B4A" w:rsidRPr="00830544" w14:paraId="45A656F3" w14:textId="77777777" w:rsidTr="00F1445C">
        <w:trPr>
          <w:trHeight w:val="238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3A0734" w14:textId="77777777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54331B0C" w14:textId="4FE42CA9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junice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A18E4D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DCEBE1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7,550.00 €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51CA4B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14,250.00 €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9FC"/>
            <w:noWrap/>
            <w:vAlign w:val="center"/>
            <w:hideMark/>
          </w:tcPr>
          <w:p w14:paraId="2DCA5186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6,700.00 €</w:t>
            </w:r>
          </w:p>
        </w:tc>
      </w:tr>
      <w:tr w:rsidR="00133B4A" w:rsidRPr="00830544" w14:paraId="16E3ED37" w14:textId="77777777" w:rsidTr="00F1445C">
        <w:trPr>
          <w:trHeight w:val="238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6276E1" w14:textId="77777777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71775DF7" w14:textId="23E32461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koze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5CD0D5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4,175.00 €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C437DA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4,500.00 €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9F49B6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9,540.00 €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7FA"/>
            <w:noWrap/>
            <w:vAlign w:val="center"/>
            <w:hideMark/>
          </w:tcPr>
          <w:p w14:paraId="45DBA8B4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5,040.00 €</w:t>
            </w:r>
          </w:p>
        </w:tc>
      </w:tr>
      <w:tr w:rsidR="00133B4A" w:rsidRPr="00830544" w14:paraId="7A7A7BCA" w14:textId="77777777" w:rsidTr="00F1445C">
        <w:trPr>
          <w:trHeight w:val="238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101911" w14:textId="77777777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219E82F6" w14:textId="3B0B40B4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ovce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12CC6A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184,900.00 €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38EF6D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131,100.00 €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45F82C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217,680.00 €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5F0"/>
            <w:noWrap/>
            <w:vAlign w:val="center"/>
            <w:hideMark/>
          </w:tcPr>
          <w:p w14:paraId="574E8613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86,580.00 €</w:t>
            </w:r>
          </w:p>
        </w:tc>
      </w:tr>
      <w:tr w:rsidR="00133B4A" w:rsidRPr="00830544" w14:paraId="1855DB24" w14:textId="77777777" w:rsidTr="00F1445C">
        <w:trPr>
          <w:trHeight w:val="238"/>
        </w:trPr>
        <w:tc>
          <w:tcPr>
            <w:tcW w:w="20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EBDC02" w14:textId="77777777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hideMark/>
          </w:tcPr>
          <w:p w14:paraId="3E641AA9" w14:textId="4AE65C43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hAnsi="Times New Roman" w:cs="Times New Roman"/>
                <w:sz w:val="20"/>
                <w:lang w:val="sr-Latn-RS"/>
              </w:rPr>
              <w:t>kokoške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5F8862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27,719.60 €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FFD9E9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26,000.00 €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57B655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38,280.00 €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CFF"/>
            <w:noWrap/>
            <w:vAlign w:val="center"/>
            <w:hideMark/>
          </w:tcPr>
          <w:p w14:paraId="51FAA9ED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12,280.00 €</w:t>
            </w:r>
          </w:p>
        </w:tc>
      </w:tr>
      <w:tr w:rsidR="00133B4A" w:rsidRPr="00830544" w14:paraId="6CE86941" w14:textId="77777777" w:rsidTr="00C74C41">
        <w:trPr>
          <w:trHeight w:val="238"/>
        </w:trPr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0C4B917" w14:textId="45AABCB2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 xml:space="preserve">Lekovito i aromatično bilje – LAB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FD6600" w14:textId="77777777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 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3EBBC7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4,304.16 €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B6C0D2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5,523.84 €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1017F9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4,863.60 €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2F4"/>
            <w:noWrap/>
            <w:vAlign w:val="center"/>
            <w:hideMark/>
          </w:tcPr>
          <w:p w14:paraId="0C748394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-660.24 €</w:t>
            </w:r>
          </w:p>
        </w:tc>
      </w:tr>
      <w:tr w:rsidR="00133B4A" w:rsidRPr="00830544" w14:paraId="7FAA99AE" w14:textId="77777777" w:rsidTr="00C74C41">
        <w:trPr>
          <w:trHeight w:val="238"/>
        </w:trPr>
        <w:tc>
          <w:tcPr>
            <w:tcW w:w="2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1ACE10" w14:textId="5B5323DC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proofErr w:type="spellStart"/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Povrće</w:t>
            </w:r>
            <w:proofErr w:type="spellEnd"/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 xml:space="preserve"> u plastenicima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600192" w14:textId="77777777" w:rsidR="00133B4A" w:rsidRPr="00830544" w:rsidRDefault="00133B4A" w:rsidP="00133B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sr-Latn-RS" w:eastAsia="sq-AL"/>
              </w:rPr>
              <w:t> 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291C01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24,597.84 €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23FD4C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26,008.08 €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B92985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55,044.56 €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BFC"/>
            <w:noWrap/>
            <w:vAlign w:val="center"/>
            <w:hideMark/>
          </w:tcPr>
          <w:p w14:paraId="757AB625" w14:textId="77777777" w:rsidR="00133B4A" w:rsidRPr="00830544" w:rsidRDefault="00133B4A" w:rsidP="00133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29,036.48 €</w:t>
            </w:r>
          </w:p>
        </w:tc>
      </w:tr>
      <w:tr w:rsidR="008D0184" w:rsidRPr="00830544" w14:paraId="1B3625A5" w14:textId="77777777" w:rsidTr="008C055C">
        <w:trPr>
          <w:trHeight w:val="238"/>
        </w:trPr>
        <w:tc>
          <w:tcPr>
            <w:tcW w:w="3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F1DE"/>
            <w:noWrap/>
            <w:vAlign w:val="bottom"/>
            <w:hideMark/>
          </w:tcPr>
          <w:p w14:paraId="4ED6AC4F" w14:textId="75B971C8" w:rsidR="008D0184" w:rsidRPr="00830544" w:rsidRDefault="00C74C41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Ukupno</w:t>
            </w:r>
            <w:r w:rsidR="008D0184"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: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1C9D3588" w14:textId="77777777" w:rsidR="008D0184" w:rsidRPr="00830544" w:rsidRDefault="008D0184" w:rsidP="008D0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5,628,615.82 €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561B6C49" w14:textId="77777777" w:rsidR="008D0184" w:rsidRPr="00830544" w:rsidRDefault="008D0184" w:rsidP="008D0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6,188,256.84 €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75160A1A" w14:textId="77777777" w:rsidR="008D0184" w:rsidRPr="00830544" w:rsidRDefault="008D0184" w:rsidP="008D0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6,849,801.07 €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698E82A0" w14:textId="77777777" w:rsidR="008D0184" w:rsidRPr="00830544" w:rsidRDefault="008D0184" w:rsidP="008D0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661,544.23 €</w:t>
            </w:r>
          </w:p>
        </w:tc>
      </w:tr>
    </w:tbl>
    <w:p w14:paraId="074EE58A" w14:textId="77777777" w:rsidR="008D0184" w:rsidRPr="00830544" w:rsidRDefault="008D0184" w:rsidP="008D018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Latn-RS"/>
        </w:rPr>
      </w:pPr>
    </w:p>
    <w:p w14:paraId="78C89441" w14:textId="17CB21B6" w:rsidR="008D0184" w:rsidRPr="00830544" w:rsidRDefault="008D0184" w:rsidP="008D0184">
      <w:pPr>
        <w:pStyle w:val="Title"/>
        <w:rPr>
          <w:rFonts w:ascii="Times New Roman" w:eastAsiaTheme="minorHAnsi" w:hAnsi="Times New Roman" w:cs="Times New Roman"/>
          <w:b/>
          <w:color w:val="auto"/>
          <w:spacing w:val="0"/>
          <w:sz w:val="20"/>
          <w:szCs w:val="20"/>
          <w:lang w:val="sr-Latn-RS"/>
        </w:rPr>
      </w:pPr>
      <w:r w:rsidRPr="00830544">
        <w:rPr>
          <w:rFonts w:ascii="Times New Roman" w:eastAsiaTheme="minorHAnsi" w:hAnsi="Times New Roman" w:cs="Times New Roman"/>
          <w:b/>
          <w:color w:val="auto"/>
          <w:spacing w:val="0"/>
          <w:sz w:val="20"/>
          <w:szCs w:val="20"/>
          <w:lang w:val="sr-Latn-RS"/>
        </w:rPr>
        <w:t>Gran</w:t>
      </w:r>
      <w:r w:rsidR="0037761D" w:rsidRPr="00830544">
        <w:rPr>
          <w:rFonts w:ascii="Times New Roman" w:eastAsiaTheme="minorHAnsi" w:hAnsi="Times New Roman" w:cs="Times New Roman"/>
          <w:b/>
          <w:color w:val="auto"/>
          <w:spacing w:val="0"/>
          <w:sz w:val="20"/>
          <w:szCs w:val="20"/>
          <w:lang w:val="sr-Latn-RS"/>
        </w:rPr>
        <w:t>d</w:t>
      </w:r>
      <w:r w:rsidRPr="00830544">
        <w:rPr>
          <w:rFonts w:ascii="Times New Roman" w:hAnsi="Times New Roman" w:cs="Times New Roman"/>
          <w:sz w:val="20"/>
          <w:szCs w:val="20"/>
          <w:lang w:val="sr-Latn-RS"/>
        </w:rPr>
        <w:t xml:space="preserve"> </w:t>
      </w:r>
      <w:r w:rsidRPr="00830544">
        <w:rPr>
          <w:rFonts w:ascii="Times New Roman" w:eastAsiaTheme="minorHAnsi" w:hAnsi="Times New Roman" w:cs="Times New Roman"/>
          <w:b/>
          <w:color w:val="auto"/>
          <w:spacing w:val="0"/>
          <w:sz w:val="20"/>
          <w:szCs w:val="20"/>
          <w:lang w:val="sr-Latn-RS"/>
        </w:rPr>
        <w:t>2025</w:t>
      </w:r>
      <w:r w:rsidRPr="00830544">
        <w:rPr>
          <w:rFonts w:ascii="Times New Roman" w:hAnsi="Times New Roman" w:cs="Times New Roman"/>
          <w:sz w:val="20"/>
          <w:szCs w:val="20"/>
          <w:lang w:val="sr-Latn-RS"/>
        </w:rPr>
        <w:t xml:space="preserve"> –</w:t>
      </w:r>
      <w:r w:rsidRPr="00830544">
        <w:rPr>
          <w:rFonts w:ascii="Times New Roman" w:eastAsiaTheme="minorHAnsi" w:hAnsi="Times New Roman" w:cs="Times New Roman"/>
          <w:b/>
          <w:color w:val="auto"/>
          <w:spacing w:val="0"/>
          <w:sz w:val="20"/>
          <w:szCs w:val="20"/>
          <w:lang w:val="sr-Latn-RS"/>
        </w:rPr>
        <w:t>M</w:t>
      </w:r>
      <w:r w:rsidR="0037761D" w:rsidRPr="00830544">
        <w:rPr>
          <w:rFonts w:ascii="Times New Roman" w:eastAsiaTheme="minorHAnsi" w:hAnsi="Times New Roman" w:cs="Times New Roman"/>
          <w:b/>
          <w:color w:val="auto"/>
          <w:spacing w:val="0"/>
          <w:sz w:val="20"/>
          <w:szCs w:val="20"/>
          <w:lang w:val="sr-Latn-RS"/>
        </w:rPr>
        <w:t>PŠRR</w:t>
      </w:r>
    </w:p>
    <w:tbl>
      <w:tblPr>
        <w:tblW w:w="9514" w:type="dxa"/>
        <w:tblLook w:val="04A0" w:firstRow="1" w:lastRow="0" w:firstColumn="1" w:lastColumn="0" w:noHBand="0" w:noVBand="1"/>
      </w:tblPr>
      <w:tblGrid>
        <w:gridCol w:w="3256"/>
        <w:gridCol w:w="3087"/>
        <w:gridCol w:w="3171"/>
      </w:tblGrid>
      <w:tr w:rsidR="008D0184" w:rsidRPr="00830544" w14:paraId="4263462D" w14:textId="77777777" w:rsidTr="0072092F">
        <w:trPr>
          <w:trHeight w:val="44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7980" w14:textId="13B4C193" w:rsidR="008D0184" w:rsidRPr="00830544" w:rsidRDefault="0037761D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Orahovac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DEEF4" w14:textId="0D777972" w:rsidR="008D0184" w:rsidRPr="00830544" w:rsidRDefault="0037761D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Broj aplikacija</w:t>
            </w:r>
          </w:p>
        </w:tc>
        <w:tc>
          <w:tcPr>
            <w:tcW w:w="3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4DD1B" w14:textId="04B91D00" w:rsidR="008D0184" w:rsidRPr="00830544" w:rsidRDefault="0037761D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Latn-RS" w:eastAsia="sq-AL"/>
              </w:rPr>
              <w:t>Iznos projekata</w:t>
            </w:r>
          </w:p>
        </w:tc>
      </w:tr>
      <w:tr w:rsidR="008D0184" w:rsidRPr="00830544" w14:paraId="141D3809" w14:textId="77777777" w:rsidTr="0072092F">
        <w:trPr>
          <w:trHeight w:val="303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587FF5E" w14:textId="11C1B5D5" w:rsidR="008D0184" w:rsidRPr="00830544" w:rsidRDefault="00E0747D" w:rsidP="008D01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Odobrene aplikacije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9CE0" w14:textId="5C748340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 xml:space="preserve">29 </w:t>
            </w:r>
            <w:r w:rsidR="0037761D"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projekata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B3496" w14:textId="77777777" w:rsidR="008D0184" w:rsidRPr="00830544" w:rsidRDefault="008D0184" w:rsidP="008D0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880,150.00 €</w:t>
            </w:r>
          </w:p>
        </w:tc>
      </w:tr>
      <w:tr w:rsidR="008D0184" w:rsidRPr="00830544" w14:paraId="6076219D" w14:textId="77777777" w:rsidTr="0072092F">
        <w:trPr>
          <w:trHeight w:val="303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FB6712" w14:textId="00D89D77" w:rsidR="008D0184" w:rsidRPr="00830544" w:rsidRDefault="00E0747D" w:rsidP="008D01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 xml:space="preserve">U redu sa ocenama </w:t>
            </w:r>
            <w:r w:rsidR="008D0184"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(rezerv</w:t>
            </w:r>
            <w:r w:rsidR="004C570D"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a</w:t>
            </w:r>
            <w:r w:rsidR="008D0184"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)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E10D" w14:textId="72028B20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 xml:space="preserve">9 </w:t>
            </w:r>
            <w:r w:rsidR="0037761D"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projekata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7C72" w14:textId="77777777" w:rsidR="008D0184" w:rsidRPr="00830544" w:rsidRDefault="008D0184" w:rsidP="008D0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382,360.00 €</w:t>
            </w:r>
          </w:p>
        </w:tc>
      </w:tr>
      <w:tr w:rsidR="008D0184" w:rsidRPr="00830544" w14:paraId="3E58A2F8" w14:textId="77777777" w:rsidTr="0072092F">
        <w:trPr>
          <w:trHeight w:val="303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EF47C26" w14:textId="6B3E980A" w:rsidR="008D0184" w:rsidRPr="00830544" w:rsidRDefault="00E0747D" w:rsidP="008D01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proofErr w:type="spellStart"/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Odbaćene</w:t>
            </w:r>
            <w:proofErr w:type="spellEnd"/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 xml:space="preserve"> aplikacije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B77CC" w14:textId="0123CA33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 xml:space="preserve">9 </w:t>
            </w:r>
            <w:r w:rsidR="0037761D"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projekata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FBD95" w14:textId="77777777" w:rsidR="008D0184" w:rsidRPr="00830544" w:rsidRDefault="008D0184" w:rsidP="008D0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300,510.00 €</w:t>
            </w:r>
          </w:p>
        </w:tc>
      </w:tr>
      <w:tr w:rsidR="008D0184" w:rsidRPr="00830544" w14:paraId="6851BD15" w14:textId="77777777" w:rsidTr="0072092F">
        <w:trPr>
          <w:trHeight w:val="303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D384" w14:textId="62509035" w:rsidR="008D0184" w:rsidRPr="00830544" w:rsidRDefault="00E0747D" w:rsidP="008D01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Čekaju se rezultati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5D79" w14:textId="6BA35734" w:rsidR="008D0184" w:rsidRPr="00830544" w:rsidRDefault="008D0184" w:rsidP="008D0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 xml:space="preserve">1 </w:t>
            </w:r>
            <w:r w:rsidR="0037761D"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projekat</w:t>
            </w:r>
          </w:p>
        </w:tc>
        <w:tc>
          <w:tcPr>
            <w:tcW w:w="3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C1B9" w14:textId="77777777" w:rsidR="008D0184" w:rsidRPr="00830544" w:rsidRDefault="008D0184" w:rsidP="008D01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</w:pPr>
            <w:r w:rsidRPr="0083054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Latn-RS" w:eastAsia="sq-AL"/>
              </w:rPr>
              <w:t>50,000.00 €</w:t>
            </w:r>
          </w:p>
        </w:tc>
      </w:tr>
    </w:tbl>
    <w:p w14:paraId="66606200" w14:textId="77777777" w:rsidR="004C570D" w:rsidRPr="00830544" w:rsidRDefault="008D0184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0"/>
          <w:szCs w:val="20"/>
          <w:lang w:val="sr-Latn-RS"/>
        </w:rPr>
        <w:br/>
      </w:r>
      <w:r w:rsidR="004C570D" w:rsidRPr="00830544">
        <w:rPr>
          <w:rFonts w:ascii="Times New Roman" w:hAnsi="Times New Roman" w:cs="Times New Roman"/>
          <w:sz w:val="22"/>
          <w:szCs w:val="22"/>
          <w:lang w:val="sr-Latn-RS"/>
        </w:rPr>
        <w:t>Proces vakcinacije i kontrole stoke na farmama je završen - vakcinisano je 7.855 ovaca i 2.353 krave.</w:t>
      </w:r>
    </w:p>
    <w:p w14:paraId="1A9C8E71" w14:textId="77777777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031142DF" w14:textId="77777777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Kapitalni investicioni projekti</w:t>
      </w:r>
    </w:p>
    <w:p w14:paraId="483F12DE" w14:textId="36CF37C9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Odrenažni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kanal poljoprivrednog zemljišta </w:t>
      </w:r>
      <w:proofErr w:type="spellStart"/>
      <w:r w:rsidR="003F183B" w:rsidRPr="00830544">
        <w:rPr>
          <w:rFonts w:ascii="Times New Roman" w:hAnsi="Times New Roman" w:cs="Times New Roman"/>
          <w:sz w:val="22"/>
          <w:szCs w:val="22"/>
          <w:lang w:val="sr-Latn-RS"/>
        </w:rPr>
        <w:t>Belacrkva</w:t>
      </w:r>
      <w:proofErr w:type="spellEnd"/>
      <w:r w:rsidR="003F183B"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r w:rsidRPr="00830544">
        <w:rPr>
          <w:rFonts w:ascii="Times New Roman" w:hAnsi="Times New Roman" w:cs="Times New Roman"/>
          <w:sz w:val="22"/>
          <w:szCs w:val="22"/>
          <w:lang w:val="sr-Latn-RS"/>
        </w:rPr>
        <w:t>-</w:t>
      </w:r>
      <w:r w:rsidR="003F183B"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</w:t>
      </w:r>
      <w:r w:rsidRPr="00830544">
        <w:rPr>
          <w:rFonts w:ascii="Times New Roman" w:hAnsi="Times New Roman" w:cs="Times New Roman"/>
          <w:sz w:val="22"/>
          <w:szCs w:val="22"/>
          <w:lang w:val="sr-Latn-RS"/>
        </w:rPr>
        <w:t>Celina - druga faza</w:t>
      </w:r>
    </w:p>
    <w:p w14:paraId="36C3AEC9" w14:textId="371CC546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Odrenažni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kanal od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Štavice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do </w:t>
      </w:r>
      <w:proofErr w:type="spellStart"/>
      <w:r w:rsidR="003F183B" w:rsidRPr="00830544">
        <w:rPr>
          <w:rFonts w:ascii="Times New Roman" w:hAnsi="Times New Roman" w:cs="Times New Roman"/>
          <w:sz w:val="22"/>
          <w:szCs w:val="22"/>
          <w:lang w:val="sr-Latn-RS"/>
        </w:rPr>
        <w:t>Belacrkve</w:t>
      </w:r>
      <w:proofErr w:type="spellEnd"/>
    </w:p>
    <w:p w14:paraId="0C15213A" w14:textId="77777777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Odrenažni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kanal u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Čiflaku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>:</w:t>
      </w:r>
    </w:p>
    <w:p w14:paraId="21A85722" w14:textId="7276B1DF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Seoski putevi: završena su 4 dela u </w:t>
      </w:r>
      <w:proofErr w:type="spellStart"/>
      <w:r w:rsidR="003F183B" w:rsidRPr="00830544">
        <w:rPr>
          <w:rFonts w:ascii="Times New Roman" w:hAnsi="Times New Roman" w:cs="Times New Roman"/>
          <w:sz w:val="22"/>
          <w:szCs w:val="22"/>
          <w:lang w:val="sr-Latn-RS"/>
        </w:rPr>
        <w:t>Hamovcu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u Orahovcu; radovi na delu puta koji povezuje selo Celina - Brestovac sa gradom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Orahovcem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; jedan deo u Brestovcu, 3 dela u </w:t>
      </w:r>
      <w:proofErr w:type="spellStart"/>
      <w:r w:rsidR="003F183B" w:rsidRPr="00830544">
        <w:rPr>
          <w:rFonts w:ascii="Times New Roman" w:hAnsi="Times New Roman" w:cs="Times New Roman"/>
          <w:sz w:val="22"/>
          <w:szCs w:val="22"/>
          <w:lang w:val="sr-Latn-RS"/>
        </w:rPr>
        <w:t>Nogavac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, dok su trenutno u toku radovi na delu koji povezuje sela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Poluže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i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Kaznik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. 3 dela su završena u selu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Čiflak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>.</w:t>
      </w:r>
    </w:p>
    <w:p w14:paraId="52237B82" w14:textId="77777777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364600FF" w14:textId="57005673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Izgradnja mosta koji povezuje sela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Vra</w:t>
      </w:r>
      <w:r w:rsidR="001F0B0A" w:rsidRPr="00830544">
        <w:rPr>
          <w:rFonts w:ascii="Times New Roman" w:hAnsi="Times New Roman" w:cs="Times New Roman"/>
          <w:sz w:val="22"/>
          <w:szCs w:val="22"/>
          <w:lang w:val="sr-Latn-RS"/>
        </w:rPr>
        <w:t>n</w:t>
      </w:r>
      <w:r w:rsidRPr="00830544">
        <w:rPr>
          <w:rFonts w:ascii="Times New Roman" w:hAnsi="Times New Roman" w:cs="Times New Roman"/>
          <w:sz w:val="22"/>
          <w:szCs w:val="22"/>
          <w:lang w:val="sr-Latn-RS"/>
        </w:rPr>
        <w:t>jaka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i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Ratko</w:t>
      </w:r>
      <w:r w:rsidR="001F0B0A" w:rsidRPr="00830544">
        <w:rPr>
          <w:rFonts w:ascii="Times New Roman" w:hAnsi="Times New Roman" w:cs="Times New Roman"/>
          <w:sz w:val="22"/>
          <w:szCs w:val="22"/>
          <w:lang w:val="sr-Latn-RS"/>
        </w:rPr>
        <w:t>va</w:t>
      </w:r>
      <w:r w:rsidRPr="00830544">
        <w:rPr>
          <w:rFonts w:ascii="Times New Roman" w:hAnsi="Times New Roman" w:cs="Times New Roman"/>
          <w:sz w:val="22"/>
          <w:szCs w:val="22"/>
          <w:lang w:val="sr-Latn-RS"/>
        </w:rPr>
        <w:t>c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je završena. U međuvremenu, radovi na mostu u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Rimniku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se nastavljaju na izgradnji krakova mosta.</w:t>
      </w:r>
    </w:p>
    <w:p w14:paraId="36A0F727" w14:textId="77777777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583655B4" w14:textId="77777777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• Izgradnja plastenika</w:t>
      </w:r>
    </w:p>
    <w:p w14:paraId="3782BF9F" w14:textId="25AC7DAB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• Otvaranje puta - poljski put u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Opteruši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-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Zo</w:t>
      </w:r>
      <w:r w:rsidR="001F0B0A" w:rsidRPr="00830544">
        <w:rPr>
          <w:rFonts w:ascii="Times New Roman" w:hAnsi="Times New Roman" w:cs="Times New Roman"/>
          <w:sz w:val="22"/>
          <w:szCs w:val="22"/>
          <w:lang w:val="sr-Latn-RS"/>
        </w:rPr>
        <w:t>ć</w:t>
      </w:r>
      <w:r w:rsidRPr="00830544">
        <w:rPr>
          <w:rFonts w:ascii="Times New Roman" w:hAnsi="Times New Roman" w:cs="Times New Roman"/>
          <w:sz w:val="22"/>
          <w:szCs w:val="22"/>
          <w:lang w:val="sr-Latn-RS"/>
        </w:rPr>
        <w:t>ištu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>.</w:t>
      </w:r>
    </w:p>
    <w:p w14:paraId="2DFDF973" w14:textId="77777777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Poziv za prijave – direktna plaćanja</w:t>
      </w:r>
    </w:p>
    <w:p w14:paraId="03577D95" w14:textId="77777777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Direktna plaćanja za mleko/litar prema kategorijama kvaliteta; direktna plaćanja za prijavljeno klanje stoke, sakupljanje i preradu životinjskih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nusproizvoda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-otpada; direktna plaćanja za telad za tov; direktna plaćanja za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akvakulturu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>; direktna plaćanja za živinu za tov; subvencije za količinu/kg isporučene pšenice.</w:t>
      </w:r>
    </w:p>
    <w:p w14:paraId="4E797793" w14:textId="77777777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Ukupan broj poljoprivrednika koji su se prijavili na ovaj poziv je: 602.</w:t>
      </w:r>
    </w:p>
    <w:p w14:paraId="24ED0FF5" w14:textId="77777777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• Festival povrća „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AgroFesta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“ održan je u Velikoj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Kruši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>;</w:t>
      </w:r>
    </w:p>
    <w:p w14:paraId="3589DD68" w14:textId="77777777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• Održan je festival grožđa „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Hardhfest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>“.</w:t>
      </w:r>
    </w:p>
    <w:p w14:paraId="04FFA97D" w14:textId="77777777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• Distribuiran je pčelinji vosak. Korisnici su bila 64 poljoprivrednika, sa ukupnom količinom distribuiranog voska od 1.616 kg, kao i opremom za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fumigaciju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(64) i pčelarskim košuljama (64 kompleta).</w:t>
      </w:r>
    </w:p>
    <w:p w14:paraId="500C43B6" w14:textId="5F15D78E" w:rsidR="004C570D" w:rsidRPr="00830544" w:rsidRDefault="004C570D" w:rsidP="004C570D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• Izgradnja objekta „poljoprivredno skladište“.</w:t>
      </w:r>
    </w:p>
    <w:p w14:paraId="505133DE" w14:textId="77777777" w:rsidR="004C570D" w:rsidRPr="00830544" w:rsidRDefault="004C570D" w:rsidP="008D0184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626C0D2A" w14:textId="77777777" w:rsidR="004C570D" w:rsidRPr="00830544" w:rsidRDefault="004C570D" w:rsidP="008D0184">
      <w:p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73C5F616" w14:textId="2E54F879" w:rsidR="008D0184" w:rsidRPr="00830544" w:rsidRDefault="00091CC8" w:rsidP="00945F93">
      <w:pPr>
        <w:pStyle w:val="Heading1"/>
        <w:pBdr>
          <w:bottom w:val="none" w:sz="0" w:space="0" w:color="auto"/>
        </w:pBdr>
        <w:jc w:val="center"/>
        <w:rPr>
          <w:rFonts w:ascii="Times New Roman" w:hAnsi="Times New Roman" w:cs="Times New Roman"/>
          <w:sz w:val="24"/>
          <w:lang w:val="sr-Latn-RS"/>
        </w:rPr>
      </w:pPr>
      <w:bookmarkStart w:id="71" w:name="_Toc28937284"/>
      <w:bookmarkStart w:id="72" w:name="_Toc29375861"/>
      <w:bookmarkStart w:id="73" w:name="_Toc37218996"/>
      <w:bookmarkStart w:id="74" w:name="_Toc69087301"/>
      <w:bookmarkStart w:id="75" w:name="_Toc75143518"/>
      <w:bookmarkStart w:id="76" w:name="_Toc90902047"/>
      <w:bookmarkStart w:id="77" w:name="_Toc218586903"/>
      <w:r w:rsidRPr="00830544">
        <w:rPr>
          <w:rFonts w:ascii="Times New Roman" w:hAnsi="Times New Roman" w:cs="Times New Roman"/>
          <w:sz w:val="28"/>
          <w:szCs w:val="40"/>
          <w:lang w:val="sr-Latn-RS"/>
        </w:rPr>
        <w:lastRenderedPageBreak/>
        <w:t>ODELJEN JE ZA GEODEZIJU, KATASTAR I IMOVINU</w:t>
      </w:r>
      <w:bookmarkEnd w:id="71"/>
      <w:bookmarkEnd w:id="72"/>
      <w:bookmarkEnd w:id="73"/>
      <w:bookmarkEnd w:id="74"/>
      <w:bookmarkEnd w:id="75"/>
      <w:bookmarkEnd w:id="76"/>
      <w:bookmarkEnd w:id="77"/>
      <w:r w:rsidRPr="00830544">
        <w:rPr>
          <w:rFonts w:ascii="Times New Roman" w:hAnsi="Times New Roman" w:cs="Times New Roman"/>
          <w:sz w:val="24"/>
          <w:lang w:val="sr-Latn-RS"/>
        </w:rPr>
        <w:t xml:space="preserve"> </w:t>
      </w:r>
      <w:r w:rsidR="008D0184" w:rsidRPr="00830544">
        <w:rPr>
          <w:rFonts w:ascii="Times New Roman" w:hAnsi="Times New Roman" w:cs="Times New Roman"/>
          <w:sz w:val="24"/>
          <w:lang w:val="sr-Latn-RS"/>
        </w:rPr>
        <w:br/>
      </w:r>
    </w:p>
    <w:p w14:paraId="0CCCF9F3" w14:textId="77777777" w:rsidR="00091CC8" w:rsidRPr="00830544" w:rsidRDefault="00091CC8" w:rsidP="00091CC8">
      <w:pPr>
        <w:rPr>
          <w:lang w:val="sr-Latn-RS"/>
        </w:rPr>
      </w:pPr>
    </w:p>
    <w:tbl>
      <w:tblPr>
        <w:tblW w:w="87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2790"/>
        <w:gridCol w:w="2880"/>
      </w:tblGrid>
      <w:tr w:rsidR="008D0184" w:rsidRPr="00830544" w14:paraId="0F9BD472" w14:textId="77777777" w:rsidTr="0072092F">
        <w:tc>
          <w:tcPr>
            <w:tcW w:w="3060" w:type="dxa"/>
            <w:shd w:val="clear" w:color="auto" w:fill="auto"/>
          </w:tcPr>
          <w:p w14:paraId="0C7E8D5A" w14:textId="77777777" w:rsidR="008D0184" w:rsidRPr="00830544" w:rsidRDefault="008D0184" w:rsidP="006E11F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Sektori:</w:t>
            </w:r>
          </w:p>
        </w:tc>
        <w:tc>
          <w:tcPr>
            <w:tcW w:w="2790" w:type="dxa"/>
            <w:shd w:val="clear" w:color="auto" w:fill="auto"/>
          </w:tcPr>
          <w:p w14:paraId="6E0163C6" w14:textId="6A06C1BE" w:rsidR="008D0184" w:rsidRPr="00830544" w:rsidRDefault="00091CC8" w:rsidP="006E11F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Predmeti</w:t>
            </w:r>
            <w:r w:rsidR="008D0184"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:</w:t>
            </w:r>
          </w:p>
        </w:tc>
        <w:tc>
          <w:tcPr>
            <w:tcW w:w="2880" w:type="dxa"/>
            <w:shd w:val="clear" w:color="auto" w:fill="auto"/>
          </w:tcPr>
          <w:p w14:paraId="465D97F8" w14:textId="00EE9E5A" w:rsidR="008D0184" w:rsidRPr="00830544" w:rsidRDefault="00091CC8" w:rsidP="006E11F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Iznos u</w:t>
            </w:r>
            <w:r w:rsidR="008D0184"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 xml:space="preserve"> €</w:t>
            </w:r>
          </w:p>
        </w:tc>
      </w:tr>
      <w:tr w:rsidR="008D0184" w:rsidRPr="00830544" w14:paraId="32B1B129" w14:textId="77777777" w:rsidTr="0072092F">
        <w:tc>
          <w:tcPr>
            <w:tcW w:w="3060" w:type="dxa"/>
            <w:shd w:val="clear" w:color="auto" w:fill="auto"/>
          </w:tcPr>
          <w:p w14:paraId="6831DA99" w14:textId="539A7464" w:rsidR="008D0184" w:rsidRPr="00830544" w:rsidRDefault="00091CC8" w:rsidP="006E11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Katastar i Imovina</w:t>
            </w:r>
          </w:p>
        </w:tc>
        <w:tc>
          <w:tcPr>
            <w:tcW w:w="2790" w:type="dxa"/>
            <w:shd w:val="clear" w:color="auto" w:fill="auto"/>
          </w:tcPr>
          <w:p w14:paraId="5B9C20D5" w14:textId="77777777" w:rsidR="008D0184" w:rsidRPr="00830544" w:rsidRDefault="008D0184" w:rsidP="006E11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920</w:t>
            </w:r>
          </w:p>
        </w:tc>
        <w:tc>
          <w:tcPr>
            <w:tcW w:w="2880" w:type="dxa"/>
            <w:shd w:val="clear" w:color="auto" w:fill="auto"/>
          </w:tcPr>
          <w:p w14:paraId="0FA471E2" w14:textId="77777777" w:rsidR="008D0184" w:rsidRPr="00830544" w:rsidRDefault="008D0184" w:rsidP="006E11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35,460€</w:t>
            </w:r>
          </w:p>
        </w:tc>
      </w:tr>
      <w:tr w:rsidR="008D0184" w:rsidRPr="00830544" w14:paraId="6274F509" w14:textId="77777777" w:rsidTr="0072092F">
        <w:trPr>
          <w:trHeight w:val="422"/>
        </w:trPr>
        <w:tc>
          <w:tcPr>
            <w:tcW w:w="3060" w:type="dxa"/>
            <w:shd w:val="clear" w:color="auto" w:fill="auto"/>
          </w:tcPr>
          <w:p w14:paraId="65E6455D" w14:textId="4372859E" w:rsidR="008D0184" w:rsidRPr="00830544" w:rsidRDefault="008D0184" w:rsidP="006E11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Geodezi</w:t>
            </w:r>
            <w:r w:rsidR="00091CC8"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ja</w:t>
            </w:r>
          </w:p>
        </w:tc>
        <w:tc>
          <w:tcPr>
            <w:tcW w:w="2790" w:type="dxa"/>
            <w:shd w:val="clear" w:color="auto" w:fill="auto"/>
          </w:tcPr>
          <w:p w14:paraId="4DFFE7F6" w14:textId="77777777" w:rsidR="008D0184" w:rsidRPr="00830544" w:rsidRDefault="008D0184" w:rsidP="006E11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650</w:t>
            </w:r>
          </w:p>
        </w:tc>
        <w:tc>
          <w:tcPr>
            <w:tcW w:w="2880" w:type="dxa"/>
            <w:shd w:val="clear" w:color="auto" w:fill="auto"/>
          </w:tcPr>
          <w:p w14:paraId="6D72A6C6" w14:textId="77777777" w:rsidR="008D0184" w:rsidRPr="00830544" w:rsidRDefault="008D0184" w:rsidP="006E11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21,500€</w:t>
            </w:r>
          </w:p>
        </w:tc>
      </w:tr>
      <w:tr w:rsidR="008D0184" w:rsidRPr="00830544" w14:paraId="584B4DA4" w14:textId="77777777" w:rsidTr="0072092F">
        <w:tc>
          <w:tcPr>
            <w:tcW w:w="3060" w:type="dxa"/>
            <w:shd w:val="clear" w:color="auto" w:fill="auto"/>
          </w:tcPr>
          <w:p w14:paraId="3BE944E5" w14:textId="2ACF0EA5" w:rsidR="008D0184" w:rsidRPr="00830544" w:rsidRDefault="008D0184" w:rsidP="006E11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Referen</w:t>
            </w:r>
            <w:r w:rsidR="00091CC8"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ca</w:t>
            </w:r>
          </w:p>
        </w:tc>
        <w:tc>
          <w:tcPr>
            <w:tcW w:w="2790" w:type="dxa"/>
            <w:shd w:val="clear" w:color="auto" w:fill="auto"/>
          </w:tcPr>
          <w:p w14:paraId="7F04CADF" w14:textId="77777777" w:rsidR="008D0184" w:rsidRPr="00830544" w:rsidRDefault="008D0184" w:rsidP="006E11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4010+50 (L.Z.)</w:t>
            </w:r>
          </w:p>
        </w:tc>
        <w:tc>
          <w:tcPr>
            <w:tcW w:w="2880" w:type="dxa"/>
            <w:shd w:val="clear" w:color="auto" w:fill="auto"/>
          </w:tcPr>
          <w:p w14:paraId="75E7CA5D" w14:textId="77777777" w:rsidR="008D0184" w:rsidRPr="00830544" w:rsidRDefault="008D0184" w:rsidP="006E11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16,040€</w:t>
            </w:r>
          </w:p>
        </w:tc>
      </w:tr>
      <w:tr w:rsidR="008D0184" w:rsidRPr="00830544" w14:paraId="7CCA8E0C" w14:textId="77777777" w:rsidTr="0072092F">
        <w:tc>
          <w:tcPr>
            <w:tcW w:w="3060" w:type="dxa"/>
            <w:shd w:val="clear" w:color="auto" w:fill="auto"/>
          </w:tcPr>
          <w:p w14:paraId="5BEE7028" w14:textId="2F915F11" w:rsidR="008D0184" w:rsidRPr="00830544" w:rsidRDefault="00091CC8" w:rsidP="006E11FF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sz w:val="20"/>
                <w:szCs w:val="20"/>
                <w:lang w:val="sr-Latn-RS"/>
              </w:rPr>
              <w:t>Ukupna</w:t>
            </w:r>
          </w:p>
        </w:tc>
        <w:tc>
          <w:tcPr>
            <w:tcW w:w="2790" w:type="dxa"/>
            <w:shd w:val="clear" w:color="auto" w:fill="auto"/>
          </w:tcPr>
          <w:p w14:paraId="655197BB" w14:textId="77777777" w:rsidR="008D0184" w:rsidRPr="00830544" w:rsidRDefault="008D0184" w:rsidP="006E11F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5,580+50 (L.Z.)</w:t>
            </w:r>
          </w:p>
        </w:tc>
        <w:tc>
          <w:tcPr>
            <w:tcW w:w="2880" w:type="dxa"/>
            <w:shd w:val="clear" w:color="auto" w:fill="auto"/>
          </w:tcPr>
          <w:p w14:paraId="0636BBAD" w14:textId="77777777" w:rsidR="008D0184" w:rsidRPr="00830544" w:rsidRDefault="008D0184" w:rsidP="006E11F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</w:pPr>
            <w:r w:rsidRPr="0083054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</w:rPr>
              <w:t>73,000€</w:t>
            </w:r>
          </w:p>
        </w:tc>
      </w:tr>
    </w:tbl>
    <w:p w14:paraId="01B85707" w14:textId="77777777" w:rsidR="008D0184" w:rsidRPr="00830544" w:rsidRDefault="008D0184" w:rsidP="006E11FF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sr-Latn-RS"/>
        </w:rPr>
      </w:pPr>
    </w:p>
    <w:p w14:paraId="55CE5FD6" w14:textId="1C1B1704" w:rsidR="00091CC8" w:rsidRPr="00830544" w:rsidRDefault="00091CC8" w:rsidP="008E625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Prijem zahteva građana i privatnih geodeta za deobu parcela, spajanje parcela, registraciju dela deobe, registraciju hipoteka,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deregistraciju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hipoteka, kupovinu i nasleđivanje, oprost, zamenu nepokretnosti, deobu porodične zajednice itd.;</w:t>
      </w:r>
    </w:p>
    <w:p w14:paraId="693F8309" w14:textId="564EB916" w:rsidR="00091CC8" w:rsidRPr="00830544" w:rsidRDefault="00091CC8" w:rsidP="008E625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Zahtev za potvrde o vlasništvu i kopije plana;</w:t>
      </w:r>
    </w:p>
    <w:p w14:paraId="4492D87F" w14:textId="251F6985" w:rsidR="00091CC8" w:rsidRPr="00830544" w:rsidRDefault="00091CC8" w:rsidP="008E625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Prijem predmeta za fizičku deobu, proizvode, kao što su: koordinate, izmene i drugi radovi koje je izvršio sektor geodeta;</w:t>
      </w:r>
    </w:p>
    <w:p w14:paraId="50884D03" w14:textId="411FD5B4" w:rsidR="00091CC8" w:rsidRPr="00830544" w:rsidRDefault="00091CC8" w:rsidP="008E625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Pripremili smo materijal za zakup nepokretnosti, opšti interes, odluku o zameni itd.;</w:t>
      </w:r>
    </w:p>
    <w:p w14:paraId="17FF53DE" w14:textId="7D5631AE" w:rsidR="00091CC8" w:rsidRPr="00830544" w:rsidRDefault="00091CC8" w:rsidP="008E625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Na zahtev građana/interesnih grupa (zajednica), pripremili smo materijal za skupštinsku sednicu;</w:t>
      </w:r>
    </w:p>
    <w:p w14:paraId="39413514" w14:textId="6EBCD180" w:rsidR="00091CC8" w:rsidRPr="00830544" w:rsidRDefault="00091CC8" w:rsidP="008E625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Na zahtev građana za oprost privatne imovine u javnu imovinu u svim katastarskim zonama radi otvaranja javnih puteva u opštem interesu, geodeti su izašli na teren i pripremili potrebnu dokumentaciju za razvoj ovih procedura;</w:t>
      </w:r>
    </w:p>
    <w:p w14:paraId="159E1A68" w14:textId="5CBE0DEA" w:rsidR="00091CC8" w:rsidRPr="00830544" w:rsidRDefault="00091CC8" w:rsidP="008E625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U skladu sa važećim zakonskim propisima, pripremili smo posebnu listu i opštu listu nekretnina koje planiramo da izdamo u zakup u roku od 2026. godine;</w:t>
      </w:r>
    </w:p>
    <w:p w14:paraId="6D67CEF6" w14:textId="0228B1F0" w:rsidR="00091CC8" w:rsidRPr="00830544" w:rsidRDefault="00091CC8" w:rsidP="008E625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Nastavljen je proces digitalizacije katastra - vektorske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reregulacije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>;</w:t>
      </w:r>
    </w:p>
    <w:p w14:paraId="7CCE5090" w14:textId="2E9D9766" w:rsidR="00091CC8" w:rsidRPr="00830544" w:rsidRDefault="00091CC8" w:rsidP="008E625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Započeo je proces rekonstrukcije katastra u dve katastarske zone u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Belacrkvi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 i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Ratkovcu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>.</w:t>
      </w:r>
    </w:p>
    <w:p w14:paraId="6EC5FFC4" w14:textId="77777777" w:rsidR="00091CC8" w:rsidRPr="00830544" w:rsidRDefault="00091CC8" w:rsidP="00091CC8">
      <w:pPr>
        <w:spacing w:after="0" w:line="240" w:lineRule="auto"/>
        <w:ind w:left="360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279B7BEC" w14:textId="07151636" w:rsidR="007F6021" w:rsidRPr="00830544" w:rsidRDefault="00091CC8" w:rsidP="00945F93">
      <w:pPr>
        <w:pStyle w:val="Heading1"/>
        <w:pBdr>
          <w:bottom w:val="none" w:sz="0" w:space="0" w:color="auto"/>
        </w:pBdr>
        <w:jc w:val="center"/>
        <w:rPr>
          <w:rFonts w:ascii="Times New Roman" w:hAnsi="Times New Roman" w:cs="Times New Roman"/>
          <w:sz w:val="28"/>
          <w:szCs w:val="40"/>
          <w:lang w:val="sr-Latn-RS"/>
        </w:rPr>
      </w:pPr>
      <w:bookmarkStart w:id="78" w:name="_Toc28937285"/>
      <w:bookmarkStart w:id="79" w:name="_Toc29375862"/>
      <w:bookmarkStart w:id="80" w:name="_Toc37218997"/>
      <w:bookmarkStart w:id="81" w:name="_Toc69087302"/>
      <w:bookmarkStart w:id="82" w:name="_Toc75143519"/>
      <w:bookmarkStart w:id="83" w:name="_Toc90902048"/>
      <w:bookmarkStart w:id="84" w:name="_Toc218586904"/>
      <w:r w:rsidRPr="00830544">
        <w:rPr>
          <w:rFonts w:ascii="Times New Roman" w:hAnsi="Times New Roman" w:cs="Times New Roman"/>
          <w:sz w:val="28"/>
          <w:szCs w:val="40"/>
          <w:lang w:val="sr-Latn-RS"/>
        </w:rPr>
        <w:t>ODELJENJE ZA KULTURU, OMLADINU I SPORT</w:t>
      </w:r>
      <w:bookmarkEnd w:id="78"/>
      <w:bookmarkEnd w:id="79"/>
      <w:bookmarkEnd w:id="80"/>
      <w:bookmarkEnd w:id="81"/>
      <w:bookmarkEnd w:id="82"/>
      <w:bookmarkEnd w:id="83"/>
      <w:bookmarkEnd w:id="84"/>
    </w:p>
    <w:p w14:paraId="6014853F" w14:textId="77777777" w:rsidR="00091CC8" w:rsidRPr="00830544" w:rsidRDefault="00091CC8" w:rsidP="00091CC8">
      <w:pPr>
        <w:spacing w:after="0" w:line="240" w:lineRule="auto"/>
        <w:ind w:left="450"/>
        <w:contextualSpacing/>
        <w:jc w:val="both"/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</w:pPr>
      <w:bookmarkStart w:id="85" w:name="_Hlk501114800"/>
    </w:p>
    <w:p w14:paraId="6F1EEAF7" w14:textId="404A3CE5" w:rsidR="00654CD0" w:rsidRPr="00830544" w:rsidRDefault="00654CD0" w:rsidP="008E625C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</w:pPr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• Podrška za 30 nevladinih organizacija putem javnog poziva za subvencije, vrednog 223.800 evra, u poređenju sa prošlom godinom, imamo povećanje od preko 18,6% u subvencijama;</w:t>
      </w:r>
    </w:p>
    <w:p w14:paraId="0CF8A010" w14:textId="15890205" w:rsidR="00654CD0" w:rsidRPr="00830544" w:rsidRDefault="00654CD0" w:rsidP="008E625C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</w:pPr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• Komemorativne i kulturne Aktivnosti; Festival „</w:t>
      </w:r>
      <w:proofErr w:type="spellStart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Anadrinia</w:t>
      </w:r>
      <w:proofErr w:type="spellEnd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 xml:space="preserve"> </w:t>
      </w:r>
      <w:proofErr w:type="spellStart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Jehon</w:t>
      </w:r>
      <w:proofErr w:type="spellEnd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“;</w:t>
      </w:r>
    </w:p>
    <w:p w14:paraId="181857A0" w14:textId="7C4FD9F3" w:rsidR="00654CD0" w:rsidRPr="00830544" w:rsidRDefault="00654CD0" w:rsidP="008E625C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</w:pPr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• Aktivnosti za mesec migranata;</w:t>
      </w:r>
    </w:p>
    <w:p w14:paraId="37EC6C0F" w14:textId="75F3FF1C" w:rsidR="00654CD0" w:rsidRPr="00830544" w:rsidRDefault="00654CD0" w:rsidP="008E625C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</w:pPr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 xml:space="preserve">• Uređenje sportskih terena u: </w:t>
      </w:r>
      <w:proofErr w:type="spellStart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Nogavac</w:t>
      </w:r>
      <w:proofErr w:type="spellEnd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 xml:space="preserve">, </w:t>
      </w:r>
      <w:proofErr w:type="spellStart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Retimlje</w:t>
      </w:r>
      <w:proofErr w:type="spellEnd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 xml:space="preserve">, Donje </w:t>
      </w:r>
      <w:proofErr w:type="spellStart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Potočane</w:t>
      </w:r>
      <w:proofErr w:type="spellEnd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 xml:space="preserve">, </w:t>
      </w:r>
      <w:proofErr w:type="spellStart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Pustoselo</w:t>
      </w:r>
      <w:proofErr w:type="spellEnd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;</w:t>
      </w:r>
    </w:p>
    <w:p w14:paraId="685AE6D1" w14:textId="731DB5FF" w:rsidR="00654CD0" w:rsidRPr="00830544" w:rsidRDefault="00654CD0" w:rsidP="008E625C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</w:pPr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 xml:space="preserve">• Izgradnja parkova i igrališta za decu u: </w:t>
      </w:r>
      <w:proofErr w:type="spellStart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Zrze</w:t>
      </w:r>
      <w:proofErr w:type="spellEnd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 xml:space="preserve">, </w:t>
      </w:r>
      <w:proofErr w:type="spellStart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Nogavac</w:t>
      </w:r>
      <w:proofErr w:type="spellEnd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 xml:space="preserve">, Gornje </w:t>
      </w:r>
      <w:proofErr w:type="spellStart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Potočane</w:t>
      </w:r>
      <w:proofErr w:type="spellEnd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, a 36 parking mesta su izgrađena u blizini zgrade udruženja „</w:t>
      </w:r>
      <w:proofErr w:type="spellStart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Hareja</w:t>
      </w:r>
      <w:proofErr w:type="spellEnd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“.</w:t>
      </w:r>
    </w:p>
    <w:p w14:paraId="0255DA5D" w14:textId="77777777" w:rsidR="00654CD0" w:rsidRPr="00830544" w:rsidRDefault="00654CD0" w:rsidP="00654CD0">
      <w:pPr>
        <w:spacing w:after="0" w:line="240" w:lineRule="auto"/>
        <w:ind w:left="90"/>
        <w:contextualSpacing/>
        <w:jc w:val="both"/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</w:pPr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 xml:space="preserve">SPORTSKA TELESANA „MIZAHIR ISMA“ - Po prvi put je održana međunarodna </w:t>
      </w:r>
      <w:proofErr w:type="spellStart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futsal</w:t>
      </w:r>
      <w:proofErr w:type="spellEnd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 xml:space="preserve"> utakmica između reprezentacije Albanije i Danske; Rukometni, </w:t>
      </w:r>
      <w:proofErr w:type="spellStart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futsal</w:t>
      </w:r>
      <w:proofErr w:type="spellEnd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, košarkaški klubovi itd. održavaju utakmice. Održavaju se razni događaji i turniri.</w:t>
      </w:r>
    </w:p>
    <w:p w14:paraId="32A6CD9F" w14:textId="740B7B03" w:rsidR="00654CD0" w:rsidRPr="00830544" w:rsidRDefault="00654CD0" w:rsidP="008E625C">
      <w:pPr>
        <w:numPr>
          <w:ilvl w:val="0"/>
          <w:numId w:val="19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color w:val="000000" w:themeColor="text1"/>
          <w:kern w:val="20"/>
          <w:sz w:val="22"/>
          <w:szCs w:val="22"/>
          <w:lang w:val="sr-Latn-RS" w:eastAsia="ja-JP"/>
        </w:rPr>
      </w:pPr>
      <w:r w:rsidRPr="00830544">
        <w:rPr>
          <w:rFonts w:ascii="Times New Roman" w:hAnsi="Times New Roman" w:cs="Times New Roman"/>
          <w:b/>
          <w:color w:val="000000" w:themeColor="text1"/>
          <w:kern w:val="20"/>
          <w:sz w:val="22"/>
          <w:szCs w:val="22"/>
          <w:lang w:val="sr-Latn-RS" w:eastAsia="ja-JP"/>
        </w:rPr>
        <w:t>OPŠTINSKA BIBLIOTEKA „SULEJMAN KRASNIĆI“-ORAHOVAC</w:t>
      </w:r>
    </w:p>
    <w:p w14:paraId="442B0A35" w14:textId="77777777" w:rsidR="00654CD0" w:rsidRPr="00830544" w:rsidRDefault="00654CD0" w:rsidP="008E625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</w:pPr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• Fizička obrada bibliotečke građe;</w:t>
      </w:r>
    </w:p>
    <w:p w14:paraId="42335BA3" w14:textId="77777777" w:rsidR="00654CD0" w:rsidRPr="00830544" w:rsidRDefault="00654CD0" w:rsidP="008E625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</w:pPr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• Klasifikacija i katalogizacija knjiga</w:t>
      </w:r>
    </w:p>
    <w:p w14:paraId="474F4186" w14:textId="77777777" w:rsidR="00654CD0" w:rsidRPr="00830544" w:rsidRDefault="00654CD0" w:rsidP="00654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</w:pPr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Književne usluge tokom meseci januar - decembar: 498 devojčica i 321 dečak.</w:t>
      </w:r>
    </w:p>
    <w:p w14:paraId="1648352E" w14:textId="46918C31" w:rsidR="00091CC8" w:rsidRPr="00830544" w:rsidRDefault="00654CD0" w:rsidP="00654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</w:pPr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 xml:space="preserve">Ukupan knjižni fond u opštinskoj biblioteci „Sulejman </w:t>
      </w:r>
      <w:proofErr w:type="spellStart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Krasnići</w:t>
      </w:r>
      <w:proofErr w:type="spellEnd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 xml:space="preserve">“ u Orahovcu je: 27981 knjiga. U biblioteci u Orahovcu ima: 21583 knjige, u Velikoj </w:t>
      </w:r>
      <w:proofErr w:type="spellStart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Kruši</w:t>
      </w:r>
      <w:proofErr w:type="spellEnd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 xml:space="preserve">: 4558 knjiga i u </w:t>
      </w:r>
      <w:proofErr w:type="spellStart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Ratkocu</w:t>
      </w:r>
      <w:proofErr w:type="spellEnd"/>
      <w:r w:rsidRPr="00830544"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  <w:t>: 1840 knjiga.</w:t>
      </w:r>
    </w:p>
    <w:p w14:paraId="41F02149" w14:textId="77777777" w:rsidR="00091CC8" w:rsidRPr="00830544" w:rsidRDefault="00091CC8" w:rsidP="00091CC8">
      <w:pPr>
        <w:spacing w:after="0" w:line="240" w:lineRule="auto"/>
        <w:ind w:left="450"/>
        <w:contextualSpacing/>
        <w:jc w:val="both"/>
        <w:rPr>
          <w:rFonts w:ascii="Times New Roman" w:hAnsi="Times New Roman" w:cs="Times New Roman"/>
          <w:color w:val="000000" w:themeColor="text1"/>
          <w:kern w:val="20"/>
          <w:sz w:val="22"/>
          <w:szCs w:val="22"/>
          <w:lang w:val="sr-Latn-RS" w:eastAsia="ja-JP"/>
        </w:rPr>
      </w:pPr>
    </w:p>
    <w:p w14:paraId="2288CAEB" w14:textId="45B596D9" w:rsidR="007F6021" w:rsidRPr="00830544" w:rsidRDefault="003422AB" w:rsidP="00945F93">
      <w:pPr>
        <w:pStyle w:val="Heading1"/>
        <w:pBdr>
          <w:bottom w:val="none" w:sz="0" w:space="0" w:color="auto"/>
        </w:pBdr>
        <w:jc w:val="center"/>
        <w:rPr>
          <w:rFonts w:ascii="Times New Roman" w:hAnsi="Times New Roman" w:cs="Times New Roman"/>
          <w:sz w:val="28"/>
          <w:szCs w:val="40"/>
          <w:lang w:val="sr-Latn-RS"/>
        </w:rPr>
      </w:pPr>
      <w:bookmarkStart w:id="86" w:name="_Toc29375863"/>
      <w:bookmarkStart w:id="87" w:name="_Toc37218998"/>
      <w:bookmarkStart w:id="88" w:name="_Toc69087303"/>
      <w:bookmarkStart w:id="89" w:name="_Toc75143520"/>
      <w:bookmarkStart w:id="90" w:name="_Toc90902049"/>
      <w:bookmarkStart w:id="91" w:name="_Toc218586905"/>
      <w:bookmarkEnd w:id="85"/>
      <w:r w:rsidRPr="00830544">
        <w:rPr>
          <w:rFonts w:ascii="Times New Roman" w:hAnsi="Times New Roman" w:cs="Times New Roman"/>
          <w:sz w:val="28"/>
          <w:szCs w:val="40"/>
          <w:lang w:val="sr-Latn-RS"/>
        </w:rPr>
        <w:lastRenderedPageBreak/>
        <w:t>ODLEJENJE ZA ISPEKCIJSKE POSLOVE</w:t>
      </w:r>
      <w:bookmarkEnd w:id="86"/>
      <w:bookmarkEnd w:id="87"/>
      <w:bookmarkEnd w:id="88"/>
      <w:bookmarkEnd w:id="89"/>
      <w:bookmarkEnd w:id="90"/>
      <w:bookmarkEnd w:id="91"/>
    </w:p>
    <w:p w14:paraId="4B7667D5" w14:textId="77777777" w:rsidR="003422AB" w:rsidRPr="00830544" w:rsidRDefault="003422AB" w:rsidP="003422AB">
      <w:pPr>
        <w:pStyle w:val="ListParagraph"/>
        <w:spacing w:line="240" w:lineRule="auto"/>
        <w:ind w:left="360"/>
        <w:rPr>
          <w:rFonts w:ascii="Times New Roman" w:hAnsi="Times New Roman" w:cs="Times New Roman"/>
          <w:b/>
          <w:bCs/>
          <w:sz w:val="22"/>
          <w:lang w:val="sr-Latn-RS"/>
        </w:rPr>
      </w:pPr>
    </w:p>
    <w:p w14:paraId="51B965E2" w14:textId="187A3F0E" w:rsidR="003422AB" w:rsidRPr="00830544" w:rsidRDefault="003422AB" w:rsidP="008E625C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2"/>
          <w:lang w:val="sr-Latn-RS"/>
        </w:rPr>
      </w:pPr>
      <w:r w:rsidRPr="00830544">
        <w:rPr>
          <w:rFonts w:ascii="Times New Roman" w:hAnsi="Times New Roman" w:cs="Times New Roman"/>
          <w:b/>
          <w:bCs/>
          <w:sz w:val="22"/>
          <w:lang w:val="sr-Latn-RS"/>
        </w:rPr>
        <w:t>GRAĐEVINSKI SEKTOR</w:t>
      </w:r>
    </w:p>
    <w:p w14:paraId="50866A67" w14:textId="728A423F" w:rsidR="003422AB" w:rsidRPr="00830544" w:rsidRDefault="003422AB" w:rsidP="008E625C">
      <w:pPr>
        <w:pStyle w:val="ListParagraph"/>
        <w:numPr>
          <w:ilvl w:val="0"/>
          <w:numId w:val="25"/>
        </w:num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2"/>
          <w:lang w:val="sr-Latn-RS"/>
        </w:rPr>
      </w:pPr>
      <w:r w:rsidRPr="00830544">
        <w:rPr>
          <w:rFonts w:ascii="Times New Roman" w:hAnsi="Times New Roman" w:cs="Times New Roman"/>
          <w:bCs/>
          <w:sz w:val="22"/>
          <w:lang w:val="sr-Latn-RS"/>
        </w:rPr>
        <w:t xml:space="preserve">Izvršeno je 123 terenskih inspekcija i ponovnih inspekcija; izrečena je 71 mandatna kazna za </w:t>
      </w:r>
      <w:proofErr w:type="spellStart"/>
      <w:r w:rsidRPr="00830544">
        <w:rPr>
          <w:rFonts w:ascii="Times New Roman" w:hAnsi="Times New Roman" w:cs="Times New Roman"/>
          <w:bCs/>
          <w:sz w:val="22"/>
          <w:lang w:val="sr-Latn-RS"/>
        </w:rPr>
        <w:t>neovlašćenu</w:t>
      </w:r>
      <w:proofErr w:type="spellEnd"/>
      <w:r w:rsidRPr="00830544">
        <w:rPr>
          <w:rFonts w:ascii="Times New Roman" w:hAnsi="Times New Roman" w:cs="Times New Roman"/>
          <w:bCs/>
          <w:sz w:val="22"/>
          <w:lang w:val="sr-Latn-RS"/>
        </w:rPr>
        <w:t xml:space="preserve"> gradnju; u slučaju tehničkih ili proceduralnih nepravilnosti, doneta su rešenja o obustavi radova.</w:t>
      </w:r>
    </w:p>
    <w:p w14:paraId="4FACC4BD" w14:textId="6CAB0600" w:rsidR="003422AB" w:rsidRPr="00830544" w:rsidRDefault="003422AB" w:rsidP="008E625C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2"/>
          <w:lang w:val="sr-Latn-RS"/>
        </w:rPr>
      </w:pPr>
      <w:r w:rsidRPr="00830544">
        <w:rPr>
          <w:rFonts w:ascii="Times New Roman" w:hAnsi="Times New Roman" w:cs="Times New Roman"/>
          <w:b/>
          <w:bCs/>
          <w:sz w:val="22"/>
          <w:lang w:val="sr-Latn-RS"/>
        </w:rPr>
        <w:t>SEKTOR ZAŠTITE ŽIVOTNE SREDINE</w:t>
      </w:r>
    </w:p>
    <w:p w14:paraId="32045FE7" w14:textId="5F2AF8EC" w:rsidR="003422AB" w:rsidRPr="00830544" w:rsidRDefault="003422AB" w:rsidP="008E625C">
      <w:pPr>
        <w:pStyle w:val="ListParagraph"/>
        <w:numPr>
          <w:ilvl w:val="0"/>
          <w:numId w:val="24"/>
        </w:num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2"/>
          <w:lang w:val="sr-Latn-RS"/>
        </w:rPr>
      </w:pPr>
      <w:r w:rsidRPr="00830544">
        <w:rPr>
          <w:rFonts w:ascii="Times New Roman" w:hAnsi="Times New Roman" w:cs="Times New Roman"/>
          <w:bCs/>
          <w:sz w:val="22"/>
          <w:lang w:val="sr-Latn-RS"/>
        </w:rPr>
        <w:t xml:space="preserve">Redovne inspekcije je izvršio inspektor za zaštitu životne sredine; izrečeno je 65 mandatnih kazni za zagađenje životne sredine; </w:t>
      </w:r>
      <w:proofErr w:type="spellStart"/>
      <w:r w:rsidRPr="00830544">
        <w:rPr>
          <w:rFonts w:ascii="Times New Roman" w:hAnsi="Times New Roman" w:cs="Times New Roman"/>
          <w:bCs/>
          <w:sz w:val="22"/>
          <w:lang w:val="sr-Latn-RS"/>
        </w:rPr>
        <w:t>inspektirano</w:t>
      </w:r>
      <w:proofErr w:type="spellEnd"/>
      <w:r w:rsidRPr="00830544">
        <w:rPr>
          <w:rFonts w:ascii="Times New Roman" w:hAnsi="Times New Roman" w:cs="Times New Roman"/>
          <w:bCs/>
          <w:sz w:val="22"/>
          <w:lang w:val="sr-Latn-RS"/>
        </w:rPr>
        <w:t xml:space="preserve"> je 23 preduzeća koja obavljaju ekološki osetljive aktivnosti; 21 od njih je podnelo zahtev za ekološke dozvole, 16 je izdato, 1 je odbijena, a 5 je u postupku preispitivanja.</w:t>
      </w:r>
    </w:p>
    <w:p w14:paraId="6CDFE134" w14:textId="77777777" w:rsidR="003422AB" w:rsidRPr="00830544" w:rsidRDefault="003422AB" w:rsidP="00DA4D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2"/>
          <w:lang w:val="sr-Latn-RS"/>
        </w:rPr>
      </w:pPr>
      <w:r w:rsidRPr="00830544">
        <w:rPr>
          <w:rFonts w:ascii="Times New Roman" w:hAnsi="Times New Roman" w:cs="Times New Roman"/>
          <w:b/>
          <w:bCs/>
          <w:sz w:val="22"/>
          <w:lang w:val="sr-Latn-RS"/>
        </w:rPr>
        <w:t>NOVO U OVOM PERIODU:</w:t>
      </w:r>
    </w:p>
    <w:p w14:paraId="63CF823F" w14:textId="77777777" w:rsidR="003422AB" w:rsidRPr="00830544" w:rsidRDefault="003422AB" w:rsidP="00DA4D68">
      <w:pPr>
        <w:spacing w:after="0" w:line="240" w:lineRule="auto"/>
        <w:jc w:val="both"/>
        <w:rPr>
          <w:rFonts w:ascii="Times New Roman" w:hAnsi="Times New Roman" w:cs="Times New Roman"/>
          <w:bCs/>
          <w:sz w:val="22"/>
          <w:lang w:val="sr-Latn-RS"/>
        </w:rPr>
      </w:pPr>
      <w:r w:rsidRPr="00830544">
        <w:rPr>
          <w:rFonts w:ascii="Times New Roman" w:hAnsi="Times New Roman" w:cs="Times New Roman"/>
          <w:bCs/>
          <w:sz w:val="22"/>
          <w:lang w:val="sr-Latn-RS"/>
        </w:rPr>
        <w:t>Nakon osnivanja fonda za nagrađivanje prijava građana o zagađenju, zabeležen je značajan porast broja prijava o slučajevima zagađenja životne sredine. Ova inicijativa je poboljšala efikasnost sektora i ojačala aktivnu ulogu građana u održavanju čiste i zdrave životne sredine.</w:t>
      </w:r>
    </w:p>
    <w:p w14:paraId="2AC49C8E" w14:textId="12FC2512" w:rsidR="003422AB" w:rsidRPr="00830544" w:rsidRDefault="003422AB" w:rsidP="008E625C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2"/>
          <w:lang w:val="sr-Latn-RS"/>
        </w:rPr>
      </w:pPr>
      <w:r w:rsidRPr="00830544">
        <w:rPr>
          <w:rFonts w:ascii="Times New Roman" w:hAnsi="Times New Roman" w:cs="Times New Roman"/>
          <w:b/>
          <w:bCs/>
          <w:sz w:val="22"/>
          <w:lang w:val="sr-Latn-RS"/>
        </w:rPr>
        <w:t>SEKTOR ZA OPŠTINSKE POSLOVE</w:t>
      </w:r>
    </w:p>
    <w:p w14:paraId="53B6BC1E" w14:textId="32F728C6" w:rsidR="003422AB" w:rsidRPr="00830544" w:rsidRDefault="003422AB" w:rsidP="008E625C">
      <w:pPr>
        <w:pStyle w:val="ListParagraph"/>
        <w:numPr>
          <w:ilvl w:val="0"/>
          <w:numId w:val="23"/>
        </w:num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2"/>
          <w:lang w:val="sr-Latn-RS"/>
        </w:rPr>
      </w:pPr>
      <w:r w:rsidRPr="00830544">
        <w:rPr>
          <w:rFonts w:ascii="Times New Roman" w:hAnsi="Times New Roman" w:cs="Times New Roman"/>
          <w:bCs/>
          <w:sz w:val="22"/>
          <w:lang w:val="sr-Latn-RS"/>
        </w:rPr>
        <w:t>Izrečeno je 20 kazni za kršenje pravila korišćenja javnih prostora; izdato je 36 rešenja protiv R.K.V „Đakovica“ da garantuje legalan razvoj svojih aktivnosti; 101 korisniku javnih prostora je naređeno da dobije redovne dozvole.</w:t>
      </w:r>
    </w:p>
    <w:p w14:paraId="245B9E25" w14:textId="512D15A8" w:rsidR="003422AB" w:rsidRPr="00830544" w:rsidRDefault="003422AB" w:rsidP="008E625C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2"/>
          <w:lang w:val="sr-Latn-RS"/>
        </w:rPr>
      </w:pPr>
      <w:r w:rsidRPr="00830544">
        <w:rPr>
          <w:rFonts w:ascii="Times New Roman" w:hAnsi="Times New Roman" w:cs="Times New Roman"/>
          <w:b/>
          <w:bCs/>
          <w:sz w:val="22"/>
          <w:lang w:val="sr-Latn-RS"/>
        </w:rPr>
        <w:t>TRŽIŠNI SEKTOR</w:t>
      </w:r>
    </w:p>
    <w:p w14:paraId="69CEC3B6" w14:textId="44F5C3C2" w:rsidR="003422AB" w:rsidRPr="00830544" w:rsidRDefault="003422AB" w:rsidP="008E625C">
      <w:pPr>
        <w:pStyle w:val="ListParagraph"/>
        <w:numPr>
          <w:ilvl w:val="0"/>
          <w:numId w:val="22"/>
        </w:num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2"/>
          <w:lang w:val="sr-Latn-RS"/>
        </w:rPr>
      </w:pPr>
      <w:r w:rsidRPr="00830544">
        <w:rPr>
          <w:rFonts w:ascii="Times New Roman" w:hAnsi="Times New Roman" w:cs="Times New Roman"/>
          <w:bCs/>
          <w:sz w:val="22"/>
          <w:lang w:val="sr-Latn-RS"/>
        </w:rPr>
        <w:t>Redovne inspekcije su sprovedene u prodavnicama i na pijacama; izrečene su 2 obavezne kazne zbog nedostatka dokumentacije i neslaganja u cenama; proverene su vage na pijacama hleba radi tačnosti merenja; 33 nova preduzeća su registrovana u ARBK nakon intervencije inspektorata.</w:t>
      </w:r>
    </w:p>
    <w:p w14:paraId="3C3707E4" w14:textId="4A43D3D5" w:rsidR="003422AB" w:rsidRPr="00830544" w:rsidRDefault="003422AB" w:rsidP="008E625C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2"/>
          <w:lang w:val="sr-Latn-RS"/>
        </w:rPr>
      </w:pPr>
      <w:r w:rsidRPr="00830544">
        <w:rPr>
          <w:rFonts w:ascii="Times New Roman" w:hAnsi="Times New Roman" w:cs="Times New Roman"/>
          <w:b/>
          <w:bCs/>
          <w:sz w:val="22"/>
          <w:lang w:val="sr-Latn-RS"/>
        </w:rPr>
        <w:t>SEKTOR JAVNOG PREVOZA I KOMUNIKACIJA</w:t>
      </w:r>
    </w:p>
    <w:p w14:paraId="26368973" w14:textId="1D9CA659" w:rsidR="003422AB" w:rsidRPr="00830544" w:rsidRDefault="003422AB" w:rsidP="008E625C">
      <w:pPr>
        <w:pStyle w:val="ListParagraph"/>
        <w:numPr>
          <w:ilvl w:val="0"/>
          <w:numId w:val="21"/>
        </w:num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2"/>
          <w:lang w:val="sr-Latn-RS"/>
        </w:rPr>
      </w:pPr>
      <w:proofErr w:type="spellStart"/>
      <w:r w:rsidRPr="00830544">
        <w:rPr>
          <w:rFonts w:ascii="Times New Roman" w:hAnsi="Times New Roman" w:cs="Times New Roman"/>
          <w:bCs/>
          <w:sz w:val="22"/>
          <w:lang w:val="sr-Latn-RS"/>
        </w:rPr>
        <w:t>Praćene</w:t>
      </w:r>
      <w:proofErr w:type="spellEnd"/>
      <w:r w:rsidRPr="00830544">
        <w:rPr>
          <w:rFonts w:ascii="Times New Roman" w:hAnsi="Times New Roman" w:cs="Times New Roman"/>
          <w:bCs/>
          <w:sz w:val="22"/>
          <w:lang w:val="sr-Latn-RS"/>
        </w:rPr>
        <w:t xml:space="preserve"> su autobuske linije i licencirane prevozne usluge; provereni su taksiji i naređeno je produženje dozvola za prevoz putnika; preduzete su mere za garantovanje bezbednog javnog prevoza i u skladu sa utvrđenim normama.</w:t>
      </w:r>
    </w:p>
    <w:p w14:paraId="6A623D79" w14:textId="1543CF88" w:rsidR="003422AB" w:rsidRPr="00830544" w:rsidRDefault="003422AB" w:rsidP="00DA4D6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2"/>
          <w:lang w:val="sr-Latn-RS"/>
        </w:rPr>
      </w:pPr>
      <w:r w:rsidRPr="00830544">
        <w:rPr>
          <w:rFonts w:ascii="Times New Roman" w:hAnsi="Times New Roman" w:cs="Times New Roman"/>
          <w:b/>
          <w:bCs/>
          <w:i/>
          <w:sz w:val="22"/>
          <w:lang w:val="sr-Latn-RS"/>
        </w:rPr>
        <w:t>Ukupan prihod u DPI: 33.810,00 evra.</w:t>
      </w:r>
    </w:p>
    <w:p w14:paraId="19C86E57" w14:textId="20E6C4FE" w:rsidR="007F6021" w:rsidRPr="00830544" w:rsidRDefault="003422AB" w:rsidP="00945F93">
      <w:pPr>
        <w:pStyle w:val="Heading1"/>
        <w:pBdr>
          <w:bottom w:val="none" w:sz="0" w:space="0" w:color="auto"/>
        </w:pBdr>
        <w:jc w:val="center"/>
        <w:rPr>
          <w:rFonts w:ascii="Times New Roman" w:hAnsi="Times New Roman" w:cs="Times New Roman"/>
          <w:sz w:val="28"/>
          <w:szCs w:val="40"/>
          <w:lang w:val="sr-Latn-RS"/>
        </w:rPr>
      </w:pPr>
      <w:bookmarkStart w:id="92" w:name="_Toc28937287"/>
      <w:bookmarkStart w:id="93" w:name="_Toc29375864"/>
      <w:bookmarkStart w:id="94" w:name="_Toc37218999"/>
      <w:bookmarkStart w:id="95" w:name="_Toc69087304"/>
      <w:bookmarkStart w:id="96" w:name="_Toc75143521"/>
      <w:bookmarkStart w:id="97" w:name="_Toc90902050"/>
      <w:bookmarkStart w:id="98" w:name="_Toc218586906"/>
      <w:r w:rsidRPr="00830544">
        <w:rPr>
          <w:rFonts w:ascii="Times New Roman" w:hAnsi="Times New Roman" w:cs="Times New Roman"/>
          <w:sz w:val="28"/>
          <w:szCs w:val="40"/>
          <w:lang w:val="sr-Latn-RS"/>
        </w:rPr>
        <w:t>ODELJENJE ZA ZAŠTITU I SPAŠVANJE</w:t>
      </w:r>
      <w:bookmarkEnd w:id="92"/>
      <w:bookmarkEnd w:id="93"/>
      <w:bookmarkEnd w:id="94"/>
      <w:bookmarkEnd w:id="95"/>
      <w:bookmarkEnd w:id="96"/>
      <w:bookmarkEnd w:id="97"/>
      <w:bookmarkEnd w:id="98"/>
    </w:p>
    <w:p w14:paraId="60702D97" w14:textId="7B8E1681" w:rsidR="00DA4D68" w:rsidRPr="00830544" w:rsidRDefault="00DA4D68" w:rsidP="008E625C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Inspekcija reka, jaruga i otvorenih kanala širom teritorije opštine; Redovna inspekcija javnih, privatnih i zdravstvenih objekata radi provere stanja aparata za gašenje požara.</w:t>
      </w:r>
    </w:p>
    <w:p w14:paraId="4A91DDF6" w14:textId="5A61F8AE" w:rsidR="00DA4D68" w:rsidRPr="00830544" w:rsidRDefault="00DA4D68" w:rsidP="008E625C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 xml:space="preserve">Servisiranje aparata za gašenje požara u 70 javnih objekata opštine, ukupno 558 aparata za gašenje požara instaliranih u objektima opštine Orahovac i kancelarijama javne uprave širom teritorije opštine, u svim osnovnim i srednjim školama, u </w:t>
      </w:r>
      <w:proofErr w:type="spellStart"/>
      <w:r w:rsidRPr="00830544">
        <w:rPr>
          <w:rFonts w:ascii="Times New Roman" w:hAnsi="Times New Roman" w:cs="Times New Roman"/>
          <w:sz w:val="22"/>
          <w:szCs w:val="22"/>
          <w:lang w:val="sr-Latn-RS"/>
        </w:rPr>
        <w:t>vrtićima</w:t>
      </w:r>
      <w:proofErr w:type="spellEnd"/>
      <w:r w:rsidRPr="00830544">
        <w:rPr>
          <w:rFonts w:ascii="Times New Roman" w:hAnsi="Times New Roman" w:cs="Times New Roman"/>
          <w:sz w:val="22"/>
          <w:szCs w:val="22"/>
          <w:lang w:val="sr-Latn-RS"/>
        </w:rPr>
        <w:t>, u GCPM i CPM, u domovima kulture, u muzejima i u sportskoj sali.</w:t>
      </w:r>
    </w:p>
    <w:p w14:paraId="58FCF39E" w14:textId="15025744" w:rsidR="00DA4D68" w:rsidRPr="00830544" w:rsidRDefault="00DA4D68" w:rsidP="008E625C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Inspektor za prevenciju je imao 11 provera za davanje saglasnosti za protivpožarnu zaštitu za izgradnju objekata i 18 izlaza radi provere i istraživanja uzroka požara koji su se dogodili.</w:t>
      </w:r>
    </w:p>
    <w:p w14:paraId="7B1AD8A6" w14:textId="15DA7DAF" w:rsidR="00DA4D68" w:rsidRPr="00830544" w:rsidRDefault="00DA4D68" w:rsidP="008E625C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Izrađena su dva važna dokumenta:</w:t>
      </w:r>
    </w:p>
    <w:p w14:paraId="4FF659DB" w14:textId="77777777" w:rsidR="00DA4D68" w:rsidRPr="00830544" w:rsidRDefault="00DA4D68" w:rsidP="00DA4D6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-Dokument o rizicima i me</w:t>
      </w:r>
      <w:bookmarkStart w:id="99" w:name="_GoBack"/>
      <w:bookmarkEnd w:id="99"/>
      <w:r w:rsidRPr="00830544">
        <w:rPr>
          <w:rFonts w:ascii="Times New Roman" w:hAnsi="Times New Roman" w:cs="Times New Roman"/>
          <w:sz w:val="22"/>
          <w:szCs w:val="22"/>
          <w:lang w:val="sr-Latn-RS"/>
        </w:rPr>
        <w:t>rama bezbednosti za mesece jul i avgust</w:t>
      </w:r>
    </w:p>
    <w:p w14:paraId="38E202A5" w14:textId="77777777" w:rsidR="00DA4D68" w:rsidRPr="00830544" w:rsidRDefault="00DA4D68" w:rsidP="00DA4D6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-Dokument o podizanju pripravnosti za vanredne situacije za mesece jul i avgust</w:t>
      </w:r>
    </w:p>
    <w:p w14:paraId="518C56D9" w14:textId="77777777" w:rsidR="00DA4D68" w:rsidRPr="00830544" w:rsidRDefault="00DA4D68" w:rsidP="008E625C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• Formirana je radna grupa za izradu Plana za vanredne situacije</w:t>
      </w:r>
    </w:p>
    <w:p w14:paraId="0FEC93AF" w14:textId="77777777" w:rsidR="00DA4D68" w:rsidRPr="00830544" w:rsidRDefault="00DA4D68" w:rsidP="008E625C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• Opštinska komisija za procenu štete od prirodnih i drugih katastrofa procenila je 345 zahteva za procenu štete, uglavnom na poljoprivrednim usevima i plastenicima.</w:t>
      </w:r>
    </w:p>
    <w:p w14:paraId="01EA53AE" w14:textId="7A145BF7" w:rsidR="00DA4D68" w:rsidRPr="00830544" w:rsidRDefault="00DA4D68" w:rsidP="008E625C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sz w:val="22"/>
          <w:szCs w:val="22"/>
          <w:lang w:val="sr-Latn-RS"/>
        </w:rPr>
        <w:t>Renoviranje zgrade vatrogasne službe i dvorišta u kome se zgrada nalazi</w:t>
      </w:r>
    </w:p>
    <w:p w14:paraId="1598E90B" w14:textId="7A19182D" w:rsidR="00DA4D68" w:rsidRPr="00830544" w:rsidRDefault="00DA4D68" w:rsidP="008E625C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b/>
          <w:color w:val="FF0000"/>
          <w:sz w:val="22"/>
          <w:szCs w:val="22"/>
          <w:lang w:val="sr-Latn-RS"/>
        </w:rPr>
        <w:t>Indikatori učinka: Oblast 6</w:t>
      </w:r>
      <w:r w:rsidRPr="00830544">
        <w:rPr>
          <w:rFonts w:ascii="Times New Roman" w:hAnsi="Times New Roman" w:cs="Times New Roman"/>
          <w:color w:val="FF0000"/>
          <w:sz w:val="22"/>
          <w:szCs w:val="22"/>
          <w:lang w:val="sr-Latn-RS"/>
        </w:rPr>
        <w:t xml:space="preserve"> - Upravljanje katastrofama, Indikatori učinka</w:t>
      </w:r>
    </w:p>
    <w:p w14:paraId="43A48DD8" w14:textId="5E8685BD" w:rsidR="00DA4D68" w:rsidRPr="00830544" w:rsidRDefault="00DA4D68" w:rsidP="008E625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color w:val="FF0000"/>
          <w:sz w:val="22"/>
          <w:szCs w:val="22"/>
          <w:lang w:val="sr-Latn-RS"/>
        </w:rPr>
        <w:t>Nivo sprovođenja Opštinskog plana za reagovanje u vanrednim situacijama, za svaku prirodnu katastrofu koja je visokog rizika, aktivira se Opštinski plan za reagovanje u vanrednim situacijama, u kom planu su detaljno opisane dužnosti i odgovornosti svake institucije koja deluje u opštini.</w:t>
      </w:r>
    </w:p>
    <w:p w14:paraId="28D7D991" w14:textId="69C587E9" w:rsidR="003422AB" w:rsidRPr="00830544" w:rsidRDefault="00DA4D68" w:rsidP="008E625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2"/>
          <w:szCs w:val="22"/>
          <w:lang w:val="sr-Latn-RS"/>
        </w:rPr>
      </w:pPr>
      <w:r w:rsidRPr="00830544">
        <w:rPr>
          <w:rFonts w:ascii="Times New Roman" w:hAnsi="Times New Roman" w:cs="Times New Roman"/>
          <w:color w:val="FF0000"/>
          <w:sz w:val="22"/>
          <w:szCs w:val="22"/>
          <w:lang w:val="sr-Latn-RS"/>
        </w:rPr>
        <w:t>Intervencije za zaštitu od prirodnih i drugih katastrofa - sve ove informacije su od Jedinice za reagovanje u vanrednim situacijama - Orahovac, takođe, EMA-MUP je obavešten sa ovim podacima. Svakog meseca, ove informacije se prosleđuju ovim institucijama.</w:t>
      </w:r>
    </w:p>
    <w:p w14:paraId="68E44653" w14:textId="77777777" w:rsidR="003422AB" w:rsidRPr="00830544" w:rsidRDefault="003422AB" w:rsidP="003422AB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FF0000"/>
          <w:sz w:val="22"/>
          <w:szCs w:val="22"/>
          <w:lang w:val="sr-Latn-RS"/>
        </w:rPr>
      </w:pPr>
    </w:p>
    <w:p w14:paraId="09F825E6" w14:textId="77777777" w:rsidR="00AB781D" w:rsidRPr="00830544" w:rsidRDefault="00AB781D" w:rsidP="004914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89BA2" w:themeColor="accent3" w:themeShade="BF"/>
          <w:sz w:val="28"/>
          <w:lang w:val="sr-Latn-RS"/>
        </w:rPr>
      </w:pPr>
    </w:p>
    <w:p w14:paraId="56EACAE7" w14:textId="77777777" w:rsidR="00F54008" w:rsidRPr="00830544" w:rsidRDefault="00F54008" w:rsidP="00F540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>ZAKLJUČAK</w:t>
      </w:r>
      <w:r w:rsidRPr="00830544">
        <w:rPr>
          <w:rFonts w:ascii="Times New Roman" w:hAnsi="Times New Roman" w:cs="Times New Roman"/>
          <w:sz w:val="24"/>
          <w:lang w:val="sr-Latn-RS"/>
        </w:rPr>
        <w:tab/>
      </w:r>
      <w:r w:rsidRPr="00830544">
        <w:rPr>
          <w:rFonts w:ascii="Times New Roman" w:hAnsi="Times New Roman" w:cs="Times New Roman"/>
          <w:sz w:val="24"/>
          <w:lang w:val="sr-Latn-RS"/>
        </w:rPr>
        <w:br/>
      </w:r>
    </w:p>
    <w:p w14:paraId="0876EC0B" w14:textId="77777777" w:rsidR="00F54008" w:rsidRPr="00830544" w:rsidRDefault="00F54008" w:rsidP="00F54008">
      <w:pPr>
        <w:spacing w:after="160" w:line="240" w:lineRule="auto"/>
        <w:jc w:val="both"/>
        <w:rPr>
          <w:rFonts w:ascii="Times New Roman" w:eastAsia="MS Mincho" w:hAnsi="Times New Roman" w:cs="Times New Roman"/>
          <w:b/>
          <w:i/>
          <w:lang w:val="sr-Latn-RS"/>
        </w:rPr>
      </w:pPr>
    </w:p>
    <w:p w14:paraId="554A1998" w14:textId="77777777" w:rsidR="00F54008" w:rsidRPr="00830544" w:rsidRDefault="00F54008" w:rsidP="00F54008">
      <w:pPr>
        <w:spacing w:after="160" w:line="240" w:lineRule="auto"/>
        <w:jc w:val="both"/>
        <w:rPr>
          <w:rFonts w:ascii="Times New Roman" w:eastAsia="MS Mincho" w:hAnsi="Times New Roman" w:cs="Times New Roman"/>
          <w:b/>
          <w:i/>
          <w:lang w:val="sr-Latn-RS"/>
        </w:rPr>
      </w:pPr>
      <w:r w:rsidRPr="00830544">
        <w:rPr>
          <w:rFonts w:ascii="Times New Roman" w:eastAsia="MS Mincho" w:hAnsi="Times New Roman" w:cs="Times New Roman"/>
          <w:b/>
          <w:i/>
          <w:lang w:val="sr-Latn-RS"/>
        </w:rPr>
        <w:t>Ovaj rezimirani izveštaj predstavlja glavne naglaske na aktivnostima koje su se odvijale tokom ovog izveštajnog perioda.</w:t>
      </w:r>
    </w:p>
    <w:p w14:paraId="16C4AD85" w14:textId="77777777" w:rsidR="00F54008" w:rsidRPr="00830544" w:rsidRDefault="00F54008" w:rsidP="00F54008">
      <w:pPr>
        <w:spacing w:after="160" w:line="240" w:lineRule="auto"/>
        <w:jc w:val="both"/>
        <w:rPr>
          <w:rFonts w:ascii="Times New Roman" w:eastAsia="MS Mincho" w:hAnsi="Times New Roman" w:cs="Times New Roman"/>
          <w:b/>
          <w:i/>
          <w:lang w:val="sr-Latn-RS"/>
        </w:rPr>
      </w:pPr>
      <w:r w:rsidRPr="00830544">
        <w:rPr>
          <w:rFonts w:ascii="Times New Roman" w:eastAsia="MS Mincho" w:hAnsi="Times New Roman" w:cs="Times New Roman"/>
          <w:b/>
          <w:i/>
          <w:lang w:val="sr-Latn-RS"/>
        </w:rPr>
        <w:t>Izveštaj o radu za 2025. godinu je dokaz poštovanja Zakona o lokalnoj samoupravi i posvećen je onima koje su izabrali građani, posmatrači i šira javnost.</w:t>
      </w:r>
    </w:p>
    <w:p w14:paraId="12417DDE" w14:textId="77777777" w:rsidR="00F54008" w:rsidRPr="00830544" w:rsidRDefault="00F54008" w:rsidP="00F54008">
      <w:pPr>
        <w:spacing w:after="160" w:line="240" w:lineRule="auto"/>
        <w:jc w:val="both"/>
        <w:rPr>
          <w:rFonts w:ascii="Times New Roman" w:eastAsia="MS Mincho" w:hAnsi="Times New Roman" w:cs="Times New Roman"/>
          <w:b/>
          <w:i/>
          <w:lang w:val="sr-Latn-RS"/>
        </w:rPr>
      </w:pPr>
      <w:r w:rsidRPr="00830544">
        <w:rPr>
          <w:rFonts w:ascii="Times New Roman" w:eastAsia="MS Mincho" w:hAnsi="Times New Roman" w:cs="Times New Roman"/>
          <w:b/>
          <w:i/>
          <w:lang w:val="sr-Latn-RS"/>
        </w:rPr>
        <w:t>Pozdravljamo svačiji doprinos kroz primedbe, savete, dopune ili eventualne slabosti, kako bismo zajednički mogli da napravimo neophodna poboljšanja, kako bismo u budućnosti što bolje obavljali svoj posao.</w:t>
      </w:r>
    </w:p>
    <w:p w14:paraId="75866A1D" w14:textId="77777777" w:rsidR="00F54008" w:rsidRPr="00830544" w:rsidRDefault="00F54008" w:rsidP="00F54008">
      <w:pPr>
        <w:spacing w:after="160" w:line="240" w:lineRule="auto"/>
        <w:jc w:val="both"/>
        <w:rPr>
          <w:rFonts w:ascii="Times New Roman" w:eastAsia="MS Mincho" w:hAnsi="Times New Roman" w:cs="Times New Roman"/>
          <w:b/>
          <w:i/>
          <w:lang w:val="sr-Latn-RS"/>
        </w:rPr>
      </w:pPr>
      <w:r w:rsidRPr="00830544">
        <w:rPr>
          <w:rFonts w:ascii="Times New Roman" w:eastAsia="MS Mincho" w:hAnsi="Times New Roman" w:cs="Times New Roman"/>
          <w:b/>
          <w:i/>
          <w:lang w:val="sr-Latn-RS"/>
        </w:rPr>
        <w:t>Zajedno sa mojim upravljačkim timom, imamo spremnost, energiju i znanje da sve ovo stavimo na raspolaganje građanima, kako bi opština Orahova mogla da pruži usluge najvišeg kvaliteta.</w:t>
      </w:r>
    </w:p>
    <w:p w14:paraId="40A1CAC7" w14:textId="77777777" w:rsidR="00F54008" w:rsidRPr="00830544" w:rsidRDefault="00F54008" w:rsidP="00F54008">
      <w:pPr>
        <w:spacing w:after="160" w:line="240" w:lineRule="auto"/>
        <w:jc w:val="both"/>
        <w:rPr>
          <w:rFonts w:ascii="Times New Roman" w:eastAsia="MS Mincho" w:hAnsi="Times New Roman" w:cs="Times New Roman"/>
          <w:b/>
          <w:i/>
          <w:lang w:val="sr-Latn-RS"/>
        </w:rPr>
      </w:pPr>
      <w:r w:rsidRPr="00830544">
        <w:rPr>
          <w:rFonts w:ascii="Times New Roman" w:eastAsia="MS Mincho" w:hAnsi="Times New Roman" w:cs="Times New Roman"/>
          <w:b/>
          <w:i/>
          <w:lang w:val="sr-Latn-RS"/>
        </w:rPr>
        <w:t xml:space="preserve">Opredeljeni za dobro upravljanje javnom imovinom, stvaranje boljih uslova za ekonomski razvoj, obrazovanje, zdravstvo, poljoprivredu, infrastrukturu, socijalnu zaštitu, kulturu, omladinu i sport, u budućnosti očekujemo još veće posvećenosti za dobrobit svih, bez razlike. </w:t>
      </w:r>
    </w:p>
    <w:p w14:paraId="19ED1208" w14:textId="77777777" w:rsidR="00F54008" w:rsidRPr="00830544" w:rsidRDefault="00F54008" w:rsidP="00F54008">
      <w:pPr>
        <w:spacing w:after="160" w:line="240" w:lineRule="auto"/>
        <w:jc w:val="both"/>
        <w:rPr>
          <w:rFonts w:ascii="Times New Roman" w:eastAsia="MS Mincho" w:hAnsi="Times New Roman" w:cs="Times New Roman"/>
          <w:b/>
          <w:i/>
          <w:lang w:val="sr-Latn-RS"/>
        </w:rPr>
      </w:pPr>
    </w:p>
    <w:p w14:paraId="36D9794D" w14:textId="77777777" w:rsidR="00F54008" w:rsidRPr="00830544" w:rsidRDefault="00F54008" w:rsidP="00F54008">
      <w:pPr>
        <w:spacing w:after="160" w:line="240" w:lineRule="auto"/>
        <w:jc w:val="both"/>
        <w:rPr>
          <w:rFonts w:ascii="Times New Roman" w:eastAsia="MS Mincho" w:hAnsi="Times New Roman" w:cs="Times New Roman"/>
          <w:b/>
          <w:i/>
          <w:lang w:val="sr-Latn-RS"/>
        </w:rPr>
      </w:pPr>
      <w:r w:rsidRPr="00830544">
        <w:rPr>
          <w:rFonts w:ascii="Times New Roman" w:eastAsia="MS Mincho" w:hAnsi="Times New Roman" w:cs="Times New Roman"/>
          <w:b/>
          <w:i/>
          <w:lang w:val="sr-Latn-RS"/>
        </w:rPr>
        <w:t>Hvala!</w:t>
      </w:r>
    </w:p>
    <w:p w14:paraId="500F41E2" w14:textId="77777777" w:rsidR="00F54008" w:rsidRPr="00830544" w:rsidRDefault="00F54008" w:rsidP="00F54008">
      <w:pPr>
        <w:spacing w:after="160" w:line="240" w:lineRule="auto"/>
        <w:rPr>
          <w:rFonts w:ascii="Times New Roman" w:eastAsia="MS Mincho" w:hAnsi="Times New Roman" w:cs="Times New Roman"/>
          <w:b/>
          <w:i/>
          <w:lang w:val="sr-Latn-RS"/>
        </w:rPr>
      </w:pPr>
    </w:p>
    <w:p w14:paraId="745F5CCE" w14:textId="77777777" w:rsidR="00F54008" w:rsidRPr="00830544" w:rsidRDefault="00F54008" w:rsidP="00F54008">
      <w:pPr>
        <w:spacing w:after="160" w:line="240" w:lineRule="auto"/>
        <w:rPr>
          <w:rFonts w:ascii="Times New Roman" w:eastAsia="MS Mincho" w:hAnsi="Times New Roman" w:cs="Times New Roman"/>
          <w:b/>
          <w:i/>
          <w:lang w:val="sr-Latn-RS"/>
        </w:rPr>
      </w:pPr>
    </w:p>
    <w:p w14:paraId="097845A6" w14:textId="77777777" w:rsidR="00F54008" w:rsidRPr="00830544" w:rsidRDefault="00F54008" w:rsidP="00F54008">
      <w:pPr>
        <w:spacing w:after="160" w:line="240" w:lineRule="auto"/>
        <w:rPr>
          <w:rFonts w:ascii="Times New Roman" w:eastAsia="MS Mincho" w:hAnsi="Times New Roman" w:cs="Times New Roman"/>
          <w:b/>
          <w:i/>
          <w:lang w:val="sr-Latn-RS"/>
        </w:rPr>
      </w:pPr>
    </w:p>
    <w:p w14:paraId="661499B0" w14:textId="77777777" w:rsidR="00F54008" w:rsidRPr="00830544" w:rsidRDefault="00F54008" w:rsidP="00F54008">
      <w:pPr>
        <w:spacing w:after="160" w:line="240" w:lineRule="auto"/>
        <w:jc w:val="both"/>
        <w:rPr>
          <w:rFonts w:ascii="Times New Roman" w:eastAsia="MS Mincho" w:hAnsi="Times New Roman" w:cs="Times New Roman"/>
          <w:b/>
          <w:i/>
          <w:lang w:val="sr-Latn-RS"/>
        </w:rPr>
      </w:pPr>
      <w:r w:rsidRPr="00830544">
        <w:rPr>
          <w:rFonts w:ascii="Times New Roman" w:eastAsia="MS Mincho" w:hAnsi="Times New Roman" w:cs="Times New Roman"/>
          <w:b/>
          <w:i/>
          <w:lang w:val="sr-Latn-RS"/>
        </w:rPr>
        <w:br/>
      </w:r>
    </w:p>
    <w:p w14:paraId="3F58F178" w14:textId="77777777" w:rsidR="00F54008" w:rsidRPr="00830544" w:rsidRDefault="00F54008" w:rsidP="00F54008">
      <w:pPr>
        <w:spacing w:after="160" w:line="240" w:lineRule="auto"/>
        <w:rPr>
          <w:rFonts w:ascii="Times New Roman" w:eastAsia="MS Mincho" w:hAnsi="Times New Roman" w:cs="Times New Roman"/>
          <w:b/>
          <w:lang w:val="sr-Latn-RS"/>
        </w:rPr>
      </w:pPr>
      <w:r w:rsidRPr="00830544">
        <w:rPr>
          <w:rFonts w:ascii="Times New Roman" w:eastAsia="MS Mincho" w:hAnsi="Times New Roman" w:cs="Times New Roman"/>
          <w:b/>
          <w:lang w:val="sr-Latn-RS"/>
        </w:rPr>
        <w:t xml:space="preserve">                        </w:t>
      </w:r>
      <w:r w:rsidRPr="00830544">
        <w:rPr>
          <w:rFonts w:ascii="Times New Roman" w:eastAsia="MS Mincho" w:hAnsi="Times New Roman" w:cs="Times New Roman"/>
          <w:b/>
          <w:lang w:val="sr-Latn-RS"/>
        </w:rPr>
        <w:tab/>
      </w:r>
      <w:r w:rsidRPr="00830544">
        <w:rPr>
          <w:rFonts w:ascii="Times New Roman" w:eastAsia="MS Mincho" w:hAnsi="Times New Roman" w:cs="Times New Roman"/>
          <w:b/>
          <w:lang w:val="sr-Latn-RS"/>
        </w:rPr>
        <w:tab/>
      </w:r>
      <w:r w:rsidRPr="00830544">
        <w:rPr>
          <w:rFonts w:ascii="Times New Roman" w:eastAsia="MS Mincho" w:hAnsi="Times New Roman" w:cs="Times New Roman"/>
          <w:b/>
          <w:lang w:val="sr-Latn-RS"/>
        </w:rPr>
        <w:tab/>
      </w:r>
      <w:r w:rsidRPr="00830544">
        <w:rPr>
          <w:rFonts w:ascii="Times New Roman" w:eastAsia="MS Mincho" w:hAnsi="Times New Roman" w:cs="Times New Roman"/>
          <w:b/>
          <w:lang w:val="sr-Latn-RS"/>
        </w:rPr>
        <w:tab/>
      </w:r>
      <w:r w:rsidRPr="00830544">
        <w:rPr>
          <w:rFonts w:ascii="Times New Roman" w:eastAsia="MS Mincho" w:hAnsi="Times New Roman" w:cs="Times New Roman"/>
          <w:b/>
          <w:lang w:val="sr-Latn-RS"/>
        </w:rPr>
        <w:tab/>
      </w:r>
      <w:r w:rsidRPr="00830544">
        <w:rPr>
          <w:rFonts w:ascii="Times New Roman" w:eastAsia="MS Mincho" w:hAnsi="Times New Roman" w:cs="Times New Roman"/>
          <w:b/>
          <w:lang w:val="sr-Latn-RS"/>
        </w:rPr>
        <w:tab/>
      </w:r>
      <w:r w:rsidRPr="00830544">
        <w:rPr>
          <w:rFonts w:ascii="Times New Roman" w:eastAsia="MS Mincho" w:hAnsi="Times New Roman" w:cs="Times New Roman"/>
          <w:b/>
          <w:lang w:val="sr-Latn-RS"/>
        </w:rPr>
        <w:tab/>
      </w:r>
      <w:r w:rsidRPr="00830544">
        <w:rPr>
          <w:rFonts w:ascii="Times New Roman" w:eastAsia="MS Mincho" w:hAnsi="Times New Roman" w:cs="Times New Roman"/>
          <w:b/>
          <w:lang w:val="sr-Latn-RS"/>
        </w:rPr>
        <w:tab/>
      </w:r>
      <w:r w:rsidRPr="00830544">
        <w:rPr>
          <w:rFonts w:ascii="Times New Roman" w:eastAsia="MS Mincho" w:hAnsi="Times New Roman" w:cs="Times New Roman"/>
          <w:b/>
          <w:lang w:val="sr-Latn-RS"/>
        </w:rPr>
        <w:tab/>
      </w:r>
      <w:r w:rsidRPr="00830544">
        <w:rPr>
          <w:rFonts w:ascii="Times New Roman" w:eastAsia="MS Mincho" w:hAnsi="Times New Roman" w:cs="Times New Roman"/>
          <w:b/>
          <w:lang w:val="sr-Latn-RS"/>
        </w:rPr>
        <w:tab/>
        <w:t xml:space="preserve">  Predsednik Opštine </w:t>
      </w:r>
    </w:p>
    <w:p w14:paraId="52345E16" w14:textId="77777777" w:rsidR="00F54008" w:rsidRPr="00830544" w:rsidRDefault="00F54008" w:rsidP="00F54008">
      <w:pPr>
        <w:spacing w:after="160" w:line="240" w:lineRule="auto"/>
        <w:jc w:val="center"/>
        <w:rPr>
          <w:rFonts w:ascii="Times New Roman" w:hAnsi="Times New Roman" w:cs="Times New Roman"/>
          <w:lang w:val="sr-Latn-RS"/>
        </w:rPr>
      </w:pPr>
      <w:r w:rsidRPr="00830544">
        <w:rPr>
          <w:rFonts w:ascii="Times New Roman" w:eastAsia="MS Mincho" w:hAnsi="Times New Roman" w:cs="Times New Roman"/>
          <w:b/>
          <w:i/>
          <w:lang w:val="sr-Latn-RS"/>
        </w:rPr>
        <w:t xml:space="preserve">                                                  </w:t>
      </w:r>
      <w:r w:rsidRPr="00830544">
        <w:rPr>
          <w:rFonts w:ascii="Times New Roman" w:eastAsia="MS Mincho" w:hAnsi="Times New Roman" w:cs="Times New Roman"/>
          <w:lang w:val="sr-Latn-RS"/>
        </w:rPr>
        <w:t xml:space="preserve">                                                                                                      ____________________                                                                                                                              </w:t>
      </w:r>
    </w:p>
    <w:p w14:paraId="3E0A557F" w14:textId="77777777" w:rsidR="00F54008" w:rsidRPr="00830544" w:rsidRDefault="00F54008" w:rsidP="00F54008">
      <w:pPr>
        <w:spacing w:line="240" w:lineRule="auto"/>
        <w:rPr>
          <w:rFonts w:ascii="Times New Roman" w:hAnsi="Times New Roman" w:cs="Times New Roman"/>
          <w:b/>
          <w:sz w:val="24"/>
          <w:lang w:val="sr-Latn-RS"/>
        </w:rPr>
      </w:pPr>
      <w:r w:rsidRPr="00830544">
        <w:rPr>
          <w:rFonts w:ascii="Times New Roman" w:hAnsi="Times New Roman" w:cs="Times New Roman"/>
          <w:sz w:val="24"/>
          <w:lang w:val="sr-Latn-RS"/>
        </w:rPr>
        <w:t xml:space="preserve"> Orahovac, decembar 2025                                                                                                 </w:t>
      </w:r>
      <w:r w:rsidRPr="00830544">
        <w:rPr>
          <w:rFonts w:ascii="Times New Roman" w:hAnsi="Times New Roman" w:cs="Times New Roman"/>
          <w:b/>
          <w:sz w:val="24"/>
          <w:lang w:val="sr-Latn-RS"/>
        </w:rPr>
        <w:t>Smajl Latifi</w:t>
      </w:r>
    </w:p>
    <w:p w14:paraId="6E254720" w14:textId="7067BDD7" w:rsidR="002D4F25" w:rsidRPr="00830544" w:rsidRDefault="002D4F25" w:rsidP="001D3EDA">
      <w:pPr>
        <w:spacing w:line="240" w:lineRule="auto"/>
        <w:rPr>
          <w:rFonts w:ascii="Times New Roman" w:hAnsi="Times New Roman" w:cs="Times New Roman"/>
          <w:b/>
          <w:sz w:val="24"/>
          <w:lang w:val="sr-Latn-RS"/>
        </w:rPr>
      </w:pPr>
    </w:p>
    <w:p w14:paraId="27268585" w14:textId="0DA09579" w:rsidR="002D4F25" w:rsidRPr="00830544" w:rsidRDefault="002D4F25" w:rsidP="002D4F25">
      <w:pPr>
        <w:rPr>
          <w:rFonts w:ascii="Times New Roman" w:hAnsi="Times New Roman" w:cs="Times New Roman"/>
          <w:sz w:val="24"/>
          <w:lang w:val="sr-Latn-RS"/>
        </w:rPr>
      </w:pPr>
    </w:p>
    <w:sectPr w:rsidR="002D4F25" w:rsidRPr="00830544">
      <w:footerReference w:type="default" r:id="rId44"/>
      <w:pgSz w:w="12240" w:h="15840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443D28" w14:textId="77777777" w:rsidR="00F80D2C" w:rsidRDefault="00F80D2C">
      <w:pPr>
        <w:spacing w:after="0" w:line="240" w:lineRule="auto"/>
      </w:pPr>
      <w:r>
        <w:separator/>
      </w:r>
    </w:p>
  </w:endnote>
  <w:endnote w:type="continuationSeparator" w:id="0">
    <w:p w14:paraId="17CFC533" w14:textId="77777777" w:rsidR="00F80D2C" w:rsidRDefault="00F80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90691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975C7D" w14:textId="77777777" w:rsidR="009B144A" w:rsidRDefault="009B14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C3F40F" w14:textId="77777777" w:rsidR="009B144A" w:rsidRDefault="009B14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D2A4C1" w14:textId="77777777" w:rsidR="00F80D2C" w:rsidRDefault="00F80D2C">
      <w:pPr>
        <w:spacing w:after="0" w:line="240" w:lineRule="auto"/>
      </w:pPr>
      <w:r>
        <w:separator/>
      </w:r>
    </w:p>
  </w:footnote>
  <w:footnote w:type="continuationSeparator" w:id="0">
    <w:p w14:paraId="74834FD5" w14:textId="77777777" w:rsidR="00F80D2C" w:rsidRDefault="00F80D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3B94F042"/>
    <w:lvl w:ilvl="0">
      <w:start w:val="1"/>
      <w:numFmt w:val="decimal"/>
      <w:pStyle w:val="ListNumber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1D430F"/>
    <w:multiLevelType w:val="hybridMultilevel"/>
    <w:tmpl w:val="F73E9258"/>
    <w:lvl w:ilvl="0" w:tplc="615C6758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6C7DD0"/>
    <w:multiLevelType w:val="hybridMultilevel"/>
    <w:tmpl w:val="3EDC08B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EE54A6"/>
    <w:multiLevelType w:val="hybridMultilevel"/>
    <w:tmpl w:val="7B504096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19">
      <w:start w:val="1"/>
      <w:numFmt w:val="lowerLetter"/>
      <w:lvlText w:val="%2."/>
      <w:lvlJc w:val="left"/>
      <w:pPr>
        <w:ind w:left="1080" w:hanging="360"/>
      </w:pPr>
    </w:lvl>
    <w:lvl w:ilvl="2" w:tplc="241A001B">
      <w:start w:val="1"/>
      <w:numFmt w:val="lowerRoman"/>
      <w:lvlText w:val="%3."/>
      <w:lvlJc w:val="right"/>
      <w:pPr>
        <w:ind w:left="1800" w:hanging="180"/>
      </w:pPr>
    </w:lvl>
    <w:lvl w:ilvl="3" w:tplc="241A000F">
      <w:start w:val="1"/>
      <w:numFmt w:val="decimal"/>
      <w:lvlText w:val="%4."/>
      <w:lvlJc w:val="left"/>
      <w:pPr>
        <w:ind w:left="2520" w:hanging="360"/>
      </w:pPr>
    </w:lvl>
    <w:lvl w:ilvl="4" w:tplc="241A0019">
      <w:start w:val="1"/>
      <w:numFmt w:val="lowerLetter"/>
      <w:lvlText w:val="%5."/>
      <w:lvlJc w:val="left"/>
      <w:pPr>
        <w:ind w:left="3240" w:hanging="360"/>
      </w:pPr>
    </w:lvl>
    <w:lvl w:ilvl="5" w:tplc="241A001B">
      <w:start w:val="1"/>
      <w:numFmt w:val="lowerRoman"/>
      <w:lvlText w:val="%6."/>
      <w:lvlJc w:val="right"/>
      <w:pPr>
        <w:ind w:left="3960" w:hanging="180"/>
      </w:pPr>
    </w:lvl>
    <w:lvl w:ilvl="6" w:tplc="241A000F">
      <w:start w:val="1"/>
      <w:numFmt w:val="decimal"/>
      <w:lvlText w:val="%7."/>
      <w:lvlJc w:val="left"/>
      <w:pPr>
        <w:ind w:left="4680" w:hanging="360"/>
      </w:pPr>
    </w:lvl>
    <w:lvl w:ilvl="7" w:tplc="241A0019">
      <w:start w:val="1"/>
      <w:numFmt w:val="lowerLetter"/>
      <w:lvlText w:val="%8."/>
      <w:lvlJc w:val="left"/>
      <w:pPr>
        <w:ind w:left="5400" w:hanging="360"/>
      </w:pPr>
    </w:lvl>
    <w:lvl w:ilvl="8" w:tplc="241A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C51F07"/>
    <w:multiLevelType w:val="hybridMultilevel"/>
    <w:tmpl w:val="B3F6648C"/>
    <w:lvl w:ilvl="0" w:tplc="77FA4BA8">
      <w:start w:val="1"/>
      <w:numFmt w:val="bullet"/>
      <w:lvlText w:val=""/>
      <w:lvlJc w:val="left"/>
      <w:pPr>
        <w:ind w:left="450" w:hanging="360"/>
      </w:pPr>
      <w:rPr>
        <w:rFonts w:ascii="Wingdings 3" w:hAnsi="Wingdings 3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0B6963C6"/>
    <w:multiLevelType w:val="hybridMultilevel"/>
    <w:tmpl w:val="939AE396"/>
    <w:lvl w:ilvl="0" w:tplc="188AC2A4">
      <w:numFmt w:val="bullet"/>
      <w:lvlText w:val="•"/>
      <w:lvlJc w:val="left"/>
      <w:pPr>
        <w:ind w:left="1440" w:hanging="360"/>
      </w:pPr>
      <w:rPr>
        <w:rFonts w:ascii="Calibri" w:eastAsiaTheme="minorEastAsia" w:hAnsi="Calibri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81768A"/>
    <w:multiLevelType w:val="hybridMultilevel"/>
    <w:tmpl w:val="A4480C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205FFE"/>
    <w:multiLevelType w:val="hybridMultilevel"/>
    <w:tmpl w:val="E17C0B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D2F3F"/>
    <w:multiLevelType w:val="hybridMultilevel"/>
    <w:tmpl w:val="E00E37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0D20D0"/>
    <w:multiLevelType w:val="hybridMultilevel"/>
    <w:tmpl w:val="0862E5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120B1"/>
    <w:multiLevelType w:val="hybridMultilevel"/>
    <w:tmpl w:val="9D88D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C239E6"/>
    <w:multiLevelType w:val="hybridMultilevel"/>
    <w:tmpl w:val="613E25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8AC2A4">
      <w:numFmt w:val="bullet"/>
      <w:lvlText w:val="•"/>
      <w:lvlJc w:val="left"/>
      <w:pPr>
        <w:ind w:left="1800" w:hanging="720"/>
      </w:pPr>
      <w:rPr>
        <w:rFonts w:ascii="Calibri" w:eastAsiaTheme="minorEastAsia" w:hAnsi="Calibri" w:cstheme="minorBidi" w:hint="default"/>
        <w:sz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7856A8"/>
    <w:multiLevelType w:val="hybridMultilevel"/>
    <w:tmpl w:val="46C6A134"/>
    <w:lvl w:ilvl="0" w:tplc="188AC2A4">
      <w:numFmt w:val="bullet"/>
      <w:lvlText w:val="•"/>
      <w:lvlJc w:val="left"/>
      <w:pPr>
        <w:ind w:left="1440" w:hanging="360"/>
      </w:pPr>
      <w:rPr>
        <w:rFonts w:ascii="Calibri" w:eastAsiaTheme="minorEastAsia" w:hAnsi="Calibri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BE3086A"/>
    <w:multiLevelType w:val="hybridMultilevel"/>
    <w:tmpl w:val="95E03858"/>
    <w:lvl w:ilvl="0" w:tplc="D276763C">
      <w:start w:val="1"/>
      <w:numFmt w:val="bullet"/>
      <w:pStyle w:val="ListNumber2"/>
      <w:lvlText w:val=""/>
      <w:lvlJc w:val="left"/>
      <w:pPr>
        <w:ind w:left="540" w:hanging="360"/>
      </w:pPr>
      <w:rPr>
        <w:rFonts w:ascii="Wingdings" w:hAnsi="Wingdings" w:hint="default"/>
        <w:color w:val="004E6C" w:themeColor="accent2" w:themeShade="8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4C593CD4"/>
    <w:multiLevelType w:val="hybridMultilevel"/>
    <w:tmpl w:val="F73E9258"/>
    <w:lvl w:ilvl="0" w:tplc="615C6758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2A538AA"/>
    <w:multiLevelType w:val="hybridMultilevel"/>
    <w:tmpl w:val="46F22CA8"/>
    <w:lvl w:ilvl="0" w:tplc="89CA9EAE">
      <w:start w:val="1"/>
      <w:numFmt w:val="bullet"/>
      <w:lvlText w:val=""/>
      <w:lvlJc w:val="righ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 w15:restartNumberingAfterBreak="0">
    <w:nsid w:val="58B15870"/>
    <w:multiLevelType w:val="hybridMultilevel"/>
    <w:tmpl w:val="D8F6E9E8"/>
    <w:lvl w:ilvl="0" w:tplc="9B72EB12">
      <w:numFmt w:val="bullet"/>
      <w:lvlText w:val="•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082A76"/>
    <w:multiLevelType w:val="hybridMultilevel"/>
    <w:tmpl w:val="CA965C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A4B2EB4"/>
    <w:multiLevelType w:val="hybridMultilevel"/>
    <w:tmpl w:val="CB7E26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C14EB"/>
    <w:multiLevelType w:val="multilevel"/>
    <w:tmpl w:val="B0B20D5A"/>
    <w:lvl w:ilvl="0">
      <w:start w:val="1"/>
      <w:numFmt w:val="bullet"/>
      <w:pStyle w:val="ListBullet1"/>
      <w:lvlText w:val=""/>
      <w:lvlJc w:val="left"/>
      <w:pPr>
        <w:ind w:left="360" w:hanging="360"/>
      </w:pPr>
      <w:rPr>
        <w:rFonts w:ascii="Symbol" w:hAnsi="Symbol" w:hint="default"/>
        <w:color w:val="0F6FC6" w:themeColor="accent1"/>
      </w:rPr>
    </w:lvl>
    <w:lvl w:ilvl="1">
      <w:start w:val="1"/>
      <w:numFmt w:val="bullet"/>
      <w:lvlText w:val="•"/>
      <w:lvlJc w:val="left"/>
      <w:pPr>
        <w:tabs>
          <w:tab w:val="num" w:pos="378"/>
        </w:tabs>
        <w:ind w:left="450" w:hanging="360"/>
      </w:pPr>
      <w:rPr>
        <w:rFonts w:ascii="Cambria" w:hAnsi="Cambria" w:hint="default"/>
        <w:color w:val="0F6FC6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0F6FC6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0F6FC6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0F6FC6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0F6FC6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0F6FC6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0F6FC6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0F6FC6" w:themeColor="accent1"/>
      </w:rPr>
    </w:lvl>
  </w:abstractNum>
  <w:abstractNum w:abstractNumId="20" w15:restartNumberingAfterBreak="0">
    <w:nsid w:val="697340C3"/>
    <w:multiLevelType w:val="hybridMultilevel"/>
    <w:tmpl w:val="5246A53C"/>
    <w:lvl w:ilvl="0" w:tplc="188AC2A4">
      <w:numFmt w:val="bullet"/>
      <w:lvlText w:val="•"/>
      <w:lvlJc w:val="left"/>
      <w:pPr>
        <w:ind w:left="1440" w:hanging="360"/>
      </w:pPr>
      <w:rPr>
        <w:rFonts w:ascii="Calibri" w:eastAsiaTheme="minorEastAsia" w:hAnsi="Calibri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DC15658"/>
    <w:multiLevelType w:val="hybridMultilevel"/>
    <w:tmpl w:val="52D29CDE"/>
    <w:lvl w:ilvl="0" w:tplc="188AC2A4">
      <w:numFmt w:val="bullet"/>
      <w:lvlText w:val="•"/>
      <w:lvlJc w:val="left"/>
      <w:pPr>
        <w:ind w:left="1440" w:hanging="360"/>
      </w:pPr>
      <w:rPr>
        <w:rFonts w:ascii="Calibri" w:eastAsiaTheme="minorEastAsia" w:hAnsi="Calibri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9E631C8"/>
    <w:multiLevelType w:val="hybridMultilevel"/>
    <w:tmpl w:val="FED616CC"/>
    <w:lvl w:ilvl="0" w:tplc="188AC2A4">
      <w:numFmt w:val="bullet"/>
      <w:lvlText w:val="•"/>
      <w:lvlJc w:val="left"/>
      <w:pPr>
        <w:ind w:left="1440" w:hanging="360"/>
      </w:pPr>
      <w:rPr>
        <w:rFonts w:ascii="Calibri" w:eastAsiaTheme="minorEastAsia" w:hAnsi="Calibri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AA31771"/>
    <w:multiLevelType w:val="hybridMultilevel"/>
    <w:tmpl w:val="DB0258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A113AE"/>
    <w:multiLevelType w:val="hybridMultilevel"/>
    <w:tmpl w:val="6A4EB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9"/>
  </w:num>
  <w:num w:numId="4">
    <w:abstractNumId w:val="11"/>
  </w:num>
  <w:num w:numId="5">
    <w:abstractNumId w:val="8"/>
  </w:num>
  <w:num w:numId="6">
    <w:abstractNumId w:val="23"/>
  </w:num>
  <w:num w:numId="7">
    <w:abstractNumId w:val="9"/>
  </w:num>
  <w:num w:numId="8">
    <w:abstractNumId w:val="7"/>
  </w:num>
  <w:num w:numId="9">
    <w:abstractNumId w:val="3"/>
  </w:num>
  <w:num w:numId="10">
    <w:abstractNumId w:val="6"/>
  </w:num>
  <w:num w:numId="11">
    <w:abstractNumId w:val="10"/>
  </w:num>
  <w:num w:numId="12">
    <w:abstractNumId w:val="14"/>
  </w:num>
  <w:num w:numId="13">
    <w:abstractNumId w:val="24"/>
  </w:num>
  <w:num w:numId="14">
    <w:abstractNumId w:val="17"/>
  </w:num>
  <w:num w:numId="15">
    <w:abstractNumId w:val="15"/>
  </w:num>
  <w:num w:numId="16">
    <w:abstractNumId w:val="16"/>
  </w:num>
  <w:num w:numId="17">
    <w:abstractNumId w:val="18"/>
  </w:num>
  <w:num w:numId="18">
    <w:abstractNumId w:val="2"/>
  </w:num>
  <w:num w:numId="19">
    <w:abstractNumId w:val="4"/>
  </w:num>
  <w:num w:numId="20">
    <w:abstractNumId w:val="1"/>
  </w:num>
  <w:num w:numId="21">
    <w:abstractNumId w:val="5"/>
  </w:num>
  <w:num w:numId="22">
    <w:abstractNumId w:val="21"/>
  </w:num>
  <w:num w:numId="23">
    <w:abstractNumId w:val="12"/>
  </w:num>
  <w:num w:numId="24">
    <w:abstractNumId w:val="20"/>
  </w:num>
  <w:num w:numId="25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hideSpellingErrors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2FE"/>
    <w:rsid w:val="0000260D"/>
    <w:rsid w:val="00002EF9"/>
    <w:rsid w:val="00006998"/>
    <w:rsid w:val="0001248E"/>
    <w:rsid w:val="0001269C"/>
    <w:rsid w:val="000216BC"/>
    <w:rsid w:val="000242CE"/>
    <w:rsid w:val="00026CBF"/>
    <w:rsid w:val="00033F73"/>
    <w:rsid w:val="00041521"/>
    <w:rsid w:val="000548D2"/>
    <w:rsid w:val="00054988"/>
    <w:rsid w:val="00064746"/>
    <w:rsid w:val="00067AF7"/>
    <w:rsid w:val="00067F09"/>
    <w:rsid w:val="000745F9"/>
    <w:rsid w:val="000752A7"/>
    <w:rsid w:val="000824EC"/>
    <w:rsid w:val="00091CC8"/>
    <w:rsid w:val="00092460"/>
    <w:rsid w:val="000A72D5"/>
    <w:rsid w:val="000B4A63"/>
    <w:rsid w:val="000C06A2"/>
    <w:rsid w:val="000C4056"/>
    <w:rsid w:val="000F52FE"/>
    <w:rsid w:val="00112B5D"/>
    <w:rsid w:val="00112E59"/>
    <w:rsid w:val="001153E8"/>
    <w:rsid w:val="0012205D"/>
    <w:rsid w:val="00133B4A"/>
    <w:rsid w:val="0014523B"/>
    <w:rsid w:val="00154A40"/>
    <w:rsid w:val="0015733B"/>
    <w:rsid w:val="00162EDE"/>
    <w:rsid w:val="00165F2B"/>
    <w:rsid w:val="001806D4"/>
    <w:rsid w:val="0018334C"/>
    <w:rsid w:val="001A1629"/>
    <w:rsid w:val="001A390B"/>
    <w:rsid w:val="001A3D40"/>
    <w:rsid w:val="001B660A"/>
    <w:rsid w:val="001C1A93"/>
    <w:rsid w:val="001C259C"/>
    <w:rsid w:val="001C66CE"/>
    <w:rsid w:val="001C6D4F"/>
    <w:rsid w:val="001C7199"/>
    <w:rsid w:val="001D3EDA"/>
    <w:rsid w:val="001D73D2"/>
    <w:rsid w:val="001E1EAD"/>
    <w:rsid w:val="001E351B"/>
    <w:rsid w:val="001E6D41"/>
    <w:rsid w:val="001F0B0A"/>
    <w:rsid w:val="001F2F0A"/>
    <w:rsid w:val="002044C9"/>
    <w:rsid w:val="00211974"/>
    <w:rsid w:val="00212F24"/>
    <w:rsid w:val="00227857"/>
    <w:rsid w:val="00230AFA"/>
    <w:rsid w:val="0023394F"/>
    <w:rsid w:val="00237641"/>
    <w:rsid w:val="00242273"/>
    <w:rsid w:val="00242ED2"/>
    <w:rsid w:val="00244CC9"/>
    <w:rsid w:val="00245182"/>
    <w:rsid w:val="00245992"/>
    <w:rsid w:val="00250778"/>
    <w:rsid w:val="00253F95"/>
    <w:rsid w:val="002556D4"/>
    <w:rsid w:val="00255C24"/>
    <w:rsid w:val="00270E76"/>
    <w:rsid w:val="002751E4"/>
    <w:rsid w:val="00276CC8"/>
    <w:rsid w:val="00282C8E"/>
    <w:rsid w:val="002850D8"/>
    <w:rsid w:val="002872D7"/>
    <w:rsid w:val="002A4FC9"/>
    <w:rsid w:val="002B26ED"/>
    <w:rsid w:val="002C6552"/>
    <w:rsid w:val="002D4F25"/>
    <w:rsid w:val="002D5D4A"/>
    <w:rsid w:val="002E0017"/>
    <w:rsid w:val="002E3AD1"/>
    <w:rsid w:val="002F3CDB"/>
    <w:rsid w:val="0031401D"/>
    <w:rsid w:val="0031584B"/>
    <w:rsid w:val="0031684D"/>
    <w:rsid w:val="00320AA0"/>
    <w:rsid w:val="00326FDD"/>
    <w:rsid w:val="0033122E"/>
    <w:rsid w:val="003422AB"/>
    <w:rsid w:val="003459DF"/>
    <w:rsid w:val="00345AA1"/>
    <w:rsid w:val="003505AD"/>
    <w:rsid w:val="00360452"/>
    <w:rsid w:val="00364925"/>
    <w:rsid w:val="003666F0"/>
    <w:rsid w:val="0037237B"/>
    <w:rsid w:val="0037539B"/>
    <w:rsid w:val="0037550A"/>
    <w:rsid w:val="0037761D"/>
    <w:rsid w:val="003865C0"/>
    <w:rsid w:val="0039009F"/>
    <w:rsid w:val="0039248F"/>
    <w:rsid w:val="003929E5"/>
    <w:rsid w:val="003A0EB2"/>
    <w:rsid w:val="003A3FEE"/>
    <w:rsid w:val="003B4CEE"/>
    <w:rsid w:val="003C12DE"/>
    <w:rsid w:val="003C1BBB"/>
    <w:rsid w:val="003C35F5"/>
    <w:rsid w:val="003C4B6B"/>
    <w:rsid w:val="003D279E"/>
    <w:rsid w:val="003F0D27"/>
    <w:rsid w:val="003F183B"/>
    <w:rsid w:val="003F3213"/>
    <w:rsid w:val="003F6199"/>
    <w:rsid w:val="0040152B"/>
    <w:rsid w:val="00404AF6"/>
    <w:rsid w:val="00407CDE"/>
    <w:rsid w:val="004144D8"/>
    <w:rsid w:val="00416FB6"/>
    <w:rsid w:val="00424811"/>
    <w:rsid w:val="00431817"/>
    <w:rsid w:val="004501DA"/>
    <w:rsid w:val="004548AB"/>
    <w:rsid w:val="00454BA0"/>
    <w:rsid w:val="00456E57"/>
    <w:rsid w:val="0046623D"/>
    <w:rsid w:val="004666E6"/>
    <w:rsid w:val="004734A1"/>
    <w:rsid w:val="00476C8E"/>
    <w:rsid w:val="0048144C"/>
    <w:rsid w:val="00485B8D"/>
    <w:rsid w:val="00491428"/>
    <w:rsid w:val="00491E20"/>
    <w:rsid w:val="004A116E"/>
    <w:rsid w:val="004A5161"/>
    <w:rsid w:val="004C570D"/>
    <w:rsid w:val="004C6F77"/>
    <w:rsid w:val="004D1016"/>
    <w:rsid w:val="004D1534"/>
    <w:rsid w:val="004D4656"/>
    <w:rsid w:val="004D6C2F"/>
    <w:rsid w:val="004E07D8"/>
    <w:rsid w:val="004E6A20"/>
    <w:rsid w:val="004F1614"/>
    <w:rsid w:val="004F1DC4"/>
    <w:rsid w:val="004F4A0C"/>
    <w:rsid w:val="004F6C56"/>
    <w:rsid w:val="00500038"/>
    <w:rsid w:val="00502A3B"/>
    <w:rsid w:val="00510C69"/>
    <w:rsid w:val="005279AD"/>
    <w:rsid w:val="00531B25"/>
    <w:rsid w:val="00531DFA"/>
    <w:rsid w:val="00533EA4"/>
    <w:rsid w:val="005413C3"/>
    <w:rsid w:val="00541774"/>
    <w:rsid w:val="0054742F"/>
    <w:rsid w:val="00547885"/>
    <w:rsid w:val="00551DB6"/>
    <w:rsid w:val="00552DB8"/>
    <w:rsid w:val="00552F51"/>
    <w:rsid w:val="00553476"/>
    <w:rsid w:val="00556146"/>
    <w:rsid w:val="005705FD"/>
    <w:rsid w:val="00575B4C"/>
    <w:rsid w:val="0057644A"/>
    <w:rsid w:val="00592DCC"/>
    <w:rsid w:val="00593E37"/>
    <w:rsid w:val="005950EF"/>
    <w:rsid w:val="005B7315"/>
    <w:rsid w:val="005C636A"/>
    <w:rsid w:val="005D4DC9"/>
    <w:rsid w:val="005F735D"/>
    <w:rsid w:val="0060012C"/>
    <w:rsid w:val="00614B16"/>
    <w:rsid w:val="00616C4E"/>
    <w:rsid w:val="00620C7C"/>
    <w:rsid w:val="00620EC1"/>
    <w:rsid w:val="00627B41"/>
    <w:rsid w:val="006426C0"/>
    <w:rsid w:val="00642D33"/>
    <w:rsid w:val="00643105"/>
    <w:rsid w:val="006470D2"/>
    <w:rsid w:val="00654CD0"/>
    <w:rsid w:val="006576CA"/>
    <w:rsid w:val="0067024F"/>
    <w:rsid w:val="00670461"/>
    <w:rsid w:val="006736E5"/>
    <w:rsid w:val="00675C43"/>
    <w:rsid w:val="006811F8"/>
    <w:rsid w:val="00682525"/>
    <w:rsid w:val="006A3611"/>
    <w:rsid w:val="006B1C09"/>
    <w:rsid w:val="006B2B1A"/>
    <w:rsid w:val="006C38EC"/>
    <w:rsid w:val="006C60AE"/>
    <w:rsid w:val="006D20A8"/>
    <w:rsid w:val="006D62FE"/>
    <w:rsid w:val="006E11FF"/>
    <w:rsid w:val="006E2862"/>
    <w:rsid w:val="006E2AF2"/>
    <w:rsid w:val="006E4B73"/>
    <w:rsid w:val="006F17E6"/>
    <w:rsid w:val="00701211"/>
    <w:rsid w:val="00701A9B"/>
    <w:rsid w:val="00717566"/>
    <w:rsid w:val="0072092F"/>
    <w:rsid w:val="007259B6"/>
    <w:rsid w:val="00726117"/>
    <w:rsid w:val="00727A8D"/>
    <w:rsid w:val="00730E94"/>
    <w:rsid w:val="00731EA5"/>
    <w:rsid w:val="00741E1D"/>
    <w:rsid w:val="007510BA"/>
    <w:rsid w:val="00755FA7"/>
    <w:rsid w:val="00760353"/>
    <w:rsid w:val="00765653"/>
    <w:rsid w:val="00772164"/>
    <w:rsid w:val="007735A4"/>
    <w:rsid w:val="007740BD"/>
    <w:rsid w:val="00776834"/>
    <w:rsid w:val="0078125F"/>
    <w:rsid w:val="00781528"/>
    <w:rsid w:val="00785BD7"/>
    <w:rsid w:val="0079469E"/>
    <w:rsid w:val="007A109D"/>
    <w:rsid w:val="007A4920"/>
    <w:rsid w:val="007E1EB8"/>
    <w:rsid w:val="007F2C34"/>
    <w:rsid w:val="007F35D1"/>
    <w:rsid w:val="007F5ABC"/>
    <w:rsid w:val="007F6021"/>
    <w:rsid w:val="0081262D"/>
    <w:rsid w:val="00823C35"/>
    <w:rsid w:val="00824F7B"/>
    <w:rsid w:val="00830544"/>
    <w:rsid w:val="00831DC5"/>
    <w:rsid w:val="00831E38"/>
    <w:rsid w:val="00840D97"/>
    <w:rsid w:val="0084447F"/>
    <w:rsid w:val="00847455"/>
    <w:rsid w:val="00853B79"/>
    <w:rsid w:val="00855102"/>
    <w:rsid w:val="00857B87"/>
    <w:rsid w:val="0086426A"/>
    <w:rsid w:val="00885290"/>
    <w:rsid w:val="00890EB2"/>
    <w:rsid w:val="008A51FE"/>
    <w:rsid w:val="008B1C41"/>
    <w:rsid w:val="008B1DC9"/>
    <w:rsid w:val="008B35FA"/>
    <w:rsid w:val="008C055C"/>
    <w:rsid w:val="008C38B1"/>
    <w:rsid w:val="008C595C"/>
    <w:rsid w:val="008C696B"/>
    <w:rsid w:val="008D0184"/>
    <w:rsid w:val="008D2B3C"/>
    <w:rsid w:val="008D3AC7"/>
    <w:rsid w:val="008D51FE"/>
    <w:rsid w:val="008D53D1"/>
    <w:rsid w:val="008E0303"/>
    <w:rsid w:val="008E07F3"/>
    <w:rsid w:val="008E625C"/>
    <w:rsid w:val="008E76EB"/>
    <w:rsid w:val="00900428"/>
    <w:rsid w:val="00904727"/>
    <w:rsid w:val="00905082"/>
    <w:rsid w:val="0091096C"/>
    <w:rsid w:val="00920185"/>
    <w:rsid w:val="00921FF4"/>
    <w:rsid w:val="00927D2B"/>
    <w:rsid w:val="00930B98"/>
    <w:rsid w:val="00933FB5"/>
    <w:rsid w:val="00945F93"/>
    <w:rsid w:val="00945FBB"/>
    <w:rsid w:val="009511BB"/>
    <w:rsid w:val="00953E09"/>
    <w:rsid w:val="0095469C"/>
    <w:rsid w:val="0096178B"/>
    <w:rsid w:val="00964F9D"/>
    <w:rsid w:val="00967B12"/>
    <w:rsid w:val="00980D6A"/>
    <w:rsid w:val="00982552"/>
    <w:rsid w:val="00982CB6"/>
    <w:rsid w:val="00982D56"/>
    <w:rsid w:val="00987328"/>
    <w:rsid w:val="00991D0B"/>
    <w:rsid w:val="00992717"/>
    <w:rsid w:val="009931CC"/>
    <w:rsid w:val="009A1CC0"/>
    <w:rsid w:val="009A5821"/>
    <w:rsid w:val="009B04BE"/>
    <w:rsid w:val="009B144A"/>
    <w:rsid w:val="009B2242"/>
    <w:rsid w:val="009B3CE5"/>
    <w:rsid w:val="009D792A"/>
    <w:rsid w:val="009E3C3B"/>
    <w:rsid w:val="009E4E8F"/>
    <w:rsid w:val="009F772E"/>
    <w:rsid w:val="00A040A0"/>
    <w:rsid w:val="00A0505C"/>
    <w:rsid w:val="00A0589C"/>
    <w:rsid w:val="00A064EC"/>
    <w:rsid w:val="00A17958"/>
    <w:rsid w:val="00A238FC"/>
    <w:rsid w:val="00A25168"/>
    <w:rsid w:val="00A35EF8"/>
    <w:rsid w:val="00A4599C"/>
    <w:rsid w:val="00A56A27"/>
    <w:rsid w:val="00A66353"/>
    <w:rsid w:val="00A73C14"/>
    <w:rsid w:val="00A75EC7"/>
    <w:rsid w:val="00A83D36"/>
    <w:rsid w:val="00A85543"/>
    <w:rsid w:val="00A860B3"/>
    <w:rsid w:val="00A90B7C"/>
    <w:rsid w:val="00A97736"/>
    <w:rsid w:val="00AA5DFC"/>
    <w:rsid w:val="00AB09DE"/>
    <w:rsid w:val="00AB66B4"/>
    <w:rsid w:val="00AB6DDB"/>
    <w:rsid w:val="00AB781D"/>
    <w:rsid w:val="00AC5DE7"/>
    <w:rsid w:val="00AD0987"/>
    <w:rsid w:val="00AD77FE"/>
    <w:rsid w:val="00AF148C"/>
    <w:rsid w:val="00B07623"/>
    <w:rsid w:val="00B13F5A"/>
    <w:rsid w:val="00B16227"/>
    <w:rsid w:val="00B17CA3"/>
    <w:rsid w:val="00B212F6"/>
    <w:rsid w:val="00B24BCC"/>
    <w:rsid w:val="00B26B6C"/>
    <w:rsid w:val="00B348A9"/>
    <w:rsid w:val="00B36A09"/>
    <w:rsid w:val="00B4300E"/>
    <w:rsid w:val="00B53C4D"/>
    <w:rsid w:val="00B57F0A"/>
    <w:rsid w:val="00B60580"/>
    <w:rsid w:val="00B60A06"/>
    <w:rsid w:val="00B6276E"/>
    <w:rsid w:val="00B72373"/>
    <w:rsid w:val="00B7301F"/>
    <w:rsid w:val="00B73B95"/>
    <w:rsid w:val="00B879C7"/>
    <w:rsid w:val="00B90E48"/>
    <w:rsid w:val="00B92D0A"/>
    <w:rsid w:val="00BA13A5"/>
    <w:rsid w:val="00BA2D89"/>
    <w:rsid w:val="00BB1579"/>
    <w:rsid w:val="00BC29A2"/>
    <w:rsid w:val="00BC3084"/>
    <w:rsid w:val="00BD6326"/>
    <w:rsid w:val="00BE1B73"/>
    <w:rsid w:val="00BF0B4B"/>
    <w:rsid w:val="00BF32AC"/>
    <w:rsid w:val="00C02A7E"/>
    <w:rsid w:val="00C13D22"/>
    <w:rsid w:val="00C307A3"/>
    <w:rsid w:val="00C318E5"/>
    <w:rsid w:val="00C350F0"/>
    <w:rsid w:val="00C4039E"/>
    <w:rsid w:val="00C74017"/>
    <w:rsid w:val="00C74C41"/>
    <w:rsid w:val="00C74C59"/>
    <w:rsid w:val="00C81B06"/>
    <w:rsid w:val="00C833FC"/>
    <w:rsid w:val="00C83973"/>
    <w:rsid w:val="00C87F14"/>
    <w:rsid w:val="00C90D0A"/>
    <w:rsid w:val="00C93C34"/>
    <w:rsid w:val="00CA30E8"/>
    <w:rsid w:val="00CA5AC6"/>
    <w:rsid w:val="00CE2119"/>
    <w:rsid w:val="00CE3021"/>
    <w:rsid w:val="00D1163C"/>
    <w:rsid w:val="00D21BC7"/>
    <w:rsid w:val="00D269B6"/>
    <w:rsid w:val="00D33E4A"/>
    <w:rsid w:val="00D41511"/>
    <w:rsid w:val="00D50655"/>
    <w:rsid w:val="00D60309"/>
    <w:rsid w:val="00D61A67"/>
    <w:rsid w:val="00D801CE"/>
    <w:rsid w:val="00D8261C"/>
    <w:rsid w:val="00D96529"/>
    <w:rsid w:val="00DA4D68"/>
    <w:rsid w:val="00DA780C"/>
    <w:rsid w:val="00DB0F42"/>
    <w:rsid w:val="00DB429E"/>
    <w:rsid w:val="00DB51B6"/>
    <w:rsid w:val="00DB76F2"/>
    <w:rsid w:val="00DC04C3"/>
    <w:rsid w:val="00DC6F85"/>
    <w:rsid w:val="00DD02BA"/>
    <w:rsid w:val="00DD0C23"/>
    <w:rsid w:val="00DD6358"/>
    <w:rsid w:val="00DD77B4"/>
    <w:rsid w:val="00E02A11"/>
    <w:rsid w:val="00E03AAB"/>
    <w:rsid w:val="00E0410E"/>
    <w:rsid w:val="00E0747D"/>
    <w:rsid w:val="00E146E4"/>
    <w:rsid w:val="00E14BC4"/>
    <w:rsid w:val="00E15180"/>
    <w:rsid w:val="00E17F0B"/>
    <w:rsid w:val="00E22D6B"/>
    <w:rsid w:val="00E2576E"/>
    <w:rsid w:val="00E2619C"/>
    <w:rsid w:val="00E377A0"/>
    <w:rsid w:val="00E42271"/>
    <w:rsid w:val="00E51E84"/>
    <w:rsid w:val="00E52D67"/>
    <w:rsid w:val="00E5569F"/>
    <w:rsid w:val="00E64206"/>
    <w:rsid w:val="00E73A97"/>
    <w:rsid w:val="00E833EF"/>
    <w:rsid w:val="00E87F90"/>
    <w:rsid w:val="00E90418"/>
    <w:rsid w:val="00E96F76"/>
    <w:rsid w:val="00EA368A"/>
    <w:rsid w:val="00EB7E55"/>
    <w:rsid w:val="00EC3382"/>
    <w:rsid w:val="00ED4CDE"/>
    <w:rsid w:val="00ED63EB"/>
    <w:rsid w:val="00EE21A0"/>
    <w:rsid w:val="00EE2F10"/>
    <w:rsid w:val="00EE7365"/>
    <w:rsid w:val="00EF631C"/>
    <w:rsid w:val="00F14CA5"/>
    <w:rsid w:val="00F14E3D"/>
    <w:rsid w:val="00F325BE"/>
    <w:rsid w:val="00F36612"/>
    <w:rsid w:val="00F54008"/>
    <w:rsid w:val="00F6100E"/>
    <w:rsid w:val="00F61171"/>
    <w:rsid w:val="00F62924"/>
    <w:rsid w:val="00F660F5"/>
    <w:rsid w:val="00F751ED"/>
    <w:rsid w:val="00F80941"/>
    <w:rsid w:val="00F80D2C"/>
    <w:rsid w:val="00F815C1"/>
    <w:rsid w:val="00F816D9"/>
    <w:rsid w:val="00FA0255"/>
    <w:rsid w:val="00FA2939"/>
    <w:rsid w:val="00FD17B2"/>
    <w:rsid w:val="00FD34EE"/>
    <w:rsid w:val="00FD6E62"/>
    <w:rsid w:val="00FD74A3"/>
    <w:rsid w:val="00FE0366"/>
    <w:rsid w:val="00FE1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53BA7"/>
  <w15:docId w15:val="{53326F14-C474-44ED-8259-4041F3A31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1A9B"/>
    <w:rPr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6326"/>
    <w:pPr>
      <w:keepNext/>
      <w:keepLines/>
      <w:pBdr>
        <w:bottom w:val="single" w:sz="4" w:space="1" w:color="0F6FC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1A9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1A9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1A9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01A9B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01A9B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1A9B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1A9B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1A9B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6326"/>
    <w:rPr>
      <w:rFonts w:asciiTheme="majorHAnsi" w:eastAsiaTheme="majorEastAsia" w:hAnsiTheme="majorHAnsi" w:cstheme="majorBidi"/>
      <w:color w:val="0B5294" w:themeColor="accent1" w:themeShade="BF"/>
      <w:sz w:val="36"/>
      <w:szCs w:val="36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701A9B"/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01A9B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01A9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01A9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701A9B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1A9B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1A9B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1A9B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unhideWhenUsed/>
    <w:qFormat/>
    <w:rsid w:val="00701A9B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01A9B"/>
    <w:pPr>
      <w:spacing w:after="0" w:line="240" w:lineRule="auto"/>
      <w:contextualSpacing/>
    </w:pPr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701A9B"/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1A9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701A9B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701A9B"/>
    <w:rPr>
      <w:b/>
      <w:bCs/>
    </w:rPr>
  </w:style>
  <w:style w:type="character" w:styleId="Emphasis">
    <w:name w:val="Emphasis"/>
    <w:basedOn w:val="DefaultParagraphFont"/>
    <w:qFormat/>
    <w:rsid w:val="00701A9B"/>
    <w:rPr>
      <w:i/>
      <w:iCs/>
    </w:rPr>
  </w:style>
  <w:style w:type="paragraph" w:styleId="NoSpacing">
    <w:name w:val="No Spacing"/>
    <w:link w:val="NoSpacingChar"/>
    <w:uiPriority w:val="1"/>
    <w:qFormat/>
    <w:rsid w:val="00701A9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aliases w:val="Normal 1,List Paragraph 1,Akapit z listą BS"/>
    <w:basedOn w:val="Normal"/>
    <w:link w:val="ListParagraphChar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01A9B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01A9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1A9B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1A9B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01A9B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01A9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01A9B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701A9B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701A9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701A9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OC2">
    <w:name w:val="toc 2"/>
    <w:basedOn w:val="Normal"/>
    <w:next w:val="Normal"/>
    <w:autoRedefine/>
    <w:uiPriority w:val="39"/>
    <w:unhideWhenUsed/>
    <w:rsid w:val="006D62F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D62FE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D62FE"/>
    <w:rPr>
      <w:color w:val="F49100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E2AF2"/>
    <w:pPr>
      <w:tabs>
        <w:tab w:val="right" w:leader="dot" w:pos="10070"/>
      </w:tabs>
      <w:spacing w:after="100"/>
    </w:pPr>
    <w:rPr>
      <w:b/>
    </w:rPr>
  </w:style>
  <w:style w:type="table" w:styleId="TableGrid">
    <w:name w:val="Table Grid"/>
    <w:basedOn w:val="TableNormal"/>
    <w:uiPriority w:val="39"/>
    <w:rsid w:val="00A977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A73C14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Emphasis2">
    <w:name w:val="Emphasis 2"/>
    <w:basedOn w:val="Normal"/>
    <w:link w:val="Emphasis2Char"/>
    <w:uiPriority w:val="8"/>
    <w:rsid w:val="008B1DC9"/>
    <w:pPr>
      <w:spacing w:before="240" w:after="240"/>
      <w:contextualSpacing/>
    </w:pPr>
    <w:rPr>
      <w:b/>
      <w:color w:val="000000"/>
      <w:spacing w:val="20"/>
      <w:sz w:val="24"/>
      <w:szCs w:val="20"/>
      <w:lang w:eastAsia="ja-JP"/>
    </w:rPr>
  </w:style>
  <w:style w:type="character" w:customStyle="1" w:styleId="Emphasis2Char">
    <w:name w:val="Emphasis 2 Char"/>
    <w:basedOn w:val="DefaultParagraphFont"/>
    <w:link w:val="Emphasis2"/>
    <w:uiPriority w:val="8"/>
    <w:rsid w:val="008B1DC9"/>
    <w:rPr>
      <w:b/>
      <w:color w:val="000000"/>
      <w:spacing w:val="20"/>
      <w:sz w:val="24"/>
      <w:szCs w:val="20"/>
      <w:lang w:eastAsia="ja-JP"/>
    </w:rPr>
  </w:style>
  <w:style w:type="table" w:customStyle="1" w:styleId="GridTable1Light-Accent51">
    <w:name w:val="Grid Table 1 Light - Accent 51"/>
    <w:basedOn w:val="TableNormal"/>
    <w:uiPriority w:val="46"/>
    <w:rsid w:val="008B1DC9"/>
    <w:pPr>
      <w:spacing w:after="0" w:line="240" w:lineRule="auto"/>
    </w:pPr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ghtGrid1">
    <w:name w:val="Light Grid1"/>
    <w:basedOn w:val="TableNormal"/>
    <w:next w:val="LightGrid"/>
    <w:uiPriority w:val="62"/>
    <w:rsid w:val="008B1DC9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">
    <w:name w:val="Light Grid"/>
    <w:basedOn w:val="TableNormal"/>
    <w:uiPriority w:val="62"/>
    <w:semiHidden/>
    <w:unhideWhenUsed/>
    <w:rsid w:val="008B1DC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8B1DC9"/>
    <w:pPr>
      <w:spacing w:after="0" w:line="240" w:lineRule="auto"/>
    </w:pPr>
    <w:tblPr>
      <w:tblStyleRowBandSize w:val="1"/>
      <w:tblStyleColBandSize w:val="1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CCA62" w:themeColor="accent5"/>
          <w:right w:val="single" w:sz="4" w:space="0" w:color="7CCA62" w:themeColor="accent5"/>
        </w:tcBorders>
      </w:tcPr>
    </w:tblStylePr>
    <w:tblStylePr w:type="band1Horz">
      <w:tblPr/>
      <w:tcPr>
        <w:tcBorders>
          <w:top w:val="single" w:sz="4" w:space="0" w:color="7CCA62" w:themeColor="accent5"/>
          <w:bottom w:val="single" w:sz="4" w:space="0" w:color="7CCA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A62" w:themeColor="accent5"/>
          <w:left w:val="nil"/>
        </w:tcBorders>
      </w:tcPr>
    </w:tblStylePr>
    <w:tblStylePr w:type="swCell">
      <w:tblPr/>
      <w:tcPr>
        <w:tcBorders>
          <w:top w:val="double" w:sz="4" w:space="0" w:color="7CCA62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8B1DC9"/>
    <w:pPr>
      <w:spacing w:after="0" w:line="240" w:lineRule="auto"/>
    </w:pPr>
    <w:tblPr>
      <w:tblStyleRowBandSize w:val="1"/>
      <w:tblStyleColBandSize w:val="1"/>
      <w:tblBorders>
        <w:top w:val="single" w:sz="4" w:space="0" w:color="A5C249" w:themeColor="accent6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C249" w:themeColor="accent6"/>
          <w:right w:val="single" w:sz="4" w:space="0" w:color="A5C249" w:themeColor="accent6"/>
        </w:tcBorders>
      </w:tcPr>
    </w:tblStylePr>
    <w:tblStylePr w:type="band1Horz">
      <w:tblPr/>
      <w:tcPr>
        <w:tcBorders>
          <w:top w:val="single" w:sz="4" w:space="0" w:color="A5C249" w:themeColor="accent6"/>
          <w:bottom w:val="single" w:sz="4" w:space="0" w:color="A5C2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49" w:themeColor="accent6"/>
          <w:left w:val="nil"/>
        </w:tcBorders>
      </w:tcPr>
    </w:tblStylePr>
    <w:tblStylePr w:type="swCell">
      <w:tblPr/>
      <w:tcPr>
        <w:tcBorders>
          <w:top w:val="double" w:sz="4" w:space="0" w:color="A5C249" w:themeColor="accent6"/>
          <w:right w:val="nil"/>
        </w:tcBorders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8B1DC9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8B1DC9"/>
    <w:pPr>
      <w:spacing w:after="0" w:line="240" w:lineRule="auto"/>
    </w:pPr>
    <w:tblPr>
      <w:tblStyleRowBandSize w:val="1"/>
      <w:tblStyleColBandSize w:val="1"/>
      <w:tblBorders>
        <w:top w:val="single" w:sz="2" w:space="0" w:color="B0DFA0" w:themeColor="accent5" w:themeTint="99"/>
        <w:bottom w:val="single" w:sz="2" w:space="0" w:color="B0DFA0" w:themeColor="accent5" w:themeTint="99"/>
        <w:insideH w:val="single" w:sz="2" w:space="0" w:color="B0DFA0" w:themeColor="accent5" w:themeTint="99"/>
        <w:insideV w:val="single" w:sz="2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FA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8B1DC9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8B1D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table" w:customStyle="1" w:styleId="TableGrid1">
    <w:name w:val="Table Grid1"/>
    <w:basedOn w:val="TableNormal"/>
    <w:next w:val="TableGrid"/>
    <w:uiPriority w:val="59"/>
    <w:rsid w:val="00AF148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F148C"/>
    <w:pPr>
      <w:spacing w:after="0" w:line="240" w:lineRule="auto"/>
    </w:pPr>
    <w:rPr>
      <w:rFonts w:eastAsia="MS Minch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502A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502A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C81B06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1Light2">
    <w:name w:val="Grid Table 1 Light2"/>
    <w:basedOn w:val="TableNormal"/>
    <w:uiPriority w:val="46"/>
    <w:rsid w:val="002D5D4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2D5D4A"/>
    <w:pPr>
      <w:spacing w:after="0" w:line="240" w:lineRule="auto"/>
    </w:pPr>
    <w:tblPr>
      <w:tblStyleRowBandSize w:val="1"/>
      <w:tblStyleColBandSize w:val="1"/>
      <w:tblBorders>
        <w:top w:val="single" w:sz="4" w:space="0" w:color="DAE6B6" w:themeColor="accent6" w:themeTint="66"/>
        <w:left w:val="single" w:sz="4" w:space="0" w:color="DAE6B6" w:themeColor="accent6" w:themeTint="66"/>
        <w:bottom w:val="single" w:sz="4" w:space="0" w:color="DAE6B6" w:themeColor="accent6" w:themeTint="66"/>
        <w:right w:val="single" w:sz="4" w:space="0" w:color="DAE6B6" w:themeColor="accent6" w:themeTint="66"/>
        <w:insideH w:val="single" w:sz="4" w:space="0" w:color="DAE6B6" w:themeColor="accent6" w:themeTint="66"/>
        <w:insideV w:val="single" w:sz="4" w:space="0" w:color="DAE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11">
    <w:name w:val="Plain Table 111"/>
    <w:basedOn w:val="TableNormal"/>
    <w:uiPriority w:val="41"/>
    <w:rsid w:val="002D5D4A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customStyle="1" w:styleId="NoList1">
    <w:name w:val="No List1"/>
    <w:next w:val="NoList"/>
    <w:uiPriority w:val="99"/>
    <w:semiHidden/>
    <w:unhideWhenUsed/>
    <w:rsid w:val="00533EA4"/>
  </w:style>
  <w:style w:type="paragraph" w:styleId="NormalWeb">
    <w:name w:val="Normal (Web)"/>
    <w:basedOn w:val="Normal"/>
    <w:uiPriority w:val="99"/>
    <w:unhideWhenUsed/>
    <w:rsid w:val="00533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1Light-Accent11">
    <w:name w:val="Grid Table 1 Light - Accent 11"/>
    <w:basedOn w:val="TableNormal"/>
    <w:uiPriority w:val="46"/>
    <w:rsid w:val="00533EA4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5">
    <w:name w:val="Table Grid5"/>
    <w:basedOn w:val="TableNormal"/>
    <w:next w:val="TableGrid"/>
    <w:uiPriority w:val="59"/>
    <w:rsid w:val="00533E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31">
    <w:name w:val="Grid Table 4 - Accent 31"/>
    <w:basedOn w:val="TableNormal"/>
    <w:uiPriority w:val="49"/>
    <w:rsid w:val="00533EA4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6Colorful-Accent11">
    <w:name w:val="Grid Table 6 Colorful - Accent 11"/>
    <w:basedOn w:val="TableNormal"/>
    <w:next w:val="GridTable6Colorful-Accent12"/>
    <w:uiPriority w:val="51"/>
    <w:rsid w:val="00533EA4"/>
    <w:pPr>
      <w:spacing w:after="0" w:line="240" w:lineRule="auto"/>
    </w:pPr>
    <w:rPr>
      <w:rFonts w:eastAsia="MS Mincho"/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6Colorful-Accent12">
    <w:name w:val="Grid Table 6 Colorful - Accent 12"/>
    <w:basedOn w:val="TableNormal"/>
    <w:uiPriority w:val="51"/>
    <w:rsid w:val="00533EA4"/>
    <w:pPr>
      <w:spacing w:after="0" w:line="240" w:lineRule="auto"/>
    </w:pPr>
    <w:rPr>
      <w:rFonts w:eastAsia="MS Mincho"/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PlainTable112">
    <w:name w:val="Plain Table 112"/>
    <w:basedOn w:val="TableNormal"/>
    <w:uiPriority w:val="41"/>
    <w:rsid w:val="00533EA4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1Light-Accent511">
    <w:name w:val="Grid Table 1 Light - Accent 511"/>
    <w:basedOn w:val="TableNormal"/>
    <w:uiPriority w:val="46"/>
    <w:rsid w:val="00533EA4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33EA4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ghtGrid-Accent51">
    <w:name w:val="Light Grid - Accent 51"/>
    <w:basedOn w:val="TableNormal"/>
    <w:next w:val="LightGrid-Accent5"/>
    <w:uiPriority w:val="62"/>
    <w:rsid w:val="00533EA4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Grid-Accent52">
    <w:name w:val="Light Grid - Accent 52"/>
    <w:basedOn w:val="TableNormal"/>
    <w:next w:val="LightGrid-Accent5"/>
    <w:uiPriority w:val="62"/>
    <w:semiHidden/>
    <w:unhideWhenUsed/>
    <w:rsid w:val="00533EA4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customStyle="1" w:styleId="TableGridLight1">
    <w:name w:val="Table Grid Light1"/>
    <w:basedOn w:val="TableNormal"/>
    <w:uiPriority w:val="40"/>
    <w:rsid w:val="00533EA4"/>
    <w:pPr>
      <w:spacing w:after="0" w:line="240" w:lineRule="auto"/>
    </w:pPr>
    <w:rPr>
      <w:rFonts w:eastAsia="MS Mincho"/>
      <w:lang w:val="sq-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11">
    <w:name w:val="Table Grid11"/>
    <w:basedOn w:val="TableNormal"/>
    <w:next w:val="TableGrid"/>
    <w:uiPriority w:val="59"/>
    <w:rsid w:val="00533EA4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533EA4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-Accent13">
    <w:name w:val="Grid Table 6 Colorful - Accent 13"/>
    <w:basedOn w:val="TableNormal"/>
    <w:next w:val="GridTable6Colorful-Accent12"/>
    <w:uiPriority w:val="51"/>
    <w:rsid w:val="00533EA4"/>
    <w:pPr>
      <w:spacing w:after="0" w:line="240" w:lineRule="auto"/>
    </w:pPr>
    <w:rPr>
      <w:rFonts w:eastAsia="MS Mincho"/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6Colorful-Accent511">
    <w:name w:val="Grid Table 6 Colorful - Accent 511"/>
    <w:basedOn w:val="TableNormal"/>
    <w:uiPriority w:val="51"/>
    <w:rsid w:val="00533EA4"/>
    <w:pPr>
      <w:spacing w:after="0" w:line="240" w:lineRule="auto"/>
    </w:pPr>
    <w:rPr>
      <w:rFonts w:eastAsia="MS Mincho"/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2-Accent21">
    <w:name w:val="Grid Table 2 - Accent 21"/>
    <w:basedOn w:val="TableNormal"/>
    <w:uiPriority w:val="47"/>
    <w:rsid w:val="00533EA4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2" w:space="0" w:color="F4B083"/>
        <w:bottom w:val="single" w:sz="2" w:space="0" w:color="F4B083"/>
        <w:insideH w:val="single" w:sz="2" w:space="0" w:color="F4B083"/>
        <w:insideV w:val="single" w:sz="2" w:space="0" w:color="F4B08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4B0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MediumGrid3-Accent11">
    <w:name w:val="Medium Grid 3 - Accent 11"/>
    <w:basedOn w:val="TableNormal"/>
    <w:next w:val="MediumGrid3-Accent1"/>
    <w:uiPriority w:val="69"/>
    <w:rsid w:val="00533EA4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6E6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B9BD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DCCE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DCCEA"/>
      </w:tcPr>
    </w:tblStylePr>
  </w:style>
  <w:style w:type="table" w:customStyle="1" w:styleId="GridTable5Dark-Accent11">
    <w:name w:val="Grid Table 5 Dark - Accent 11"/>
    <w:basedOn w:val="TableNormal"/>
    <w:uiPriority w:val="50"/>
    <w:rsid w:val="00533EA4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character" w:customStyle="1" w:styleId="ListParagraphChar">
    <w:name w:val="List Paragraph Char"/>
    <w:aliases w:val="Normal 1 Char,List Paragraph 1 Char,Akapit z listą BS Char"/>
    <w:link w:val="ListParagraph"/>
    <w:uiPriority w:val="34"/>
    <w:rsid w:val="00533EA4"/>
  </w:style>
  <w:style w:type="table" w:customStyle="1" w:styleId="GridTable1Light-Accent41">
    <w:name w:val="Grid Table 1 Light - Accent 41"/>
    <w:basedOn w:val="TableNormal"/>
    <w:uiPriority w:val="46"/>
    <w:rsid w:val="00533EA4"/>
    <w:pPr>
      <w:spacing w:before="40" w:after="0" w:line="240" w:lineRule="auto"/>
    </w:pPr>
    <w:rPr>
      <w:rFonts w:eastAsia="MS Mincho"/>
      <w:color w:val="595959"/>
      <w:sz w:val="20"/>
      <w:szCs w:val="20"/>
      <w:lang w:eastAsia="ja-JP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ignature1">
    <w:name w:val="Signature1"/>
    <w:basedOn w:val="Normal"/>
    <w:next w:val="Signature"/>
    <w:link w:val="SignatureChar"/>
    <w:uiPriority w:val="8"/>
    <w:unhideWhenUsed/>
    <w:rsid w:val="00533EA4"/>
    <w:pPr>
      <w:spacing w:before="720" w:after="0" w:line="312" w:lineRule="auto"/>
      <w:contextualSpacing/>
    </w:pPr>
    <w:rPr>
      <w:rFonts w:eastAsia="Times New Roman"/>
      <w:b/>
      <w:color w:val="000000"/>
      <w:kern w:val="20"/>
      <w:sz w:val="24"/>
      <w:szCs w:val="20"/>
      <w:lang w:eastAsia="ja-JP"/>
    </w:rPr>
  </w:style>
  <w:style w:type="character" w:customStyle="1" w:styleId="SignatureChar">
    <w:name w:val="Signature Char"/>
    <w:basedOn w:val="DefaultParagraphFont"/>
    <w:link w:val="Signature1"/>
    <w:uiPriority w:val="8"/>
    <w:rsid w:val="00533EA4"/>
    <w:rPr>
      <w:rFonts w:eastAsia="Times New Roman"/>
      <w:b/>
      <w:color w:val="000000"/>
      <w:kern w:val="20"/>
      <w:sz w:val="24"/>
      <w:szCs w:val="20"/>
      <w:lang w:eastAsia="ja-JP"/>
    </w:rPr>
  </w:style>
  <w:style w:type="paragraph" w:customStyle="1" w:styleId="ListNumber1">
    <w:name w:val="List Number1"/>
    <w:basedOn w:val="ListNumber2"/>
    <w:next w:val="ListNumber"/>
    <w:uiPriority w:val="9"/>
    <w:unhideWhenUsed/>
    <w:rsid w:val="00533EA4"/>
    <w:pPr>
      <w:numPr>
        <w:numId w:val="2"/>
      </w:numPr>
      <w:tabs>
        <w:tab w:val="clear" w:pos="360"/>
      </w:tabs>
      <w:spacing w:after="0" w:line="360" w:lineRule="auto"/>
      <w:ind w:left="450"/>
    </w:pPr>
    <w:rPr>
      <w:rFonts w:eastAsia="Times New Roman"/>
      <w:color w:val="000000"/>
      <w:sz w:val="24"/>
      <w:szCs w:val="20"/>
      <w:lang w:eastAsia="ja-JP"/>
    </w:rPr>
  </w:style>
  <w:style w:type="paragraph" w:styleId="ListNumber2">
    <w:name w:val="List Number 2"/>
    <w:basedOn w:val="Normal"/>
    <w:uiPriority w:val="99"/>
    <w:semiHidden/>
    <w:unhideWhenUsed/>
    <w:rsid w:val="00533EA4"/>
    <w:pPr>
      <w:numPr>
        <w:numId w:val="1"/>
      </w:numPr>
      <w:spacing w:after="160" w:line="259" w:lineRule="auto"/>
      <w:ind w:left="720"/>
      <w:contextualSpacing/>
    </w:pPr>
    <w:rPr>
      <w:rFonts w:eastAsia="MS Mincho"/>
    </w:rPr>
  </w:style>
  <w:style w:type="paragraph" w:customStyle="1" w:styleId="ListBullet1">
    <w:name w:val="List Bullet1"/>
    <w:basedOn w:val="Normal"/>
    <w:next w:val="ListBullet"/>
    <w:uiPriority w:val="11"/>
    <w:rsid w:val="00533EA4"/>
    <w:pPr>
      <w:numPr>
        <w:numId w:val="3"/>
      </w:numPr>
      <w:spacing w:before="40" w:after="40"/>
      <w:ind w:left="1080"/>
      <w:contextualSpacing/>
    </w:pPr>
    <w:rPr>
      <w:color w:val="000000"/>
      <w:sz w:val="24"/>
    </w:rPr>
  </w:style>
  <w:style w:type="character" w:customStyle="1" w:styleId="nc684nl6">
    <w:name w:val="nc684nl6"/>
    <w:basedOn w:val="DefaultParagraphFont"/>
    <w:rsid w:val="00533EA4"/>
  </w:style>
  <w:style w:type="paragraph" w:styleId="BodyText">
    <w:name w:val="Body Text"/>
    <w:basedOn w:val="Normal"/>
    <w:link w:val="BodyTextChar"/>
    <w:uiPriority w:val="1"/>
    <w:unhideWhenUsed/>
    <w:rsid w:val="00533EA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3EA4"/>
    <w:rPr>
      <w:rFonts w:ascii="Microsoft Sans Serif" w:eastAsia="Microsoft Sans Serif" w:hAnsi="Microsoft Sans Serif" w:cs="Microsoft Sans Serif"/>
      <w:sz w:val="24"/>
      <w:szCs w:val="24"/>
      <w:lang w:val="sq-AL"/>
    </w:rPr>
  </w:style>
  <w:style w:type="table" w:customStyle="1" w:styleId="GridTable1Light11">
    <w:name w:val="Grid Table 1 Light11"/>
    <w:basedOn w:val="TableNormal"/>
    <w:uiPriority w:val="46"/>
    <w:rsid w:val="00533EA4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Indent">
    <w:name w:val="Body Text Indent"/>
    <w:basedOn w:val="Normal"/>
    <w:link w:val="BodyTextIndentChar"/>
    <w:uiPriority w:val="99"/>
    <w:unhideWhenUsed/>
    <w:rsid w:val="00533EA4"/>
    <w:pPr>
      <w:spacing w:line="259" w:lineRule="auto"/>
      <w:ind w:left="360"/>
    </w:pPr>
    <w:rPr>
      <w:rFonts w:eastAsia="MS Mincho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33EA4"/>
    <w:rPr>
      <w:rFonts w:eastAsia="MS Mincho"/>
    </w:rPr>
  </w:style>
  <w:style w:type="table" w:customStyle="1" w:styleId="PlainTable113">
    <w:name w:val="Plain Table 113"/>
    <w:basedOn w:val="TableNormal"/>
    <w:uiPriority w:val="41"/>
    <w:rsid w:val="00533EA4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ersonalName">
    <w:name w:val="Personal Name"/>
    <w:basedOn w:val="Title"/>
    <w:rsid w:val="00533EA4"/>
    <w:rPr>
      <w:b/>
      <w:caps/>
      <w:color w:val="323E4F"/>
      <w:spacing w:val="0"/>
      <w:sz w:val="28"/>
      <w:szCs w:val="28"/>
      <w:lang w:eastAsia="ko-KR"/>
      <w14:ligatures w14:val="standard"/>
      <w14:numForm w14:val="oldStyle"/>
    </w:rPr>
  </w:style>
  <w:style w:type="table" w:customStyle="1" w:styleId="FinancialTable">
    <w:name w:val="Financial Table"/>
    <w:basedOn w:val="TableNormal"/>
    <w:uiPriority w:val="99"/>
    <w:rsid w:val="00533EA4"/>
    <w:pPr>
      <w:spacing w:before="60" w:after="60" w:line="240" w:lineRule="auto"/>
    </w:pPr>
    <w:rPr>
      <w:rFonts w:eastAsia="Calibri"/>
      <w:color w:val="404040"/>
      <w:sz w:val="20"/>
      <w:szCs w:val="20"/>
      <w:lang w:eastAsia="ja-JP"/>
    </w:rPr>
    <w:tblPr>
      <w:tblBorders>
        <w:top w:val="single" w:sz="8" w:space="0" w:color="000000"/>
        <w:left w:val="single" w:sz="8" w:space="0" w:color="000000"/>
        <w:bottom w:val="single" w:sz="24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="Calibri Light" w:hAnsi="Calibri Light"/>
        <w:b/>
        <w:i w:val="0"/>
        <w:caps w:val="0"/>
        <w:smallCaps w:val="0"/>
        <w:color w:val="000000"/>
        <w:sz w:val="22"/>
      </w:rPr>
    </w:tblStylePr>
    <w:tblStylePr w:type="firstCol">
      <w:rPr>
        <w:b/>
        <w:color w:val="000000"/>
      </w:rPr>
    </w:tblStylePr>
  </w:style>
  <w:style w:type="paragraph" w:customStyle="1" w:styleId="TableTextDecimal">
    <w:name w:val="Table Text Decimal"/>
    <w:basedOn w:val="Normal"/>
    <w:uiPriority w:val="1"/>
    <w:rsid w:val="00533EA4"/>
    <w:pPr>
      <w:tabs>
        <w:tab w:val="decimal" w:pos="869"/>
      </w:tabs>
      <w:spacing w:before="60" w:after="60" w:line="240" w:lineRule="auto"/>
    </w:pPr>
    <w:rPr>
      <w:rFonts w:eastAsia="Calibri"/>
      <w:color w:val="404040"/>
      <w:sz w:val="20"/>
      <w:szCs w:val="20"/>
      <w:lang w:eastAsia="ja-JP"/>
    </w:rPr>
  </w:style>
  <w:style w:type="table" w:styleId="LightGrid-Accent5">
    <w:name w:val="Light Grid Accent 5"/>
    <w:basedOn w:val="TableNormal"/>
    <w:uiPriority w:val="62"/>
    <w:semiHidden/>
    <w:unhideWhenUsed/>
    <w:rsid w:val="00533EA4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1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  <w:shd w:val="clear" w:color="auto" w:fill="DEF2D8" w:themeFill="accent5" w:themeFillTint="3F"/>
      </w:tcPr>
    </w:tblStylePr>
    <w:tblStylePr w:type="band2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33E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DB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B7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B7F4" w:themeFill="accent1" w:themeFillTint="7F"/>
      </w:tcPr>
    </w:tblStylePr>
  </w:style>
  <w:style w:type="paragraph" w:styleId="Signature">
    <w:name w:val="Signature"/>
    <w:basedOn w:val="Normal"/>
    <w:link w:val="SignatureChar1"/>
    <w:uiPriority w:val="99"/>
    <w:semiHidden/>
    <w:unhideWhenUsed/>
    <w:rsid w:val="00533EA4"/>
    <w:pPr>
      <w:spacing w:after="0" w:line="240" w:lineRule="auto"/>
      <w:ind w:left="4320"/>
    </w:pPr>
  </w:style>
  <w:style w:type="character" w:customStyle="1" w:styleId="SignatureChar1">
    <w:name w:val="Signature Char1"/>
    <w:basedOn w:val="DefaultParagraphFont"/>
    <w:link w:val="Signature"/>
    <w:uiPriority w:val="99"/>
    <w:semiHidden/>
    <w:rsid w:val="00533EA4"/>
  </w:style>
  <w:style w:type="paragraph" w:styleId="ListNumber">
    <w:name w:val="List Number"/>
    <w:basedOn w:val="Normal"/>
    <w:uiPriority w:val="99"/>
    <w:semiHidden/>
    <w:unhideWhenUsed/>
    <w:rsid w:val="00533EA4"/>
    <w:pPr>
      <w:ind w:left="72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33EA4"/>
    <w:pPr>
      <w:ind w:left="720" w:hanging="360"/>
      <w:contextualSpacing/>
    </w:pPr>
  </w:style>
  <w:style w:type="table" w:styleId="PlainTable1">
    <w:name w:val="Plain Table 1"/>
    <w:basedOn w:val="TableNormal"/>
    <w:uiPriority w:val="41"/>
    <w:rsid w:val="0031684D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3">
    <w:name w:val="Grid Table 4 Accent 3"/>
    <w:basedOn w:val="TableNormal"/>
    <w:uiPriority w:val="49"/>
    <w:rsid w:val="004D1534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Table2-Accent1">
    <w:name w:val="List Table 2 Accent 1"/>
    <w:basedOn w:val="TableNormal"/>
    <w:uiPriority w:val="47"/>
    <w:rsid w:val="004D1534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59A9F2" w:themeColor="accent1" w:themeTint="99"/>
        <w:bottom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D1534"/>
    <w:pPr>
      <w:spacing w:after="0" w:line="240" w:lineRule="auto"/>
    </w:pPr>
    <w:rPr>
      <w:rFonts w:eastAsiaTheme="minorHAnsi"/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GridTable1Light">
    <w:name w:val="Grid Table 1 Light"/>
    <w:basedOn w:val="TableNormal"/>
    <w:uiPriority w:val="46"/>
    <w:rsid w:val="00424811"/>
    <w:pPr>
      <w:spacing w:after="0" w:line="240" w:lineRule="auto"/>
    </w:pPr>
    <w:rPr>
      <w:rFonts w:eastAsiaTheme="minorHAnsi"/>
      <w:lang w:eastAsia="ko-K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D792A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ghtList">
    <w:name w:val="Light List"/>
    <w:basedOn w:val="TableNormal"/>
    <w:uiPriority w:val="61"/>
    <w:rsid w:val="00A83D3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Table2-Accent3">
    <w:name w:val="List Table 2 Accent 3"/>
    <w:basedOn w:val="TableNormal"/>
    <w:uiPriority w:val="47"/>
    <w:rsid w:val="00F815C1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bottom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GridTable1Light-Accent3">
    <w:name w:val="Grid Table 1 Light Accent 3"/>
    <w:basedOn w:val="TableNormal"/>
    <w:uiPriority w:val="46"/>
    <w:rsid w:val="006E4B73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93F4F9" w:themeColor="accent3" w:themeTint="66"/>
        <w:left w:val="single" w:sz="4" w:space="0" w:color="93F4F9" w:themeColor="accent3" w:themeTint="66"/>
        <w:bottom w:val="single" w:sz="4" w:space="0" w:color="93F4F9" w:themeColor="accent3" w:themeTint="66"/>
        <w:right w:val="single" w:sz="4" w:space="0" w:color="93F4F9" w:themeColor="accent3" w:themeTint="66"/>
        <w:insideH w:val="single" w:sz="4" w:space="0" w:color="93F4F9" w:themeColor="accent3" w:themeTint="66"/>
        <w:insideV w:val="single" w:sz="4" w:space="0" w:color="93F4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6">
    <w:name w:val="Table Grid6"/>
    <w:basedOn w:val="TableNormal"/>
    <w:next w:val="TableGrid"/>
    <w:uiPriority w:val="59"/>
    <w:rsid w:val="00E833EF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10C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4A40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8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72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kk.rks-gov.net/rahovec/wp-content/uploads/sites/23/2019/01/Organogrami-Komuna-Rahovec.pdf" TargetMode="External"/><Relationship Id="rId26" Type="http://schemas.openxmlformats.org/officeDocument/2006/relationships/hyperlink" Target="https://rahovec.rks-gov.net/wp-content/uploads/2025/04/Raporti-financiar-Janar-Mars-2025-PDF.pdf" TargetMode="External"/><Relationship Id="rId39" Type="http://schemas.openxmlformats.org/officeDocument/2006/relationships/hyperlink" Target="https://rahovec.rks-gov.net/wp-content/uploads/2025/06/OBAVESTENJE-9.6.2025.pdf" TargetMode="External"/><Relationship Id="rId21" Type="http://schemas.openxmlformats.org/officeDocument/2006/relationships/hyperlink" Target="https://rahovec.rks-gov.net/vendimet-e-kryetarit/" TargetMode="External"/><Relationship Id="rId34" Type="http://schemas.openxmlformats.org/officeDocument/2006/relationships/hyperlink" Target="https://rahovec.rks-gov.net/wp-content/uploads/2025/10/Raporti-financiar-Janar-Shtator-2025.docx" TargetMode="External"/><Relationship Id="rId42" Type="http://schemas.openxmlformats.org/officeDocument/2006/relationships/image" Target="media/image6.emf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kk.rks-gov.net/rahovec/wp-content/uploads/sites/23/2019/01/Organogrami-Komuna-Rahovec.pdf" TargetMode="External"/><Relationship Id="rId29" Type="http://schemas.openxmlformats.org/officeDocument/2006/relationships/hyperlink" Target="https://rahovec.rks-gov.net/wp-content/uploads/2025/06/Raporti-i-punes-Janar-Qershor-2025-PDF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kk.rks-gov.net/rahovec/wp-content/uploads/sites/23/2024/10/Investimet-Kapitale-per-Komunen-e-Rahovecit-per-vitin-2025-scan.pdf" TargetMode="External"/><Relationship Id="rId32" Type="http://schemas.openxmlformats.org/officeDocument/2006/relationships/hyperlink" Target="https://rahovec.rks-gov.net/wp-content/uploads/2025/10/Raporti-financiar-Janar-Shtator-2025-PDF.pdf" TargetMode="External"/><Relationship Id="rId37" Type="http://schemas.openxmlformats.org/officeDocument/2006/relationships/hyperlink" Target="https://rahovec.rks-gov.net/prokurimi/?tax=kontratat-e-nenshkruara" TargetMode="External"/><Relationship Id="rId40" Type="http://schemas.openxmlformats.org/officeDocument/2006/relationships/hyperlink" Target="https://kk.rks-gov.net/rahovec/qyteti/numri-i-banoreve/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kk.rks-gov.net/rahovec/tr/" TargetMode="External"/><Relationship Id="rId23" Type="http://schemas.openxmlformats.org/officeDocument/2006/relationships/hyperlink" Target="https://kk.rks-gov.net/rahovec/wp-content/uploads/sites/23/2025/10/Investimet-Kapitale-per-Komunen-e-Rahovecit-2025.pdf" TargetMode="External"/><Relationship Id="rId28" Type="http://schemas.openxmlformats.org/officeDocument/2006/relationships/hyperlink" Target="https://rahovec.rks-gov.net/wp-content/uploads/2025/04/Raporti-financiar-Janar-Mars-2025-WORD.docx" TargetMode="External"/><Relationship Id="rId36" Type="http://schemas.openxmlformats.org/officeDocument/2006/relationships/hyperlink" Target="https://rahovec.rks-gov.net/prokurimi/?tax=kontratat-e-nenshkruara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kk.rks-gov.net/rahovec/wp-content/uploads/sites/23/2024/02/Lista-e-Sherbimeve-Komunale-2024.xlsx" TargetMode="External"/><Relationship Id="rId31" Type="http://schemas.openxmlformats.org/officeDocument/2006/relationships/hyperlink" Target="https://rahovec.rks-gov.net/wp-content/uploads/2025/06/Raporti-i-punes-Janar-Qershor-2025.docx" TargetMode="External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kk.rks-gov.net/rahovec/?page_id=100042842" TargetMode="External"/><Relationship Id="rId22" Type="http://schemas.openxmlformats.org/officeDocument/2006/relationships/hyperlink" Target="https://rahovec.rks-gov.net/wp-content/uploads/2025/06/KAB-i-2026-2028-PDF-SCAN.pdf" TargetMode="External"/><Relationship Id="rId27" Type="http://schemas.openxmlformats.org/officeDocument/2006/relationships/hyperlink" Target="https://rahovec.rks-gov.net/wp-content/uploads/2025/04/Raporti-Financiar-Janar-Mars-2025-scan.pdf" TargetMode="External"/><Relationship Id="rId30" Type="http://schemas.openxmlformats.org/officeDocument/2006/relationships/hyperlink" Target="https://rahovec.rks-gov.net/wp-content/uploads/2025/06/Raporti-i-punes-Janar-Qershor-2025-SCAN.pdf" TargetMode="External"/><Relationship Id="rId35" Type="http://schemas.openxmlformats.org/officeDocument/2006/relationships/hyperlink" Target="https://rahovec.rks-gov.net/wp-content/uploads/2025/11/B01-Planifikimi-Paraprak-i-Prokurimit-per-vitin-2026-Komuna-e-Rahovecit.pdf" TargetMode="External"/><Relationship Id="rId43" Type="http://schemas.openxmlformats.org/officeDocument/2006/relationships/image" Target="media/image7.jpe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hyperlink" Target="https://rahovec.rks-gov.net/konsultimet-publike/" TargetMode="External"/><Relationship Id="rId25" Type="http://schemas.openxmlformats.org/officeDocument/2006/relationships/hyperlink" Target="https://kk.rks-gov.net/rahovec/wp-content/uploads/sites/23/2024/10/INVESTIMET-KAPITALE-2024-2025-2026-2027-BARAZIMI-09.08.2024-FINALE.xls" TargetMode="External"/><Relationship Id="rId33" Type="http://schemas.openxmlformats.org/officeDocument/2006/relationships/hyperlink" Target="https://rahovec.rks-gov.net/wp-content/uploads/2025/10/Raporti-financiar-Janar-Shtator-2025-SCAN.pdf" TargetMode="External"/><Relationship Id="rId38" Type="http://schemas.openxmlformats.org/officeDocument/2006/relationships/hyperlink" Target="https://rahovec.rks-gov.net/wp-content/uploads/2025/06/Njoftim-per-Takimin-e-pare-publik.pdf" TargetMode="External"/><Relationship Id="rId46" Type="http://schemas.openxmlformats.org/officeDocument/2006/relationships/glossaryDocument" Target="glossary/document.xml"/><Relationship Id="rId20" Type="http://schemas.openxmlformats.org/officeDocument/2006/relationships/hyperlink" Target="mailto:Shkrimorja.Mapl@rks-gov.net" TargetMode="External"/><Relationship Id="rId41" Type="http://schemas.openxmlformats.org/officeDocument/2006/relationships/hyperlink" Target="https://kk.rks-gov.net/rahovec/wp-content/uploads/sites/23/2024/01/Planifikimi-Perfundimtar-i-Prokurimit-per-vitin-fiskal-2024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Essential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5262246624A435887F1C83DAAD26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FFACA-B96C-4CAC-A869-D66D960B77F5}"/>
      </w:docPartPr>
      <w:docPartBody>
        <w:p w:rsidR="000039D0" w:rsidRDefault="000039D0" w:rsidP="000039D0">
          <w:pPr>
            <w:pStyle w:val="25262246624A435887F1C83DAAD26D06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1C3BE217279C4F0BA121DEE87C0BE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5AC00-E3C1-466C-8BDE-93370DEEA9B6}"/>
      </w:docPartPr>
      <w:docPartBody>
        <w:p w:rsidR="000039D0" w:rsidRDefault="000039D0" w:rsidP="000039D0">
          <w:pPr>
            <w:pStyle w:val="1C3BE217279C4F0BA121DEE87C0BE0EA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9D0"/>
    <w:rsid w:val="000039D0"/>
    <w:rsid w:val="000868FD"/>
    <w:rsid w:val="00110B47"/>
    <w:rsid w:val="00126CCC"/>
    <w:rsid w:val="00132C4B"/>
    <w:rsid w:val="001F58B9"/>
    <w:rsid w:val="00202EF6"/>
    <w:rsid w:val="00256B19"/>
    <w:rsid w:val="00286EB2"/>
    <w:rsid w:val="00302053"/>
    <w:rsid w:val="00331692"/>
    <w:rsid w:val="003C0715"/>
    <w:rsid w:val="00465BC7"/>
    <w:rsid w:val="004833E4"/>
    <w:rsid w:val="0048761D"/>
    <w:rsid w:val="004A0FE0"/>
    <w:rsid w:val="004A2645"/>
    <w:rsid w:val="005A601A"/>
    <w:rsid w:val="005D1C72"/>
    <w:rsid w:val="005F07E6"/>
    <w:rsid w:val="00620A5A"/>
    <w:rsid w:val="00624C0C"/>
    <w:rsid w:val="00683EEB"/>
    <w:rsid w:val="00771A8E"/>
    <w:rsid w:val="009317F6"/>
    <w:rsid w:val="009C607A"/>
    <w:rsid w:val="00A1732A"/>
    <w:rsid w:val="00A17A74"/>
    <w:rsid w:val="00AA196C"/>
    <w:rsid w:val="00AA6D4C"/>
    <w:rsid w:val="00AC5089"/>
    <w:rsid w:val="00AE204A"/>
    <w:rsid w:val="00B82448"/>
    <w:rsid w:val="00BE1EB3"/>
    <w:rsid w:val="00C239F1"/>
    <w:rsid w:val="00C25961"/>
    <w:rsid w:val="00C6212F"/>
    <w:rsid w:val="00C64E50"/>
    <w:rsid w:val="00DE7C46"/>
    <w:rsid w:val="00E41F41"/>
    <w:rsid w:val="00E761AA"/>
    <w:rsid w:val="00F12FA0"/>
    <w:rsid w:val="00F24C55"/>
    <w:rsid w:val="00FA3796"/>
    <w:rsid w:val="00FB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5262246624A435887F1C83DAAD26D06">
    <w:name w:val="25262246624A435887F1C83DAAD26D06"/>
    <w:rsid w:val="000039D0"/>
  </w:style>
  <w:style w:type="paragraph" w:customStyle="1" w:styleId="1C3BE217279C4F0BA121DEE87C0BE0EA">
    <w:name w:val="1C3BE217279C4F0BA121DEE87C0BE0EA"/>
    <w:rsid w:val="000039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Essential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DECEMBAR 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18A6A4-98E8-43D6-8A4A-08C49C5F7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EssentialReport</Template>
  <TotalTime>893</TotalTime>
  <Pages>27</Pages>
  <Words>8801</Words>
  <Characters>50169</Characters>
  <Application>Microsoft Office Word</Application>
  <DocSecurity>0</DocSecurity>
  <Lines>418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GODIŠNJI IZVŠTAJ O RADU PREDSEDNIKA OPŠTINE</vt:lpstr>
    </vt:vector>
  </TitlesOfParts>
  <Company/>
  <LinksUpToDate>false</LinksUpToDate>
  <CharactersWithSpaces>58853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IZVŠTAJ O RADU PREDSEDNIKA OPŠTINE</dc:title>
  <dc:subject>(januar – decembar 2025)</dc:subject>
  <dc:creator>KOMUNA E RAHOVECIT</dc:creator>
  <cp:keywords/>
  <dc:description/>
  <cp:lastModifiedBy>Senad Mullaavda</cp:lastModifiedBy>
  <cp:revision>101</cp:revision>
  <cp:lastPrinted>2025-12-23T14:14:00Z</cp:lastPrinted>
  <dcterms:created xsi:type="dcterms:W3CDTF">2023-12-18T13:43:00Z</dcterms:created>
  <dcterms:modified xsi:type="dcterms:W3CDTF">2026-01-06T09:18:00Z</dcterms:modified>
</cp:coreProperties>
</file>