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B940" w14:textId="77777777" w:rsidR="00FE5D77" w:rsidRPr="003545C2" w:rsidRDefault="00FE5D77" w:rsidP="00FE5D77">
      <w:pPr>
        <w:rPr>
          <w:rFonts w:ascii="Garamond" w:hAnsi="Garamond"/>
        </w:rPr>
      </w:pPr>
      <w:r w:rsidRPr="003545C2">
        <w:rPr>
          <w:rFonts w:ascii="Garamond" w:hAnsi="Garamond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9F5F0" wp14:editId="0F3CD148">
                <wp:simplePos x="0" y="0"/>
                <wp:positionH relativeFrom="column">
                  <wp:posOffset>-89550</wp:posOffset>
                </wp:positionH>
                <wp:positionV relativeFrom="paragraph">
                  <wp:posOffset>-150466</wp:posOffset>
                </wp:positionV>
                <wp:extent cx="6300937" cy="1257300"/>
                <wp:effectExtent l="0" t="0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937" cy="1257300"/>
                          <a:chOff x="1513" y="1485"/>
                          <a:chExt cx="9244" cy="2040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267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56982" w14:textId="77777777" w:rsidR="00FE5D77" w:rsidRDefault="00FE5D77" w:rsidP="00FE5D77">
                              <w:r>
                                <w:object w:dxaOrig="1290" w:dyaOrig="1335" w14:anchorId="5A9BC07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5pt;height:55.5pt">
                                    <v:imagedata r:id="rId4" o:title=""/>
                                  </v:shape>
                                  <o:OLEObject Type="Embed" ProgID="MSPhotoEd.3" ShapeID="_x0000_i1026" DrawAspect="Content" ObjectID="_1804575419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ABB5" w14:textId="77777777" w:rsidR="00FE5D77" w:rsidRPr="000301BC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33942DB9" w14:textId="77777777" w:rsidR="00FE5D77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56AAEC7F" w14:textId="77777777" w:rsidR="00FE5D77" w:rsidRPr="00D83A97" w:rsidRDefault="00FE5D77" w:rsidP="00FE5D7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sq-AL"/>
                                </w:rPr>
                              </w:pP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  <w:lang w:val="sq-AL"/>
                                </w:rPr>
                                <w:t>Kuvendi i Komunës Rahovec</w:t>
                              </w:r>
                            </w:p>
                            <w:p w14:paraId="763F9941" w14:textId="77777777" w:rsidR="00FE5D77" w:rsidRDefault="00FE5D77" w:rsidP="00FE5D7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/ Municipal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Assambly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Rahovec</w:t>
                              </w:r>
                            </w:p>
                            <w:p w14:paraId="00E739A5" w14:textId="77777777" w:rsidR="00FE5D77" w:rsidRDefault="00FE5D77" w:rsidP="00FE5D7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419B1920" w14:textId="77777777" w:rsidR="00FE5D77" w:rsidRDefault="00FE5D77" w:rsidP="00FE5D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552E8" w14:textId="77777777" w:rsidR="00FE5D77" w:rsidRDefault="00FE5D77" w:rsidP="00FE5D7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339968" wp14:editId="6A90EE24">
                                    <wp:extent cx="609600" cy="676275"/>
                                    <wp:effectExtent l="0" t="0" r="0" b="9525"/>
                                    <wp:docPr id="1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9F5F0" id="Group 12" o:spid="_x0000_s1026" style="position:absolute;margin-left:-7.05pt;margin-top:-11.85pt;width:496.15pt;height:99pt;z-index:251659264" coordorigin="1513,1485" coordsize="924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267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14:paraId="2B356982" w14:textId="77777777" w:rsidR="00FE5D77" w:rsidRDefault="00FE5D77" w:rsidP="00FE5D77">
                        <w:r>
                          <w:object w:dxaOrig="1290" w:dyaOrig="1335" w14:anchorId="5A9BC078">
                            <v:shape id="_x0000_i1026" type="#_x0000_t75" style="width:53.5pt;height:55.5pt">
                              <v:imagedata r:id="rId4" o:title=""/>
                            </v:shape>
                            <o:OLEObject Type="Embed" ProgID="MSPhotoEd.3" ShapeID="_x0000_i1026" DrawAspect="Content" ObjectID="_1804575419" r:id="rId7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53CABB5" w14:textId="77777777" w:rsidR="00FE5D77" w:rsidRPr="000301BC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33942DB9" w14:textId="77777777" w:rsidR="00FE5D77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56AAEC7F" w14:textId="77777777" w:rsidR="00FE5D77" w:rsidRPr="00D83A97" w:rsidRDefault="00FE5D77" w:rsidP="00FE5D7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sq-AL"/>
                          </w:rPr>
                        </w:pP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  <w:lang w:val="sq-AL"/>
                          </w:rPr>
                          <w:t>Kuvendi i Komunës Rahovec</w:t>
                        </w:r>
                      </w:p>
                      <w:p w14:paraId="763F9941" w14:textId="77777777" w:rsidR="00FE5D77" w:rsidRDefault="00FE5D77" w:rsidP="00FE5D7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Skupština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/ Municipal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Assambly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of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Rahovec</w:t>
                        </w:r>
                      </w:p>
                      <w:p w14:paraId="00E739A5" w14:textId="77777777" w:rsidR="00FE5D77" w:rsidRDefault="00FE5D77" w:rsidP="00FE5D7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419B1920" w14:textId="77777777" w:rsidR="00FE5D77" w:rsidRDefault="00FE5D77" w:rsidP="00FE5D77"/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BC552E8" w14:textId="77777777" w:rsidR="00FE5D77" w:rsidRDefault="00FE5D77" w:rsidP="00FE5D77">
                        <w:r>
                          <w:rPr>
                            <w:noProof/>
                          </w:rPr>
                          <w:drawing>
                            <wp:inline distT="0" distB="0" distL="0" distR="0" wp14:anchorId="24339968" wp14:editId="6A90EE24">
                              <wp:extent cx="609600" cy="676275"/>
                              <wp:effectExtent l="0" t="0" r="0" b="9525"/>
                              <wp:docPr id="1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70ABDC" w14:textId="77777777" w:rsidR="00FE5D77" w:rsidRPr="003545C2" w:rsidRDefault="00FE5D77" w:rsidP="00FE5D77">
      <w:pPr>
        <w:rPr>
          <w:rFonts w:ascii="Garamond" w:hAnsi="Garamond"/>
        </w:rPr>
      </w:pPr>
    </w:p>
    <w:p w14:paraId="127DE813" w14:textId="77777777" w:rsidR="00FE5D77" w:rsidRPr="003545C2" w:rsidRDefault="00FE5D77" w:rsidP="00FE5D77">
      <w:pPr>
        <w:rPr>
          <w:rFonts w:ascii="Garamond" w:hAnsi="Garamond"/>
        </w:rPr>
      </w:pPr>
    </w:p>
    <w:p w14:paraId="033CC984" w14:textId="77777777" w:rsidR="00FE5D77" w:rsidRPr="003545C2" w:rsidRDefault="00FE5D77" w:rsidP="00FE5D77">
      <w:pPr>
        <w:rPr>
          <w:rFonts w:ascii="Garamond" w:hAnsi="Garamond"/>
        </w:rPr>
      </w:pPr>
    </w:p>
    <w:p w14:paraId="4E0B91A9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2CDFEFE4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2602D319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556934AE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4016E5CE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497AED92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0BF8DCCC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653B4105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7BD91F34" w14:textId="77777777" w:rsidR="00335CA3" w:rsidRPr="003545C2" w:rsidRDefault="00FE5D77" w:rsidP="00335CA3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color w:val="000000" w:themeColor="text1"/>
          <w:sz w:val="56"/>
          <w:szCs w:val="56"/>
          <w:lang w:val="sq-AL"/>
        </w:rPr>
      </w:pP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Raporti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nga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procesi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i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organizimit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të</w:t>
      </w:r>
      <w:proofErr w:type="spellEnd"/>
      <w:r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konsultimit</w:t>
      </w:r>
      <w:proofErr w:type="spellEnd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publik</w:t>
      </w:r>
      <w:proofErr w:type="spellEnd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proofErr w:type="spellStart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>për</w:t>
      </w:r>
      <w:proofErr w:type="spellEnd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</w:rPr>
        <w:t xml:space="preserve"> </w:t>
      </w:r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  <w:lang w:val="sq-AL"/>
        </w:rPr>
        <w:t xml:space="preserve">Rregulloren për Transparencë për Komunën </w:t>
      </w:r>
      <w:proofErr w:type="gramStart"/>
      <w:r w:rsidR="00335CA3" w:rsidRPr="003545C2">
        <w:rPr>
          <w:rFonts w:ascii="Garamond" w:hAnsi="Garamond" w:cs="Times New Roman"/>
          <w:b/>
          <w:color w:val="000000" w:themeColor="text1"/>
          <w:sz w:val="56"/>
          <w:szCs w:val="56"/>
          <w:lang w:val="sq-AL"/>
        </w:rPr>
        <w:t>e  Rahovecit</w:t>
      </w:r>
      <w:proofErr w:type="gramEnd"/>
    </w:p>
    <w:p w14:paraId="2D3A3E86" w14:textId="538F0806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 w:themeColor="text1"/>
          <w:sz w:val="56"/>
          <w:szCs w:val="56"/>
        </w:rPr>
      </w:pPr>
    </w:p>
    <w:p w14:paraId="2E7D6F20" w14:textId="77777777" w:rsidR="00FE5D77" w:rsidRPr="003545C2" w:rsidRDefault="00FE5D77" w:rsidP="00FE5D77">
      <w:pPr>
        <w:autoSpaceDE w:val="0"/>
        <w:autoSpaceDN w:val="0"/>
        <w:adjustRightInd w:val="0"/>
        <w:jc w:val="center"/>
        <w:rPr>
          <w:rFonts w:ascii="Garamond" w:hAnsi="Garamond" w:cs="Times New Roman"/>
          <w:color w:val="000000" w:themeColor="text1"/>
        </w:rPr>
      </w:pPr>
    </w:p>
    <w:p w14:paraId="1D1CED4D" w14:textId="77777777" w:rsidR="00FE5D77" w:rsidRPr="003545C2" w:rsidRDefault="00FE5D77" w:rsidP="00FE5D77">
      <w:pPr>
        <w:pStyle w:val="Title"/>
        <w:rPr>
          <w:rFonts w:ascii="Garamond" w:hAnsi="Garamond"/>
          <w:color w:val="000000" w:themeColor="text1"/>
        </w:rPr>
      </w:pPr>
      <w:r w:rsidRPr="003545C2">
        <w:rPr>
          <w:rFonts w:ascii="Garamond" w:hAnsi="Garamond"/>
          <w:color w:val="000000" w:themeColor="text1"/>
        </w:rPr>
        <w:t xml:space="preserve"> </w:t>
      </w:r>
    </w:p>
    <w:p w14:paraId="79C8722B" w14:textId="77777777" w:rsidR="00FE5D77" w:rsidRPr="003545C2" w:rsidRDefault="00FE5D77" w:rsidP="00FE5D77">
      <w:pPr>
        <w:jc w:val="center"/>
        <w:rPr>
          <w:rFonts w:ascii="Garamond" w:hAnsi="Garamond" w:cs="Times New Roman"/>
          <w:b/>
          <w:color w:val="000000" w:themeColor="text1"/>
        </w:rPr>
      </w:pPr>
    </w:p>
    <w:p w14:paraId="19D0DB9A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7C855FB5" w14:textId="77777777" w:rsidR="00FE5D77" w:rsidRPr="003545C2" w:rsidRDefault="00FE5D77" w:rsidP="00FE5D77">
      <w:pPr>
        <w:spacing w:before="240" w:after="120" w:line="312" w:lineRule="auto"/>
        <w:rPr>
          <w:rFonts w:ascii="Garamond" w:hAnsi="Garamond" w:cs="Times New Roman"/>
          <w:color w:val="000000" w:themeColor="text1"/>
        </w:rPr>
      </w:pPr>
    </w:p>
    <w:p w14:paraId="23B5AEDF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0C026E44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544CE498" w14:textId="6E24E5CB" w:rsidR="00FE5D77" w:rsidRPr="003545C2" w:rsidRDefault="00335CA3" w:rsidP="00FE5D77">
      <w:pPr>
        <w:spacing w:before="240" w:after="120" w:line="312" w:lineRule="auto"/>
        <w:jc w:val="center"/>
        <w:rPr>
          <w:rFonts w:ascii="Garamond" w:hAnsi="Garamond" w:cs="Times New Roman"/>
          <w:b/>
          <w:color w:val="000000" w:themeColor="text1"/>
        </w:rPr>
      </w:pPr>
      <w:r w:rsidRPr="003545C2">
        <w:rPr>
          <w:rFonts w:ascii="Garamond" w:hAnsi="Garamond" w:cs="Times New Roman"/>
          <w:b/>
          <w:color w:val="000000" w:themeColor="text1"/>
        </w:rPr>
        <w:t xml:space="preserve">Mars </w:t>
      </w:r>
      <w:r w:rsidR="00FE5D77" w:rsidRPr="003545C2">
        <w:rPr>
          <w:rFonts w:ascii="Garamond" w:hAnsi="Garamond" w:cs="Times New Roman"/>
          <w:b/>
          <w:color w:val="000000" w:themeColor="text1"/>
        </w:rPr>
        <w:t>202</w:t>
      </w:r>
      <w:r w:rsidRPr="003545C2">
        <w:rPr>
          <w:rFonts w:ascii="Garamond" w:hAnsi="Garamond" w:cs="Times New Roman"/>
          <w:b/>
          <w:color w:val="000000" w:themeColor="text1"/>
        </w:rPr>
        <w:t>5</w:t>
      </w:r>
    </w:p>
    <w:p w14:paraId="24EA7669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51CD4FCB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4C7AFAAF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color w:val="000000" w:themeColor="text1"/>
        </w:rPr>
      </w:pPr>
    </w:p>
    <w:p w14:paraId="24EFE08B" w14:textId="77777777" w:rsidR="00FE5D77" w:rsidRPr="003545C2" w:rsidRDefault="00FE5D77" w:rsidP="00FE5D77">
      <w:pPr>
        <w:spacing w:before="240" w:after="120" w:line="312" w:lineRule="auto"/>
        <w:jc w:val="center"/>
        <w:rPr>
          <w:rFonts w:ascii="Garamond" w:hAnsi="Garamond" w:cs="Times New Roman"/>
          <w:b/>
          <w:color w:val="000000" w:themeColor="text1"/>
        </w:rPr>
      </w:pPr>
    </w:p>
    <w:p w14:paraId="21860D97" w14:textId="77777777" w:rsidR="00FE5D77" w:rsidRPr="003545C2" w:rsidRDefault="00FE5D77" w:rsidP="00FE5D77">
      <w:pPr>
        <w:pStyle w:val="Heading1"/>
        <w:rPr>
          <w:rFonts w:ascii="Garamond" w:hAnsi="Garamond"/>
        </w:rPr>
      </w:pPr>
      <w:bookmarkStart w:id="0" w:name="_Toc176857556"/>
      <w:r w:rsidRPr="003545C2">
        <w:rPr>
          <w:rFonts w:ascii="Garamond" w:hAnsi="Garamond"/>
        </w:rPr>
        <w:lastRenderedPageBreak/>
        <w:t>Hyrje</w:t>
      </w:r>
      <w:bookmarkEnd w:id="0"/>
    </w:p>
    <w:p w14:paraId="2EC40C35" w14:textId="77777777" w:rsidR="00FE5D77" w:rsidRPr="003545C2" w:rsidRDefault="00FE5D77" w:rsidP="00FE5D77">
      <w:pPr>
        <w:rPr>
          <w:rFonts w:ascii="Garamond" w:hAnsi="Garamond"/>
          <w:lang w:val="sq-AL"/>
        </w:rPr>
      </w:pPr>
    </w:p>
    <w:p w14:paraId="70E59140" w14:textId="64678FDD" w:rsidR="00FE5D77" w:rsidRPr="003545C2" w:rsidRDefault="00335CA3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  <w:r w:rsidRPr="003545C2">
        <w:rPr>
          <w:rFonts w:ascii="Garamond" w:hAnsi="Garamond" w:cs="Times New Roman"/>
          <w:lang w:val="sq-AL"/>
        </w:rPr>
        <w:t xml:space="preserve">Duke u bazuar në Ligjin Nr. 03/L-040, për Vetëqeverisje Lokale, Statutin e Komunës së Rahovecit. Nr. 1005 i datës, 29.3.2017  si dhe nenit 31 të Udhëzimit Administrativ MAPL Nr.04/2023 për Administratë të Hapur në Komuna, Zyra për Informim </w:t>
      </w:r>
      <w:r w:rsidRPr="003545C2">
        <w:rPr>
          <w:rFonts w:ascii="Garamond" w:hAnsi="Garamond" w:cs="Times New Roman"/>
          <w:lang w:val="sq-AL"/>
        </w:rPr>
        <w:t xml:space="preserve">organizoi </w:t>
      </w:r>
      <w:bookmarkStart w:id="1" w:name="_Hlk193961035"/>
      <w:r w:rsidRPr="003545C2">
        <w:rPr>
          <w:rFonts w:ascii="Garamond" w:hAnsi="Garamond" w:cs="Times New Roman"/>
          <w:lang w:val="sq-AL"/>
        </w:rPr>
        <w:t>konsultimin publik për Rregulloren për transparencë për Komunën e Rahovecit.</w:t>
      </w:r>
    </w:p>
    <w:bookmarkEnd w:id="1"/>
    <w:p w14:paraId="74070DD1" w14:textId="77777777" w:rsidR="00335CA3" w:rsidRPr="003545C2" w:rsidRDefault="00335CA3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</w:p>
    <w:p w14:paraId="1973C5A3" w14:textId="76635E7B" w:rsidR="00FE5D77" w:rsidRPr="003545C2" w:rsidRDefault="00FE5D77" w:rsidP="00FE5D77">
      <w:pPr>
        <w:spacing w:line="276" w:lineRule="auto"/>
        <w:jc w:val="both"/>
        <w:rPr>
          <w:rFonts w:ascii="Garamond" w:hAnsi="Garamond"/>
        </w:rPr>
      </w:pPr>
      <w:r w:rsidRPr="003545C2">
        <w:rPr>
          <w:rFonts w:ascii="Garamond" w:hAnsi="Garamond" w:cs="Times New Roman"/>
          <w:lang w:val="sq-AL"/>
        </w:rPr>
        <w:t xml:space="preserve">Zyra për informim e ka bërë njoftimin sa i përket organizimit të </w:t>
      </w:r>
      <w:r w:rsidR="00335CA3" w:rsidRPr="003545C2">
        <w:rPr>
          <w:rFonts w:ascii="Garamond" w:hAnsi="Garamond" w:cs="Times New Roman"/>
          <w:lang w:val="sq-AL"/>
        </w:rPr>
        <w:t>konsultimin publik për Rregulloren për transparencë për Komunën e Rahovecit</w:t>
      </w:r>
      <w:r w:rsidRPr="003545C2">
        <w:rPr>
          <w:rFonts w:ascii="Garamond" w:hAnsi="Garamond" w:cs="Times New Roman"/>
          <w:lang w:val="sq-AL"/>
        </w:rPr>
        <w:t xml:space="preserve">, në </w:t>
      </w:r>
      <w:proofErr w:type="spellStart"/>
      <w:r w:rsidRPr="003545C2">
        <w:rPr>
          <w:rFonts w:ascii="Garamond" w:hAnsi="Garamond" w:cs="Times New Roman"/>
          <w:lang w:val="sq-AL"/>
        </w:rPr>
        <w:t>linkun</w:t>
      </w:r>
      <w:proofErr w:type="spellEnd"/>
      <w:r w:rsidRPr="003545C2">
        <w:rPr>
          <w:rFonts w:ascii="Garamond" w:hAnsi="Garamond" w:cs="Times New Roman"/>
          <w:lang w:val="sq-AL"/>
        </w:rPr>
        <w:t xml:space="preserve"> </w:t>
      </w:r>
      <w:hyperlink r:id="rId8" w:history="1">
        <w:r w:rsidR="00335CA3" w:rsidRPr="003545C2">
          <w:rPr>
            <w:rStyle w:val="Hyperlink"/>
            <w:rFonts w:ascii="Garamond" w:hAnsi="Garamond"/>
          </w:rPr>
          <w:t>https://rahovec.rks-gov.net/wp-content/uploads/2025/03/Njoftim-per-organizimin-e-konsultimit-publik-per-Rregulloren-per-Transparence-per-Komunen-e-Rahovecit.pdf</w:t>
        </w:r>
      </w:hyperlink>
      <w:r w:rsidR="00335CA3" w:rsidRPr="003545C2">
        <w:rPr>
          <w:rFonts w:ascii="Garamond" w:hAnsi="Garamond"/>
        </w:rPr>
        <w:t xml:space="preserve"> </w:t>
      </w:r>
    </w:p>
    <w:p w14:paraId="5D2C9050" w14:textId="77777777" w:rsidR="00335CA3" w:rsidRPr="003545C2" w:rsidRDefault="00335CA3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</w:p>
    <w:p w14:paraId="0971ACF9" w14:textId="73B64C5F" w:rsidR="00FE5D77" w:rsidRPr="003545C2" w:rsidRDefault="00FE5D77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  <w:r w:rsidRPr="003545C2">
        <w:rPr>
          <w:rFonts w:ascii="Garamond" w:hAnsi="Garamond" w:cs="Times New Roman"/>
          <w:lang w:val="sq-AL"/>
        </w:rPr>
        <w:t xml:space="preserve">Ftesat dhe njoftimet për mbajtjen e dëgjimit buxhetor janë shpërndarë me kohë (14 ditë) para mbajtjes së dëgjimit, </w:t>
      </w:r>
      <w:r w:rsidR="00335CA3" w:rsidRPr="003545C2">
        <w:rPr>
          <w:rFonts w:ascii="Garamond" w:hAnsi="Garamond" w:cs="Times New Roman"/>
          <w:lang w:val="sq-AL"/>
        </w:rPr>
        <w:t xml:space="preserve">përmes </w:t>
      </w:r>
      <w:proofErr w:type="spellStart"/>
      <w:r w:rsidR="00335CA3" w:rsidRPr="003545C2">
        <w:rPr>
          <w:rFonts w:ascii="Garamond" w:hAnsi="Garamond" w:cs="Times New Roman"/>
          <w:lang w:val="sq-AL"/>
        </w:rPr>
        <w:t>email</w:t>
      </w:r>
      <w:proofErr w:type="spellEnd"/>
      <w:r w:rsidR="00335CA3" w:rsidRPr="003545C2">
        <w:rPr>
          <w:rFonts w:ascii="Garamond" w:hAnsi="Garamond" w:cs="Times New Roman"/>
          <w:lang w:val="sq-AL"/>
        </w:rPr>
        <w:t xml:space="preserve"> adresave, në </w:t>
      </w:r>
      <w:proofErr w:type="spellStart"/>
      <w:r w:rsidR="00335CA3" w:rsidRPr="003545C2">
        <w:rPr>
          <w:rFonts w:ascii="Garamond" w:hAnsi="Garamond" w:cs="Times New Roman"/>
          <w:lang w:val="sq-AL"/>
        </w:rPr>
        <w:t>facebook</w:t>
      </w:r>
      <w:proofErr w:type="spellEnd"/>
      <w:r w:rsidR="00335CA3" w:rsidRPr="003545C2">
        <w:rPr>
          <w:rFonts w:ascii="Garamond" w:hAnsi="Garamond" w:cs="Times New Roman"/>
          <w:lang w:val="sq-AL"/>
        </w:rPr>
        <w:t xml:space="preserve"> zyrtar të Komunës </w:t>
      </w:r>
      <w:hyperlink r:id="rId9" w:history="1">
        <w:r w:rsidR="00335CA3" w:rsidRPr="003545C2">
          <w:rPr>
            <w:rStyle w:val="Hyperlink"/>
            <w:rFonts w:ascii="Garamond" w:hAnsi="Garamond" w:cs="Times New Roman"/>
            <w:lang w:val="sq-AL"/>
          </w:rPr>
          <w:t>https://www.facebook.com/share/p/1BMsAUx3ua/</w:t>
        </w:r>
      </w:hyperlink>
      <w:r w:rsidR="00335CA3" w:rsidRPr="003545C2">
        <w:rPr>
          <w:rFonts w:ascii="Garamond" w:hAnsi="Garamond" w:cs="Times New Roman"/>
          <w:lang w:val="sq-AL"/>
        </w:rPr>
        <w:t xml:space="preserve"> dhe në ueb faqen zyrtare u publikua njoftimi </w:t>
      </w:r>
      <w:hyperlink r:id="rId10" w:history="1">
        <w:r w:rsidR="00335CA3" w:rsidRPr="003545C2">
          <w:rPr>
            <w:rStyle w:val="Hyperlink"/>
            <w:rFonts w:ascii="Garamond" w:hAnsi="Garamond" w:cs="Times New Roman"/>
            <w:lang w:val="sq-AL"/>
          </w:rPr>
          <w:t>https://rahovec.rks-gov.net/news/lidhur-me-organizimin-e-konsultimit-publik-per-rregulloren-per-transparence-per-komunen-e-rahovecit/</w:t>
        </w:r>
      </w:hyperlink>
      <w:r w:rsidR="00335CA3" w:rsidRPr="003545C2">
        <w:rPr>
          <w:rFonts w:ascii="Garamond" w:hAnsi="Garamond" w:cs="Times New Roman"/>
          <w:lang w:val="sq-AL"/>
        </w:rPr>
        <w:t xml:space="preserve"> si dhe u rikujtua disa herë</w:t>
      </w:r>
      <w:r w:rsidR="00E15EBF" w:rsidRPr="003545C2">
        <w:rPr>
          <w:rFonts w:ascii="Garamond" w:hAnsi="Garamond" w:cs="Times New Roman"/>
          <w:lang w:val="sq-AL"/>
        </w:rPr>
        <w:t xml:space="preserve"> </w:t>
      </w:r>
      <w:hyperlink r:id="rId11" w:history="1">
        <w:r w:rsidR="00E15EBF" w:rsidRPr="003545C2">
          <w:rPr>
            <w:rStyle w:val="Hyperlink"/>
            <w:rFonts w:ascii="Garamond" w:hAnsi="Garamond" w:cs="Times New Roman"/>
            <w:lang w:val="sq-AL"/>
          </w:rPr>
          <w:t>https://www.facebook.com/share/p/16N17qspgH/</w:t>
        </w:r>
      </w:hyperlink>
      <w:r w:rsidR="00E15EBF" w:rsidRPr="003545C2">
        <w:rPr>
          <w:rFonts w:ascii="Garamond" w:hAnsi="Garamond" w:cs="Times New Roman"/>
          <w:lang w:val="sq-AL"/>
        </w:rPr>
        <w:t xml:space="preserve"> .</w:t>
      </w:r>
    </w:p>
    <w:p w14:paraId="69058D1E" w14:textId="77777777" w:rsidR="00FE5D77" w:rsidRPr="003545C2" w:rsidRDefault="00FE5D77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</w:p>
    <w:p w14:paraId="1503AEBD" w14:textId="6A978329" w:rsidR="00FE5D77" w:rsidRPr="003545C2" w:rsidRDefault="00FE5D77" w:rsidP="00FE5D77">
      <w:pPr>
        <w:spacing w:line="276" w:lineRule="auto"/>
        <w:jc w:val="both"/>
        <w:rPr>
          <w:rFonts w:ascii="Garamond" w:hAnsi="Garamond"/>
          <w:lang w:val="sq-AL"/>
        </w:rPr>
      </w:pPr>
      <w:r w:rsidRPr="003545C2">
        <w:rPr>
          <w:rFonts w:ascii="Garamond" w:hAnsi="Garamond" w:cs="Times New Roman"/>
          <w:lang w:val="sq-AL"/>
        </w:rPr>
        <w:t>Disa nga anëtarët e grupi</w:t>
      </w:r>
      <w:r w:rsidR="00E15EBF" w:rsidRPr="003545C2">
        <w:rPr>
          <w:rFonts w:ascii="Garamond" w:hAnsi="Garamond" w:cs="Times New Roman"/>
          <w:lang w:val="sq-AL"/>
        </w:rPr>
        <w:t>t</w:t>
      </w:r>
      <w:r w:rsidRPr="003545C2">
        <w:rPr>
          <w:rFonts w:ascii="Garamond" w:hAnsi="Garamond" w:cs="Times New Roman"/>
          <w:lang w:val="sq-AL"/>
        </w:rPr>
        <w:t xml:space="preserve"> pun</w:t>
      </w:r>
      <w:r w:rsidR="00E15EBF" w:rsidRPr="003545C2">
        <w:rPr>
          <w:rFonts w:ascii="Garamond" w:hAnsi="Garamond" w:cs="Times New Roman"/>
          <w:lang w:val="sq-AL"/>
        </w:rPr>
        <w:t>ue</w:t>
      </w:r>
      <w:r w:rsidRPr="003545C2">
        <w:rPr>
          <w:rFonts w:ascii="Garamond" w:hAnsi="Garamond" w:cs="Times New Roman"/>
          <w:lang w:val="sq-AL"/>
        </w:rPr>
        <w:t xml:space="preserve">s kanë qenë pjesëmarrës në </w:t>
      </w:r>
      <w:r w:rsidR="00E15EBF" w:rsidRPr="003545C2">
        <w:rPr>
          <w:rFonts w:ascii="Garamond" w:hAnsi="Garamond" w:cs="Times New Roman"/>
          <w:lang w:val="sq-AL"/>
        </w:rPr>
        <w:t>konsultim</w:t>
      </w:r>
      <w:r w:rsidRPr="003545C2">
        <w:rPr>
          <w:rFonts w:ascii="Garamond" w:hAnsi="Garamond" w:cs="Times New Roman"/>
          <w:lang w:val="sq-AL"/>
        </w:rPr>
        <w:t xml:space="preserve">, por, </w:t>
      </w:r>
      <w:r w:rsidRPr="003545C2">
        <w:rPr>
          <w:rFonts w:ascii="Garamond" w:hAnsi="Garamond" w:cs="Times New Roman"/>
          <w:b/>
          <w:lang w:val="sq-AL"/>
        </w:rPr>
        <w:t xml:space="preserve">për shkak të mospjesëmarrjes së qytetarëve, ky dëgjim </w:t>
      </w:r>
      <w:r w:rsidR="00E15EBF" w:rsidRPr="003545C2">
        <w:rPr>
          <w:rFonts w:ascii="Garamond" w:hAnsi="Garamond" w:cs="Times New Roman"/>
          <w:b/>
          <w:lang w:val="sq-AL"/>
        </w:rPr>
        <w:t>konsultim publik</w:t>
      </w:r>
      <w:r w:rsidRPr="003545C2">
        <w:rPr>
          <w:rFonts w:ascii="Garamond" w:hAnsi="Garamond" w:cs="Times New Roman"/>
          <w:b/>
          <w:lang w:val="sq-AL"/>
        </w:rPr>
        <w:t>, ka dështuar</w:t>
      </w:r>
      <w:r w:rsidR="007A3D77" w:rsidRPr="003545C2">
        <w:rPr>
          <w:rFonts w:ascii="Garamond" w:hAnsi="Garamond" w:cs="Times New Roman"/>
          <w:b/>
          <w:lang w:val="sq-AL"/>
        </w:rPr>
        <w:t xml:space="preserve">, të bashkangjitur e gjeni lajmin për </w:t>
      </w:r>
      <w:proofErr w:type="spellStart"/>
      <w:r w:rsidR="00E15EBF" w:rsidRPr="003545C2">
        <w:rPr>
          <w:rFonts w:ascii="Garamond" w:hAnsi="Garamond" w:cs="Times New Roman"/>
          <w:b/>
          <w:lang w:val="sq-AL"/>
        </w:rPr>
        <w:t>mos</w:t>
      </w:r>
      <w:r w:rsidR="007A3D77" w:rsidRPr="003545C2">
        <w:rPr>
          <w:rFonts w:ascii="Garamond" w:hAnsi="Garamond" w:cs="Times New Roman"/>
          <w:b/>
          <w:lang w:val="sq-AL"/>
        </w:rPr>
        <w:t>mbajtje</w:t>
      </w:r>
      <w:proofErr w:type="spellEnd"/>
      <w:r w:rsidR="007A3D77" w:rsidRPr="003545C2">
        <w:rPr>
          <w:rFonts w:ascii="Garamond" w:hAnsi="Garamond" w:cs="Times New Roman"/>
          <w:b/>
          <w:lang w:val="sq-AL"/>
        </w:rPr>
        <w:t xml:space="preserve"> të </w:t>
      </w:r>
      <w:r w:rsidR="00E15EBF" w:rsidRPr="003545C2">
        <w:rPr>
          <w:rFonts w:ascii="Garamond" w:hAnsi="Garamond" w:cs="Times New Roman"/>
          <w:b/>
          <w:lang w:val="sq-AL"/>
        </w:rPr>
        <w:t>konsultimit publik</w:t>
      </w:r>
      <w:r w:rsidR="00C4085B" w:rsidRPr="003545C2">
        <w:rPr>
          <w:rFonts w:ascii="Garamond" w:hAnsi="Garamond" w:cs="Times New Roman"/>
          <w:b/>
          <w:lang w:val="sq-AL"/>
        </w:rPr>
        <w:t xml:space="preserve">: </w:t>
      </w:r>
      <w:hyperlink r:id="rId12" w:history="1">
        <w:r w:rsidR="00E15EBF" w:rsidRPr="003545C2">
          <w:rPr>
            <w:rStyle w:val="Hyperlink"/>
            <w:rFonts w:ascii="Garamond" w:hAnsi="Garamond"/>
          </w:rPr>
          <w:t>https://rahovec.rks-gov.net/news/deshton-konsultimi-publik-per-rregulloren-per-transparence/</w:t>
        </w:r>
      </w:hyperlink>
      <w:r w:rsidR="00E15EBF" w:rsidRPr="003545C2">
        <w:rPr>
          <w:rFonts w:ascii="Garamond" w:hAnsi="Garamond"/>
        </w:rPr>
        <w:t xml:space="preserve"> </w:t>
      </w:r>
    </w:p>
    <w:p w14:paraId="49533F48" w14:textId="77777777" w:rsidR="00C4085B" w:rsidRPr="003545C2" w:rsidRDefault="00C4085B" w:rsidP="00FE5D77">
      <w:pPr>
        <w:spacing w:line="276" w:lineRule="auto"/>
        <w:jc w:val="both"/>
        <w:rPr>
          <w:rFonts w:ascii="Garamond" w:hAnsi="Garamond" w:cs="Times New Roman"/>
          <w:b/>
          <w:lang w:val="sq-AL"/>
        </w:rPr>
      </w:pPr>
    </w:p>
    <w:p w14:paraId="19AF96F5" w14:textId="77777777" w:rsidR="00FE5D77" w:rsidRPr="003545C2" w:rsidRDefault="00FE5D77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  <w:proofErr w:type="spellStart"/>
      <w:r w:rsidRPr="003545C2">
        <w:rPr>
          <w:rFonts w:ascii="Garamond" w:hAnsi="Garamond" w:cs="Times New Roman"/>
          <w:lang w:val="sq-AL"/>
        </w:rPr>
        <w:t>Poashtu</w:t>
      </w:r>
      <w:proofErr w:type="spellEnd"/>
      <w:r w:rsidRPr="003545C2">
        <w:rPr>
          <w:rFonts w:ascii="Garamond" w:hAnsi="Garamond" w:cs="Times New Roman"/>
          <w:lang w:val="sq-AL"/>
        </w:rPr>
        <w:t xml:space="preserve"> personat përgjegjës të cekur në njoftim nuk kanë pranuar asnjë kërkesë në </w:t>
      </w:r>
      <w:proofErr w:type="spellStart"/>
      <w:r w:rsidRPr="003545C2">
        <w:rPr>
          <w:rFonts w:ascii="Garamond" w:hAnsi="Garamond" w:cs="Times New Roman"/>
          <w:lang w:val="sq-AL"/>
        </w:rPr>
        <w:t>emalat</w:t>
      </w:r>
      <w:proofErr w:type="spellEnd"/>
      <w:r w:rsidRPr="003545C2">
        <w:rPr>
          <w:rFonts w:ascii="Garamond" w:hAnsi="Garamond" w:cs="Times New Roman"/>
          <w:lang w:val="sq-AL"/>
        </w:rPr>
        <w:t xml:space="preserve"> e tyre. </w:t>
      </w:r>
    </w:p>
    <w:p w14:paraId="003EFAC4" w14:textId="77777777" w:rsidR="00FE5D77" w:rsidRPr="003545C2" w:rsidRDefault="00FE5D77" w:rsidP="00FE5D77">
      <w:pPr>
        <w:spacing w:line="276" w:lineRule="auto"/>
        <w:jc w:val="both"/>
        <w:rPr>
          <w:rFonts w:ascii="Garamond" w:hAnsi="Garamond" w:cs="Times New Roman"/>
          <w:lang w:val="sq-AL"/>
        </w:rPr>
      </w:pPr>
    </w:p>
    <w:p w14:paraId="0B26E8CE" w14:textId="77777777" w:rsidR="00BD426C" w:rsidRPr="003545C2" w:rsidRDefault="00BD426C">
      <w:pPr>
        <w:rPr>
          <w:rFonts w:ascii="Garamond" w:hAnsi="Garamond"/>
        </w:rPr>
      </w:pPr>
    </w:p>
    <w:p w14:paraId="6EBDD1C5" w14:textId="77777777" w:rsidR="00FE5D77" w:rsidRPr="003545C2" w:rsidRDefault="00FE5D77">
      <w:pPr>
        <w:rPr>
          <w:rFonts w:ascii="Garamond" w:hAnsi="Garamond"/>
        </w:rPr>
      </w:pPr>
    </w:p>
    <w:p w14:paraId="03255DDC" w14:textId="77777777" w:rsidR="00FE5D77" w:rsidRPr="003545C2" w:rsidRDefault="00FE5D77">
      <w:pPr>
        <w:rPr>
          <w:rFonts w:ascii="Garamond" w:hAnsi="Garamond"/>
        </w:rPr>
      </w:pPr>
    </w:p>
    <w:p w14:paraId="4B8E6975" w14:textId="77777777" w:rsidR="00FE5D77" w:rsidRPr="003545C2" w:rsidRDefault="00FE5D77">
      <w:pPr>
        <w:rPr>
          <w:rFonts w:ascii="Garamond" w:hAnsi="Garamond"/>
        </w:rPr>
      </w:pPr>
    </w:p>
    <w:p w14:paraId="3170919D" w14:textId="77777777" w:rsidR="00FE5D77" w:rsidRPr="003545C2" w:rsidRDefault="00FE5D77">
      <w:pPr>
        <w:rPr>
          <w:rFonts w:ascii="Garamond" w:hAnsi="Garamond"/>
        </w:rPr>
      </w:pPr>
    </w:p>
    <w:p w14:paraId="468EF1ED" w14:textId="77777777" w:rsidR="00FE5D77" w:rsidRPr="003545C2" w:rsidRDefault="00FE5D77">
      <w:pPr>
        <w:rPr>
          <w:rFonts w:ascii="Garamond" w:hAnsi="Garamond"/>
        </w:rPr>
      </w:pPr>
    </w:p>
    <w:p w14:paraId="74E3EC48" w14:textId="1E83FC44" w:rsidR="00FE5D77" w:rsidRPr="003545C2" w:rsidRDefault="00E15EBF">
      <w:pPr>
        <w:rPr>
          <w:rFonts w:ascii="Garamond" w:hAnsi="Garamond"/>
        </w:rPr>
      </w:pPr>
      <w:r w:rsidRPr="003545C2">
        <w:rPr>
          <w:rFonts w:ascii="Garamond" w:hAnsi="Garamond"/>
        </w:rPr>
        <w:t>Blerta Gashi</w:t>
      </w:r>
    </w:p>
    <w:p w14:paraId="66EC8888" w14:textId="77777777" w:rsidR="00602171" w:rsidRPr="003545C2" w:rsidRDefault="00602171">
      <w:pPr>
        <w:rPr>
          <w:rFonts w:ascii="Garamond" w:hAnsi="Garamond"/>
        </w:rPr>
      </w:pPr>
      <w:r w:rsidRPr="003545C2">
        <w:rPr>
          <w:rFonts w:ascii="Garamond" w:hAnsi="Garamond"/>
        </w:rPr>
        <w:t>________________</w:t>
      </w:r>
    </w:p>
    <w:p w14:paraId="1B3EA559" w14:textId="77777777" w:rsidR="00602171" w:rsidRPr="003545C2" w:rsidRDefault="00602171">
      <w:pPr>
        <w:rPr>
          <w:rFonts w:ascii="Garamond" w:hAnsi="Garamond"/>
        </w:rPr>
      </w:pPr>
    </w:p>
    <w:sectPr w:rsidR="00602171" w:rsidRPr="0035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77"/>
    <w:rsid w:val="00335CA3"/>
    <w:rsid w:val="003545C2"/>
    <w:rsid w:val="00602171"/>
    <w:rsid w:val="007A1CC4"/>
    <w:rsid w:val="007A3D77"/>
    <w:rsid w:val="00BD426C"/>
    <w:rsid w:val="00C4085B"/>
    <w:rsid w:val="00E15EBF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7983"/>
  <w15:chartTrackingRefBased/>
  <w15:docId w15:val="{4B8AEFEE-5CF3-4156-AB64-DE0AC57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77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Hyperlink">
    <w:name w:val="Hyperlink"/>
    <w:basedOn w:val="DefaultParagraphFont"/>
    <w:uiPriority w:val="99"/>
    <w:unhideWhenUsed/>
    <w:rsid w:val="00FE5D77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FE5D77"/>
    <w:pPr>
      <w:jc w:val="center"/>
    </w:pPr>
    <w:rPr>
      <w:rFonts w:ascii="Times New Roman" w:eastAsia="MS Mincho" w:hAnsi="Times New Roman" w:cs="Times New Roman"/>
      <w:b/>
      <w:bCs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E5D77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FE5D7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5D77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3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hovec.rks-gov.net/wp-content/uploads/2025/03/Njoftim-per-organizimin-e-konsultimit-publik-per-Rregulloren-per-Transparence-per-Komunen-e-Rahovecit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rahovec.rks-gov.net/news/deshton-konsultimi-publik-per-rregulloren-per-transpar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share/p/16N17qspgH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rahovec.rks-gov.net/news/lidhur-me-organizimin-e-konsultimit-publik-per-rregulloren-per-transparence-per-komunen-e-rahovec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share/p/1BMsAUx3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Hamza</dc:creator>
  <cp:keywords/>
  <dc:description/>
  <cp:lastModifiedBy>Blerta Gashi</cp:lastModifiedBy>
  <cp:revision>2</cp:revision>
  <cp:lastPrinted>2025-03-27T09:00:00Z</cp:lastPrinted>
  <dcterms:created xsi:type="dcterms:W3CDTF">2025-03-27T09:11:00Z</dcterms:created>
  <dcterms:modified xsi:type="dcterms:W3CDTF">2025-03-27T09:11:00Z</dcterms:modified>
</cp:coreProperties>
</file>