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E6DA" w14:textId="77777777" w:rsidR="00665D9A" w:rsidRPr="005D7B0E" w:rsidRDefault="00665D9A" w:rsidP="008D0AA7">
      <w:pPr>
        <w:pStyle w:val="Salutation"/>
      </w:pPr>
    </w:p>
    <w:p w14:paraId="6381FEF4" w14:textId="77777777" w:rsidR="001D01DF" w:rsidRPr="005D7B0E" w:rsidRDefault="001D01DF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0D1EB49B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2"/>
          <w:szCs w:val="72"/>
        </w:rPr>
      </w:pPr>
    </w:p>
    <w:p w14:paraId="6E03493D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0F1DAC70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006D0129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0D22568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48F20ABB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0892885F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8864F38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539A05B6" w14:textId="77777777" w:rsidR="00760C5D" w:rsidRPr="005D7B0E" w:rsidRDefault="00760C5D" w:rsidP="00760C5D">
      <w:pPr>
        <w:tabs>
          <w:tab w:val="center" w:pos="3300"/>
        </w:tabs>
      </w:pPr>
      <w:r w:rsidRPr="005D7B0E">
        <w:rPr>
          <w:noProof/>
          <w:lang w:eastAsia="sq-AL"/>
        </w:rPr>
        <w:drawing>
          <wp:anchor distT="0" distB="0" distL="114300" distR="114300" simplePos="0" relativeHeight="251670528" behindDoc="1" locked="0" layoutInCell="1" allowOverlap="1" wp14:anchorId="6A1B8EE2" wp14:editId="3E457521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rPr>
          <w:noProof/>
          <w:lang w:eastAsia="sq-AL"/>
        </w:rPr>
        <w:drawing>
          <wp:anchor distT="0" distB="0" distL="114300" distR="114300" simplePos="0" relativeHeight="251669504" behindDoc="1" locked="0" layoutInCell="1" allowOverlap="1" wp14:anchorId="09AB4497" wp14:editId="0A7300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tab/>
      </w:r>
    </w:p>
    <w:p w14:paraId="56DA0662" w14:textId="77777777" w:rsidR="00760C5D" w:rsidRPr="005D7B0E" w:rsidRDefault="00760C5D" w:rsidP="00760C5D">
      <w:pPr>
        <w:pStyle w:val="NoSpacing"/>
        <w:rPr>
          <w:lang w:val="sq-AL"/>
        </w:rPr>
      </w:pPr>
    </w:p>
    <w:p w14:paraId="0533D3B1" w14:textId="77777777" w:rsidR="00760C5D" w:rsidRPr="005D7B0E" w:rsidRDefault="00760C5D" w:rsidP="00760C5D">
      <w:pPr>
        <w:pStyle w:val="NoSpacing"/>
        <w:rPr>
          <w:lang w:val="sq-AL"/>
        </w:rPr>
      </w:pPr>
    </w:p>
    <w:p w14:paraId="304CEAF8" w14:textId="77777777" w:rsidR="00760C5D" w:rsidRPr="005D7B0E" w:rsidRDefault="00760C5D" w:rsidP="00760C5D">
      <w:pPr>
        <w:pStyle w:val="NoSpacing"/>
        <w:rPr>
          <w:rFonts w:ascii="Gill Sans MT" w:hAnsi="Gill Sans MT"/>
          <w:b/>
          <w:sz w:val="24"/>
          <w:szCs w:val="24"/>
          <w:lang w:val="sq-AL"/>
        </w:rPr>
      </w:pPr>
      <w:r w:rsidRPr="005D7B0E">
        <w:rPr>
          <w:rFonts w:ascii="Gill Sans MT" w:hAnsi="Gill Sans MT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14:paraId="11DEF261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ill Sans MT" w:hAnsi="Gill Sans MT"/>
          <w:i/>
          <w:szCs w:val="24"/>
          <w:lang w:val="sq-AL"/>
        </w:rPr>
      </w:pPr>
      <w:r w:rsidRPr="005D7B0E">
        <w:rPr>
          <w:rFonts w:ascii="Gill Sans MT" w:hAnsi="Gill Sans MT"/>
          <w:i/>
          <w:szCs w:val="24"/>
          <w:lang w:val="sq-AL"/>
        </w:rPr>
        <w:t xml:space="preserve">Republika Kosova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Republic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Kosovo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                                     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Opština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Orahovac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Municipality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Rahovec</w:t>
      </w:r>
    </w:p>
    <w:p w14:paraId="31053540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b/>
          <w:sz w:val="28"/>
          <w:szCs w:val="24"/>
          <w:lang w:val="sq-AL"/>
        </w:rPr>
      </w:pPr>
      <w:r w:rsidRPr="005D7B0E">
        <w:rPr>
          <w:rFonts w:ascii="Gill Sans MT" w:hAnsi="Gill Sans MT"/>
          <w:b/>
          <w:sz w:val="28"/>
          <w:szCs w:val="24"/>
          <w:lang w:val="sq-AL"/>
        </w:rPr>
        <w:t>KRYETARI I KOMUNËS</w:t>
      </w:r>
    </w:p>
    <w:p w14:paraId="2FD8B310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i/>
          <w:sz w:val="23"/>
          <w:szCs w:val="23"/>
          <w:lang w:val="sq-AL"/>
        </w:rPr>
      </w:pP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Presednik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Opśtine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Municipal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Mayor</w:t>
      </w:r>
      <w:proofErr w:type="spellEnd"/>
    </w:p>
    <w:p w14:paraId="275A4C59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4E2FBC83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185FC0B0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C6FE446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5B951E14" w14:textId="77777777" w:rsidR="00665D9A" w:rsidRPr="005D7B0E" w:rsidRDefault="00665D9A" w:rsidP="00F56756">
      <w:pPr>
        <w:spacing w:after="0" w:line="240" w:lineRule="auto"/>
        <w:contextualSpacing/>
        <w:jc w:val="center"/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</w:pPr>
      <w:r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Procesverbal i 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TAKIMIT</w:t>
      </w:r>
      <w:r w:rsidR="00542A90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të </w:t>
      </w:r>
      <w:r w:rsidR="00760C5D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KATËRT</w:t>
      </w:r>
      <w:r w:rsidR="00B56D27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C5D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I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392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KRYETARIT ME </w:t>
      </w:r>
      <w:r w:rsidR="005453DE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PUNONJËSIT SHËNDETËSOR</w:t>
      </w:r>
    </w:p>
    <w:p w14:paraId="02AFDE81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</w:rPr>
      </w:pPr>
    </w:p>
    <w:p w14:paraId="2FF7AA4B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4B4CD843" w14:textId="77777777" w:rsidR="00665D9A" w:rsidRPr="005D7B0E" w:rsidRDefault="00665D9A" w:rsidP="00665D9A"/>
    <w:p w14:paraId="5E116B17" w14:textId="77777777" w:rsidR="00590A88" w:rsidRPr="005D7B0E" w:rsidRDefault="00590A88" w:rsidP="00665D9A"/>
    <w:p w14:paraId="5D4628A5" w14:textId="77777777" w:rsidR="00DE1BFF" w:rsidRPr="005D7B0E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SHËNIME PËRMBLEDHËS</w:t>
      </w:r>
      <w:r w:rsidR="00742C7A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E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TAKIMIT</w:t>
      </w:r>
      <w:r w:rsidR="004F7F4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TRETË</w:t>
      </w:r>
      <w:r w:rsidR="00145558" w:rsidRPr="005D7B0E">
        <w:rPr>
          <w:rFonts w:ascii="Gill Sans MT" w:hAnsi="Gill Sans MT" w:cs="Times New Roman"/>
          <w:b/>
          <w:sz w:val="24"/>
          <w:szCs w:val="24"/>
        </w:rPr>
        <w:t xml:space="preserve"> TË</w:t>
      </w:r>
      <w:r w:rsidR="00145558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KR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YETARIT ME PUNONJ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SIT SH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NDET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SOR</w:t>
      </w:r>
    </w:p>
    <w:p w14:paraId="6792333B" w14:textId="77777777" w:rsidR="005A0181" w:rsidRPr="005D7B0E" w:rsidRDefault="002A15C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Nën</w:t>
      </w:r>
      <w:r w:rsidR="00336433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 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kryesimin e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ryetarit të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omunës</w:t>
      </w:r>
      <w:r w:rsidRPr="005D7B0E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5D7B0E">
        <w:rPr>
          <w:rFonts w:ascii="Gill Sans MT" w:hAnsi="Gill Sans MT" w:cs="Times New Roman"/>
          <w:sz w:val="24"/>
          <w:szCs w:val="24"/>
        </w:rPr>
        <w:t xml:space="preserve">z. Smajl Latifi dhe </w:t>
      </w:r>
      <w:r w:rsidR="00557779" w:rsidRPr="005D7B0E">
        <w:rPr>
          <w:rFonts w:ascii="Gill Sans MT" w:hAnsi="Gill Sans MT" w:cs="Times New Roman"/>
          <w:sz w:val="24"/>
          <w:szCs w:val="24"/>
        </w:rPr>
        <w:t>d</w:t>
      </w:r>
      <w:r w:rsidRPr="005D7B0E">
        <w:rPr>
          <w:rFonts w:ascii="Gill Sans MT" w:hAnsi="Gill Sans MT" w:cs="Times New Roman"/>
          <w:sz w:val="24"/>
          <w:szCs w:val="24"/>
        </w:rPr>
        <w:t>r</w:t>
      </w:r>
      <w:r w:rsidR="00557779" w:rsidRPr="005D7B0E">
        <w:rPr>
          <w:rFonts w:ascii="Gill Sans MT" w:hAnsi="Gill Sans MT" w:cs="Times New Roman"/>
          <w:sz w:val="24"/>
          <w:szCs w:val="24"/>
        </w:rPr>
        <w:t>ejtore</w:t>
      </w:r>
      <w:r w:rsidR="00760C5D" w:rsidRPr="005D7B0E">
        <w:rPr>
          <w:rFonts w:ascii="Gill Sans MT" w:hAnsi="Gill Sans MT" w:cs="Times New Roman"/>
          <w:sz w:val="24"/>
          <w:szCs w:val="24"/>
        </w:rPr>
        <w:t>shës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s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760C5D" w:rsidRPr="005D7B0E">
        <w:rPr>
          <w:rFonts w:ascii="Gill Sans MT" w:hAnsi="Gill Sans MT" w:cs="Times New Roman"/>
          <w:sz w:val="24"/>
          <w:szCs w:val="24"/>
        </w:rPr>
        <w:t xml:space="preserve"> Drejtorisë së Shëndetësisë dhe Përkujdesjes Sociale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760C5D" w:rsidRPr="005D7B0E">
        <w:rPr>
          <w:rFonts w:ascii="Gill Sans MT" w:hAnsi="Gill Sans MT" w:cs="Times New Roman"/>
          <w:sz w:val="24"/>
          <w:szCs w:val="24"/>
        </w:rPr>
        <w:t>(</w:t>
      </w:r>
      <w:proofErr w:type="spellStart"/>
      <w:r w:rsidR="00557779" w:rsidRPr="005D7B0E">
        <w:rPr>
          <w:rFonts w:ascii="Gill Sans MT" w:hAnsi="Gill Sans MT" w:cs="Times New Roman"/>
          <w:sz w:val="24"/>
          <w:szCs w:val="24"/>
        </w:rPr>
        <w:t>DS</w:t>
      </w:r>
      <w:r w:rsidR="000B345E" w:rsidRPr="005D7B0E">
        <w:rPr>
          <w:rFonts w:ascii="Gill Sans MT" w:hAnsi="Gill Sans MT" w:cs="Times New Roman"/>
          <w:sz w:val="24"/>
          <w:szCs w:val="24"/>
        </w:rPr>
        <w:t>h</w:t>
      </w:r>
      <w:r w:rsidR="00557779" w:rsidRPr="005D7B0E">
        <w:rPr>
          <w:rFonts w:ascii="Gill Sans MT" w:hAnsi="Gill Sans MT" w:cs="Times New Roman"/>
          <w:sz w:val="24"/>
          <w:szCs w:val="24"/>
        </w:rPr>
        <w:t>PS</w:t>
      </w:r>
      <w:proofErr w:type="spellEnd"/>
      <w:r w:rsidR="00760C5D" w:rsidRPr="005D7B0E">
        <w:rPr>
          <w:rFonts w:ascii="Gill Sans MT" w:hAnsi="Gill Sans MT" w:cs="Times New Roman"/>
          <w:sz w:val="24"/>
          <w:szCs w:val="24"/>
        </w:rPr>
        <w:t>)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, </w:t>
      </w:r>
      <w:proofErr w:type="spellStart"/>
      <w:r w:rsidR="000B345E" w:rsidRPr="005D7B0E">
        <w:rPr>
          <w:rFonts w:ascii="Gill Sans MT" w:hAnsi="Gill Sans MT" w:cs="Times New Roman"/>
          <w:sz w:val="24"/>
          <w:szCs w:val="24"/>
        </w:rPr>
        <w:t>z</w:t>
      </w:r>
      <w:r w:rsidR="00582BB5" w:rsidRPr="005D7B0E">
        <w:rPr>
          <w:rFonts w:ascii="Gill Sans MT" w:hAnsi="Gill Sans MT" w:cs="Times New Roman"/>
          <w:sz w:val="24"/>
          <w:szCs w:val="24"/>
        </w:rPr>
        <w:t>nj</w:t>
      </w:r>
      <w:proofErr w:type="spellEnd"/>
      <w:r w:rsidR="00582BB5" w:rsidRPr="005D7B0E">
        <w:rPr>
          <w:rFonts w:ascii="Gill Sans MT" w:hAnsi="Gill Sans MT" w:cs="Times New Roman"/>
          <w:sz w:val="24"/>
          <w:szCs w:val="24"/>
        </w:rPr>
        <w:t>. Saranda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Sallteku u mbajt takimi 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i </w:t>
      </w:r>
      <w:r w:rsidR="00760C5D" w:rsidRPr="005D7B0E">
        <w:rPr>
          <w:rFonts w:ascii="Gill Sans MT" w:hAnsi="Gill Sans MT" w:cs="Times New Roman"/>
          <w:sz w:val="24"/>
          <w:szCs w:val="24"/>
        </w:rPr>
        <w:t>katërt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B345E" w:rsidRPr="005D7B0E">
        <w:rPr>
          <w:rFonts w:ascii="Gill Sans MT" w:hAnsi="Gill Sans MT" w:cs="Times New Roman"/>
          <w:sz w:val="24"/>
          <w:szCs w:val="24"/>
        </w:rPr>
        <w:t xml:space="preserve">dhe i fundit 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për këtë vit </w:t>
      </w:r>
      <w:r w:rsidR="00557779" w:rsidRPr="005D7B0E">
        <w:rPr>
          <w:rFonts w:ascii="Gill Sans MT" w:hAnsi="Gill Sans MT" w:cs="Times New Roman"/>
          <w:sz w:val="24"/>
          <w:szCs w:val="24"/>
        </w:rPr>
        <w:t>me punonj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sit </w:t>
      </w:r>
      <w:r w:rsidR="00582BB5" w:rsidRPr="005D7B0E">
        <w:rPr>
          <w:rFonts w:ascii="Gill Sans MT" w:hAnsi="Gill Sans MT" w:cs="Times New Roman"/>
          <w:sz w:val="24"/>
          <w:szCs w:val="24"/>
        </w:rPr>
        <w:t>shëndetësor</w:t>
      </w:r>
      <w:r w:rsidRPr="005D7B0E">
        <w:rPr>
          <w:rFonts w:ascii="Gill Sans MT" w:hAnsi="Gill Sans MT" w:cs="Times New Roman"/>
          <w:sz w:val="24"/>
          <w:szCs w:val="24"/>
        </w:rPr>
        <w:t>.</w:t>
      </w:r>
    </w:p>
    <w:p w14:paraId="6EC450D9" w14:textId="77777777" w:rsidR="005A0181" w:rsidRPr="005D7B0E" w:rsidRDefault="005A0181" w:rsidP="00F824C3">
      <w:pPr>
        <w:spacing w:after="200"/>
        <w:contextualSpacing/>
        <w:jc w:val="both"/>
        <w:rPr>
          <w:rFonts w:ascii="Gill Sans MT" w:eastAsia="Times New Roman" w:hAnsi="Gill Sans MT" w:cs="Times New Roman"/>
          <w:bCs/>
          <w:color w:val="212121"/>
          <w:sz w:val="24"/>
          <w:szCs w:val="24"/>
        </w:rPr>
      </w:pPr>
    </w:p>
    <w:p w14:paraId="7C5E7CAE" w14:textId="3F6E6F81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Takimi </w:t>
      </w:r>
      <w:r w:rsidRPr="005D7B0E">
        <w:rPr>
          <w:rFonts w:ascii="Gill Sans MT" w:hAnsi="Gill Sans MT" w:cs="Times New Roman"/>
          <w:sz w:val="24"/>
          <w:szCs w:val="24"/>
        </w:rPr>
        <w:t xml:space="preserve"> filloi në orën: </w:t>
      </w:r>
      <w:r w:rsidR="005F0A52" w:rsidRPr="005D7B0E">
        <w:rPr>
          <w:rFonts w:ascii="Gill Sans MT" w:hAnsi="Gill Sans MT" w:cs="Times New Roman"/>
          <w:b/>
          <w:sz w:val="24"/>
          <w:szCs w:val="24"/>
        </w:rPr>
        <w:t>13:</w:t>
      </w:r>
      <w:r w:rsidR="00C66864" w:rsidRPr="005D7B0E">
        <w:rPr>
          <w:rFonts w:ascii="Gill Sans MT" w:hAnsi="Gill Sans MT" w:cs="Times New Roman"/>
          <w:b/>
          <w:sz w:val="24"/>
          <w:szCs w:val="24"/>
        </w:rPr>
        <w:t>45 (</w:t>
      </w:r>
      <w:r w:rsidR="000B345E" w:rsidRPr="005D7B0E">
        <w:rPr>
          <w:rFonts w:ascii="Gill Sans MT" w:hAnsi="Gill Sans MT" w:cs="Times New Roman"/>
          <w:b/>
          <w:sz w:val="24"/>
          <w:szCs w:val="24"/>
        </w:rPr>
        <w:t>1</w:t>
      </w:r>
      <w:r w:rsidR="00686686">
        <w:rPr>
          <w:rFonts w:ascii="Gill Sans MT" w:hAnsi="Gill Sans MT" w:cs="Times New Roman"/>
          <w:b/>
          <w:sz w:val="24"/>
          <w:szCs w:val="24"/>
        </w:rPr>
        <w:t>7</w:t>
      </w:r>
      <w:r w:rsidR="000B345E" w:rsidRPr="005D7B0E">
        <w:rPr>
          <w:rFonts w:ascii="Gill Sans MT" w:hAnsi="Gill Sans MT" w:cs="Times New Roman"/>
          <w:b/>
          <w:sz w:val="24"/>
          <w:szCs w:val="24"/>
        </w:rPr>
        <w:t xml:space="preserve"> dhjetor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 xml:space="preserve"> 202</w:t>
      </w:r>
      <w:r w:rsidR="00686686">
        <w:rPr>
          <w:rFonts w:ascii="Gill Sans MT" w:hAnsi="Gill Sans MT" w:cs="Times New Roman"/>
          <w:b/>
          <w:sz w:val="24"/>
          <w:szCs w:val="24"/>
        </w:rPr>
        <w:t>4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>)</w:t>
      </w:r>
      <w:r w:rsidR="000E2AEB" w:rsidRPr="005D7B0E">
        <w:rPr>
          <w:rFonts w:ascii="Gill Sans MT" w:hAnsi="Gill Sans MT" w:cs="Times New Roman"/>
          <w:sz w:val="24"/>
          <w:szCs w:val="24"/>
        </w:rPr>
        <w:t>, në këtë takim të pranishëm kanë qenë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686686">
        <w:rPr>
          <w:rFonts w:ascii="Gill Sans MT" w:hAnsi="Gill Sans MT" w:cs="Times New Roman"/>
          <w:sz w:val="24"/>
          <w:szCs w:val="24"/>
        </w:rPr>
        <w:t>40</w:t>
      </w:r>
      <w:r w:rsidR="00ED6008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punonjës shëndetësor, </w:t>
      </w:r>
      <w:r w:rsidR="00686686">
        <w:rPr>
          <w:rFonts w:ascii="Gill Sans MT" w:hAnsi="Gill Sans MT" w:cs="Times New Roman"/>
          <w:sz w:val="24"/>
          <w:szCs w:val="24"/>
        </w:rPr>
        <w:t>26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meshkuj e</w:t>
      </w:r>
      <w:r w:rsidR="00820E25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686686">
        <w:rPr>
          <w:rFonts w:ascii="Gill Sans MT" w:hAnsi="Gill Sans MT" w:cs="Times New Roman"/>
          <w:sz w:val="24"/>
          <w:szCs w:val="24"/>
        </w:rPr>
        <w:t>16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 </w:t>
      </w:r>
      <w:r w:rsidR="00D154E3" w:rsidRPr="005D7B0E">
        <w:rPr>
          <w:rFonts w:ascii="Gill Sans MT" w:hAnsi="Gill Sans MT" w:cs="Times New Roman"/>
          <w:sz w:val="24"/>
          <w:szCs w:val="24"/>
        </w:rPr>
        <w:t>femra.</w:t>
      </w:r>
    </w:p>
    <w:p w14:paraId="4FE2161F" w14:textId="77777777" w:rsidR="005D7B0E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2F77874B" w14:textId="77777777" w:rsidR="00F824C3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Paneli:</w:t>
      </w:r>
    </w:p>
    <w:p w14:paraId="178E0E88" w14:textId="77777777" w:rsidR="0041541E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proofErr w:type="spellStart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Znj</w:t>
      </w:r>
      <w:proofErr w:type="spellEnd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Saranda Sallteku, drejtore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shë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DS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h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PS</w:t>
      </w:r>
      <w:proofErr w:type="spellEnd"/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-së;</w:t>
      </w:r>
    </w:p>
    <w:p w14:paraId="3FD0396B" w14:textId="77777777" w:rsidR="005D7B0E" w:rsidRPr="005D7B0E" w:rsidRDefault="005D7B0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Z. Elbunit Kryeziu, drejtor i QKMF-së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;</w:t>
      </w:r>
    </w:p>
    <w:p w14:paraId="323798AF" w14:textId="77777777" w:rsidR="00F824C3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</w:t>
      </w:r>
      <w:r w:rsidR="00473C24" w:rsidRPr="005D7B0E">
        <w:rPr>
          <w:rFonts w:ascii="Gill Sans MT" w:hAnsi="Gill Sans MT" w:cs="Times New Roman"/>
          <w:sz w:val="24"/>
          <w:szCs w:val="24"/>
        </w:rPr>
        <w:t>. Smajl</w:t>
      </w:r>
      <w:r w:rsidR="00F824C3" w:rsidRPr="005D7B0E">
        <w:rPr>
          <w:rFonts w:ascii="Gill Sans MT" w:hAnsi="Gill Sans MT" w:cs="Times New Roman"/>
          <w:sz w:val="24"/>
          <w:szCs w:val="24"/>
        </w:rPr>
        <w:t xml:space="preserve"> Latifi</w:t>
      </w:r>
      <w:r w:rsidRPr="005D7B0E">
        <w:rPr>
          <w:rFonts w:ascii="Gill Sans MT" w:hAnsi="Gill Sans MT" w:cs="Times New Roman"/>
          <w:sz w:val="24"/>
          <w:szCs w:val="24"/>
        </w:rPr>
        <w:t>,  Kryetar i Komunës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Pr="005D7B0E">
        <w:rPr>
          <w:rFonts w:ascii="Gill Sans MT" w:hAnsi="Gill Sans MT" w:cs="Times New Roman"/>
          <w:sz w:val="24"/>
          <w:szCs w:val="24"/>
        </w:rPr>
        <w:t xml:space="preserve">   </w:t>
      </w:r>
    </w:p>
    <w:p w14:paraId="19E9511C" w14:textId="77777777" w:rsidR="00F824C3" w:rsidRPr="005D7B0E" w:rsidRDefault="00F824C3" w:rsidP="0041541E">
      <w:pPr>
        <w:pStyle w:val="ListParagraph"/>
        <w:spacing w:after="200"/>
        <w:ind w:left="775"/>
        <w:jc w:val="both"/>
        <w:rPr>
          <w:rFonts w:ascii="Gill Sans MT" w:hAnsi="Gill Sans MT" w:cs="Times New Roman"/>
          <w:b/>
          <w:sz w:val="24"/>
          <w:szCs w:val="24"/>
        </w:rPr>
      </w:pPr>
    </w:p>
    <w:p w14:paraId="26D9695A" w14:textId="77777777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A0181" w:rsidRPr="005D7B0E">
        <w:rPr>
          <w:rFonts w:ascii="Gill Sans MT" w:hAnsi="Gill Sans MT" w:cs="Times New Roman"/>
          <w:sz w:val="24"/>
          <w:szCs w:val="24"/>
        </w:rPr>
        <w:t>Të pranishëm</w:t>
      </w:r>
      <w:r w:rsidRPr="005D7B0E">
        <w:rPr>
          <w:rFonts w:ascii="Gill Sans MT" w:hAnsi="Gill Sans MT" w:cs="Times New Roman"/>
          <w:sz w:val="24"/>
          <w:szCs w:val="24"/>
        </w:rPr>
        <w:t xml:space="preserve"> ishin</w:t>
      </w:r>
      <w:r w:rsidR="005D7B0E">
        <w:rPr>
          <w:rFonts w:ascii="Gill Sans MT" w:hAnsi="Gill Sans MT" w:cs="Times New Roman"/>
          <w:sz w:val="24"/>
          <w:szCs w:val="24"/>
        </w:rPr>
        <w:t xml:space="preserve"> edhe: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</w:p>
    <w:p w14:paraId="7DAB74CA" w14:textId="77777777" w:rsidR="00AD0D61" w:rsidRPr="005D7B0E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Zyrtar</w:t>
      </w:r>
      <w:r w:rsidR="005D7B0E" w:rsidRPr="005D7B0E">
        <w:rPr>
          <w:rFonts w:ascii="Gill Sans MT" w:hAnsi="Gill Sans MT" w:cs="Times New Roman"/>
          <w:sz w:val="24"/>
          <w:szCs w:val="24"/>
        </w:rPr>
        <w:t>ë</w:t>
      </w:r>
      <w:r w:rsidRPr="005D7B0E">
        <w:rPr>
          <w:rFonts w:ascii="Gill Sans MT" w:hAnsi="Gill Sans MT" w:cs="Times New Roman"/>
          <w:sz w:val="24"/>
          <w:szCs w:val="24"/>
        </w:rPr>
        <w:t xml:space="preserve"> komunal</w:t>
      </w:r>
      <w:r w:rsidR="005D7B0E" w:rsidRPr="005D7B0E">
        <w:rPr>
          <w:rFonts w:ascii="Gill Sans MT" w:hAnsi="Gill Sans MT" w:cs="Times New Roman"/>
          <w:sz w:val="24"/>
          <w:szCs w:val="24"/>
        </w:rPr>
        <w:t>;</w:t>
      </w:r>
    </w:p>
    <w:p w14:paraId="35AC5415" w14:textId="77777777" w:rsidR="00590A88" w:rsidRPr="005D7B0E" w:rsidRDefault="00EC1CF3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Punonj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 sh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ndet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sor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</w:p>
    <w:p w14:paraId="2F227648" w14:textId="77777777" w:rsidR="009A2A7D" w:rsidRPr="005D7B0E" w:rsidRDefault="009A2A7D" w:rsidP="004B79A4">
      <w:p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</w:p>
    <w:p w14:paraId="58207B07" w14:textId="77777777" w:rsidR="00286DC1" w:rsidRPr="005D7B0E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Rend dite</w:t>
      </w:r>
    </w:p>
    <w:p w14:paraId="711C9155" w14:textId="77777777" w:rsidR="00286DC1" w:rsidRPr="005D7B0E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Bashk</w:t>
      </w:r>
      <w:r w:rsidR="009A2A7D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bisedim </w:t>
      </w:r>
      <w:r w:rsidR="008B79C0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për gjendjen aktuale</w:t>
      </w:r>
      <w:r w:rsid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="00C95A97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në QKMF</w:t>
      </w:r>
    </w:p>
    <w:p w14:paraId="70006941" w14:textId="77777777" w:rsidR="00286DC1" w:rsidRPr="005D7B0E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D2DAB9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61DCBA3" w14:textId="77777777" w:rsidR="005D7B0E" w:rsidRPr="005D7B0E" w:rsidRDefault="005D7B0E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01A23A7" w14:textId="77777777" w:rsidR="00C55BA1" w:rsidRPr="005D7B0E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685AD" w14:textId="77777777" w:rsidR="00694747" w:rsidRPr="005D7B0E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B0588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RSHKRIM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I 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RGJITHSH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M:</w:t>
      </w:r>
    </w:p>
    <w:p w14:paraId="31D306AE" w14:textId="77777777" w:rsidR="00E6660A" w:rsidRPr="005D7B0E" w:rsidRDefault="00E6660A" w:rsidP="00760C5D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07B409F8" w14:textId="4F733BC9" w:rsidR="005E6F22" w:rsidRPr="005D7B0E" w:rsidRDefault="0097619E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>Saranda Sallteku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, </w:t>
      </w:r>
      <w:r w:rsidR="00816CB1">
        <w:rPr>
          <w:rFonts w:ascii="Gill Sans MT" w:hAnsi="Gill Sans MT" w:cs="Times New Roman"/>
          <w:sz w:val="24"/>
          <w:szCs w:val="24"/>
        </w:rPr>
        <w:t>d</w:t>
      </w:r>
      <w:r w:rsidR="008C0565" w:rsidRPr="005D7B0E">
        <w:rPr>
          <w:rFonts w:ascii="Gill Sans MT" w:hAnsi="Gill Sans MT" w:cs="Times New Roman"/>
          <w:sz w:val="24"/>
          <w:szCs w:val="24"/>
        </w:rPr>
        <w:t>rejtor</w:t>
      </w:r>
      <w:r w:rsidRPr="005D7B0E">
        <w:rPr>
          <w:rFonts w:ascii="Gill Sans MT" w:hAnsi="Gill Sans MT" w:cs="Times New Roman"/>
          <w:sz w:val="24"/>
          <w:szCs w:val="24"/>
        </w:rPr>
        <w:t>e</w:t>
      </w:r>
      <w:r w:rsidR="005D7B0E" w:rsidRPr="005D7B0E">
        <w:rPr>
          <w:rFonts w:ascii="Gill Sans MT" w:hAnsi="Gill Sans MT" w:cs="Times New Roman"/>
          <w:sz w:val="24"/>
          <w:szCs w:val="24"/>
        </w:rPr>
        <w:t>shë</w:t>
      </w:r>
      <w:r w:rsidR="00816CB1">
        <w:rPr>
          <w:rFonts w:ascii="Gill Sans MT" w:hAnsi="Gill Sans MT" w:cs="Times New Roman"/>
          <w:sz w:val="24"/>
          <w:szCs w:val="24"/>
        </w:rPr>
        <w:t xml:space="preserve"> e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 w:rsidRPr="005D7B0E">
        <w:rPr>
          <w:rFonts w:ascii="Gill Sans MT" w:hAnsi="Gill Sans MT" w:cs="Times New Roman"/>
          <w:sz w:val="24"/>
          <w:szCs w:val="24"/>
        </w:rPr>
        <w:t>DS</w:t>
      </w:r>
      <w:r w:rsidR="005D7B0E" w:rsidRPr="005D7B0E">
        <w:rPr>
          <w:rFonts w:ascii="Gill Sans MT" w:hAnsi="Gill Sans MT" w:cs="Times New Roman"/>
          <w:sz w:val="24"/>
          <w:szCs w:val="24"/>
        </w:rPr>
        <w:t>h</w:t>
      </w:r>
      <w:r w:rsidRPr="005D7B0E">
        <w:rPr>
          <w:rFonts w:ascii="Gill Sans MT" w:hAnsi="Gill Sans MT" w:cs="Times New Roman"/>
          <w:sz w:val="24"/>
          <w:szCs w:val="24"/>
        </w:rPr>
        <w:t>PS</w:t>
      </w:r>
      <w:proofErr w:type="spellEnd"/>
      <w:r w:rsidR="005D7B0E" w:rsidRPr="005D7B0E">
        <w:rPr>
          <w:rFonts w:ascii="Gill Sans MT" w:hAnsi="Gill Sans MT" w:cs="Times New Roman"/>
          <w:sz w:val="24"/>
          <w:szCs w:val="24"/>
        </w:rPr>
        <w:t>-së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="00816CB1">
        <w:rPr>
          <w:rFonts w:ascii="Gill Sans MT" w:hAnsi="Gill Sans MT" w:cs="Times New Roman"/>
          <w:sz w:val="24"/>
          <w:szCs w:val="24"/>
        </w:rPr>
        <w:t xml:space="preserve">I përshëndeti të gjithë të pranishmit dhe </w:t>
      </w:r>
      <w:r w:rsidR="005D7B0E">
        <w:rPr>
          <w:rFonts w:ascii="Gill Sans MT" w:hAnsi="Gill Sans MT" w:cs="Times New Roman"/>
          <w:sz w:val="24"/>
          <w:szCs w:val="24"/>
        </w:rPr>
        <w:t>përmendi të arriturat, sfidat dhe vështirësitë për vitin 202</w:t>
      </w:r>
      <w:r w:rsidR="00816CB1">
        <w:rPr>
          <w:rFonts w:ascii="Gill Sans MT" w:hAnsi="Gill Sans MT" w:cs="Times New Roman"/>
          <w:sz w:val="24"/>
          <w:szCs w:val="24"/>
        </w:rPr>
        <w:t xml:space="preserve">. Në fund, </w:t>
      </w:r>
      <w:r w:rsidR="005D7B0E">
        <w:rPr>
          <w:rFonts w:ascii="Gill Sans MT" w:hAnsi="Gill Sans MT" w:cs="Times New Roman"/>
          <w:sz w:val="24"/>
          <w:szCs w:val="24"/>
        </w:rPr>
        <w:t xml:space="preserve">diskutoi </w:t>
      </w:r>
      <w:r w:rsidR="00816CB1">
        <w:rPr>
          <w:rFonts w:ascii="Gill Sans MT" w:hAnsi="Gill Sans MT" w:cs="Times New Roman"/>
          <w:sz w:val="24"/>
          <w:szCs w:val="24"/>
        </w:rPr>
        <w:t>rreth</w:t>
      </w:r>
      <w:r w:rsidR="005D7B0E">
        <w:rPr>
          <w:rFonts w:ascii="Gill Sans MT" w:hAnsi="Gill Sans MT" w:cs="Times New Roman"/>
          <w:sz w:val="24"/>
          <w:szCs w:val="24"/>
        </w:rPr>
        <w:t xml:space="preserve"> plane</w:t>
      </w:r>
      <w:r w:rsidR="00816CB1">
        <w:rPr>
          <w:rFonts w:ascii="Gill Sans MT" w:hAnsi="Gill Sans MT" w:cs="Times New Roman"/>
          <w:sz w:val="24"/>
          <w:szCs w:val="24"/>
        </w:rPr>
        <w:t>ve për</w:t>
      </w:r>
      <w:r w:rsidR="005D7B0E">
        <w:rPr>
          <w:rFonts w:ascii="Gill Sans MT" w:hAnsi="Gill Sans MT" w:cs="Times New Roman"/>
          <w:sz w:val="24"/>
          <w:szCs w:val="24"/>
        </w:rPr>
        <w:t xml:space="preserve"> vitin 202.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të hyrat buxhetore dhe aktivitetet e drejtorisë. I falënderoi të gjithë punëtorët shëndetësor për punën dhe angazhimin.</w:t>
      </w:r>
    </w:p>
    <w:p w14:paraId="20EF30E2" w14:textId="77777777" w:rsidR="00EB579D" w:rsidRPr="005D7B0E" w:rsidRDefault="00444F2F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Elbunit Kryeziu, </w:t>
      </w:r>
      <w:r w:rsidRPr="00816CB1">
        <w:rPr>
          <w:rFonts w:ascii="Gill Sans MT" w:hAnsi="Gill Sans MT" w:cs="Times New Roman"/>
          <w:sz w:val="24"/>
          <w:szCs w:val="24"/>
        </w:rPr>
        <w:t>u.d. drejtor i QKMF-s</w:t>
      </w:r>
      <w:r w:rsidR="00B801AA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:</w:t>
      </w:r>
      <w:r w:rsidR="00A6685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816CB1">
        <w:rPr>
          <w:rFonts w:ascii="Gill Sans MT" w:hAnsi="Gill Sans MT" w:cs="Times New Roman"/>
          <w:sz w:val="24"/>
          <w:szCs w:val="24"/>
        </w:rPr>
        <w:t>I p</w:t>
      </w:r>
      <w:r w:rsidR="00A6685B" w:rsidRPr="005D7B0E">
        <w:rPr>
          <w:rFonts w:ascii="Gill Sans MT" w:hAnsi="Gill Sans MT" w:cs="Times New Roman"/>
          <w:sz w:val="24"/>
          <w:szCs w:val="24"/>
        </w:rPr>
        <w:t>ërshëndet</w:t>
      </w:r>
      <w:r w:rsidR="00816CB1">
        <w:rPr>
          <w:rFonts w:ascii="Gill Sans MT" w:hAnsi="Gill Sans MT" w:cs="Times New Roman"/>
          <w:sz w:val="24"/>
          <w:szCs w:val="24"/>
        </w:rPr>
        <w:t>i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të gjithë të pranishmit</w:t>
      </w:r>
      <w:r w:rsidR="00816CB1">
        <w:rPr>
          <w:rFonts w:ascii="Gill Sans MT" w:hAnsi="Gill Sans MT" w:cs="Times New Roman"/>
          <w:sz w:val="24"/>
          <w:szCs w:val="24"/>
        </w:rPr>
        <w:t xml:space="preserve">. </w:t>
      </w:r>
      <w:r w:rsidR="002B0230">
        <w:rPr>
          <w:rFonts w:ascii="Gill Sans MT" w:hAnsi="Gill Sans MT" w:cs="Times New Roman"/>
          <w:sz w:val="24"/>
          <w:szCs w:val="24"/>
        </w:rPr>
        <w:t>Theksoi se është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takimi </w:t>
      </w:r>
      <w:r w:rsidR="005951AC" w:rsidRPr="005D7B0E">
        <w:rPr>
          <w:rFonts w:ascii="Gill Sans MT" w:hAnsi="Gill Sans MT" w:cs="Times New Roman"/>
          <w:sz w:val="24"/>
          <w:szCs w:val="24"/>
        </w:rPr>
        <w:t>i</w:t>
      </w:r>
      <w:r w:rsidR="00BD000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816CB1">
        <w:rPr>
          <w:rFonts w:ascii="Gill Sans MT" w:hAnsi="Gill Sans MT" w:cs="Times New Roman"/>
          <w:sz w:val="24"/>
          <w:szCs w:val="24"/>
        </w:rPr>
        <w:t>katërt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kuad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r 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takimeve me punonj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sit sh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ndet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sor.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aktivitetet e shënuara në ditë të caktuara, si dhe u bëri thirrje punëtorëve të vazhdojnë përkushtimin në kryerjen e detyrave të punës, në shërbimin e qytetarëve rreth përkujdesjes shëndetësore.</w:t>
      </w:r>
    </w:p>
    <w:p w14:paraId="0B7C0446" w14:textId="1D14FD61" w:rsidR="00801B52" w:rsidRPr="00801B52" w:rsidRDefault="007F4706" w:rsidP="00801B52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 w:rsidR="00816CB1"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s s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 xml:space="preserve"> Rahoveci</w:t>
      </w:r>
      <w:r w:rsidR="00816CB1">
        <w:rPr>
          <w:rFonts w:ascii="Gill Sans MT" w:hAnsi="Gill Sans MT" w:cs="Times New Roman"/>
          <w:sz w:val="24"/>
          <w:szCs w:val="24"/>
        </w:rPr>
        <w:t>t</w:t>
      </w:r>
      <w:r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5D7B0E">
        <w:rPr>
          <w:rFonts w:ascii="Gill Sans MT" w:hAnsi="Gill Sans MT" w:cs="Times New Roman"/>
          <w:sz w:val="24"/>
          <w:szCs w:val="24"/>
        </w:rPr>
        <w:t xml:space="preserve">Përshëndetje për të </w:t>
      </w:r>
      <w:r w:rsidR="00DC0B0A" w:rsidRPr="005D7B0E">
        <w:rPr>
          <w:rFonts w:ascii="Gill Sans MT" w:hAnsi="Gill Sans MT" w:cs="Times New Roman"/>
          <w:sz w:val="24"/>
          <w:szCs w:val="24"/>
        </w:rPr>
        <w:t>gjithë të pranishmit.</w:t>
      </w:r>
      <w:r w:rsidR="00F9301C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E05FBD" w:rsidRPr="005D7B0E">
        <w:rPr>
          <w:rFonts w:ascii="Gill Sans MT" w:hAnsi="Gill Sans MT" w:cs="Times New Roman"/>
          <w:sz w:val="24"/>
          <w:szCs w:val="24"/>
        </w:rPr>
        <w:t>Ju jemi mir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njoh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s p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r pun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 e juaj si dhe angazhimin q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 xml:space="preserve"> e tregoni </w:t>
      </w:r>
      <w:r w:rsidR="00816CB1">
        <w:rPr>
          <w:rFonts w:ascii="Gill Sans MT" w:hAnsi="Gill Sans MT" w:cs="Times New Roman"/>
          <w:sz w:val="24"/>
          <w:szCs w:val="24"/>
        </w:rPr>
        <w:t>ç</w:t>
      </w:r>
      <w:r w:rsidR="00E05FBD" w:rsidRPr="005D7B0E">
        <w:rPr>
          <w:rFonts w:ascii="Gill Sans MT" w:hAnsi="Gill Sans MT" w:cs="Times New Roman"/>
          <w:sz w:val="24"/>
          <w:szCs w:val="24"/>
        </w:rPr>
        <w:t>do dit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,</w:t>
      </w:r>
      <w:r w:rsidR="002B0230">
        <w:rPr>
          <w:rFonts w:ascii="Gill Sans MT" w:hAnsi="Gill Sans MT" w:cs="Times New Roman"/>
          <w:sz w:val="24"/>
          <w:szCs w:val="24"/>
        </w:rPr>
        <w:t xml:space="preserve"> i gjithë personeli shëndetësor, po ashtu edhe teknik.</w:t>
      </w:r>
      <w:r w:rsidR="00551EDF"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shërbimet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rëndësishme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që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ofrohen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si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: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urgjenca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shërbimet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falas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sëmurët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kronikë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kujdesin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pediatrik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gjinekologjik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ekipet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mobile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kujdesin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shtëpi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si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furnizimin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me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barna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esenciale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pajisje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reja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shëndetësore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.</w:t>
      </w:r>
      <w:r w:rsid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>
        <w:rPr>
          <w:rFonts w:ascii="Gill Sans MT" w:hAnsi="Gill Sans MT" w:cs="Times New Roman"/>
          <w:sz w:val="24"/>
          <w:szCs w:val="24"/>
          <w:lang w:val="en-US"/>
        </w:rPr>
        <w:t>D</w:t>
      </w:r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iskut</w:t>
      </w:r>
      <w:r w:rsidR="00801B52">
        <w:rPr>
          <w:rFonts w:ascii="Gill Sans MT" w:hAnsi="Gill Sans MT" w:cs="Times New Roman"/>
          <w:sz w:val="24"/>
          <w:szCs w:val="24"/>
          <w:lang w:val="en-US"/>
        </w:rPr>
        <w:t>oi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rinovimet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investimet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objektet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e QKMF-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QMF-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ve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AMF-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ve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ku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tashmë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janë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modernizuar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kanë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avancuar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edhe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më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shumë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shërbimet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, duke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dëshmuar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se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shëndetësia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është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një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nga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prioritetet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tona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më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larta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.</w:t>
      </w:r>
      <w:r w:rsid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fund,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i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uro</w:t>
      </w:r>
      <w:r w:rsidR="00801B52">
        <w:rPr>
          <w:rFonts w:ascii="Gill Sans MT" w:hAnsi="Gill Sans MT" w:cs="Times New Roman"/>
          <w:sz w:val="24"/>
          <w:szCs w:val="24"/>
          <w:lang w:val="en-US"/>
        </w:rPr>
        <w:t>i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personeli</w:t>
      </w:r>
      <w:r w:rsidR="00801B52">
        <w:rPr>
          <w:rFonts w:ascii="Gill Sans MT" w:hAnsi="Gill Sans MT" w:cs="Times New Roman"/>
          <w:sz w:val="24"/>
          <w:szCs w:val="24"/>
          <w:lang w:val="en-US"/>
        </w:rPr>
        <w:t>t</w:t>
      </w:r>
      <w:proofErr w:type="spellEnd"/>
      <w:r w:rsid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suksese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shëndet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vitin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ri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2025, me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shpresën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rezultate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edhe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më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mira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ardhmen</w:t>
      </w:r>
      <w:proofErr w:type="spellEnd"/>
      <w:r w:rsidR="00801B52" w:rsidRPr="00801B52">
        <w:rPr>
          <w:rFonts w:ascii="Gill Sans MT" w:hAnsi="Gill Sans MT" w:cs="Times New Roman"/>
          <w:sz w:val="24"/>
          <w:szCs w:val="24"/>
          <w:lang w:val="en-US"/>
        </w:rPr>
        <w:t>.</w:t>
      </w:r>
    </w:p>
    <w:p w14:paraId="0DBCACE3" w14:textId="2FBCA73B" w:rsidR="00801B52" w:rsidRPr="00801B52" w:rsidRDefault="00801B52" w:rsidP="00801B52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</w:p>
    <w:p w14:paraId="1A20CF2F" w14:textId="4899C1F7" w:rsidR="00694747" w:rsidRPr="005D7B0E" w:rsidRDefault="00470093" w:rsidP="00801B52">
      <w:pPr>
        <w:jc w:val="both"/>
        <w:rPr>
          <w:rFonts w:ascii="Gill Sans MT" w:eastAsia="Calibri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</w:rPr>
        <w:t>Lajmi</w:t>
      </w:r>
      <w:r w:rsidR="006B12FE" w:rsidRPr="005D7B0E">
        <w:rPr>
          <w:rFonts w:ascii="Gill Sans MT" w:hAnsi="Gill Sans MT" w:cs="Times New Roman"/>
        </w:rPr>
        <w:t>n e</w:t>
      </w:r>
      <w:r w:rsidRPr="005D7B0E">
        <w:rPr>
          <w:rFonts w:ascii="Gill Sans MT" w:hAnsi="Gill Sans MT" w:cs="Times New Roman"/>
        </w:rPr>
        <w:t xml:space="preserve"> takimit</w:t>
      </w:r>
      <w:r w:rsidR="00037593" w:rsidRPr="005D7B0E">
        <w:rPr>
          <w:rFonts w:ascii="Gill Sans MT" w:hAnsi="Gill Sans MT" w:cs="Times New Roman"/>
        </w:rPr>
        <w:t xml:space="preserve"> t</w:t>
      </w:r>
      <w:r w:rsidR="00FA344A" w:rsidRPr="005D7B0E">
        <w:rPr>
          <w:rFonts w:ascii="Gill Sans MT" w:hAnsi="Gill Sans MT" w:cs="Times New Roman"/>
        </w:rPr>
        <w:t>ë</w:t>
      </w:r>
      <w:r w:rsidR="00037593" w:rsidRPr="005D7B0E">
        <w:rPr>
          <w:rFonts w:ascii="Gill Sans MT" w:hAnsi="Gill Sans MT" w:cs="Times New Roman"/>
        </w:rPr>
        <w:t xml:space="preserve"> </w:t>
      </w:r>
      <w:r w:rsidR="00FA344A" w:rsidRPr="005D7B0E">
        <w:rPr>
          <w:rFonts w:ascii="Gill Sans MT" w:hAnsi="Gill Sans MT" w:cs="Times New Roman"/>
        </w:rPr>
        <w:t>kryetari</w:t>
      </w:r>
      <w:r w:rsidR="00551EDF">
        <w:rPr>
          <w:rFonts w:ascii="Gill Sans MT" w:hAnsi="Gill Sans MT" w:cs="Times New Roman"/>
        </w:rPr>
        <w:t>t</w:t>
      </w:r>
      <w:r w:rsidR="00FA344A" w:rsidRPr="005D7B0E">
        <w:rPr>
          <w:rFonts w:ascii="Gill Sans MT" w:hAnsi="Gill Sans MT" w:cs="Times New Roman"/>
        </w:rPr>
        <w:t xml:space="preserve"> me punonjësit shëndetësor mund ta gjeni në këtë </w:t>
      </w:r>
      <w:proofErr w:type="spellStart"/>
      <w:r w:rsidR="00FA344A" w:rsidRPr="005D7B0E">
        <w:rPr>
          <w:rFonts w:ascii="Gill Sans MT" w:hAnsi="Gill Sans MT" w:cs="Times New Roman"/>
        </w:rPr>
        <w:t>vegëz</w:t>
      </w:r>
      <w:proofErr w:type="spellEnd"/>
      <w:r w:rsidR="00FA344A" w:rsidRPr="005D7B0E">
        <w:rPr>
          <w:rFonts w:ascii="Gill Sans MT" w:hAnsi="Gill Sans MT" w:cs="Times New Roman"/>
        </w:rPr>
        <w:t>:</w:t>
      </w:r>
      <w:r w:rsidR="00FC1CF1" w:rsidRPr="00FC1CF1">
        <w:t xml:space="preserve"> </w:t>
      </w:r>
      <w:hyperlink r:id="rId13" w:history="1">
        <w:r w:rsidR="00801B52" w:rsidRPr="00D2489E">
          <w:rPr>
            <w:rStyle w:val="Hyperlink"/>
          </w:rPr>
          <w:t>https://www.facebook.com/share/p/1BXN119eZr/</w:t>
        </w:r>
      </w:hyperlink>
      <w:r w:rsidR="00801B52">
        <w:t xml:space="preserve"> </w:t>
      </w:r>
    </w:p>
    <w:p w14:paraId="77B8F55E" w14:textId="77777777" w:rsidR="00647B25" w:rsidRPr="005D7B0E" w:rsidRDefault="00930DD4" w:rsidP="00760C5D">
      <w:p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Takimi përfundoi në orën: 15</w:t>
      </w:r>
      <w:r w:rsidR="00BD000B" w:rsidRPr="005D7B0E">
        <w:rPr>
          <w:rFonts w:ascii="Gill Sans MT" w:hAnsi="Gill Sans MT" w:cs="Times New Roman"/>
          <w:sz w:val="24"/>
          <w:szCs w:val="24"/>
        </w:rPr>
        <w:t>:</w:t>
      </w:r>
      <w:r w:rsidR="00FC1CF1">
        <w:rPr>
          <w:rFonts w:ascii="Gill Sans MT" w:hAnsi="Gill Sans MT" w:cs="Times New Roman"/>
          <w:sz w:val="24"/>
          <w:szCs w:val="24"/>
        </w:rPr>
        <w:t>20</w:t>
      </w:r>
    </w:p>
    <w:p w14:paraId="0DAA194D" w14:textId="77777777" w:rsidR="002370C7" w:rsidRPr="005D7B0E" w:rsidRDefault="002370C7" w:rsidP="00760C5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51996614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04EDF592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37F28F85" w14:textId="77777777" w:rsidR="00694747" w:rsidRPr="005D7B0E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78C4F8" w14:textId="77777777" w:rsidR="006915C1" w:rsidRPr="005D7B0E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D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DËSHMI NGA TAKIMI </w:t>
      </w:r>
      <w:r w:rsidR="004A6C5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I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K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RYETARIT ME PUNONJ</w:t>
      </w:r>
      <w:r w:rsidR="002F3367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Ë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SIT SH</w:t>
      </w:r>
      <w:r w:rsidR="002F3367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Ë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NDETSOR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07294E44" w14:textId="5798991F" w:rsidR="002775A5" w:rsidRPr="005D7B0E" w:rsidRDefault="002775A5" w:rsidP="00691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C3708" w14:textId="14372FFA" w:rsidR="00F0107F" w:rsidRPr="005D7B0E" w:rsidRDefault="00801B52" w:rsidP="00CB220B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8F6E35A" wp14:editId="6C5B2330">
            <wp:simplePos x="0" y="0"/>
            <wp:positionH relativeFrom="margin">
              <wp:posOffset>673100</wp:posOffset>
            </wp:positionH>
            <wp:positionV relativeFrom="paragraph">
              <wp:posOffset>139700</wp:posOffset>
            </wp:positionV>
            <wp:extent cx="4593590" cy="2587625"/>
            <wp:effectExtent l="0" t="0" r="0" b="3175"/>
            <wp:wrapTight wrapText="bothSides">
              <wp:wrapPolygon edited="0">
                <wp:start x="0" y="0"/>
                <wp:lineTo x="0" y="21467"/>
                <wp:lineTo x="21498" y="21467"/>
                <wp:lineTo x="214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C80DD1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40C6D195" w14:textId="77777777" w:rsidR="00D47203" w:rsidRPr="005D7B0E" w:rsidRDefault="00A0784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B0E">
        <w:rPr>
          <w:noProof/>
          <w:lang w:eastAsia="sq-AL"/>
        </w:rPr>
        <mc:AlternateContent>
          <mc:Choice Requires="wps">
            <w:drawing>
              <wp:inline distT="0" distB="0" distL="0" distR="0" wp14:anchorId="7C7AC955" wp14:editId="0D8AC54E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AFFF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dD&#10;Hmb8AgAAH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14:paraId="266325FC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44B4FAC1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6E049F84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42689040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4072C67C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E3557B8" w14:textId="77777777" w:rsidR="00F6708F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FC00BE4" wp14:editId="5EBF3EF6">
            <wp:simplePos x="0" y="0"/>
            <wp:positionH relativeFrom="margin">
              <wp:posOffset>802702</wp:posOffset>
            </wp:positionH>
            <wp:positionV relativeFrom="paragraph">
              <wp:posOffset>296228</wp:posOffset>
            </wp:positionV>
            <wp:extent cx="4343275" cy="3328035"/>
            <wp:effectExtent l="0" t="0" r="635" b="5715"/>
            <wp:wrapTight wrapText="bothSides">
              <wp:wrapPolygon edited="0">
                <wp:start x="0" y="0"/>
                <wp:lineTo x="0" y="21513"/>
                <wp:lineTo x="21508" y="21513"/>
                <wp:lineTo x="215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27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2EB10" w14:textId="77777777" w:rsidR="00E11C2B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30BA82" wp14:editId="3D482F0A">
            <wp:extent cx="5943600" cy="3343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87A6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50C60C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CA6C90" w14:textId="77777777" w:rsidR="00F6708F" w:rsidRPr="005D7B0E" w:rsidRDefault="00F6708F" w:rsidP="00FC1CF1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76B39E9C" w14:textId="77777777" w:rsidR="00F6708F" w:rsidRPr="005D7B0E" w:rsidRDefault="00F6708F" w:rsidP="00FC1CF1">
      <w:pPr>
        <w:pStyle w:val="NoSpacing"/>
        <w:rPr>
          <w:rFonts w:ascii="Gill Sans MT" w:hAnsi="Gill Sans MT"/>
          <w:sz w:val="24"/>
          <w:lang w:val="sq-AL"/>
        </w:rPr>
      </w:pPr>
    </w:p>
    <w:p w14:paraId="63D8BFC1" w14:textId="09F7E6A9" w:rsidR="00760C5D" w:rsidRPr="005D7B0E" w:rsidRDefault="00801B52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>
        <w:rPr>
          <w:rFonts w:ascii="Gill Sans MT" w:hAnsi="Gill Sans MT"/>
          <w:sz w:val="24"/>
          <w:lang w:val="sq-AL"/>
        </w:rPr>
        <w:t>Blerta Gashi</w:t>
      </w:r>
    </w:p>
    <w:p w14:paraId="0D413D56" w14:textId="77777777" w:rsidR="00F0107F" w:rsidRPr="005D7B0E" w:rsidRDefault="00F0107F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_________</w:t>
      </w:r>
      <w:r w:rsidR="00760C5D" w:rsidRPr="005D7B0E">
        <w:rPr>
          <w:rFonts w:ascii="Gill Sans MT" w:hAnsi="Gill Sans MT"/>
          <w:sz w:val="24"/>
          <w:lang w:val="sq-AL"/>
        </w:rPr>
        <w:t>_________________________</w:t>
      </w:r>
      <w:r w:rsidRPr="005D7B0E">
        <w:rPr>
          <w:rFonts w:ascii="Gill Sans MT" w:hAnsi="Gill Sans MT"/>
          <w:sz w:val="24"/>
          <w:lang w:val="sq-AL"/>
        </w:rPr>
        <w:t>__</w:t>
      </w:r>
    </w:p>
    <w:p w14:paraId="1ADAC723" w14:textId="77777777" w:rsidR="00F0107F" w:rsidRPr="005D7B0E" w:rsidRDefault="00763A3D" w:rsidP="00760C5D">
      <w:pPr>
        <w:pStyle w:val="NoSpacing"/>
        <w:jc w:val="center"/>
        <w:rPr>
          <w:rFonts w:ascii="Gill Sans MT" w:hAnsi="Gill Sans MT"/>
          <w:sz w:val="24"/>
          <w:shd w:val="clear" w:color="auto" w:fill="FFFFFF"/>
          <w:lang w:val="sq-AL"/>
        </w:rPr>
      </w:pPr>
      <w:r w:rsidRPr="005D7B0E">
        <w:rPr>
          <w:rFonts w:ascii="Gill Sans MT" w:hAnsi="Gill Sans MT"/>
          <w:sz w:val="24"/>
          <w:shd w:val="clear" w:color="auto" w:fill="FFFFFF"/>
          <w:lang w:val="sq-AL"/>
        </w:rPr>
        <w:t>Zyra për Informim dhe Marrëdhënie me Publikun</w:t>
      </w:r>
    </w:p>
    <w:p w14:paraId="56165AB6" w14:textId="77777777" w:rsidR="00F0107F" w:rsidRPr="005D7B0E" w:rsidRDefault="00F0107F" w:rsidP="00760C5D">
      <w:pPr>
        <w:jc w:val="center"/>
        <w:rPr>
          <w:rFonts w:ascii="Gill Sans MT" w:eastAsia="Times New Roman" w:hAnsi="Gill Sans MT"/>
          <w:bCs/>
          <w:sz w:val="24"/>
          <w:u w:val="single"/>
          <w:shd w:val="clear" w:color="auto" w:fill="FFFFFF"/>
        </w:rPr>
      </w:pPr>
    </w:p>
    <w:p w14:paraId="2D65BE45" w14:textId="4477B8A4" w:rsidR="00F0107F" w:rsidRPr="00801B52" w:rsidRDefault="0000274C" w:rsidP="00801B52">
      <w:pPr>
        <w:jc w:val="center"/>
        <w:rPr>
          <w:rFonts w:ascii="Gill Sans MT" w:hAnsi="Gill Sans MT"/>
          <w:sz w:val="24"/>
        </w:rPr>
      </w:pPr>
      <w:r w:rsidRPr="005D7B0E">
        <w:rPr>
          <w:rFonts w:ascii="Gill Sans MT" w:hAnsi="Gill Sans MT"/>
          <w:sz w:val="24"/>
        </w:rPr>
        <w:t xml:space="preserve">Rahovec, </w:t>
      </w:r>
      <w:r w:rsidR="00801B52">
        <w:rPr>
          <w:rFonts w:ascii="Gill Sans MT" w:hAnsi="Gill Sans MT"/>
          <w:sz w:val="24"/>
        </w:rPr>
        <w:t>21</w:t>
      </w:r>
      <w:r w:rsidR="004B56B7" w:rsidRPr="005D7B0E">
        <w:rPr>
          <w:rFonts w:ascii="Gill Sans MT" w:hAnsi="Gill Sans MT"/>
          <w:sz w:val="24"/>
        </w:rPr>
        <w:t xml:space="preserve"> </w:t>
      </w:r>
      <w:r w:rsidR="00801B52">
        <w:rPr>
          <w:rFonts w:ascii="Gill Sans MT" w:hAnsi="Gill Sans MT"/>
          <w:sz w:val="24"/>
        </w:rPr>
        <w:t>dhjetor</w:t>
      </w:r>
      <w:r w:rsidR="00E11C2B" w:rsidRPr="005D7B0E">
        <w:rPr>
          <w:rFonts w:ascii="Gill Sans MT" w:hAnsi="Gill Sans MT"/>
          <w:sz w:val="24"/>
        </w:rPr>
        <w:t xml:space="preserve"> </w:t>
      </w:r>
      <w:r w:rsidR="00712879" w:rsidRPr="005D7B0E">
        <w:rPr>
          <w:rFonts w:ascii="Gill Sans MT" w:hAnsi="Gill Sans MT"/>
          <w:sz w:val="24"/>
        </w:rPr>
        <w:t>202</w:t>
      </w:r>
      <w:r w:rsidR="00801B52">
        <w:rPr>
          <w:rFonts w:ascii="Gill Sans MT" w:hAnsi="Gill Sans MT"/>
          <w:sz w:val="24"/>
        </w:rPr>
        <w:t>4</w:t>
      </w:r>
    </w:p>
    <w:p w14:paraId="33412573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5467216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5A939081" w14:textId="77777777" w:rsidR="00665D9A" w:rsidRPr="005D7B0E" w:rsidRDefault="00665D9A" w:rsidP="00665D9A">
      <w:pPr>
        <w:rPr>
          <w:rFonts w:ascii="Times New Roman" w:hAnsi="Times New Roman" w:cs="Times New Roman"/>
          <w:sz w:val="24"/>
          <w:szCs w:val="24"/>
        </w:rPr>
      </w:pPr>
    </w:p>
    <w:sectPr w:rsidR="00665D9A" w:rsidRPr="005D7B0E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34D5" w14:textId="77777777" w:rsidR="0038715F" w:rsidRDefault="0038715F">
      <w:pPr>
        <w:spacing w:after="0" w:line="240" w:lineRule="auto"/>
      </w:pPr>
      <w:r>
        <w:separator/>
      </w:r>
    </w:p>
    <w:p w14:paraId="46B8A9D1" w14:textId="77777777" w:rsidR="0038715F" w:rsidRDefault="0038715F"/>
  </w:endnote>
  <w:endnote w:type="continuationSeparator" w:id="0">
    <w:p w14:paraId="7CBB10F7" w14:textId="77777777" w:rsidR="0038715F" w:rsidRDefault="0038715F">
      <w:pPr>
        <w:spacing w:after="0" w:line="240" w:lineRule="auto"/>
      </w:pPr>
      <w:r>
        <w:continuationSeparator/>
      </w:r>
    </w:p>
    <w:p w14:paraId="2F86CB51" w14:textId="77777777" w:rsidR="0038715F" w:rsidRDefault="00387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1F0B" w14:textId="77777777" w:rsidR="00CB220B" w:rsidRDefault="00CB220B">
    <w:pPr>
      <w:pStyle w:val="Footer"/>
    </w:pPr>
  </w:p>
  <w:p w14:paraId="64FDB7F8" w14:textId="77777777"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A3ECB9" wp14:editId="34BD2F4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2638DFA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7CE8" w14:textId="77777777" w:rsidR="00DE1BFF" w:rsidRDefault="00DE1BFF">
    <w:pPr>
      <w:pStyle w:val="Footer"/>
      <w:jc w:val="right"/>
    </w:pPr>
  </w:p>
  <w:p w14:paraId="78E697AF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14BA" w14:textId="77777777" w:rsidR="0038715F" w:rsidRDefault="0038715F">
      <w:pPr>
        <w:spacing w:after="0" w:line="240" w:lineRule="auto"/>
      </w:pPr>
      <w:r>
        <w:separator/>
      </w:r>
    </w:p>
    <w:p w14:paraId="7F7BEF9E" w14:textId="77777777" w:rsidR="0038715F" w:rsidRDefault="0038715F"/>
  </w:footnote>
  <w:footnote w:type="continuationSeparator" w:id="0">
    <w:p w14:paraId="53FFED95" w14:textId="77777777" w:rsidR="0038715F" w:rsidRDefault="0038715F">
      <w:pPr>
        <w:spacing w:after="0" w:line="240" w:lineRule="auto"/>
      </w:pPr>
      <w:r>
        <w:continuationSeparator/>
      </w:r>
    </w:p>
    <w:p w14:paraId="1C4A5116" w14:textId="77777777" w:rsidR="0038715F" w:rsidRDefault="003871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40F0" w14:textId="77777777"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67CEB453" wp14:editId="7FE8B6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2050DE" w14:textId="77777777"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PUNONJËSIT SHËNDETËSOR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CEB453"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14:paraId="042050DE" w14:textId="77777777"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PUNONJËSIT SHËNDETËSOR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8AC1" w14:textId="77777777"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8CB87DD" wp14:editId="132817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A88224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MB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7593"/>
    <w:rsid w:val="00071DA6"/>
    <w:rsid w:val="000828F4"/>
    <w:rsid w:val="000B345E"/>
    <w:rsid w:val="000E2AEB"/>
    <w:rsid w:val="000E3D1A"/>
    <w:rsid w:val="000F1B5C"/>
    <w:rsid w:val="000F51EC"/>
    <w:rsid w:val="000F7122"/>
    <w:rsid w:val="00114A27"/>
    <w:rsid w:val="0012323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8000D"/>
    <w:rsid w:val="00385ACF"/>
    <w:rsid w:val="0038715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34B8C"/>
    <w:rsid w:val="00537F9C"/>
    <w:rsid w:val="00541971"/>
    <w:rsid w:val="00542A90"/>
    <w:rsid w:val="005453DE"/>
    <w:rsid w:val="00551EDF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D3DA6"/>
    <w:rsid w:val="005D5DDD"/>
    <w:rsid w:val="005D7B0E"/>
    <w:rsid w:val="005E6C0A"/>
    <w:rsid w:val="005E6F22"/>
    <w:rsid w:val="005F0A52"/>
    <w:rsid w:val="00600DC0"/>
    <w:rsid w:val="006073EC"/>
    <w:rsid w:val="00616566"/>
    <w:rsid w:val="00616C09"/>
    <w:rsid w:val="00627C9C"/>
    <w:rsid w:val="00642E91"/>
    <w:rsid w:val="00646F1E"/>
    <w:rsid w:val="0064774F"/>
    <w:rsid w:val="00647B25"/>
    <w:rsid w:val="00652BDE"/>
    <w:rsid w:val="0065527A"/>
    <w:rsid w:val="00665D9A"/>
    <w:rsid w:val="00683A7D"/>
    <w:rsid w:val="00686686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70F7"/>
    <w:rsid w:val="007F4706"/>
    <w:rsid w:val="007F6EE8"/>
    <w:rsid w:val="00801B52"/>
    <w:rsid w:val="00816CB1"/>
    <w:rsid w:val="00820E25"/>
    <w:rsid w:val="00830C5F"/>
    <w:rsid w:val="00834A33"/>
    <w:rsid w:val="00867A95"/>
    <w:rsid w:val="008703BC"/>
    <w:rsid w:val="00885090"/>
    <w:rsid w:val="00896EE1"/>
    <w:rsid w:val="008B79C0"/>
    <w:rsid w:val="008C0565"/>
    <w:rsid w:val="008C1482"/>
    <w:rsid w:val="008C2737"/>
    <w:rsid w:val="008C5265"/>
    <w:rsid w:val="008D0AA7"/>
    <w:rsid w:val="008D22A1"/>
    <w:rsid w:val="008D3F42"/>
    <w:rsid w:val="008E5B18"/>
    <w:rsid w:val="0090401D"/>
    <w:rsid w:val="00912A0A"/>
    <w:rsid w:val="00930DD4"/>
    <w:rsid w:val="00931151"/>
    <w:rsid w:val="009468D3"/>
    <w:rsid w:val="0095654C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E90"/>
    <w:rsid w:val="00C24B8D"/>
    <w:rsid w:val="00C37964"/>
    <w:rsid w:val="00C4778A"/>
    <w:rsid w:val="00C55BA1"/>
    <w:rsid w:val="00C66864"/>
    <w:rsid w:val="00C739C6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C1CF3"/>
    <w:rsid w:val="00ED6008"/>
    <w:rsid w:val="00EF627B"/>
    <w:rsid w:val="00F0107F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5F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7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hare/p/1BXN119eZ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0FBB6-5AC9-4213-9306-682817981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2025-03-10T08:56:00Z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