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4EB69" w14:textId="7949CEFD" w:rsid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571"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38E443" wp14:editId="4FC665B5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5985344" cy="1543274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5344" cy="1543274"/>
                          <a:chOff x="1513" y="1485"/>
                          <a:chExt cx="9324" cy="2504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1345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80156B" w14:textId="77777777" w:rsidR="001E5845" w:rsidRDefault="001E5845" w:rsidP="00A93870">
                              <w:r>
                                <w:object w:dxaOrig="1290" w:dyaOrig="1335" w14:anchorId="5B1DE8FD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25pt;height:55.5pt">
                                    <v:imagedata r:id="rId5" o:title=""/>
                                  </v:shape>
                                  <o:OLEObject Type="Embed" ProgID="MSPhotoEd.3" ShapeID="_x0000_i1026" DrawAspect="Content" ObjectID="_1802607243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5E284" w14:textId="77777777" w:rsidR="001E5845" w:rsidRPr="000301BC" w:rsidRDefault="001E5845" w:rsidP="00A93870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738FE081" w14:textId="77777777" w:rsidR="001E5845" w:rsidRDefault="001E5845" w:rsidP="00A93870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71A4AD0C" w14:textId="77777777" w:rsidR="001E5845" w:rsidRPr="00050B25" w:rsidRDefault="001E5845" w:rsidP="00A93870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</w:p>
                            <w:p w14:paraId="558F8CAF" w14:textId="4042EDF7" w:rsidR="001E5845" w:rsidRDefault="001E5845" w:rsidP="00A93870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Orahovac/Municipality Rahovec</w:t>
                              </w:r>
                            </w:p>
                            <w:p w14:paraId="62B00494" w14:textId="20524702" w:rsidR="001E5845" w:rsidRDefault="001E5845" w:rsidP="00A93870">
                              <w:pPr>
                                <w:spacing w:line="360" w:lineRule="auto"/>
                                <w:jc w:val="center"/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softHyphen/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softHyphen/>
                                <w:t>_________________________________________________________________________________</w:t>
                              </w:r>
                            </w:p>
                            <w:p w14:paraId="447C24B7" w14:textId="77777777" w:rsidR="001E5845" w:rsidRDefault="001E5845" w:rsidP="00A93870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  <w:p w14:paraId="7F1501FE" w14:textId="77777777" w:rsidR="001E5845" w:rsidRDefault="001E5845" w:rsidP="00A9387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__________________________________________________________________________</w:t>
                              </w:r>
                            </w:p>
                            <w:p w14:paraId="63FA671B" w14:textId="77777777" w:rsidR="001E5845" w:rsidRPr="00A45A1B" w:rsidRDefault="001E5845" w:rsidP="00A93870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F22AB3" w14:textId="77777777" w:rsidR="001E5845" w:rsidRDefault="001E5845" w:rsidP="00A9387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144E357" wp14:editId="3AD25EA4">
                                    <wp:extent cx="609600" cy="676275"/>
                                    <wp:effectExtent l="0" t="0" r="0" b="9525"/>
                                    <wp:docPr id="11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8E443" id="Group 12" o:spid="_x0000_s1026" style="position:absolute;left:0;text-align:left;margin-left:0;margin-top:.25pt;width:471.3pt;height:121.5pt;z-index:251659264;mso-position-horizontal:left;mso-position-horizontal-relative:margin" coordorigin="1513,1485" coordsize="9324,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1345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2580156B" w14:textId="77777777" w:rsidR="001E5845" w:rsidRDefault="001E5845" w:rsidP="00A93870">
                        <w:r>
                          <w:object w:dxaOrig="1290" w:dyaOrig="1335" w14:anchorId="5B1DE8FD">
                            <v:shape id="_x0000_i1026" type="#_x0000_t75" style="width:53.25pt;height:55.5pt">
                              <v:imagedata r:id="rId5" o:title=""/>
                            </v:shape>
                            <o:OLEObject Type="Embed" ProgID="MSPhotoEd.3" ShapeID="_x0000_i1026" DrawAspect="Content" ObjectID="_1802607243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5C5E284" w14:textId="77777777" w:rsidR="001E5845" w:rsidRPr="000301BC" w:rsidRDefault="001E5845" w:rsidP="00A93870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14:paraId="738FE081" w14:textId="77777777" w:rsidR="001E5845" w:rsidRDefault="001E5845" w:rsidP="00A93870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71A4AD0C" w14:textId="77777777" w:rsidR="001E5845" w:rsidRPr="00050B25" w:rsidRDefault="001E5845" w:rsidP="00A93870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</w:p>
                      <w:p w14:paraId="558F8CAF" w14:textId="4042EDF7" w:rsidR="001E5845" w:rsidRDefault="001E5845" w:rsidP="00A93870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</w:pP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Orahovac/Municipality Rahovec</w:t>
                        </w:r>
                      </w:p>
                      <w:p w14:paraId="62B00494" w14:textId="20524702" w:rsidR="001E5845" w:rsidRDefault="001E5845" w:rsidP="00A93870">
                        <w:pPr>
                          <w:spacing w:line="360" w:lineRule="auto"/>
                          <w:jc w:val="center"/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softHyphen/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softHyphen/>
                          <w:t>_________________________________________________________________________________</w:t>
                        </w:r>
                      </w:p>
                      <w:p w14:paraId="447C24B7" w14:textId="77777777" w:rsidR="001E5845" w:rsidRDefault="001E5845" w:rsidP="00A93870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  <w:p w14:paraId="7F1501FE" w14:textId="77777777" w:rsidR="001E5845" w:rsidRDefault="001E5845" w:rsidP="00A9387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__________________________________________________________________________</w:t>
                        </w:r>
                      </w:p>
                      <w:p w14:paraId="63FA671B" w14:textId="77777777" w:rsidR="001E5845" w:rsidRPr="00A45A1B" w:rsidRDefault="001E5845" w:rsidP="00A93870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AF22AB3" w14:textId="77777777" w:rsidR="001E5845" w:rsidRDefault="001E5845" w:rsidP="00A93870">
                        <w:r>
                          <w:rPr>
                            <w:noProof/>
                          </w:rPr>
                          <w:drawing>
                            <wp:inline distT="0" distB="0" distL="0" distR="0" wp14:anchorId="3144E357" wp14:editId="3AD25EA4">
                              <wp:extent cx="609600" cy="676275"/>
                              <wp:effectExtent l="0" t="0" r="0" b="9525"/>
                              <wp:docPr id="11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2911916" w14:textId="7A430CAA" w:rsid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FA34E1" w14:textId="77777777" w:rsid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7F6F7C" w14:textId="437C5CA0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F5F2A32" w14:textId="77777777" w:rsid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792235" w14:textId="77777777" w:rsid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C2A03F" w14:textId="77777777" w:rsid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A84B27" w14:textId="77777777" w:rsid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F9C016" w14:textId="77777777" w:rsid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226046" w14:textId="77777777" w:rsid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E4B274" w14:textId="434B12F0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 xml:space="preserve">U podršci članu 12, stav 2, 68, stav 4 Zakona br. 03/L-040 o lokalnoj samoupravi (Službeni list br. 28.06.2008), članu 42. stav 1 Administrativnog uputstva (MALS) br. 04/2023 za otvorenu upravu u opštini, kao i Statuta opštine, Skupština opštine </w:t>
      </w:r>
      <w:r>
        <w:rPr>
          <w:rFonts w:ascii="Times New Roman" w:eastAsia="Times New Roman" w:hAnsi="Times New Roman" w:cs="Times New Roman"/>
          <w:sz w:val="24"/>
          <w:szCs w:val="24"/>
        </w:rPr>
        <w:t>Orahovac, donosi:</w:t>
      </w:r>
    </w:p>
    <w:p w14:paraId="5D9ECDC7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04929A1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CED345" w14:textId="66023C42" w:rsidR="00A93870" w:rsidRPr="00A93870" w:rsidRDefault="004A2922" w:rsidP="00A93870">
      <w:pPr>
        <w:spacing w:after="0" w:line="72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PRAVILNIK </w:t>
      </w:r>
      <w:r w:rsidR="005161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</w:t>
      </w:r>
      <w:r w:rsidR="00A93870"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RANSPARETNOST</w:t>
      </w:r>
      <w:r w:rsidR="005161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</w:t>
      </w:r>
      <w:r w:rsidR="00A93870"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OPŠTINE </w:t>
      </w:r>
      <w:r w:rsid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ORAHOVAC</w:t>
      </w:r>
    </w:p>
    <w:p w14:paraId="22E1540A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POGLAVLJE I.</w:t>
      </w:r>
    </w:p>
    <w:p w14:paraId="3961B84F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OPŠTE ODREDBE</w:t>
      </w:r>
    </w:p>
    <w:p w14:paraId="74E87CC6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079C1D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Član 1.</w:t>
      </w:r>
    </w:p>
    <w:p w14:paraId="3CFCB277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Svrha</w:t>
      </w:r>
    </w:p>
    <w:p w14:paraId="45576655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FDA252" w14:textId="54F3088A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1.O</w:t>
      </w:r>
      <w:r w:rsidR="004A2922">
        <w:rPr>
          <w:rFonts w:ascii="Times New Roman" w:eastAsia="Times New Roman" w:hAnsi="Times New Roman" w:cs="Times New Roman"/>
          <w:sz w:val="24"/>
          <w:szCs w:val="24"/>
        </w:rPr>
        <w:t>vim Pravilnikom</w:t>
      </w:r>
      <w:r w:rsidRPr="00A93870">
        <w:rPr>
          <w:rFonts w:ascii="Times New Roman" w:eastAsia="Times New Roman" w:hAnsi="Times New Roman" w:cs="Times New Roman"/>
          <w:sz w:val="24"/>
          <w:szCs w:val="24"/>
        </w:rPr>
        <w:t xml:space="preserve"> utvrđena  su pravila kojima se obezbeđuje transparentnost rada organa opštine, gradonačelnika opštine, uprava, skupštine, organa skupštine kao i drugi pravni mehanizmi, kao i pravila, načela i oblici uključivanja građana, civilnog društva i interesnih grupa u procesima donošenja odluka.</w:t>
      </w:r>
    </w:p>
    <w:p w14:paraId="5148FCA7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8117CD7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1EF2CB4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Član 2.</w:t>
      </w:r>
    </w:p>
    <w:p w14:paraId="5F92E51B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Delokrug</w:t>
      </w:r>
    </w:p>
    <w:p w14:paraId="216C3658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6D9945" w14:textId="4045CA35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1.Odredbe </w:t>
      </w:r>
      <w:r w:rsidR="004A2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ovog Pravilnika</w:t>
      </w:r>
      <w:r w:rsidRPr="00A9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sprovode se za sve opštinske organe koji vrše javna ovlašćenja prema zakonu.</w:t>
      </w:r>
    </w:p>
    <w:p w14:paraId="3A9DDAF6" w14:textId="77777777" w:rsidR="00A93870" w:rsidRPr="00A93870" w:rsidRDefault="00A93870" w:rsidP="00A938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4E5E29D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233734F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Član 3.</w:t>
      </w:r>
    </w:p>
    <w:p w14:paraId="5ADB621C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Definicije</w:t>
      </w:r>
    </w:p>
    <w:p w14:paraId="2D4F9FCB" w14:textId="4991CCB2" w:rsidR="00A93870" w:rsidRPr="00A93870" w:rsidRDefault="00A93870" w:rsidP="00A93870">
      <w:pPr>
        <w:pStyle w:val="NormalWeb"/>
        <w:jc w:val="both"/>
        <w:rPr>
          <w:lang w:val="en-US"/>
        </w:rPr>
      </w:pPr>
      <w:r w:rsidRPr="00A93870">
        <w:t>1.</w:t>
      </w:r>
      <w:r w:rsidRPr="00A93870">
        <w:rPr>
          <w:b/>
          <w:lang w:val="en-US"/>
        </w:rPr>
        <w:t xml:space="preserve"> </w:t>
      </w:r>
      <w:r w:rsidRPr="00A93870">
        <w:rPr>
          <w:lang w:val="en-US"/>
        </w:rPr>
        <w:t xml:space="preserve">Izrazi i skraćenice koji se koriste u </w:t>
      </w:r>
      <w:r w:rsidR="004A2922">
        <w:rPr>
          <w:lang w:val="en-US"/>
        </w:rPr>
        <w:t>ovom Pravilniku</w:t>
      </w:r>
      <w:r w:rsidRPr="00A93870">
        <w:rPr>
          <w:lang w:val="en-US"/>
        </w:rPr>
        <w:t xml:space="preserve"> imaju sledeća značenja:</w:t>
      </w:r>
    </w:p>
    <w:p w14:paraId="6156C74D" w14:textId="2996EAD9" w:rsidR="00A93870" w:rsidRPr="00A93870" w:rsidRDefault="00A93870" w:rsidP="001E5845">
      <w:pPr>
        <w:pStyle w:val="NormalWeb"/>
        <w:jc w:val="both"/>
      </w:pPr>
      <w:r w:rsidRPr="00A93870">
        <w:t xml:space="preserve"> </w:t>
      </w:r>
      <w:r w:rsidRPr="00A93870">
        <w:rPr>
          <w:bCs/>
        </w:rPr>
        <w:t>1.1.</w:t>
      </w:r>
      <w:r w:rsidRPr="00A93870">
        <w:rPr>
          <w:b/>
          <w:bCs/>
        </w:rPr>
        <w:t>Transparentnost</w:t>
      </w:r>
      <w:r w:rsidRPr="00A93870">
        <w:t xml:space="preserve"> - je otvorena aktivnost opštinskih organa koja obezbeđuje objavljivanje, informisanje, pristup javnim dokumentima i uključivanje građana u proces donošenja odluka i rad opštinskih organa.</w:t>
      </w:r>
    </w:p>
    <w:p w14:paraId="5928D0D4" w14:textId="77777777" w:rsidR="00A93870" w:rsidRPr="00A93870" w:rsidRDefault="00A93870" w:rsidP="00A93870">
      <w:pPr>
        <w:pStyle w:val="NormalWeb"/>
        <w:ind w:left="311"/>
        <w:jc w:val="both"/>
      </w:pPr>
      <w:r w:rsidRPr="00A93870">
        <w:lastRenderedPageBreak/>
        <w:t xml:space="preserve">1.2. </w:t>
      </w:r>
      <w:r w:rsidRPr="00A93870">
        <w:rPr>
          <w:b/>
        </w:rPr>
        <w:t>Normativni akti opštine</w:t>
      </w:r>
      <w:r w:rsidRPr="00A93870">
        <w:rPr>
          <w:b/>
          <w:bCs/>
        </w:rPr>
        <w:t xml:space="preserve"> </w:t>
      </w:r>
      <w:r w:rsidRPr="00A93870">
        <w:t>–podrazumevaju normativni akti opšteg karaktera kao što su: Statut opštine, pravilnici Skupštine opštine, prostorni planovi na lokalnom nivou, drugi akti predviđeni sektorskim zakonima.</w:t>
      </w:r>
    </w:p>
    <w:p w14:paraId="0DE03886" w14:textId="77777777" w:rsidR="00A93870" w:rsidRPr="00A93870" w:rsidRDefault="00A93870" w:rsidP="00A93870">
      <w:pPr>
        <w:pStyle w:val="NormalWeb"/>
        <w:ind w:left="311"/>
        <w:jc w:val="both"/>
      </w:pPr>
      <w:r w:rsidRPr="00A93870">
        <w:t xml:space="preserve">1.3. </w:t>
      </w:r>
      <w:r w:rsidRPr="00A93870">
        <w:rPr>
          <w:b/>
        </w:rPr>
        <w:t>Odgovrnost</w:t>
      </w:r>
      <w:r w:rsidRPr="00A93870">
        <w:t xml:space="preserve"> – podr</w:t>
      </w:r>
      <w:r w:rsidRPr="00A93870">
        <w:rPr>
          <w:lang w:val="sr-Latn-RS"/>
        </w:rPr>
        <w:t>azumeva postupak kada opštinske instutucije polažu odgovornost za obavljanje svojih nadležnosti</w:t>
      </w:r>
    </w:p>
    <w:p w14:paraId="6DE5288B" w14:textId="77777777" w:rsidR="00A93870" w:rsidRPr="00A93870" w:rsidRDefault="00A93870" w:rsidP="00A93870">
      <w:pPr>
        <w:pStyle w:val="NormalWeb"/>
        <w:ind w:left="311"/>
        <w:jc w:val="both"/>
      </w:pPr>
      <w:r w:rsidRPr="00A93870">
        <w:t>1.4</w:t>
      </w:r>
      <w:r w:rsidRPr="00A93870">
        <w:rPr>
          <w:bCs/>
        </w:rPr>
        <w:t>.</w:t>
      </w:r>
      <w:r w:rsidRPr="00A93870">
        <w:rPr>
          <w:b/>
        </w:rPr>
        <w:t xml:space="preserve"> Odluka</w:t>
      </w:r>
      <w:r w:rsidRPr="00A93870">
        <w:t xml:space="preserve"> –podrazumeva normativni akt koji donosi nadležni organ opštine prema zakonskim odredbama kojim se odlučuje o određenom pitanju.</w:t>
      </w:r>
    </w:p>
    <w:p w14:paraId="0B5161B9" w14:textId="77777777" w:rsidR="00A93870" w:rsidRPr="00A93870" w:rsidRDefault="00A93870" w:rsidP="00A93870">
      <w:pPr>
        <w:pStyle w:val="NormalWeb"/>
        <w:ind w:left="311"/>
        <w:jc w:val="both"/>
      </w:pPr>
      <w:r w:rsidRPr="00A93870">
        <w:t>1.5.</w:t>
      </w:r>
      <w:r w:rsidRPr="00A93870">
        <w:rPr>
          <w:b/>
        </w:rPr>
        <w:t>Javna konsultacija</w:t>
      </w:r>
      <w:r w:rsidRPr="00A93870">
        <w:t xml:space="preserve"> –podrazumeva uključenost građana i zainteresovanih strana u proces konsultacija pre donošenja odluke</w:t>
      </w:r>
    </w:p>
    <w:p w14:paraId="4C1EA82F" w14:textId="77777777" w:rsidR="00A93870" w:rsidRPr="00A93870" w:rsidRDefault="00A93870" w:rsidP="00A93870">
      <w:pPr>
        <w:pStyle w:val="NormalWeb"/>
        <w:ind w:left="311"/>
        <w:jc w:val="both"/>
        <w:rPr>
          <w:lang w:val="sr-Latn-RS"/>
        </w:rPr>
      </w:pPr>
      <w:r w:rsidRPr="00A93870">
        <w:t>1.6.</w:t>
      </w:r>
      <w:r w:rsidRPr="00A93870">
        <w:rPr>
          <w:b/>
          <w:bCs/>
        </w:rPr>
        <w:t>Budžetiranje uz učešće</w:t>
      </w:r>
      <w:r w:rsidRPr="00A93870">
        <w:t xml:space="preserve"> – </w:t>
      </w:r>
      <w:r w:rsidRPr="00A93870">
        <w:rPr>
          <w:lang w:val="sr-Latn-RS"/>
        </w:rPr>
        <w:t>podrazumeva demokratski i sveobuhvatan  proces, koji omogućava građanima da imaju neposrednu ulogu u odlučivanju, da planiraju raspodelu budžeta opštine, prema prioritetima građana.</w:t>
      </w:r>
    </w:p>
    <w:p w14:paraId="4F26F2D5" w14:textId="77777777" w:rsidR="00A93870" w:rsidRPr="00A93870" w:rsidRDefault="00A93870" w:rsidP="00A93870">
      <w:pPr>
        <w:pStyle w:val="NormalWeb"/>
        <w:ind w:left="311"/>
        <w:jc w:val="both"/>
      </w:pPr>
      <w:r w:rsidRPr="00A93870">
        <w:t>1.7.</w:t>
      </w:r>
      <w:r w:rsidRPr="00A93870">
        <w:rPr>
          <w:b/>
        </w:rPr>
        <w:t>Budžetska rasprava</w:t>
      </w:r>
      <w:r w:rsidRPr="00A93870">
        <w:t xml:space="preserve"> – podrazumeva javne konsultacije koje održavaju opštine u procesu izrade budžeta i srednjoročnih projekata budžeta.</w:t>
      </w:r>
    </w:p>
    <w:p w14:paraId="243EB477" w14:textId="77777777" w:rsidR="00A93870" w:rsidRPr="00A93870" w:rsidRDefault="00A93870" w:rsidP="00A93870">
      <w:pPr>
        <w:pStyle w:val="NormalWeb"/>
        <w:ind w:left="311"/>
        <w:jc w:val="both"/>
        <w:rPr>
          <w:color w:val="FF0000"/>
        </w:rPr>
      </w:pPr>
      <w:r w:rsidRPr="00A93870">
        <w:t>1.8.</w:t>
      </w:r>
      <w:r w:rsidRPr="00A93870">
        <w:rPr>
          <w:b/>
          <w:bCs/>
        </w:rPr>
        <w:t>Javni dokument</w:t>
      </w:r>
      <w:r w:rsidRPr="00A93870">
        <w:t xml:space="preserve"> – podrazumeva svaku akt, činjenicu ili informaciju u elektronskom ili zvučnom obliku, štampanom obliku,  vizuelnim ili audiovizuelnim snimcima koje proizvoodi ili drži javna isntitucija</w:t>
      </w:r>
      <w:r w:rsidRPr="00A93870">
        <w:rPr>
          <w:color w:val="FF0000"/>
        </w:rPr>
        <w:t>.</w:t>
      </w:r>
    </w:p>
    <w:p w14:paraId="149DFFF7" w14:textId="77777777" w:rsidR="00A93870" w:rsidRPr="00A93870" w:rsidRDefault="00A93870" w:rsidP="00A93870">
      <w:pPr>
        <w:pStyle w:val="NormalWeb"/>
        <w:ind w:left="311"/>
        <w:jc w:val="both"/>
      </w:pPr>
      <w:r w:rsidRPr="00A93870">
        <w:t>1.9.</w:t>
      </w:r>
      <w:r w:rsidRPr="00A93870">
        <w:rPr>
          <w:b/>
          <w:bCs/>
        </w:rPr>
        <w:t xml:space="preserve"> Radna grupa</w:t>
      </w:r>
      <w:r w:rsidRPr="00A93870">
        <w:t xml:space="preserve"> – je odgovorna ekipa za izradu predlog projekta koji je određen od strane nadležnog organa opštine. </w:t>
      </w:r>
    </w:p>
    <w:p w14:paraId="0C716C31" w14:textId="77777777" w:rsidR="00A93870" w:rsidRPr="00A93870" w:rsidRDefault="00A93870" w:rsidP="00A93870">
      <w:pPr>
        <w:pStyle w:val="NormalWeb"/>
        <w:ind w:left="311"/>
        <w:jc w:val="both"/>
      </w:pPr>
      <w:r w:rsidRPr="00A93870">
        <w:t xml:space="preserve">1.10. </w:t>
      </w:r>
      <w:r w:rsidRPr="00A93870">
        <w:rPr>
          <w:b/>
        </w:rPr>
        <w:t>Kancelarijski komunikator za sastanke uživo ili prenosi uživo na youtube ili društvenim mrežama</w:t>
      </w:r>
      <w:r w:rsidRPr="00A93870">
        <w:t xml:space="preserve"> </w:t>
      </w:r>
      <w:r w:rsidRPr="00A93870">
        <w:rPr>
          <w:color w:val="FF0000"/>
        </w:rPr>
        <w:t>–</w:t>
      </w:r>
      <w:r w:rsidRPr="00A93870">
        <w:t>podrazumeva aplikacije preko kojih je omogućena daljinska komunikacija.</w:t>
      </w:r>
    </w:p>
    <w:p w14:paraId="765055E2" w14:textId="77777777" w:rsidR="00A93870" w:rsidRPr="00A93870" w:rsidRDefault="00A93870" w:rsidP="00A93870">
      <w:pPr>
        <w:pStyle w:val="NormalWeb"/>
        <w:ind w:left="311"/>
        <w:jc w:val="both"/>
      </w:pPr>
      <w:r w:rsidRPr="00A93870">
        <w:t>1.11.</w:t>
      </w:r>
      <w:r w:rsidRPr="00A93870">
        <w:rPr>
          <w:b/>
        </w:rPr>
        <w:t xml:space="preserve"> Sesija teleprisustva</w:t>
      </w:r>
      <w:r w:rsidRPr="00A93870">
        <w:t xml:space="preserve"> –</w:t>
      </w:r>
      <w:r w:rsidRPr="00A93870">
        <w:rPr>
          <w:color w:val="FF0000"/>
        </w:rPr>
        <w:t>-</w:t>
      </w:r>
      <w:r w:rsidRPr="00A93870">
        <w:t>podrazumeva prihvatanje e-pošte koju su opštine poslale za pristup u relevantnom obliku.</w:t>
      </w:r>
    </w:p>
    <w:p w14:paraId="02FBC740" w14:textId="77777777" w:rsidR="00A93870" w:rsidRPr="00A93870" w:rsidRDefault="00A93870" w:rsidP="00A93870">
      <w:pPr>
        <w:pStyle w:val="NormalWeb"/>
        <w:ind w:left="311"/>
        <w:jc w:val="both"/>
      </w:pPr>
      <w:r w:rsidRPr="00A93870">
        <w:t>1.12.</w:t>
      </w:r>
      <w:r w:rsidRPr="00A93870">
        <w:rPr>
          <w:b/>
        </w:rPr>
        <w:t>Opertativni sistem</w:t>
      </w:r>
      <w:r w:rsidRPr="00A93870">
        <w:t xml:space="preserve"> MS Windows- podrazumeva operativni sistem  Microsoft tehnologije</w:t>
      </w:r>
    </w:p>
    <w:p w14:paraId="10179761" w14:textId="77777777" w:rsidR="00A93870" w:rsidRPr="00A93870" w:rsidRDefault="00A93870" w:rsidP="00A93870">
      <w:pPr>
        <w:pStyle w:val="NormalWeb"/>
        <w:ind w:left="311"/>
        <w:jc w:val="both"/>
      </w:pPr>
      <w:r w:rsidRPr="00A93870">
        <w:t>1.13.</w:t>
      </w:r>
      <w:r w:rsidRPr="00A93870">
        <w:rPr>
          <w:b/>
          <w:bCs/>
        </w:rPr>
        <w:t xml:space="preserve">MALS </w:t>
      </w:r>
      <w:r w:rsidRPr="00A93870">
        <w:t>– podrazumeva Ministarstvo administracije lokalne samouprave. -</w:t>
      </w:r>
    </w:p>
    <w:p w14:paraId="74170F65" w14:textId="77777777" w:rsidR="00A93870" w:rsidRPr="00A93870" w:rsidRDefault="00A93870" w:rsidP="00A93870">
      <w:pPr>
        <w:pStyle w:val="NormalWeb"/>
        <w:ind w:left="311"/>
        <w:jc w:val="both"/>
      </w:pPr>
      <w:r w:rsidRPr="00A93870">
        <w:t>1.14.</w:t>
      </w:r>
      <w:r w:rsidRPr="00A93870">
        <w:rPr>
          <w:b/>
          <w:bCs/>
        </w:rPr>
        <w:t>Praćenje Skupštine opštine putem teleprisustva</w:t>
      </w:r>
      <w:r w:rsidRPr="00A93870">
        <w:t xml:space="preserve"> – podrazumeva pravo i mogućnost MALS-a da putem teleprisustva obezbedi praćenje održavanja sednica skupština opština bez fizičkog prisustva službenika u opštinï. </w:t>
      </w:r>
    </w:p>
    <w:p w14:paraId="33B69E83" w14:textId="77777777" w:rsidR="00A93870" w:rsidRPr="00A93870" w:rsidRDefault="00A93870" w:rsidP="00A93870">
      <w:pPr>
        <w:pStyle w:val="NormalWeb"/>
        <w:ind w:left="311"/>
        <w:jc w:val="both"/>
        <w:rPr>
          <w:lang w:val="sr-Latn-RS"/>
        </w:rPr>
      </w:pPr>
      <w:r w:rsidRPr="00A93870">
        <w:t>1.15.</w:t>
      </w:r>
      <w:r w:rsidRPr="00A93870">
        <w:rPr>
          <w:b/>
          <w:bCs/>
        </w:rPr>
        <w:t>Uređaji za prenos i praćenje sednica</w:t>
      </w:r>
      <w:r w:rsidRPr="00A93870">
        <w:t xml:space="preserve"> - </w:t>
      </w:r>
      <w:r w:rsidRPr="00A93870">
        <w:rPr>
          <w:lang w:val="sr-Latn-RS"/>
        </w:rPr>
        <w:t>podrazumeva  kameru pogodnu za teleprisustvo koja omogućava prenos sednica u potpunom prikazu putem video i audio sadržaja;</w:t>
      </w:r>
    </w:p>
    <w:p w14:paraId="7FEBD523" w14:textId="77777777" w:rsidR="00A93870" w:rsidRPr="00A93870" w:rsidRDefault="00A93870" w:rsidP="00A93870">
      <w:pPr>
        <w:pStyle w:val="NormalWeb"/>
        <w:ind w:left="350"/>
        <w:jc w:val="both"/>
      </w:pPr>
    </w:p>
    <w:p w14:paraId="155C9FD8" w14:textId="77777777" w:rsidR="00A93870" w:rsidRPr="00A93870" w:rsidRDefault="00A93870" w:rsidP="00A93870">
      <w:pPr>
        <w:pStyle w:val="NormalWeb"/>
        <w:ind w:left="350"/>
        <w:jc w:val="both"/>
      </w:pPr>
      <w:r w:rsidRPr="00A93870">
        <w:lastRenderedPageBreak/>
        <w:t>1.16.</w:t>
      </w:r>
      <w:r w:rsidRPr="00A93870">
        <w:rPr>
          <w:b/>
          <w:bCs/>
        </w:rPr>
        <w:t>Zainteresovana strana</w:t>
      </w:r>
      <w:r w:rsidRPr="00A93870">
        <w:t xml:space="preserve"> –podrazumeva svako fizičko i pravno lice, organizaciju civilnog društva, različite interesne grupe, kao i druge subjekte koji su pogođeni ili su zainteresovani da neposredno ili posredno utiču na proces donošenja odluka.</w:t>
      </w:r>
    </w:p>
    <w:p w14:paraId="1D6CEC53" w14:textId="77777777" w:rsidR="00A93870" w:rsidRPr="00A93870" w:rsidRDefault="00A93870" w:rsidP="00A93870">
      <w:pPr>
        <w:pStyle w:val="NormalWeb"/>
        <w:spacing w:line="276" w:lineRule="auto"/>
        <w:ind w:left="311"/>
        <w:jc w:val="both"/>
      </w:pPr>
      <w:r w:rsidRPr="00A93870">
        <w:t>1.17.</w:t>
      </w:r>
      <w:r w:rsidRPr="00A93870">
        <w:rPr>
          <w:b/>
          <w:bCs/>
        </w:rPr>
        <w:t>Predlog-projekt ili projektni-akt</w:t>
      </w:r>
      <w:r w:rsidRPr="00A93870">
        <w:t xml:space="preserve"> - podrazumeva sve dokumente i normativne akte koji su u postupku izrade i koji su predmet postupka javnih konsultacija pre njihovog usvajanja.</w:t>
      </w:r>
    </w:p>
    <w:p w14:paraId="49DD76C5" w14:textId="77777777" w:rsidR="00A93870" w:rsidRPr="00A93870" w:rsidRDefault="00A93870" w:rsidP="00A93870">
      <w:pPr>
        <w:pStyle w:val="NormalWeb"/>
        <w:ind w:left="311"/>
        <w:jc w:val="both"/>
      </w:pPr>
      <w:r w:rsidRPr="00A93870">
        <w:t xml:space="preserve">1.18. </w:t>
      </w:r>
      <w:r w:rsidRPr="00A93870">
        <w:rPr>
          <w:b/>
          <w:bCs/>
        </w:rPr>
        <w:t>Predlagač podzakonskih akata opštine i lokalnih politika</w:t>
      </w:r>
      <w:r w:rsidRPr="00A93870">
        <w:t xml:space="preserve"> – podrazumeva: gradonačelnika opštine, opštinske uprave, predsedavjućeg Skupštine opštine, odbore Skupštine opštine, petnaest (15%) građana relevatne opštine sa pravom glasa. </w:t>
      </w:r>
    </w:p>
    <w:p w14:paraId="502233AA" w14:textId="77777777" w:rsidR="00A93870" w:rsidRPr="00A93870" w:rsidRDefault="00A93870" w:rsidP="00A93870">
      <w:pPr>
        <w:pStyle w:val="NormalWeb"/>
        <w:ind w:left="311"/>
        <w:jc w:val="both"/>
      </w:pPr>
      <w:r w:rsidRPr="00A93870">
        <w:t>1.19.</w:t>
      </w:r>
      <w:r w:rsidRPr="00A93870">
        <w:rPr>
          <w:b/>
          <w:bCs/>
        </w:rPr>
        <w:t xml:space="preserve"> Lokalne politike</w:t>
      </w:r>
      <w:r w:rsidRPr="00A93870">
        <w:t xml:space="preserve"> odnosi se na planove, strateške dokumente, opštinski budžet, srednjoročni budžetski okvir, prostorne planove na lokalnom nivou, opštinske akte, strategije razvoja u okviru određenih razvojnih oblasti, smernice i radnje koje utiču na donošenje opštinskih odluka, planove rada Skupštine i izvršne vlast, kao i druge značajne programe od javnog interesa.</w:t>
      </w:r>
    </w:p>
    <w:p w14:paraId="4B24E144" w14:textId="77777777" w:rsidR="00A93870" w:rsidRPr="00A93870" w:rsidRDefault="00A93870" w:rsidP="00A93870">
      <w:pPr>
        <w:pStyle w:val="NormalWeb"/>
        <w:ind w:left="311"/>
        <w:jc w:val="both"/>
      </w:pPr>
      <w:r w:rsidRPr="00A93870">
        <w:t xml:space="preserve">1.20. </w:t>
      </w:r>
      <w:r w:rsidRPr="00A93870">
        <w:rPr>
          <w:b/>
          <w:bCs/>
        </w:rPr>
        <w:t>Opštinska imovina</w:t>
      </w:r>
      <w:r w:rsidRPr="00A93870">
        <w:t xml:space="preserve"> – podrazumeva nepokretnu ili pokretnu imovinu koja je upisana i u vlasništvu  opštine. </w:t>
      </w:r>
    </w:p>
    <w:p w14:paraId="60E2C5BE" w14:textId="77777777" w:rsidR="00A93870" w:rsidRPr="00A93870" w:rsidRDefault="00A93870" w:rsidP="00A93870">
      <w:pPr>
        <w:pStyle w:val="NormalWeb"/>
        <w:ind w:left="311"/>
        <w:jc w:val="both"/>
      </w:pPr>
      <w:r w:rsidRPr="00B13FE6">
        <w:rPr>
          <w:color w:val="FF0000"/>
        </w:rPr>
        <w:t>1.16. M</w:t>
      </w:r>
      <w:r w:rsidRPr="00B13FE6">
        <w:rPr>
          <w:b/>
          <w:bCs/>
          <w:color w:val="FF0000"/>
        </w:rPr>
        <w:t>inimali standardi konsultacije</w:t>
      </w:r>
      <w:r w:rsidRPr="00B13FE6">
        <w:rPr>
          <w:color w:val="FF0000"/>
        </w:rPr>
        <w:t xml:space="preserve"> </w:t>
      </w:r>
      <w:r w:rsidRPr="00A93870">
        <w:t>- su minimalna proceduralna pravila koja imaju za cilj da razviju efikasne javne konsultacije tokom procesa izrade politika i normativnih akata od strane opština, uz uključivanje zainteresovanih strana i građana, osim ako je drugačije predviđeno zakonodavstvom na snazi.</w:t>
      </w:r>
    </w:p>
    <w:p w14:paraId="76C8F445" w14:textId="77777777" w:rsidR="00A93870" w:rsidRPr="00A93870" w:rsidRDefault="00A93870" w:rsidP="00A93870">
      <w:pPr>
        <w:pStyle w:val="NormalWeb"/>
        <w:ind w:left="311"/>
        <w:jc w:val="both"/>
      </w:pPr>
      <w:r w:rsidRPr="00A93870">
        <w:t xml:space="preserve">1.21. </w:t>
      </w:r>
      <w:r w:rsidRPr="00A93870">
        <w:rPr>
          <w:b/>
          <w:bCs/>
        </w:rPr>
        <w:t>Javni skupovi sa građanima</w:t>
      </w:r>
      <w:r w:rsidRPr="00A93870">
        <w:t xml:space="preserve"> – podrazumeva redovne sastanke </w:t>
      </w:r>
      <w:r w:rsidRPr="00A93870">
        <w:rPr>
          <w:lang w:val="sr-Latn-RS"/>
        </w:rPr>
        <w:t xml:space="preserve">javnog informativnog karaktera sa građanima prema članu </w:t>
      </w:r>
      <w:r w:rsidRPr="00A93870">
        <w:t xml:space="preserve"> 68, stav1, Zakona br.03L-040 o lokalnoj samoupravi </w:t>
      </w:r>
    </w:p>
    <w:p w14:paraId="164FEAA3" w14:textId="77777777" w:rsidR="00A93870" w:rsidRPr="00A93870" w:rsidRDefault="00A93870" w:rsidP="00A93870">
      <w:pPr>
        <w:pStyle w:val="NormalWeb"/>
        <w:ind w:left="311"/>
        <w:jc w:val="both"/>
      </w:pPr>
      <w:r w:rsidRPr="00A93870">
        <w:t>1.22.</w:t>
      </w:r>
      <w:r w:rsidRPr="00A93870">
        <w:rPr>
          <w:b/>
          <w:bCs/>
        </w:rPr>
        <w:t xml:space="preserve"> Službenik odgovoran za pristup javnim dokumentima</w:t>
      </w:r>
      <w:r w:rsidRPr="00A93870">
        <w:t xml:space="preserve"> - podrazumeva administrativnog službenika u javnoj instituciji, koji je određen da prima i registruje zahteve za pristup javnim dokumentima, da vrši početno razmatranje ovih zahteva, da čuva i održava evidenciju o ovim zahtevima i da izveštava o ovim zahtevima.</w:t>
      </w:r>
    </w:p>
    <w:p w14:paraId="12E93487" w14:textId="77777777" w:rsidR="00A93870" w:rsidRPr="00A93870" w:rsidRDefault="00A93870" w:rsidP="00A93870">
      <w:pPr>
        <w:pStyle w:val="NormalWeb"/>
        <w:ind w:left="311"/>
        <w:jc w:val="both"/>
      </w:pPr>
      <w:r w:rsidRPr="00A93870">
        <w:t>1.23.</w:t>
      </w:r>
      <w:r w:rsidRPr="00A93870">
        <w:rPr>
          <w:b/>
          <w:bCs/>
        </w:rPr>
        <w:t xml:space="preserve"> Službenik za praćenje (monitorisanje)</w:t>
      </w:r>
      <w:r w:rsidRPr="00A93870">
        <w:t xml:space="preserve"> – podrazumeva službenika odgovornog za praćenje opština ëu MALS-u. </w:t>
      </w:r>
    </w:p>
    <w:p w14:paraId="1790D332" w14:textId="77777777" w:rsidR="00A93870" w:rsidRPr="00A93870" w:rsidRDefault="00A93870" w:rsidP="00A93870">
      <w:pPr>
        <w:pStyle w:val="NormalWeb"/>
        <w:ind w:left="311"/>
        <w:jc w:val="both"/>
      </w:pPr>
    </w:p>
    <w:p w14:paraId="2A02E8D3" w14:textId="77777777" w:rsidR="00A93870" w:rsidRPr="00A93870" w:rsidRDefault="00A93870" w:rsidP="00A9387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2. Izrazi koji se koriste u množini imaju isto značenje u jednini, i izrazi koji se koriste u jednom rodu imaju isto značenje u drugom rodu.</w:t>
      </w:r>
    </w:p>
    <w:p w14:paraId="4CAAC151" w14:textId="77777777" w:rsidR="00A93870" w:rsidRPr="00A93870" w:rsidRDefault="00A93870" w:rsidP="00A9387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DC71206" w14:textId="0D5B5DEF" w:rsidR="00A93870" w:rsidRDefault="00A93870" w:rsidP="00A9387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52F4D9B" w14:textId="02C0D422" w:rsidR="00B13FE6" w:rsidRDefault="00B13FE6" w:rsidP="00A9387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A96BEE5" w14:textId="77777777" w:rsidR="00B13FE6" w:rsidRPr="00A93870" w:rsidRDefault="00B13FE6" w:rsidP="00A9387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90B4299" w14:textId="77777777" w:rsidR="00A93870" w:rsidRPr="00A93870" w:rsidRDefault="00A93870" w:rsidP="00A9387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006E04A" w14:textId="77777777" w:rsidR="00A93870" w:rsidRPr="00A93870" w:rsidRDefault="00A93870" w:rsidP="00A9387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2D768A0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POGLAVLJE II.</w:t>
      </w:r>
    </w:p>
    <w:p w14:paraId="2CD591C6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TRANSPARENTNOST RADA SKUPŠTINE OPŠTINE</w:t>
      </w:r>
    </w:p>
    <w:p w14:paraId="184635FE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921BAD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Član 4.</w:t>
      </w:r>
    </w:p>
    <w:p w14:paraId="783CA3D8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Transparentnost na sednicima i odborima Skupštine opštine</w:t>
      </w:r>
    </w:p>
    <w:p w14:paraId="49669A2B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</w:p>
    <w:p w14:paraId="0035317A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Pr="00A93870">
        <w:rPr>
          <w:rFonts w:ascii="Times New Roman" w:hAnsi="Times New Roman" w:cs="Times New Roman"/>
          <w:sz w:val="24"/>
          <w:szCs w:val="24"/>
        </w:rPr>
        <w:t xml:space="preserve">Svi sastanci Skupštine opštine i odbora su javni, osim u slučajevima kada je ograničenje utvrđeno zakonom. </w:t>
      </w:r>
    </w:p>
    <w:p w14:paraId="13B7BE3C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9BE05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 xml:space="preserve">2.Predsedavjući Skupštine opštine ili predsedavajući odbora, putem administrativne službe, obezbeđuje uslove, sredstva, materijale i određeno mesto za garantovanje učešća javnosti. </w:t>
      </w:r>
    </w:p>
    <w:p w14:paraId="0FCB8CD5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68A33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3.Predsedavajući Skupštine ili odbora, putem Jedinice za javno komuniciranje, dužan je da na službenoj internet stranici objavljuje sve akte i odluke Skupštine i drugih organa.</w:t>
      </w:r>
    </w:p>
    <w:p w14:paraId="3D5082C0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4E2EF" w14:textId="77777777" w:rsidR="00A93870" w:rsidRPr="00A93870" w:rsidRDefault="00A93870" w:rsidP="00A9387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A72DF6A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Član 5.</w:t>
      </w:r>
    </w:p>
    <w:p w14:paraId="63F1B142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b/>
          <w:sz w:val="24"/>
          <w:szCs w:val="24"/>
        </w:rPr>
        <w:t>Informisanje o sastancima Skupštine i odbora</w:t>
      </w:r>
    </w:p>
    <w:p w14:paraId="4A2A2351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9BB4F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1.Predsedavajući Skupštine ili odbora, putem Jedinice za javno komuniciranje, objavljuje obaveštenje o sednici najmanje 7 (sedam) radnih dana pre redovnih sednica, 3 (tri) radna dana pre vanrednih sednica, kao i u toku dana za hitne sednice.</w:t>
      </w:r>
    </w:p>
    <w:p w14:paraId="1DB39A39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02BFD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 xml:space="preserve">2. Obaveštenje za sednice iz stava  1 ovog člana se vrši kroz: </w:t>
      </w:r>
    </w:p>
    <w:p w14:paraId="691453FC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6EAE6" w14:textId="77777777" w:rsidR="00A93870" w:rsidRPr="00A93870" w:rsidRDefault="00A93870" w:rsidP="00A93870">
      <w:pPr>
        <w:spacing w:after="0" w:line="240" w:lineRule="auto"/>
        <w:ind w:left="-10" w:firstLine="10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 xml:space="preserve">   2.1. službenu web  stranicu opštine i na tabelama za oglas.  </w:t>
      </w:r>
    </w:p>
    <w:p w14:paraId="74CE5929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F7168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 xml:space="preserve">  2.2. u cilju postizanja audiencije (publike), opština promoviše dnevni red na služebnim mrežama i alternativnim oblicima kominiciranja sa javnošću. </w:t>
      </w:r>
    </w:p>
    <w:p w14:paraId="3BEE71D5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1C40E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3. Javni oglas prema stavu  2 ovog člana sadrži:</w:t>
      </w:r>
    </w:p>
    <w:p w14:paraId="041B3876" w14:textId="77777777" w:rsidR="00A93870" w:rsidRPr="00A93870" w:rsidRDefault="00A93870" w:rsidP="00A9387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1C582" w14:textId="77777777" w:rsidR="00A93870" w:rsidRPr="00A93870" w:rsidRDefault="00A93870" w:rsidP="00A93870">
      <w:pPr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 xml:space="preserve">3.1. datum,vreme, dnevni red i sadržjani materijal za održavanje sednice. </w:t>
      </w:r>
    </w:p>
    <w:p w14:paraId="1312E060" w14:textId="77777777" w:rsidR="00A93870" w:rsidRPr="00A93870" w:rsidRDefault="00A93870" w:rsidP="00A93870">
      <w:pPr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</w:p>
    <w:p w14:paraId="563675AD" w14:textId="77777777" w:rsidR="00A93870" w:rsidRPr="00A93870" w:rsidRDefault="00A93870" w:rsidP="00A93870">
      <w:pPr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 xml:space="preserve">3.2. Opština objavljuje i druge podatke koje se određuju Statutom i Pravilnikom o radu opštine. </w:t>
      </w:r>
    </w:p>
    <w:p w14:paraId="024D4D89" w14:textId="77777777" w:rsidR="00A93870" w:rsidRPr="00A93870" w:rsidRDefault="00A93870" w:rsidP="00A93870">
      <w:pPr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</w:p>
    <w:p w14:paraId="6AA43285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4. Predsedavajući Skupštine putem služebenog pisma i prema stavu 1 i 3 ovog člana obaveštava Ministarstvo administracije lokalne samouprave za  sednicu Skupštine.</w:t>
      </w:r>
    </w:p>
    <w:p w14:paraId="38330989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1A8DC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 xml:space="preserve"> 5. Opština, pored obaveštavanja o održavanju sednica Skupštine i odbora, mora kontinuirano da najavljuje da građani imaju pravo da budu deo sednica Skupštine opštine.</w:t>
      </w:r>
    </w:p>
    <w:p w14:paraId="6FB7BC76" w14:textId="442626EB" w:rsid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AFDA0B" w14:textId="234C9537" w:rsidR="00B13FE6" w:rsidRDefault="00B13FE6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0521D1" w14:textId="7BEF29A9" w:rsidR="00B13FE6" w:rsidRDefault="00B13FE6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1E3753" w14:textId="77777777" w:rsidR="00B13FE6" w:rsidRPr="00A93870" w:rsidRDefault="00B13FE6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C5F213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E4C2CF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870">
        <w:rPr>
          <w:rFonts w:ascii="Times New Roman" w:hAnsi="Times New Roman" w:cs="Times New Roman"/>
          <w:b/>
          <w:sz w:val="24"/>
          <w:szCs w:val="24"/>
        </w:rPr>
        <w:lastRenderedPageBreak/>
        <w:t>Član 6.</w:t>
      </w:r>
    </w:p>
    <w:p w14:paraId="3D123513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870">
        <w:rPr>
          <w:rFonts w:ascii="Times New Roman" w:hAnsi="Times New Roman" w:cs="Times New Roman"/>
          <w:b/>
          <w:sz w:val="24"/>
          <w:szCs w:val="24"/>
        </w:rPr>
        <w:t>Elektronsko praćenje sednica skupština opština</w:t>
      </w:r>
    </w:p>
    <w:p w14:paraId="7E8AE461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84C35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1.Opštinski organi su dužni da obezbede aktivan pristup korišćenju sistema teleprisustva, kako bi se stvorili uslovi za praćenje i ocenjivanje procesa za mehanizme praćenja MALS-a, zainteresovanih strana i drugih institucija na sednicama Skupštine opštine, kroz ovlašćeno osoblje opštine.</w:t>
      </w:r>
    </w:p>
    <w:p w14:paraId="0940678C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0B210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 xml:space="preserve">2. Opština može da koristi aplikacije kao što je komunikator za direktne sednice  ili prenos  na you-tube ili društvenim mrežama da garantuje publicitet, kao i bilo koju pravnu platformu za prenos direktnih događaja. </w:t>
      </w:r>
    </w:p>
    <w:p w14:paraId="018BE04A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1C400" w14:textId="3558CCDE" w:rsidR="00A93870" w:rsidRPr="00A93870" w:rsidRDefault="00A93870" w:rsidP="00AB2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3.Predsedavajući, odbornici Skupštine opštine, gradonačelnik i drugi učesnici su dužni da u toku rada Skupštine koriste mikrofon koji omogućava povezivanje na uzvučenje i prenos audio sadržaja u sistemu.</w:t>
      </w:r>
    </w:p>
    <w:p w14:paraId="3E68F078" w14:textId="77777777" w:rsidR="00A93870" w:rsidRPr="00A93870" w:rsidRDefault="00A93870" w:rsidP="00A938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Član 7.</w:t>
      </w:r>
    </w:p>
    <w:p w14:paraId="5ADDF579" w14:textId="77777777" w:rsidR="00A93870" w:rsidRPr="00A93870" w:rsidRDefault="00A93870" w:rsidP="00A9387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93870">
        <w:rPr>
          <w:rFonts w:ascii="Times New Roman" w:hAnsi="Times New Roman" w:cs="Times New Roman"/>
          <w:b/>
          <w:sz w:val="24"/>
          <w:szCs w:val="24"/>
        </w:rPr>
        <w:t>Upotreba i održavanje sistema teleprisustva</w:t>
      </w:r>
    </w:p>
    <w:p w14:paraId="101F008C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4A951" w14:textId="77777777" w:rsidR="00A93870" w:rsidRPr="00A93870" w:rsidRDefault="00A93870" w:rsidP="004D5DD1">
      <w:pPr>
        <w:spacing w:after="0" w:line="240" w:lineRule="auto"/>
        <w:ind w:left="-90" w:right="-540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 xml:space="preserve">1. Opština je dužna da obezbedi uslove za rad teleprisustva tokom održavanja sednica Skupštine opštine. </w:t>
      </w:r>
    </w:p>
    <w:p w14:paraId="00C05395" w14:textId="77777777" w:rsidR="00A93870" w:rsidRPr="00A93870" w:rsidRDefault="00A93870" w:rsidP="00A938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335B8" w14:textId="77777777" w:rsidR="00A93870" w:rsidRPr="00A93870" w:rsidRDefault="00A93870" w:rsidP="00A938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 xml:space="preserve">2. Sekretarijat Skupštine opštine odgovoran je za vođenje računa obrasca vc.komuna@rks-gov.net, tokom održavanja sednica Skupštine opštine. </w:t>
      </w:r>
    </w:p>
    <w:p w14:paraId="2C40D5B2" w14:textId="77777777" w:rsidR="00A93870" w:rsidRPr="00A93870" w:rsidRDefault="00A93870" w:rsidP="00A938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2EACD" w14:textId="77777777" w:rsidR="00A93870" w:rsidRPr="00A93870" w:rsidRDefault="00A93870" w:rsidP="00A938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3. Službenik odgovoran za p</w:t>
      </w:r>
      <w:r w:rsidRPr="00A93870">
        <w:rPr>
          <w:rFonts w:ascii="Times New Roman" w:hAnsi="Times New Roman" w:cs="Times New Roman"/>
          <w:sz w:val="24"/>
          <w:szCs w:val="24"/>
          <w:lang w:val="sr-Latn-RS"/>
        </w:rPr>
        <w:t xml:space="preserve">praćenje </w:t>
      </w:r>
      <w:r w:rsidRPr="00A93870">
        <w:rPr>
          <w:rFonts w:ascii="Times New Roman" w:hAnsi="Times New Roman" w:cs="Times New Roman"/>
          <w:sz w:val="24"/>
          <w:szCs w:val="24"/>
        </w:rPr>
        <w:t xml:space="preserve"> opština ima pravo pristupa sistemu u bilo koje vreme kada se održavaju sednice skupština opština. </w:t>
      </w:r>
    </w:p>
    <w:p w14:paraId="5E068BD8" w14:textId="77777777" w:rsidR="00A93870" w:rsidRPr="00A93870" w:rsidRDefault="00A93870" w:rsidP="00A938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9520B" w14:textId="77777777" w:rsidR="00A93870" w:rsidRPr="00A93870" w:rsidRDefault="00A93870" w:rsidP="00A938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 xml:space="preserve">4.Opština je dužna da odredi tačku za kontakt za komunikaciju sa službenikom za praćenje iz ministarstva. </w:t>
      </w:r>
    </w:p>
    <w:p w14:paraId="596D3A40" w14:textId="77777777" w:rsidR="00A93870" w:rsidRPr="00A93870" w:rsidRDefault="00A93870" w:rsidP="00A938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08350" w14:textId="77777777" w:rsidR="00A93870" w:rsidRPr="00A93870" w:rsidRDefault="00A93870" w:rsidP="004D5DD1">
      <w:pPr>
        <w:spacing w:after="0" w:line="276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5.Odgovorni službenik opštine mora uspostaviti vezu za teleprisustvo, 15 minuta pre početka sednice Skupštine opštine, putem e-maila ili drugih zvaničnih linija od službenika za praćenje iz ministarstva.</w:t>
      </w:r>
    </w:p>
    <w:p w14:paraId="2C5FB29B" w14:textId="77777777" w:rsidR="00A93870" w:rsidRPr="00A93870" w:rsidRDefault="00A93870" w:rsidP="00A938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3B3A8" w14:textId="77777777" w:rsidR="00A93870" w:rsidRPr="00A93870" w:rsidRDefault="00A93870" w:rsidP="00A938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6.Na mestu sastanka opštinski organi moraju obezbediti prisustvo i rad opreme za teleprisustvo.</w:t>
      </w:r>
    </w:p>
    <w:p w14:paraId="1C201B96" w14:textId="77777777" w:rsidR="00A93870" w:rsidRPr="00A93870" w:rsidRDefault="00A93870" w:rsidP="00A938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EFE2B" w14:textId="77777777" w:rsidR="00A93870" w:rsidRPr="00A93870" w:rsidRDefault="00A93870" w:rsidP="00A938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 xml:space="preserve">7.Službenik nadležan za informisanje u opštini dužan je da obezbedi povezivanje direktnog prenosa sednice Skupštine opštine u integrisani sistem zvanične web stranice opštine, da omogući pristup građanima i zainteresovanim licima da prate sednici Skupštine opštine. </w:t>
      </w:r>
    </w:p>
    <w:p w14:paraId="1DF985B3" w14:textId="1F3D399B" w:rsidR="00A93870" w:rsidRDefault="00A93870" w:rsidP="00A938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6EFB0" w14:textId="77777777" w:rsidR="00A93870" w:rsidRPr="00A93870" w:rsidRDefault="00A93870" w:rsidP="00A938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 xml:space="preserve">8.Sekretarijat Skupštine opštine je dužan da video i audio zapise sa održanih sednica skupština opština arhivira u elektronskoj arhivi opštine. </w:t>
      </w:r>
    </w:p>
    <w:p w14:paraId="4C261312" w14:textId="77777777" w:rsidR="00A93870" w:rsidRPr="00A93870" w:rsidRDefault="00A93870" w:rsidP="00A938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73EEF" w14:textId="77777777" w:rsidR="00A93870" w:rsidRPr="00A93870" w:rsidRDefault="00A93870" w:rsidP="00A9387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9. Gradonačelnik opštine i predsedavajući Skupštine opštine su odgovorni za obezbeđivanje uslova za elektronsko praćenje sednica skupština opština.</w:t>
      </w:r>
    </w:p>
    <w:p w14:paraId="340E4B45" w14:textId="6DF28BED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Član 8.</w:t>
      </w:r>
    </w:p>
    <w:p w14:paraId="236A54EF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870">
        <w:rPr>
          <w:rFonts w:ascii="Times New Roman" w:hAnsi="Times New Roman" w:cs="Times New Roman"/>
          <w:b/>
          <w:sz w:val="24"/>
          <w:szCs w:val="24"/>
        </w:rPr>
        <w:t>Obaveštenje za sednice Skupština opština za elektronsko praćenje</w:t>
      </w:r>
    </w:p>
    <w:p w14:paraId="41491783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7C965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 xml:space="preserve">1. Opština je dužna da poziv i dodatni materijal za sednicu Skupštine uputi ministarstvu u elektronskom obliku najmanje sedam (7) radnih dana pre održavanja redovnih sednica, kao i tri (3) radna dana pre održavanja vanrednih sednica. </w:t>
      </w:r>
    </w:p>
    <w:p w14:paraId="2795E223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12644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2. Obaveštenje mora da sadrži mesto, datum, dnevni red, tačno vreme održavanja sednice, materijale za sednicu, kako je propisano Zakonom o lokalnoj samoupravi.</w:t>
      </w:r>
    </w:p>
    <w:p w14:paraId="78F5D877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97B7F5" w14:textId="77777777" w:rsidR="00AB2C80" w:rsidRDefault="00AB2C8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28C732" w14:textId="48E86C83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Član 9.</w:t>
      </w:r>
    </w:p>
    <w:p w14:paraId="3F6E9DFC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Ograničenje na sednicima Skupštine opštine ili odbora</w:t>
      </w:r>
    </w:p>
    <w:p w14:paraId="11AF97B4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5B8EFD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 xml:space="preserve">1. Sednice Skupštine ili odbora mogu biti delimično ili potpuno zatvorene, samo iz razloga predviđenih važećim zakonima. </w:t>
      </w:r>
    </w:p>
    <w:p w14:paraId="0B89350A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C46BCB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2.Skupština opštine i skupštinski odbori obrazloženom odlukom objavljuju sednice potpuno ili delimično zatvorene za javnost.</w:t>
      </w:r>
    </w:p>
    <w:p w14:paraId="6F681632" w14:textId="35156230" w:rsid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649312" w14:textId="7D6AE5E3" w:rsidR="00AB2C80" w:rsidRDefault="00AB2C8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023931" w14:textId="77777777" w:rsidR="00AB2C80" w:rsidRDefault="00AB2C8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B699CA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POGLAVLJE III.</w:t>
      </w:r>
    </w:p>
    <w:p w14:paraId="1636BB58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TRANSPARENTNOST IZVRŠNE VLASTI</w:t>
      </w:r>
    </w:p>
    <w:p w14:paraId="4CBDD418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97E6E3E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Član 10.</w:t>
      </w:r>
    </w:p>
    <w:p w14:paraId="72580BF9" w14:textId="77777777" w:rsidR="00A93870" w:rsidRPr="00A93870" w:rsidRDefault="00A93870" w:rsidP="00A93870">
      <w:pPr>
        <w:tabs>
          <w:tab w:val="left" w:pos="1381"/>
          <w:tab w:val="center" w:pos="27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Transparentnost izvršne vlasti</w:t>
      </w:r>
    </w:p>
    <w:p w14:paraId="36D04C4A" w14:textId="77777777" w:rsidR="00A93870" w:rsidRPr="00A93870" w:rsidRDefault="00A93870" w:rsidP="00A93870">
      <w:pPr>
        <w:tabs>
          <w:tab w:val="left" w:pos="1381"/>
          <w:tab w:val="center" w:pos="27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0B7E09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EF003B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A93870">
        <w:rPr>
          <w:rFonts w:ascii="Times New Roman" w:eastAsia="Times New Roman" w:hAnsi="Times New Roman" w:cs="Times New Roman"/>
          <w:sz w:val="24"/>
          <w:szCs w:val="24"/>
        </w:rPr>
        <w:t>Gradonačelnik opštine obezbeđuje transparentnost svog procesa donošenja odluka, uprava  i administracije.</w:t>
      </w:r>
    </w:p>
    <w:p w14:paraId="02E88CB6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6ADB37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2.Gradonačelnik opštine odgovoran je za sprovođenje propisa o objavljivanju izvršnih akata i službenih akata u skladu sa Zakonom br. 06/L-82 o zaštiti ličnih podataka i Zakonom br. 06/L-081 o pristupu javnim dokumentima.</w:t>
      </w:r>
    </w:p>
    <w:p w14:paraId="54689031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709605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3.Gradonačelnik opštine izveštava skupštinu opštine o ekonomsko-finansijskom stanju opštine i o sprovođenju investicionih planova opštine, najmanje jednom u šest meseci ili kad god to zatraži skupština opštine.</w:t>
      </w:r>
    </w:p>
    <w:p w14:paraId="5C381F12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0CECE6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4.Gradonačelnik opštine posebnom odlukom ima pravo da utvrđuje pravila otvaranja i upravljanja društvenim mrežama, kao i platformama za emitovanje.</w:t>
      </w:r>
    </w:p>
    <w:p w14:paraId="3AE91AF5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BBF5F5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D78063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651B46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D426F2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POGLAVLJE IV.</w:t>
      </w:r>
    </w:p>
    <w:p w14:paraId="7CE6D592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OBJAVLJIVANJE AKTA, SLUŽBENIH I FINANSIJSKIH DOKUMENTA I DRUGIH AKTA SKUPŠTINE OPŠTINE I IZVRŠNE VLASTI</w:t>
      </w:r>
    </w:p>
    <w:p w14:paraId="3E9C4311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C5B4ED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Član 11.</w:t>
      </w:r>
    </w:p>
    <w:p w14:paraId="3ABAA218" w14:textId="77777777" w:rsidR="00A93870" w:rsidRPr="00A93870" w:rsidRDefault="00A93870" w:rsidP="00A93870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 xml:space="preserve"> Objavljivanje akata opštine</w:t>
      </w:r>
    </w:p>
    <w:p w14:paraId="24E93CD3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22CF36C8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93870">
        <w:rPr>
          <w:rFonts w:ascii="Times New Roman" w:hAnsi="Times New Roman" w:cs="Times New Roman"/>
          <w:sz w:val="24"/>
          <w:szCs w:val="24"/>
        </w:rPr>
        <w:t xml:space="preserve">Opština objavljuje sve akte koje je usvojila Skupština opštine na službenoj web stranici opštine nakon ispunjavanja zakonskih uslova za objavljivanje. </w:t>
      </w:r>
    </w:p>
    <w:p w14:paraId="02755F1E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EA7CF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 xml:space="preserve">2.Opština objavljuje na zslužbenoj web stranici odluke, pravilnike koje donosi gradonačelnik opštine. </w:t>
      </w:r>
    </w:p>
    <w:p w14:paraId="7208ACF4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00E0B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 xml:space="preserve">3.Akti i dokumenti koje donose opštinske uprave moraju biti objavljeni radi povećanja transparentnosti. </w:t>
      </w:r>
    </w:p>
    <w:p w14:paraId="1B878A26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B9897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 xml:space="preserve">4. Akti i dokumenti izdati iz stava 1, 2 i 3 moraju se objaviti poštujući zakone na snazi uključujući Zakon br. 06/L-82 o zaštiti ličnih podataka i Zakon br. 06/L-81 o pristup javnim dokumentima. </w:t>
      </w:r>
    </w:p>
    <w:p w14:paraId="52A9A8F4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37926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5. Akte i dokumente iz st. 1, 2 i 3 ovog člana objavljuje jedinica nadležna za komunikaciju u opštini, u elektronskoj formi, u skladu sa odredbama zakona, Zakona o upotrebi jezika.</w:t>
      </w:r>
    </w:p>
    <w:p w14:paraId="530B7ED8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E0EB7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6. Opština može koristiti i druge platforme za objavljivanje izdatih akata i dokumenata, posebno onih informativnog i svesnog karaktera.</w:t>
      </w:r>
    </w:p>
    <w:p w14:paraId="6557720C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BF2207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89676B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Član 12.</w:t>
      </w:r>
    </w:p>
    <w:p w14:paraId="2B515DE5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870">
        <w:rPr>
          <w:rFonts w:ascii="Times New Roman" w:hAnsi="Times New Roman" w:cs="Times New Roman"/>
          <w:b/>
          <w:sz w:val="24"/>
          <w:szCs w:val="24"/>
        </w:rPr>
        <w:t>Objavljivanje službenih dokumenata</w:t>
      </w:r>
    </w:p>
    <w:p w14:paraId="6B8BF4DA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D4727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1. Opština se obavezuje da objavljuje sve služebne dokumente, uključujući ali i ne ograničavajući  se  na:</w:t>
      </w:r>
    </w:p>
    <w:p w14:paraId="6D7191EE" w14:textId="77777777" w:rsidR="00A93870" w:rsidRPr="00A93870" w:rsidRDefault="00A93870" w:rsidP="00A93870">
      <w:pPr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</w:p>
    <w:p w14:paraId="38F84C0D" w14:textId="77777777" w:rsidR="00A93870" w:rsidRPr="00A93870" w:rsidRDefault="00A93870" w:rsidP="00A93870">
      <w:pPr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 xml:space="preserve">1.1. Godišnji plan o radu gradonačelnika i uprava; </w:t>
      </w:r>
    </w:p>
    <w:p w14:paraId="288A5A7A" w14:textId="77777777" w:rsidR="00A93870" w:rsidRPr="00A93870" w:rsidRDefault="00A93870" w:rsidP="00A93870">
      <w:pPr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</w:p>
    <w:p w14:paraId="5EBDC64C" w14:textId="77777777" w:rsidR="00A93870" w:rsidRPr="00A93870" w:rsidRDefault="00A93870" w:rsidP="00A93870">
      <w:pPr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1.2. Godišnji plan o radu Skupštine opštine;</w:t>
      </w:r>
    </w:p>
    <w:p w14:paraId="316D327E" w14:textId="77777777" w:rsidR="00A93870" w:rsidRPr="00A93870" w:rsidRDefault="00A93870" w:rsidP="00A93870">
      <w:pPr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6E04B" w14:textId="77777777" w:rsidR="00A93870" w:rsidRPr="00A93870" w:rsidRDefault="00A93870" w:rsidP="00A93870">
      <w:pPr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 xml:space="preserve">1.3. Strategiji i na druga politička dokumenta; </w:t>
      </w:r>
    </w:p>
    <w:p w14:paraId="654772E3" w14:textId="77777777" w:rsidR="00A93870" w:rsidRPr="00A93870" w:rsidRDefault="00A93870" w:rsidP="00A93870">
      <w:pPr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</w:p>
    <w:p w14:paraId="010F5FE9" w14:textId="77777777" w:rsidR="00A93870" w:rsidRPr="00A93870" w:rsidRDefault="00A93870" w:rsidP="00A93870">
      <w:pPr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 xml:space="preserve">1.4. Opštinske prostorne planove: Opštinski plan za razvoj, zonske mape, detaljni regulativni planovi; </w:t>
      </w:r>
    </w:p>
    <w:p w14:paraId="45DF2145" w14:textId="77777777" w:rsidR="00A93870" w:rsidRPr="00A93870" w:rsidRDefault="00A93870" w:rsidP="00A93870">
      <w:pPr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</w:p>
    <w:p w14:paraId="1C0C33AE" w14:textId="77777777" w:rsidR="00A93870" w:rsidRPr="00A93870" w:rsidRDefault="00A93870" w:rsidP="00A93870">
      <w:pPr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 xml:space="preserve">1.5. Službenim periodičnim izveštajima Skupštine i izvršne vlasti; </w:t>
      </w:r>
    </w:p>
    <w:p w14:paraId="1B275076" w14:textId="77777777" w:rsidR="00A93870" w:rsidRPr="00A93870" w:rsidRDefault="00A93870" w:rsidP="00A93870">
      <w:pPr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</w:p>
    <w:p w14:paraId="4E4685D3" w14:textId="77777777" w:rsidR="00A93870" w:rsidRPr="00A93870" w:rsidRDefault="00A93870" w:rsidP="00A93870">
      <w:pPr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1.6. Dokumenti koje priprema Skupština opštine, uključujući zapisnike sa sednica skupštine opštine, obavezujuće komisije, druge konsultativne komisije, kao i druge javne materijale koje donosi Skupština opštine.</w:t>
      </w:r>
    </w:p>
    <w:p w14:paraId="0288CA05" w14:textId="77777777" w:rsidR="00A93870" w:rsidRPr="00A93870" w:rsidRDefault="00A93870" w:rsidP="00A93870">
      <w:pPr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54BAD78A" w14:textId="77777777" w:rsidR="00A93870" w:rsidRPr="00A93870" w:rsidRDefault="00A93870" w:rsidP="00A93870">
      <w:pPr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1.7. Sva dokumenta koja se izrađuju tokom javnih poziva kao što su grantovi, subvencije, javni tenderi, licitacije, kao i druga dokumenta.</w:t>
      </w:r>
    </w:p>
    <w:p w14:paraId="1EEBAC0B" w14:textId="77777777" w:rsidR="00A93870" w:rsidRPr="00A93870" w:rsidRDefault="00A93870" w:rsidP="00A93870">
      <w:pPr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</w:p>
    <w:p w14:paraId="5233E37C" w14:textId="77777777" w:rsidR="00A93870" w:rsidRPr="00A93870" w:rsidRDefault="00A93870" w:rsidP="00A93870">
      <w:pPr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 xml:space="preserve">1.8. Video snimci sa sednica Skupštine opštine i drugi materijali za teleprisustvo sa pratećim linkovima. </w:t>
      </w:r>
    </w:p>
    <w:p w14:paraId="2BAADC72" w14:textId="77777777" w:rsidR="00A93870" w:rsidRPr="00A93870" w:rsidRDefault="00A93870" w:rsidP="00A93870">
      <w:pPr>
        <w:spacing w:after="0" w:line="240" w:lineRule="auto"/>
        <w:ind w:left="177"/>
        <w:jc w:val="both"/>
        <w:rPr>
          <w:rFonts w:ascii="Times New Roman" w:hAnsi="Times New Roman" w:cs="Times New Roman"/>
          <w:sz w:val="24"/>
          <w:szCs w:val="24"/>
        </w:rPr>
      </w:pPr>
    </w:p>
    <w:p w14:paraId="54D7D76E" w14:textId="3B5D1B81" w:rsidR="00A93870" w:rsidRPr="00A93870" w:rsidRDefault="00A93870" w:rsidP="00A93870">
      <w:pPr>
        <w:spacing w:after="0" w:line="240" w:lineRule="auto"/>
        <w:ind w:left="1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 xml:space="preserve">1.9. Opština je dužna da dokumente potrebne prema odredbama </w:t>
      </w:r>
      <w:r w:rsidR="004A2922">
        <w:rPr>
          <w:rFonts w:ascii="Times New Roman" w:hAnsi="Times New Roman" w:cs="Times New Roman"/>
          <w:sz w:val="24"/>
          <w:szCs w:val="24"/>
        </w:rPr>
        <w:t>ovog Pravilnika</w:t>
      </w:r>
      <w:r w:rsidRPr="00A93870">
        <w:rPr>
          <w:rFonts w:ascii="Times New Roman" w:hAnsi="Times New Roman" w:cs="Times New Roman"/>
          <w:sz w:val="24"/>
          <w:szCs w:val="24"/>
        </w:rPr>
        <w:t xml:space="preserve"> objavi u obliku koji pruža mogućnost obrade sadržaja. Osim u slučajevima propisanim zakonom, dokumenti se neće objavljivati u PDF-u u  skeniranom obliku.</w:t>
      </w:r>
    </w:p>
    <w:p w14:paraId="777084E1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A6977C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0E51AE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604DB1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Član 13.</w:t>
      </w:r>
    </w:p>
    <w:p w14:paraId="65912BBB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Objavljivanje finansijskih dokumenata</w:t>
      </w:r>
    </w:p>
    <w:p w14:paraId="0D479A20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F07467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A93870">
        <w:rPr>
          <w:rFonts w:ascii="Times New Roman" w:eastAsia="Times New Roman" w:hAnsi="Times New Roman" w:cs="Times New Roman"/>
          <w:sz w:val="24"/>
          <w:szCs w:val="24"/>
        </w:rPr>
        <w:t>Opština na svojoj službenoj web stranici objavljuje finansijska dokumenta koja slede, ali ne ograničavajući se na:</w:t>
      </w:r>
    </w:p>
    <w:p w14:paraId="39AE3E6D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9DBF7A" w14:textId="77777777" w:rsidR="00A93870" w:rsidRPr="00A93870" w:rsidRDefault="00A93870" w:rsidP="00A93870">
      <w:pPr>
        <w:spacing w:after="0" w:line="240" w:lineRule="auto"/>
        <w:ind w:lef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 xml:space="preserve">1.1. Godišnji budžet opštine; </w:t>
      </w:r>
    </w:p>
    <w:p w14:paraId="7AC78A07" w14:textId="77777777" w:rsidR="00A93870" w:rsidRPr="00A93870" w:rsidRDefault="00A93870" w:rsidP="00A93870">
      <w:pPr>
        <w:spacing w:after="0" w:line="240" w:lineRule="auto"/>
        <w:ind w:left="2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071F29" w14:textId="77777777" w:rsidR="00A93870" w:rsidRPr="00A93870" w:rsidRDefault="00A93870" w:rsidP="00A93870">
      <w:pPr>
        <w:spacing w:after="0" w:line="240" w:lineRule="auto"/>
        <w:ind w:lef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 xml:space="preserve">1.2. Spisak kapitalnih projekata; </w:t>
      </w:r>
    </w:p>
    <w:p w14:paraId="30434209" w14:textId="77777777" w:rsidR="00A93870" w:rsidRPr="00A93870" w:rsidRDefault="00A93870" w:rsidP="00A93870">
      <w:pPr>
        <w:spacing w:after="0" w:line="240" w:lineRule="auto"/>
        <w:ind w:left="2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491A74" w14:textId="77777777" w:rsidR="00A93870" w:rsidRPr="00A93870" w:rsidRDefault="00A93870" w:rsidP="00A93870">
      <w:pPr>
        <w:spacing w:after="0" w:line="240" w:lineRule="auto"/>
        <w:ind w:lef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1.3. Srednjoročni okviru za budžet (SOB);</w:t>
      </w:r>
    </w:p>
    <w:p w14:paraId="52889D0C" w14:textId="77777777" w:rsidR="00A93870" w:rsidRPr="00A93870" w:rsidRDefault="00A93870" w:rsidP="00A93870">
      <w:pPr>
        <w:spacing w:after="0" w:line="240" w:lineRule="auto"/>
        <w:ind w:left="2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FDA515" w14:textId="77777777" w:rsidR="00A93870" w:rsidRPr="00A93870" w:rsidRDefault="00A93870" w:rsidP="00A93870">
      <w:p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 xml:space="preserve">1.4. Godišnji i tromesečni finansijski izveštaji predviđeni sektorskim zakonodavstvom za javne finansije; </w:t>
      </w:r>
    </w:p>
    <w:p w14:paraId="66B2FAA8" w14:textId="77777777" w:rsidR="00A93870" w:rsidRPr="00A93870" w:rsidRDefault="00A93870" w:rsidP="00A93870">
      <w:p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46EBAD" w14:textId="77777777" w:rsidR="00A93870" w:rsidRPr="00A93870" w:rsidRDefault="00A93870" w:rsidP="00A93870">
      <w:p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 xml:space="preserve">1.5. Godišnji izveštaji o radu Skupštine i izvršne vlasti; </w:t>
      </w:r>
    </w:p>
    <w:p w14:paraId="6ACC3438" w14:textId="77777777" w:rsidR="00A93870" w:rsidRPr="00A93870" w:rsidRDefault="00A93870" w:rsidP="00A93870">
      <w:p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FC4999" w14:textId="77777777" w:rsidR="00A93870" w:rsidRPr="00A93870" w:rsidRDefault="00A93870" w:rsidP="00A93870">
      <w:p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1.6. Izveštaj Nacionalne kancelarije za reviziju i prateće preporuke;</w:t>
      </w:r>
    </w:p>
    <w:p w14:paraId="07A032CD" w14:textId="77777777" w:rsidR="00A93870" w:rsidRPr="00A93870" w:rsidRDefault="00A93870" w:rsidP="00A93870">
      <w:p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C98923" w14:textId="77777777" w:rsidR="00A93870" w:rsidRPr="00A93870" w:rsidRDefault="00A93870" w:rsidP="00A93870">
      <w:p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1.7. sva druga finansijska dokumenta koja se zahtevaju važećim zakonskim i podzakonskim aktima.</w:t>
      </w:r>
    </w:p>
    <w:p w14:paraId="799ED310" w14:textId="77777777" w:rsidR="00A93870" w:rsidRPr="00A93870" w:rsidRDefault="00A93870" w:rsidP="00A93870">
      <w:p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13F45D" w14:textId="77777777" w:rsidR="00A93870" w:rsidRPr="00A93870" w:rsidRDefault="00A93870" w:rsidP="00A93870">
      <w:p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B262BA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Član 14.</w:t>
      </w:r>
    </w:p>
    <w:p w14:paraId="5B825DC0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Transparentnost aktivnosti javne nabavke</w:t>
      </w:r>
    </w:p>
    <w:p w14:paraId="335362F8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08A43B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1.Opština na svojoj službenoj web stranici objavljuje svaku aktivnost javne nabavke, čije  je objavljivanje određeno sa sektorskim zakonodavstvom, uključujući ali neograničavajući se na:</w:t>
      </w:r>
    </w:p>
    <w:p w14:paraId="639120A1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9DBF57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1.1 </w:t>
      </w:r>
      <w:r w:rsidRPr="00A93870">
        <w:rPr>
          <w:rFonts w:ascii="Times New Roman" w:eastAsia="Times New Roman" w:hAnsi="Times New Roman" w:cs="Times New Roman"/>
          <w:sz w:val="24"/>
          <w:szCs w:val="24"/>
        </w:rPr>
        <w:t>Planu javne nabavke,</w:t>
      </w:r>
    </w:p>
    <w:p w14:paraId="2BC25A4D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0F12D0" w14:textId="77777777" w:rsidR="00A93870" w:rsidRPr="00A93870" w:rsidRDefault="00A93870" w:rsidP="00A93870">
      <w:pPr>
        <w:spacing w:after="0" w:line="240" w:lineRule="auto"/>
        <w:ind w:lef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1.2. Izveštaju o javnoj nabavci,</w:t>
      </w:r>
    </w:p>
    <w:p w14:paraId="0F51A369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F6B18F" w14:textId="77777777" w:rsidR="00A93870" w:rsidRPr="00A93870" w:rsidRDefault="00A93870" w:rsidP="00A93870">
      <w:pPr>
        <w:spacing w:after="0" w:line="240" w:lineRule="auto"/>
        <w:ind w:left="2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1.3. Prethodna  obaveštenja; obaveštenja o ugovorima; obaveštenja o dodeli ugovora, obaveštenja o konkursima za projektiranje; objavljivanje rezultata konkursa za projektiranje; obaveštenje o otkazivanju; obaveštenje o dodatnim informacijama; otkazivanje dodele ugovora; obaveštenje za potpisivanje ugovora; javne licitacije; odluke opštine u vezi sa zahtevima za reviziju; odluke Tela za razmatranje nabavki,</w:t>
      </w:r>
    </w:p>
    <w:p w14:paraId="1806A08E" w14:textId="77777777" w:rsidR="00A93870" w:rsidRPr="00A93870" w:rsidRDefault="00A93870" w:rsidP="00A93870">
      <w:pPr>
        <w:spacing w:after="0" w:line="240" w:lineRule="auto"/>
        <w:ind w:left="2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4A26C0" w14:textId="77777777" w:rsidR="00A93870" w:rsidRPr="00A93870" w:rsidRDefault="00A93870" w:rsidP="00A93870">
      <w:pPr>
        <w:spacing w:after="0" w:line="240" w:lineRule="auto"/>
        <w:ind w:left="17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Pr="00A93870">
        <w:rPr>
          <w:rFonts w:ascii="Times New Roman" w:eastAsia="Times New Roman" w:hAnsi="Times New Roman" w:cs="Times New Roman"/>
          <w:sz w:val="24"/>
          <w:szCs w:val="24"/>
          <w:lang w:val="en-US"/>
        </w:rPr>
        <w:t>Odluke, dokumenti i drugi potrebni podaci utvrđeni sektorskim zakonodavstvom i u skladu sa Zakonom br. 06/L-82 o zaštiti ličnih podataka i Zakon br. 06/L-081 o pristupu javnim dokumentima.</w:t>
      </w:r>
    </w:p>
    <w:p w14:paraId="24BD7250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2D72362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70">
        <w:rPr>
          <w:rFonts w:ascii="Times New Roman" w:eastAsia="Times New Roman" w:hAnsi="Times New Roman" w:cs="Times New Roman"/>
          <w:sz w:val="24"/>
          <w:szCs w:val="24"/>
          <w:lang w:val="en-US"/>
        </w:rPr>
        <w:t>2. Za svaki projekat opština postavlja informativnu tablu za aktivnost nabavke, na kojoj se ispisuje naziv projekta, investitor, kompanija za spro</w:t>
      </w:r>
      <w:r w:rsidRPr="00A93870">
        <w:rPr>
          <w:rFonts w:ascii="Times New Roman" w:eastAsia="Times New Roman" w:hAnsi="Times New Roman" w:cs="Times New Roman"/>
          <w:sz w:val="24"/>
          <w:szCs w:val="24"/>
          <w:lang w:val="sr-Latn-RS"/>
        </w:rPr>
        <w:t>vođenje</w:t>
      </w:r>
      <w:r w:rsidRPr="00A9387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trajanje. </w:t>
      </w:r>
    </w:p>
    <w:p w14:paraId="6275228B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2BB1453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93870">
        <w:rPr>
          <w:rFonts w:ascii="Times New Roman" w:eastAsia="Times New Roman" w:hAnsi="Times New Roman" w:cs="Times New Roman"/>
          <w:sz w:val="24"/>
          <w:szCs w:val="24"/>
          <w:lang w:val="en-US"/>
        </w:rPr>
        <w:t>3. U cilju povećanja transparentnosti, opština će uspostaviti ime i prezime i kontakte za menadžera, supervizora ili nadzornu kompaniju projekta.</w:t>
      </w:r>
    </w:p>
    <w:p w14:paraId="1E078839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01C4E8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EBB5B9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A751F3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Član 15.</w:t>
      </w:r>
    </w:p>
    <w:p w14:paraId="3EFFA5A7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82D15B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 xml:space="preserve">Transparentnost u upravljanju sa </w:t>
      </w:r>
      <w:r w:rsidRPr="00A93870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imovinom opštine</w:t>
      </w:r>
    </w:p>
    <w:p w14:paraId="65A67A28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A9322A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93870">
        <w:rPr>
          <w:rFonts w:ascii="Times New Roman" w:hAnsi="Times New Roman" w:cs="Times New Roman"/>
          <w:sz w:val="24"/>
          <w:szCs w:val="24"/>
        </w:rPr>
        <w:t xml:space="preserve">.Opština mora da garantuje transparentan proces u procedurama i dokumentima koji se sastavljaju tokom upravljanja opštinskom imovinom na osnovu odredbi zakonodavstva na snazi. </w:t>
      </w:r>
    </w:p>
    <w:p w14:paraId="7BF642BB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AF918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 xml:space="preserve">2. Opština objavljuje spisak opštinske imovine, imovina koja se planiraju dati na korišćenje, imovina koja su  data na korišćenje i druge značajne imovine opštine. </w:t>
      </w:r>
    </w:p>
    <w:p w14:paraId="6FE2DC9E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67D80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3. Podaci koji se objavljuju uključuju, ali nisu ograničeni na podatke o katastarskoj jedinici, katastarskoj površini, lokaciji imovine i nameni.</w:t>
      </w:r>
    </w:p>
    <w:p w14:paraId="5E798B1D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ABBDC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4. Objavljivanje liste u skladu sa zakonima na snazi mora biti završeno do 31. decembra kalendarske godine.</w:t>
      </w:r>
    </w:p>
    <w:p w14:paraId="1D65EF72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F9A17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 xml:space="preserve"> 5.Postupci licitacije, iskazivanja interesa, davanja na korišćenje, zrazmene i drugi postupci otuđenja opštinske imovine su javni. </w:t>
      </w:r>
    </w:p>
    <w:p w14:paraId="07E74E9C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F5983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9E22F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6. Za pitanja od javnog interesa, informacije o upravljanju pokretnom imovinom i drugom imovinom opštine biće javne.</w:t>
      </w:r>
    </w:p>
    <w:p w14:paraId="13C71EFC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C7167" w14:textId="4BD55B11" w:rsid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36774" w14:textId="2A74A389" w:rsidR="004D5DD1" w:rsidRDefault="004D5DD1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282CE" w14:textId="7650EFF9" w:rsidR="004D5DD1" w:rsidRDefault="004D5DD1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32D2E" w14:textId="6CB8EBCA" w:rsidR="004D5DD1" w:rsidRDefault="004D5DD1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A996D" w14:textId="77777777" w:rsidR="004D5DD1" w:rsidRPr="00A93870" w:rsidRDefault="004D5DD1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75DAC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870">
        <w:rPr>
          <w:rFonts w:ascii="Times New Roman" w:hAnsi="Times New Roman" w:cs="Times New Roman"/>
          <w:b/>
          <w:sz w:val="24"/>
          <w:szCs w:val="24"/>
        </w:rPr>
        <w:lastRenderedPageBreak/>
        <w:t>Član 16.</w:t>
      </w:r>
    </w:p>
    <w:p w14:paraId="34F186D9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870">
        <w:rPr>
          <w:rFonts w:ascii="Times New Roman" w:hAnsi="Times New Roman" w:cs="Times New Roman"/>
          <w:b/>
          <w:sz w:val="24"/>
          <w:szCs w:val="24"/>
        </w:rPr>
        <w:t>Transparentnost javnih preduzeća</w:t>
      </w:r>
    </w:p>
    <w:p w14:paraId="30CEF3DF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6E7EF7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</w:pPr>
      <w:r w:rsidRPr="00A93870">
        <w:rPr>
          <w:rFonts w:ascii="Times New Roman" w:hAnsi="Times New Roman" w:cs="Times New Roman"/>
          <w:sz w:val="24"/>
          <w:szCs w:val="24"/>
        </w:rPr>
        <w:t xml:space="preserve">1. </w:t>
      </w:r>
      <w:r w:rsidRPr="00A93870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Opština se stara da obezbedi uslove za transparentne procese tokom vršenja svoje funkcije u upravljanju i sprovođenju funkcija opštinskih preduzeća i predstavljanja u regionalnim preduzećima. </w:t>
      </w:r>
    </w:p>
    <w:p w14:paraId="4009921D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</w:pPr>
    </w:p>
    <w:p w14:paraId="4A3727D8" w14:textId="77777777" w:rsidR="00A93870" w:rsidRPr="00A93870" w:rsidRDefault="00A93870" w:rsidP="00A93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</w:pPr>
      <w:r w:rsidRPr="00A93870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2. U slučajevima kada opštinske usluge pružaju opštinska preduzeća, ta preduzeća moraju podneti svoje budžete Skupštini opštine na odobrenje. Predlozi budžeta moraju uključiti predloženu strukturu naknada za pružanje usluga i moraju biti dostavljeni do 15. novembra naredne fiskalne godine. </w:t>
      </w:r>
    </w:p>
    <w:p w14:paraId="410063FB" w14:textId="77777777" w:rsidR="00A93870" w:rsidRPr="00A93870" w:rsidRDefault="00A93870" w:rsidP="00A93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</w:pPr>
      <w:r w:rsidRPr="00A93870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3. Izveštaji koji će biti dostavljeni Skupštini opštine biće obavljeni na službenoj web stranici opštine.</w:t>
      </w:r>
    </w:p>
    <w:p w14:paraId="47087E35" w14:textId="77777777" w:rsidR="00A93870" w:rsidRPr="00A93870" w:rsidRDefault="00A93870" w:rsidP="00A93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</w:pPr>
      <w:r w:rsidRPr="00A93870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4. U cilju povećanja transparentnosti, javnosti će biti ponuđeni izveštaji o nadzoru i reviziji rada preduzeća. </w:t>
      </w:r>
    </w:p>
    <w:p w14:paraId="2BDE91EB" w14:textId="77777777" w:rsidR="00A93870" w:rsidRPr="00A93870" w:rsidRDefault="00A93870" w:rsidP="00A93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</w:pPr>
      <w:r w:rsidRPr="00A93870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5. Podzakonski akti i drugi zvanični dokumenti koje sačinjavaju javna opštinska preduzeća moraju biti javni i lako dostupni javnosti u skladu sa Zakonom br. 06/L82 o zaštiti ličnih podataka i Zakonom br. 06/L-081 o pristupu javnim dokumentima.</w:t>
      </w:r>
    </w:p>
    <w:p w14:paraId="1490B5F9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A1BD85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F0434C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POGLAVLJE  V.</w:t>
      </w:r>
    </w:p>
    <w:p w14:paraId="3552AC5A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OBLICI AKTIVNOG UČEŠĆA GRAĐANA U ODLUČIVANJU</w:t>
      </w:r>
    </w:p>
    <w:p w14:paraId="3FAAC858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D4B508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31BE50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Član 17.</w:t>
      </w:r>
    </w:p>
    <w:p w14:paraId="3B5EC4B3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Sveobuhvatni javni skupovi sa građanima</w:t>
      </w:r>
    </w:p>
    <w:p w14:paraId="3DACE55D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2CE7EE90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3870">
        <w:rPr>
          <w:rFonts w:ascii="Times New Roman" w:hAnsi="Times New Roman" w:cs="Times New Roman"/>
          <w:sz w:val="24"/>
          <w:szCs w:val="24"/>
        </w:rPr>
        <w:t xml:space="preserve">1. </w:t>
      </w:r>
      <w:r w:rsidRPr="00A93870">
        <w:rPr>
          <w:rFonts w:ascii="Times New Roman" w:hAnsi="Times New Roman" w:cs="Times New Roman"/>
          <w:sz w:val="24"/>
          <w:szCs w:val="24"/>
          <w:lang w:val="en-US"/>
        </w:rPr>
        <w:t xml:space="preserve">Opština mora da obezbedi uključivanje građana u konsultacije i donošenje odluka koristeći, ali ne ograničavajući se na: </w:t>
      </w:r>
    </w:p>
    <w:p w14:paraId="58B7D29E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17DC1B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3870">
        <w:rPr>
          <w:rFonts w:ascii="Times New Roman" w:hAnsi="Times New Roman" w:cs="Times New Roman"/>
          <w:sz w:val="24"/>
          <w:szCs w:val="24"/>
          <w:lang w:val="en-US"/>
        </w:rPr>
        <w:t xml:space="preserve">1.1 javne skupove; </w:t>
      </w:r>
    </w:p>
    <w:p w14:paraId="7163B014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3870">
        <w:rPr>
          <w:rFonts w:ascii="Times New Roman" w:hAnsi="Times New Roman" w:cs="Times New Roman"/>
          <w:sz w:val="24"/>
          <w:szCs w:val="24"/>
          <w:lang w:val="en-US"/>
        </w:rPr>
        <w:t xml:space="preserve">1.2 javne konsultacije za nacrte normativnih akata i političkih dokumenata; </w:t>
      </w:r>
    </w:p>
    <w:p w14:paraId="1866D8EB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3870">
        <w:rPr>
          <w:rFonts w:ascii="Times New Roman" w:hAnsi="Times New Roman" w:cs="Times New Roman"/>
          <w:sz w:val="24"/>
          <w:szCs w:val="24"/>
          <w:lang w:val="en-US"/>
        </w:rPr>
        <w:t xml:space="preserve">1.3 konsultativne skupove sa građanima; </w:t>
      </w:r>
    </w:p>
    <w:p w14:paraId="3C9C6758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3870">
        <w:rPr>
          <w:rFonts w:ascii="Times New Roman" w:hAnsi="Times New Roman" w:cs="Times New Roman"/>
          <w:sz w:val="24"/>
          <w:szCs w:val="24"/>
          <w:lang w:val="en-US"/>
        </w:rPr>
        <w:t xml:space="preserve">1.4 rasprave o budžetu. </w:t>
      </w:r>
    </w:p>
    <w:p w14:paraId="573568BE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002FB2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3870">
        <w:rPr>
          <w:rFonts w:ascii="Times New Roman" w:hAnsi="Times New Roman" w:cs="Times New Roman"/>
          <w:sz w:val="24"/>
          <w:szCs w:val="24"/>
          <w:lang w:val="en-US"/>
        </w:rPr>
        <w:t xml:space="preserve">2. Tretman zahteva, peticija, pojadinačnih i grupnih zahteva građana. </w:t>
      </w:r>
    </w:p>
    <w:p w14:paraId="1D327E02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18CB00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30824A" w14:textId="4594C133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3870">
        <w:rPr>
          <w:rFonts w:ascii="Times New Roman" w:hAnsi="Times New Roman" w:cs="Times New Roman"/>
          <w:sz w:val="24"/>
          <w:szCs w:val="24"/>
          <w:lang w:val="en-US"/>
        </w:rPr>
        <w:t xml:space="preserve">3. U cilju dobijanja mišljenja (gledišta) građana u procesu donošenja odluka, opština obezbeđuje primenu minimalnih standarda javnih konsultacija utvrđenih </w:t>
      </w:r>
      <w:r w:rsidR="004A2922">
        <w:rPr>
          <w:rFonts w:ascii="Times New Roman" w:hAnsi="Times New Roman" w:cs="Times New Roman"/>
          <w:sz w:val="24"/>
          <w:szCs w:val="24"/>
          <w:lang w:val="en-US"/>
        </w:rPr>
        <w:t>pravilnikom</w:t>
      </w:r>
      <w:r w:rsidRPr="00A938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70308B4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71C797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3870">
        <w:rPr>
          <w:rFonts w:ascii="Times New Roman" w:hAnsi="Times New Roman" w:cs="Times New Roman"/>
          <w:sz w:val="24"/>
          <w:szCs w:val="24"/>
          <w:lang w:val="en-US"/>
        </w:rPr>
        <w:t xml:space="preserve">4. U cilju dokumentovanja održavanja sastanaka, javnih konsultacija, budžetskih rasprava i drugih sastanaka, opština obezbeđuje pozive, materijale, obezbeđuje uslove, vođenje zapisnika i </w:t>
      </w:r>
      <w:r w:rsidRPr="00A9387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sastavljanje izveštaja sa sastanaka i aktivnosti uključivanja građana u javne rasprave i konsultacije, tokom izradu lokalnih akata i dokumenata. </w:t>
      </w:r>
    </w:p>
    <w:p w14:paraId="5A02E2C4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C25D28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3870">
        <w:rPr>
          <w:rFonts w:ascii="Times New Roman" w:hAnsi="Times New Roman" w:cs="Times New Roman"/>
          <w:sz w:val="24"/>
          <w:szCs w:val="24"/>
          <w:lang w:val="en-US"/>
        </w:rPr>
        <w:t xml:space="preserve">5. Internet stranica opštine i vladina platforma za javne konsultacije koristiće se kao platforma za postizanje ciljeva ovog člana. </w:t>
      </w:r>
    </w:p>
    <w:p w14:paraId="2A7CAD36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0DB6C1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3870">
        <w:rPr>
          <w:rFonts w:ascii="Times New Roman" w:hAnsi="Times New Roman" w:cs="Times New Roman"/>
          <w:sz w:val="24"/>
          <w:szCs w:val="24"/>
          <w:lang w:val="en-US"/>
        </w:rPr>
        <w:t>6. Kancelarija za javno komuniciranje je odgovorna za obaveštavanje građana o mestu, datumu, vremenu, dnevnom redu, kada će se održati sastanci, budžetske rasprave, javne konsultacije i drugi dodatni sastanci.</w:t>
      </w:r>
    </w:p>
    <w:p w14:paraId="0528BE31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E692C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592EE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Član 18.</w:t>
      </w:r>
    </w:p>
    <w:p w14:paraId="0622750E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Javni skupovi</w:t>
      </w:r>
    </w:p>
    <w:p w14:paraId="72F13D39" w14:textId="77777777" w:rsidR="00A93870" w:rsidRPr="00A93870" w:rsidRDefault="00A93870" w:rsidP="00A93870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14:paraId="2BC6BB2E" w14:textId="77777777" w:rsidR="00A93870" w:rsidRPr="00A93870" w:rsidRDefault="00A93870" w:rsidP="00A93870">
      <w:pPr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1. Svake godine opština održava najmanje dva javna skupa o pitanjima od opšteg interesa, na kojima može učestvovati svako lice ili organizacija sa interesom za opštinu. Prvi obavezni skup održava se u prvom polugodištu godine, dok se drugi sastanak održava u drugom polugodištu.</w:t>
      </w:r>
    </w:p>
    <w:p w14:paraId="020796C7" w14:textId="77777777" w:rsidR="00A93870" w:rsidRPr="00A93870" w:rsidRDefault="00A93870" w:rsidP="00A93870">
      <w:pPr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2.Pored gore navedenih javnih skupova, opštine su dužne da informišu građane opštine o svim važnim planovima ili programima od javnog interesa, kako je što regulisano statutom opštine.</w:t>
      </w:r>
    </w:p>
    <w:p w14:paraId="782FF335" w14:textId="77777777" w:rsidR="00A93870" w:rsidRPr="00A93870" w:rsidRDefault="00A93870" w:rsidP="00A93870">
      <w:pPr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3.Opština može organizovati i dodatne skupve, i biti što bliže građanima o pitanjima u vezi sa budžetom opštine, lokalnim ekonomskim razvojem, korišćenjem opštinske imovine, prostornim planiranjem, investicijama, opštinskim prihodima, kao i drugim pitanjima od opšteg interesa.</w:t>
      </w:r>
    </w:p>
    <w:p w14:paraId="62922AD2" w14:textId="77777777" w:rsidR="00A93870" w:rsidRPr="00A93870" w:rsidRDefault="00A93870" w:rsidP="00A93870">
      <w:pPr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4.Obaveštenje o javnim sednicama mora biti objavljeno dve nedelje pre održavanja javnog skupa.</w:t>
      </w:r>
    </w:p>
    <w:p w14:paraId="1C81A0B8" w14:textId="77777777" w:rsidR="00A93870" w:rsidRPr="00A93870" w:rsidRDefault="00A93870" w:rsidP="00A93870">
      <w:pPr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5. Obaveštenje o javnim skupovima mora se izvršiti putem:</w:t>
      </w:r>
    </w:p>
    <w:p w14:paraId="33FF71EF" w14:textId="77777777" w:rsidR="00A93870" w:rsidRPr="00A93870" w:rsidRDefault="00A93870" w:rsidP="00A93870">
      <w:pPr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5.1 službene web stranice opštine i prostorija opštine gde će se održati javni skup (prostori u opštini);</w:t>
      </w:r>
    </w:p>
    <w:p w14:paraId="69C2B56A" w14:textId="77777777" w:rsidR="00A93870" w:rsidRPr="00A93870" w:rsidRDefault="00A93870" w:rsidP="00A93870">
      <w:pPr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5.2 u cilju povećanja publike opština promoviše dnevni red na društvenim mrežama i alternativnim oblicima komunikacije sa javnošću.</w:t>
      </w:r>
    </w:p>
    <w:p w14:paraId="6DB68A4F" w14:textId="77777777" w:rsidR="00A93870" w:rsidRPr="00A93870" w:rsidRDefault="00A93870" w:rsidP="00A93870">
      <w:pPr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6.Kancelarija za javno komuniciranje u opštinama je odgovorna za obaveštavanje građana o mestu, datumu, vremenu kada će se skupovi održati i materijalima.</w:t>
      </w:r>
    </w:p>
    <w:p w14:paraId="0EE4DAA2" w14:textId="77777777" w:rsidR="00A93870" w:rsidRPr="00A93870" w:rsidRDefault="00A93870" w:rsidP="00A93870">
      <w:pPr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7.Opština obezbeđuje dovoljno prostora na teritoriji opštine za široko i aktivno učešće javnosti.</w:t>
      </w:r>
    </w:p>
    <w:p w14:paraId="7CA43BE9" w14:textId="77777777" w:rsidR="00A93870" w:rsidRPr="00A93870" w:rsidRDefault="00A93870" w:rsidP="00A93870">
      <w:pPr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8.Viši opštinski zvaničnici učestvuju na javnim skupovima, kao što su: gradonačelnik opštine, predsedavajući Skupštine, direktori dotičnih uprava, predsedavajući odbora i nadležni službenici za pitanja na javnom skupu.</w:t>
      </w:r>
    </w:p>
    <w:p w14:paraId="439B494A" w14:textId="77777777" w:rsidR="00A93870" w:rsidRPr="00A93870" w:rsidRDefault="00A93870" w:rsidP="00A93870">
      <w:pPr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9.Mehanizmi predstavnika zajednice uspostavljeni prema Administrativnom uputstvu (MALS) br. 02/2019 o organizaciji, radu i saradnji opština sa selima, naseljima i javnim naseljima, moraju biti zvanično obavešteni o sastancima.</w:t>
      </w:r>
    </w:p>
    <w:p w14:paraId="3757683C" w14:textId="77777777" w:rsidR="00A93870" w:rsidRPr="00A93870" w:rsidRDefault="00A93870" w:rsidP="00A93870">
      <w:pPr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lastRenderedPageBreak/>
        <w:t>10.Ukoliko tokom skupova građani i zainteresovani nisu dobili odgovore na postavljena pitanja, opština je dužna da u roku od 30 dana dostavi pismene odgovore u izveštaju. U zapisniku je utvrđeno da će odgovor biti dostavljen u pisanom obliku, uz navođenje odgovornog službenog lica i prostora na kome će se odgovor objaviti.</w:t>
      </w:r>
    </w:p>
    <w:p w14:paraId="2F46A329" w14:textId="77777777" w:rsidR="00A93870" w:rsidRPr="00A93870" w:rsidRDefault="00A93870" w:rsidP="00A93870">
      <w:pPr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11.U okviru svojih nadležnosti, direktori uprava održavaju informativne sastanke sa drugim reprezentativnim grupama kao što su udruženja, sindikati, saveti, interesne grupe i građani radi njihovog uključivanja u donošenje odluka. Skupovi ove prirode su javni i za iste će se poštovati stavovi 4. i 5. ovog člana.</w:t>
      </w:r>
    </w:p>
    <w:p w14:paraId="43EE1BCF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Član 19.</w:t>
      </w:r>
    </w:p>
    <w:p w14:paraId="20ADABB8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Javne konsultacije</w:t>
      </w:r>
    </w:p>
    <w:p w14:paraId="41A16B50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9EC21D" w14:textId="77777777" w:rsidR="00A93870" w:rsidRPr="00A93870" w:rsidRDefault="00A93870" w:rsidP="00A93870">
      <w:pPr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1.Odgovorni organi opštine moraju da obezbede sprovođenje procesa javnih konsultacija, tokom izrade opštinskih politika i podzakonskih akata za koje je javna konsultacija obavezna.</w:t>
      </w:r>
    </w:p>
    <w:p w14:paraId="2D89BB83" w14:textId="77777777" w:rsidR="00A93870" w:rsidRPr="00A93870" w:rsidRDefault="00A93870" w:rsidP="00A93870">
      <w:pPr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2.Opština obezbeđuje preduzimanje svih neophodnih radnji da obezbedi aktivno partnerstvo između različitih strana tokom procesa javnih konsultacija.</w:t>
      </w:r>
    </w:p>
    <w:p w14:paraId="17EB566D" w14:textId="77777777" w:rsidR="00A93870" w:rsidRPr="00A93870" w:rsidRDefault="00A93870" w:rsidP="00A93870">
      <w:pPr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3.Opština organizuje javne konsultacije sa građanima u skladu sa principom; zakonitosti, transparentnosti, jednakosti, nediskriminisanja i efikasnosti u procesu javnih konsultacija.</w:t>
      </w:r>
    </w:p>
    <w:p w14:paraId="3A5F522A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Član 20.</w:t>
      </w:r>
    </w:p>
    <w:p w14:paraId="75DFE26E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Planiranje javnih konsultacija</w:t>
      </w:r>
    </w:p>
    <w:p w14:paraId="28FE999D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57D50E" w14:textId="77777777" w:rsidR="00A93870" w:rsidRPr="00A93870" w:rsidRDefault="00A93870" w:rsidP="00A93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1.Generalno planiranje javnih konsultacija vrši se u ranoj fazi prilikom izrade plana rada opštine za narednu kalendarsku godinu, kao i prilikom izrade plana komuniciranja sa javnošću.</w:t>
      </w:r>
    </w:p>
    <w:p w14:paraId="26955CB2" w14:textId="77777777" w:rsidR="00A93870" w:rsidRPr="00A93870" w:rsidRDefault="00A93870" w:rsidP="00A93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1CDA3" w14:textId="77777777" w:rsidR="00A93870" w:rsidRPr="00A93870" w:rsidRDefault="00A93870" w:rsidP="00A93870">
      <w:pPr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2.Službenik nadležan za javne konsultacije, u koordinaciji sa inicijatorima, sačinjava poseban plan za sve predloge projekata organa koji predlaže podzakonske akte i lokalne politike koji su predmet javne konsultacije za narednu kalendarsku godinu.</w:t>
      </w:r>
    </w:p>
    <w:p w14:paraId="050AD02B" w14:textId="77777777" w:rsidR="00A93870" w:rsidRPr="00A93870" w:rsidRDefault="00A93870" w:rsidP="00A93870">
      <w:pPr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3.Plan javnih konsultacija mora biti sastavni deo plana javnog komuniciranja i mora biti objavljen.</w:t>
      </w:r>
    </w:p>
    <w:p w14:paraId="0AE0AEF5" w14:textId="77777777" w:rsidR="00A93870" w:rsidRPr="00A93870" w:rsidRDefault="00A93870" w:rsidP="00A93870">
      <w:pPr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4.Planiranje konsultacija zasniva se na vremenskim rokovima, finansijskim troškovima, ljudskim resursima, identifikaciji strana uključenih u proces javnih konsultacija, kao i oblicima i tehnikama javnih konsultacija.</w:t>
      </w:r>
    </w:p>
    <w:p w14:paraId="68A49C5B" w14:textId="77777777" w:rsidR="00A93870" w:rsidRPr="00A93870" w:rsidRDefault="00A93870" w:rsidP="00A938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0F4779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Član 21.</w:t>
      </w:r>
    </w:p>
    <w:p w14:paraId="7B359C75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Faze javne konsultacije</w:t>
      </w:r>
    </w:p>
    <w:p w14:paraId="52C03AD9" w14:textId="77777777" w:rsidR="00A93870" w:rsidRPr="00A93870" w:rsidRDefault="00A93870" w:rsidP="00A93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9E8AE6" w14:textId="77777777" w:rsidR="00A93870" w:rsidRPr="00A93870" w:rsidRDefault="00A93870" w:rsidP="00A93870">
      <w:pPr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1. Procesi javne konsultacije u opštini dele se u tri faze:</w:t>
      </w:r>
    </w:p>
    <w:p w14:paraId="64435AE4" w14:textId="77777777" w:rsidR="00A93870" w:rsidRPr="00A93870" w:rsidRDefault="00A93870" w:rsidP="00A93870">
      <w:pPr>
        <w:ind w:left="284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1.1. planiranje konsultacija;</w:t>
      </w:r>
    </w:p>
    <w:p w14:paraId="0702C5A8" w14:textId="77777777" w:rsidR="00A93870" w:rsidRPr="00A93870" w:rsidRDefault="00A93870" w:rsidP="00A93870">
      <w:pPr>
        <w:ind w:left="284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1.2.održavanje konsultacija;</w:t>
      </w:r>
    </w:p>
    <w:p w14:paraId="106575EE" w14:textId="77777777" w:rsidR="00A93870" w:rsidRPr="00A93870" w:rsidRDefault="00A93870" w:rsidP="00A93870">
      <w:pPr>
        <w:ind w:left="284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1.3.prikupljanje komentara, komuniciranja i njihovo upućivanje nadležnim organima.</w:t>
      </w:r>
    </w:p>
    <w:p w14:paraId="1F69F245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E800D7E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Član 22.</w:t>
      </w:r>
    </w:p>
    <w:p w14:paraId="51927F1A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Obavezni akti za javne konsultacije</w:t>
      </w:r>
    </w:p>
    <w:p w14:paraId="7C22EA99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8EEDD6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 xml:space="preserve">1. Opšti i akti koji podležu postupku javne konsultacije su: </w:t>
      </w:r>
    </w:p>
    <w:p w14:paraId="20470722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E95567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1.1 Nacrt-Statuta opštine,</w:t>
      </w:r>
    </w:p>
    <w:p w14:paraId="157E3726" w14:textId="77777777" w:rsidR="00A93870" w:rsidRPr="00A93870" w:rsidRDefault="00A93870" w:rsidP="00A93870">
      <w:p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166168" w14:textId="32814F66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1.2. Nacrt-</w:t>
      </w:r>
      <w:r w:rsidR="004A2922">
        <w:rPr>
          <w:rFonts w:ascii="Times New Roman" w:eastAsia="Times New Roman" w:hAnsi="Times New Roman" w:cs="Times New Roman"/>
          <w:sz w:val="24"/>
          <w:szCs w:val="24"/>
        </w:rPr>
        <w:t>Pravilnika</w:t>
      </w:r>
      <w:r w:rsidRPr="00A93870">
        <w:rPr>
          <w:rFonts w:ascii="Times New Roman" w:eastAsia="Times New Roman" w:hAnsi="Times New Roman" w:cs="Times New Roman"/>
          <w:sz w:val="24"/>
          <w:szCs w:val="24"/>
        </w:rPr>
        <w:t xml:space="preserve"> opštine,</w:t>
      </w:r>
    </w:p>
    <w:p w14:paraId="43A399E3" w14:textId="77777777" w:rsidR="00A93870" w:rsidRPr="00A93870" w:rsidRDefault="00A93870" w:rsidP="00A93870">
      <w:p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5381C3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 xml:space="preserve">1.3. drugi akti koji su predviđeni sektorijalnim zakonima, </w:t>
      </w:r>
    </w:p>
    <w:p w14:paraId="7CA6100B" w14:textId="77777777" w:rsidR="00A93870" w:rsidRPr="00A93870" w:rsidRDefault="00A93870" w:rsidP="00A93870">
      <w:p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C28018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1.4. Nacrt-budžeta opštine za narednu godinu kao i razmatranje budžeta,</w:t>
      </w:r>
    </w:p>
    <w:p w14:paraId="05B8C335" w14:textId="77777777" w:rsidR="00A93870" w:rsidRPr="00A93870" w:rsidRDefault="00A93870" w:rsidP="00A93870">
      <w:p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257B5C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1.5. Srednjoročni okvir budžeta za naredne tri (3) godine,</w:t>
      </w:r>
    </w:p>
    <w:p w14:paraId="64FA2740" w14:textId="77777777" w:rsidR="00A93870" w:rsidRPr="00A93870" w:rsidRDefault="00A93870" w:rsidP="00A93870">
      <w:p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C0B03E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1.6. razvojne strategije i akcioni planovi na lokalnom nivou u okviru sektorijalnih oblasti,</w:t>
      </w:r>
    </w:p>
    <w:p w14:paraId="5A362D3D" w14:textId="77777777" w:rsidR="00A93870" w:rsidRPr="00A93870" w:rsidRDefault="00A93870" w:rsidP="00A93870">
      <w:pPr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725A98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 xml:space="preserve">1.7. svi prostorni nacrtnit planovi na lokalnom nivou u skladu sa zakonodavstvom za prostorno planiranje. </w:t>
      </w:r>
    </w:p>
    <w:p w14:paraId="1D0A6677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09B6C7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2.Opština ima pravo da stavi na javne konsultacije druge dokumente i procese u okviru svojih nadležnosti, ili politike predviđene zakonodavstvom na snazi.</w:t>
      </w:r>
    </w:p>
    <w:p w14:paraId="16B5B814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4638B31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9DFABEC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4D33D65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Član 23.</w:t>
      </w:r>
    </w:p>
    <w:p w14:paraId="16E74288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Održavanje i postupak javnih konsultacija</w:t>
      </w:r>
    </w:p>
    <w:p w14:paraId="40F01207" w14:textId="77777777" w:rsidR="00A93870" w:rsidRPr="00A93870" w:rsidRDefault="00A93870" w:rsidP="00A93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F08057" w14:textId="3776F970" w:rsidR="00A93870" w:rsidRPr="00A93870" w:rsidRDefault="00A93870" w:rsidP="00A93870">
      <w:pPr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 xml:space="preserve">1. Pokretač (inicijator) ili predlagač akata i politika iz člana 22. </w:t>
      </w:r>
      <w:r w:rsidR="004A2922">
        <w:rPr>
          <w:rFonts w:ascii="Times New Roman" w:hAnsi="Times New Roman" w:cs="Times New Roman"/>
          <w:sz w:val="24"/>
          <w:szCs w:val="24"/>
        </w:rPr>
        <w:t>ovog Pravilnika</w:t>
      </w:r>
      <w:r w:rsidRPr="00A93870">
        <w:rPr>
          <w:rFonts w:ascii="Times New Roman" w:hAnsi="Times New Roman" w:cs="Times New Roman"/>
          <w:sz w:val="24"/>
          <w:szCs w:val="24"/>
        </w:rPr>
        <w:t xml:space="preserve"> odgovoran je za razvoj procesa javnih konsultacija.</w:t>
      </w:r>
    </w:p>
    <w:p w14:paraId="297875BB" w14:textId="77777777" w:rsidR="00A93870" w:rsidRPr="00A93870" w:rsidRDefault="00A93870" w:rsidP="00A93870">
      <w:pPr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2.Ista proceduralna pravila javnih konsultacija primenjuju se i u slučajevima kada predloge projekata iznose spoljne radne grupe, građanske inicijative i konsultativni odbori, u skladu sa članom 70. i 73. Zakona o lokalnoj samoupravi. U ovim slučajevima, procedure konsultacija vodi sektor/uprava u čijoj je nadležnosti predložena oblast politike ili predloga.</w:t>
      </w:r>
    </w:p>
    <w:p w14:paraId="0D493E89" w14:textId="77777777" w:rsidR="00A93870" w:rsidRPr="00A93870" w:rsidRDefault="00A93870" w:rsidP="00A93870">
      <w:pPr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3.Pre odobravanja predloga projekta, telo predlagač odlučuje da otvori proces javnih konsultacija.</w:t>
      </w:r>
    </w:p>
    <w:p w14:paraId="4DF0B8B4" w14:textId="04632564" w:rsidR="00A93870" w:rsidRPr="00A93870" w:rsidRDefault="00A93870" w:rsidP="00A93870">
      <w:pPr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 xml:space="preserve">4.Predlagač obezbeđuje primenu obaveznih tehnika i oblika utvrđenih članom 26. </w:t>
      </w:r>
      <w:r w:rsidR="004A2922">
        <w:rPr>
          <w:rFonts w:ascii="Times New Roman" w:hAnsi="Times New Roman" w:cs="Times New Roman"/>
          <w:sz w:val="24"/>
          <w:szCs w:val="24"/>
        </w:rPr>
        <w:t>ovog Pravilnika</w:t>
      </w:r>
      <w:r w:rsidRPr="00A93870">
        <w:rPr>
          <w:rFonts w:ascii="Times New Roman" w:hAnsi="Times New Roman" w:cs="Times New Roman"/>
          <w:sz w:val="24"/>
          <w:szCs w:val="24"/>
        </w:rPr>
        <w:t>.</w:t>
      </w:r>
    </w:p>
    <w:p w14:paraId="26EAAE4E" w14:textId="77777777" w:rsidR="00A93870" w:rsidRPr="00A93870" w:rsidRDefault="00A93870" w:rsidP="00A93870">
      <w:pPr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5.Proces javnih konsultacija razvija nadležni organ ili uprava u okviru projekta kojim se uređuje konkretni akt.</w:t>
      </w:r>
    </w:p>
    <w:p w14:paraId="142DA2CE" w14:textId="77777777" w:rsidR="00A93870" w:rsidRPr="00A93870" w:rsidRDefault="00A93870" w:rsidP="00A93870">
      <w:pPr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6.Službenik odgovoran za javne konsultacije obaveštava zainteresovane strane o pisanim, elektronskim i drugim oblicima konsultacija.</w:t>
      </w:r>
    </w:p>
    <w:p w14:paraId="35CB82B7" w14:textId="4FADCCE3" w:rsidR="00A93870" w:rsidRPr="00A93870" w:rsidRDefault="00A93870" w:rsidP="00A93870">
      <w:pPr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lastRenderedPageBreak/>
        <w:t xml:space="preserve">7.Obaveštenje za javne konsultacije se objavljuje u roku od 8 do 14 kalendarskih dana, po postupku prema članu 5 stav 2 </w:t>
      </w:r>
      <w:r w:rsidR="004A2922">
        <w:rPr>
          <w:rFonts w:ascii="Times New Roman" w:hAnsi="Times New Roman" w:cs="Times New Roman"/>
          <w:sz w:val="24"/>
          <w:szCs w:val="24"/>
        </w:rPr>
        <w:t>ovog Pravilnika</w:t>
      </w:r>
      <w:r w:rsidRPr="00A93870">
        <w:rPr>
          <w:rFonts w:ascii="Times New Roman" w:hAnsi="Times New Roman" w:cs="Times New Roman"/>
          <w:sz w:val="24"/>
          <w:szCs w:val="24"/>
        </w:rPr>
        <w:t>.</w:t>
      </w:r>
    </w:p>
    <w:p w14:paraId="5B628411" w14:textId="77777777" w:rsidR="00A93870" w:rsidRPr="00A93870" w:rsidRDefault="00A93870" w:rsidP="00A93870">
      <w:pPr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8.Službenik odgovoran za javne konsultacije pre održavanja javnih konsultacija obaveštava unutrašnju radnu grupu, građane i konsultativni odbor koji je predložio ili izradio nacrt akta, u ovim slučajevima konsultacije vodi sektor/uprava čija je nadležnost  predloženi oblast politike ili predloga.</w:t>
      </w:r>
    </w:p>
    <w:p w14:paraId="6D7154FE" w14:textId="77777777" w:rsidR="00A93870" w:rsidRPr="00A93870" w:rsidRDefault="00A93870" w:rsidP="00A938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D685CB" w14:textId="77777777" w:rsidR="00A93870" w:rsidRPr="00A93870" w:rsidRDefault="00A93870" w:rsidP="00A938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7776A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Član 24.</w:t>
      </w:r>
    </w:p>
    <w:p w14:paraId="0C0CFFF8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Održavanje procesa javne konsultacije i odgovornostis lužbenika za javne konsultacije</w:t>
      </w:r>
    </w:p>
    <w:p w14:paraId="69C47421" w14:textId="77777777" w:rsidR="00A93870" w:rsidRPr="00A93870" w:rsidRDefault="00A93870" w:rsidP="00A93870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14:ligatures w14:val="standardContextual"/>
        </w:rPr>
      </w:pPr>
    </w:p>
    <w:p w14:paraId="30A8082E" w14:textId="087111A4" w:rsidR="00A93870" w:rsidRPr="00A93870" w:rsidRDefault="00A93870" w:rsidP="00A93870">
      <w:pPr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1.Predsedavajući ili rukovodilac radne grupe dokumenta ili akta koji je stavljen na javnu raspravu odgovoran je za proces obaveštavanja o javnim skupovima, uključujući razgovore sa članovima grupe, razmatranje komentara na nacrt predloga uz poštovanje rokova utvrđenih o</w:t>
      </w:r>
      <w:r w:rsidR="004A2922">
        <w:rPr>
          <w:rFonts w:ascii="Times New Roman" w:hAnsi="Times New Roman" w:cs="Times New Roman"/>
          <w:sz w:val="24"/>
          <w:szCs w:val="24"/>
        </w:rPr>
        <w:t>vim Pravilnikom</w:t>
      </w:r>
      <w:r w:rsidRPr="00A938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4E9FA8" w14:textId="77777777" w:rsidR="00A93870" w:rsidRPr="00A93870" w:rsidRDefault="00A93870" w:rsidP="00A93870">
      <w:pPr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 xml:space="preserve">2.Da bi se olakšao administrativni proces javnih konsultacija, gradonačelnik opštine odlukom imenuje jednog ili više službenika odgovornih za javne konsultacije. </w:t>
      </w:r>
    </w:p>
    <w:p w14:paraId="184FCCCC" w14:textId="77777777" w:rsidR="00A93870" w:rsidRPr="00A93870" w:rsidRDefault="00A93870" w:rsidP="00A93870">
      <w:pPr>
        <w:jc w:val="both"/>
        <w:rPr>
          <w:rFonts w:ascii="Times New Roman" w:hAnsi="Times New Roman" w:cs="Times New Roman"/>
          <w:sz w:val="24"/>
          <w:szCs w:val="24"/>
        </w:rPr>
      </w:pPr>
      <w:r w:rsidRPr="00A93870">
        <w:rPr>
          <w:rFonts w:ascii="Times New Roman" w:hAnsi="Times New Roman" w:cs="Times New Roman"/>
          <w:sz w:val="24"/>
          <w:szCs w:val="24"/>
        </w:rPr>
        <w:t>3.Gradonačelnik opštine obaveštava MALS i Kancelariju za dobro upravljanje posebnim pismom, sa imenom službenika koji je odgovoran za upravljanje platformom za javne konsultacije.</w:t>
      </w:r>
    </w:p>
    <w:p w14:paraId="48705CA4" w14:textId="77777777" w:rsidR="00A93870" w:rsidRPr="00A93870" w:rsidRDefault="00A93870" w:rsidP="00A93870">
      <w:pPr>
        <w:pStyle w:val="Default"/>
        <w:jc w:val="both"/>
        <w:rPr>
          <w:lang w:val="sq-AL"/>
        </w:rPr>
      </w:pPr>
      <w:r w:rsidRPr="00A93870">
        <w:rPr>
          <w:lang w:val="sq-AL"/>
        </w:rPr>
        <w:t>4.Službenik za javne konsultacije je odgovoran za objavljivanje dokumenata na službenoj web stranici opštine i platformi javnih konsultacija, pripremu godišnjeg izveštaja o javnoj konsultaciji i izradu plana javnih konsultacija.</w:t>
      </w:r>
    </w:p>
    <w:p w14:paraId="199ED1B4" w14:textId="77777777" w:rsidR="00A93870" w:rsidRPr="00A93870" w:rsidRDefault="00A93870" w:rsidP="00A93870">
      <w:pPr>
        <w:pStyle w:val="Default"/>
        <w:jc w:val="both"/>
        <w:rPr>
          <w:lang w:val="sq-AL"/>
        </w:rPr>
      </w:pPr>
    </w:p>
    <w:p w14:paraId="7CDF9CDC" w14:textId="77777777" w:rsidR="00A93870" w:rsidRPr="00A93870" w:rsidRDefault="00A93870" w:rsidP="00A93870">
      <w:pPr>
        <w:pStyle w:val="Default"/>
        <w:jc w:val="both"/>
        <w:rPr>
          <w:lang w:val="sq-AL"/>
        </w:rPr>
      </w:pPr>
      <w:r w:rsidRPr="00A93870">
        <w:rPr>
          <w:lang w:val="sq-AL"/>
        </w:rPr>
        <w:t>5. Gradonačelnik može odrediti i dodatne dužnosti službeniku za javne konsultacije.</w:t>
      </w:r>
    </w:p>
    <w:p w14:paraId="2991A626" w14:textId="77777777" w:rsidR="00A93870" w:rsidRPr="00A93870" w:rsidRDefault="00A93870" w:rsidP="00A93870">
      <w:pPr>
        <w:pStyle w:val="Default"/>
        <w:jc w:val="both"/>
        <w:rPr>
          <w:b/>
          <w:bCs/>
          <w:lang w:val="sq-AL"/>
        </w:rPr>
      </w:pPr>
    </w:p>
    <w:p w14:paraId="539FCDF4" w14:textId="77777777" w:rsidR="00A93870" w:rsidRPr="00A93870" w:rsidRDefault="00A93870" w:rsidP="00A93870">
      <w:pPr>
        <w:pStyle w:val="Default"/>
        <w:jc w:val="both"/>
        <w:rPr>
          <w:b/>
          <w:bCs/>
          <w:lang w:val="sq-AL"/>
        </w:rPr>
      </w:pPr>
    </w:p>
    <w:p w14:paraId="34ACF4CA" w14:textId="77777777" w:rsidR="00A93870" w:rsidRPr="00A93870" w:rsidRDefault="00A93870" w:rsidP="00A93870">
      <w:pPr>
        <w:pStyle w:val="Default"/>
        <w:jc w:val="center"/>
        <w:rPr>
          <w:lang w:val="sr-Latn-RS"/>
        </w:rPr>
      </w:pPr>
      <w:r w:rsidRPr="00A93870">
        <w:rPr>
          <w:b/>
          <w:bCs/>
          <w:lang w:val="sr-Latn-RS"/>
        </w:rPr>
        <w:t>Član 25.</w:t>
      </w:r>
    </w:p>
    <w:p w14:paraId="6A37B97B" w14:textId="77777777" w:rsidR="00A93870" w:rsidRPr="00A93870" w:rsidRDefault="00A93870" w:rsidP="00A93870">
      <w:pPr>
        <w:pStyle w:val="Default"/>
        <w:jc w:val="center"/>
        <w:rPr>
          <w:b/>
          <w:bCs/>
          <w:lang w:val="sr-Latn-RS"/>
        </w:rPr>
      </w:pPr>
      <w:r w:rsidRPr="00A93870">
        <w:rPr>
          <w:b/>
          <w:bCs/>
          <w:lang w:val="sr-Latn-RS"/>
        </w:rPr>
        <w:t>Identifikacija zainteresovanih strana</w:t>
      </w:r>
    </w:p>
    <w:p w14:paraId="76D38430" w14:textId="77777777" w:rsidR="00A93870" w:rsidRPr="00A93870" w:rsidRDefault="00A93870" w:rsidP="00A93870">
      <w:pPr>
        <w:pStyle w:val="Default"/>
        <w:jc w:val="center"/>
        <w:rPr>
          <w:lang w:val="sr-Latn-RS"/>
        </w:rPr>
      </w:pPr>
    </w:p>
    <w:p w14:paraId="2B8323D8" w14:textId="77777777" w:rsidR="00A93870" w:rsidRPr="00A93870" w:rsidRDefault="00A93870" w:rsidP="00A93870">
      <w:pPr>
        <w:pStyle w:val="Default"/>
        <w:jc w:val="both"/>
        <w:rPr>
          <w:lang w:val="sr-Latn-RS"/>
        </w:rPr>
      </w:pPr>
      <w:r w:rsidRPr="00A93870">
        <w:rPr>
          <w:lang w:val="sr-Latn-RS"/>
        </w:rPr>
        <w:t>1. Opština, u zavisnosti od vrste predloga projekta, identifikuje građane i zainteresovane strane na koje data politika može uticati, kako bi ih pozvala da učestvuju u procesu javne konsultacije.</w:t>
      </w:r>
    </w:p>
    <w:p w14:paraId="6102D96D" w14:textId="77777777" w:rsidR="00A93870" w:rsidRPr="00A93870" w:rsidRDefault="00A93870" w:rsidP="00A93870">
      <w:pPr>
        <w:pStyle w:val="Default"/>
        <w:jc w:val="both"/>
        <w:rPr>
          <w:lang w:val="sr-Latn-RS"/>
        </w:rPr>
      </w:pPr>
      <w:r w:rsidRPr="00A93870">
        <w:rPr>
          <w:lang w:val="sr-Latn-RS"/>
        </w:rPr>
        <w:t xml:space="preserve"> </w:t>
      </w:r>
    </w:p>
    <w:p w14:paraId="455C2122" w14:textId="77777777" w:rsidR="00A93870" w:rsidRPr="00A93870" w:rsidRDefault="00A93870" w:rsidP="00A93870">
      <w:pPr>
        <w:pStyle w:val="Default"/>
        <w:jc w:val="both"/>
        <w:rPr>
          <w:lang w:val="sr-Latn-RS"/>
        </w:rPr>
      </w:pPr>
      <w:r w:rsidRPr="00A93870">
        <w:rPr>
          <w:lang w:val="sr-Latn-RS"/>
        </w:rPr>
        <w:t xml:space="preserve">2. Opština, poštujući zakon o zaštiti ličnih podataka, dizajnira i održava bazu podataka za zainteresovane grupe koje moraju biti uključene u proces javnih konsultacija. </w:t>
      </w:r>
    </w:p>
    <w:p w14:paraId="7A6FFCD3" w14:textId="77777777" w:rsidR="00A93870" w:rsidRPr="00A93870" w:rsidRDefault="00A93870" w:rsidP="00A93870">
      <w:pPr>
        <w:pStyle w:val="Default"/>
        <w:jc w:val="both"/>
        <w:rPr>
          <w:lang w:val="sr-Latn-RS"/>
        </w:rPr>
      </w:pPr>
    </w:p>
    <w:p w14:paraId="354324F0" w14:textId="77777777" w:rsidR="00A93870" w:rsidRPr="00A93870" w:rsidRDefault="00A93870" w:rsidP="00A93870">
      <w:pPr>
        <w:pStyle w:val="Default"/>
        <w:jc w:val="both"/>
        <w:rPr>
          <w:lang w:val="sr-Latn-RS"/>
        </w:rPr>
      </w:pPr>
      <w:r w:rsidRPr="00A93870">
        <w:rPr>
          <w:lang w:val="sr-Latn-RS"/>
        </w:rPr>
        <w:t xml:space="preserve">3. Opština može uključiti zainteresovane strane u radne grupe odgovorne za izradu predloga projekata. </w:t>
      </w:r>
    </w:p>
    <w:p w14:paraId="6BECCF72" w14:textId="77777777" w:rsidR="00A93870" w:rsidRPr="00A93870" w:rsidRDefault="00A93870" w:rsidP="00A93870">
      <w:pPr>
        <w:pStyle w:val="Default"/>
        <w:jc w:val="both"/>
        <w:rPr>
          <w:lang w:val="sr-Latn-RS"/>
        </w:rPr>
      </w:pPr>
    </w:p>
    <w:p w14:paraId="76DF3475" w14:textId="77777777" w:rsidR="00A93870" w:rsidRPr="00A93870" w:rsidRDefault="00A93870" w:rsidP="00A93870">
      <w:pPr>
        <w:pStyle w:val="Default"/>
        <w:jc w:val="both"/>
        <w:rPr>
          <w:lang w:val="sr-Latn-RS"/>
        </w:rPr>
      </w:pPr>
      <w:r w:rsidRPr="00A93870">
        <w:rPr>
          <w:lang w:val="sr-Latn-RS"/>
        </w:rPr>
        <w:t>4. Identifikaciju zainteresovanih strana vrši organ predlagač, koji raspisuje javni poziv za uključivanje predstavnika zainteresovane grupe.</w:t>
      </w:r>
    </w:p>
    <w:p w14:paraId="3375C599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Član 26.</w:t>
      </w:r>
    </w:p>
    <w:p w14:paraId="482A5247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Oblici i tehnike javne konsultacije</w:t>
      </w:r>
    </w:p>
    <w:p w14:paraId="1AA34383" w14:textId="77777777" w:rsidR="00A93870" w:rsidRPr="00A93870" w:rsidRDefault="00A93870" w:rsidP="00A938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61CAA4" w14:textId="77777777" w:rsidR="00A93870" w:rsidRPr="00A93870" w:rsidRDefault="00A93870" w:rsidP="00A93870">
      <w:pPr>
        <w:pStyle w:val="Default"/>
        <w:jc w:val="both"/>
        <w:rPr>
          <w:lang w:val="sq-AL"/>
        </w:rPr>
      </w:pPr>
      <w:r w:rsidRPr="00A93870">
        <w:rPr>
          <w:lang w:val="sq-AL"/>
        </w:rPr>
        <w:t>1. Opština je dužna da razvije proces javne  konsultacije putem objavljivanja na web stranici opštine i Vladine platforme za javne konsultacije, kao i najmanje jedan konsultativni sastanak sa zainteresovanim stranama. U toku procesa, zainteresovane strane mogu da upućuju i fizička pisma na adresu opštine.</w:t>
      </w:r>
    </w:p>
    <w:p w14:paraId="36A7A515" w14:textId="77777777" w:rsidR="00A93870" w:rsidRPr="00A93870" w:rsidRDefault="00A93870" w:rsidP="00A93870">
      <w:pPr>
        <w:pStyle w:val="Default"/>
        <w:jc w:val="both"/>
        <w:rPr>
          <w:lang w:val="sq-AL"/>
        </w:rPr>
      </w:pPr>
    </w:p>
    <w:p w14:paraId="5874F69C" w14:textId="77777777" w:rsidR="00A93870" w:rsidRPr="00A93870" w:rsidRDefault="00A93870" w:rsidP="00A93870">
      <w:pPr>
        <w:pStyle w:val="Default"/>
        <w:jc w:val="both"/>
        <w:rPr>
          <w:lang w:val="sq-AL"/>
        </w:rPr>
      </w:pPr>
      <w:r w:rsidRPr="00A93870">
        <w:rPr>
          <w:lang w:val="sq-AL"/>
        </w:rPr>
        <w:t>2. U cilju povećanja uključenosti građana i interesnih grupa, opština može koristiti i alternativne oblike, uključujući društvene mreže, sastanke sa građanima, javne rasprave itd.</w:t>
      </w:r>
    </w:p>
    <w:p w14:paraId="1A25B2AA" w14:textId="77777777" w:rsidR="00A93870" w:rsidRPr="00A93870" w:rsidRDefault="00A93870" w:rsidP="00A93870">
      <w:pPr>
        <w:pStyle w:val="Default"/>
        <w:jc w:val="both"/>
        <w:rPr>
          <w:lang w:val="sq-AL"/>
        </w:rPr>
      </w:pPr>
    </w:p>
    <w:p w14:paraId="3343DE21" w14:textId="77777777" w:rsidR="00A93870" w:rsidRPr="00A93870" w:rsidRDefault="00A93870" w:rsidP="00A93870">
      <w:pPr>
        <w:pStyle w:val="Default"/>
        <w:jc w:val="both"/>
        <w:rPr>
          <w:lang w:val="sq-AL"/>
        </w:rPr>
      </w:pPr>
    </w:p>
    <w:p w14:paraId="4DAD5E92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Član 27.</w:t>
      </w:r>
    </w:p>
    <w:p w14:paraId="0F11E4ED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Pismene i elektronske konsultacije</w:t>
      </w:r>
    </w:p>
    <w:p w14:paraId="3C88226D" w14:textId="77777777" w:rsidR="00A93870" w:rsidRPr="00A93870" w:rsidRDefault="00A93870" w:rsidP="00A938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9D90A1" w14:textId="77777777" w:rsidR="00A93870" w:rsidRPr="00A93870" w:rsidRDefault="00A93870" w:rsidP="00A93870">
      <w:pPr>
        <w:pStyle w:val="Default"/>
        <w:jc w:val="both"/>
      </w:pPr>
      <w:r w:rsidRPr="00A93870">
        <w:rPr>
          <w:lang w:val="sq-AL"/>
        </w:rPr>
        <w:t xml:space="preserve">1. </w:t>
      </w:r>
      <w:r w:rsidRPr="00A93870">
        <w:t>Telo koje je predložilo (predlagač) obezbjeđuje uslove za odvijanje konsultacija u pisanom i elektronskom obliku, uključujući blagovremeno informisanje o načinima i rokovima javnih konsultacija.</w:t>
      </w:r>
    </w:p>
    <w:p w14:paraId="30C252F2" w14:textId="77777777" w:rsidR="00A93870" w:rsidRPr="00A93870" w:rsidRDefault="00A93870" w:rsidP="00A93870">
      <w:pPr>
        <w:pStyle w:val="Default"/>
        <w:ind w:left="284"/>
        <w:jc w:val="both"/>
      </w:pPr>
    </w:p>
    <w:p w14:paraId="29F4DB51" w14:textId="77777777" w:rsidR="00A93870" w:rsidRPr="00A93870" w:rsidRDefault="00A93870" w:rsidP="00A93870">
      <w:pPr>
        <w:pStyle w:val="Default"/>
        <w:ind w:left="284"/>
        <w:jc w:val="both"/>
      </w:pPr>
      <w:r w:rsidRPr="00A93870">
        <w:t>2. Službenik odgovoran za izradu predloga projekta u saradnji sa službenikom za javne konsultacije obaveštava zainteresovane strane o pisanim i elektronskim konsultacijama.</w:t>
      </w:r>
    </w:p>
    <w:p w14:paraId="318E7E41" w14:textId="77777777" w:rsidR="00A93870" w:rsidRPr="00A93870" w:rsidRDefault="00A93870" w:rsidP="00A93870">
      <w:pPr>
        <w:pStyle w:val="Default"/>
        <w:ind w:left="284"/>
        <w:jc w:val="both"/>
      </w:pPr>
    </w:p>
    <w:p w14:paraId="428E568F" w14:textId="77777777" w:rsidR="00A93870" w:rsidRPr="00A93870" w:rsidRDefault="00A93870" w:rsidP="00A93870">
      <w:pPr>
        <w:pStyle w:val="Default"/>
        <w:ind w:left="284"/>
        <w:jc w:val="both"/>
      </w:pPr>
      <w:r w:rsidRPr="00A93870">
        <w:t>3. Pismeno i elektronsko obaveštenje sadrži:</w:t>
      </w:r>
    </w:p>
    <w:p w14:paraId="699B88B5" w14:textId="77777777" w:rsidR="00A93870" w:rsidRPr="00A93870" w:rsidRDefault="00A93870" w:rsidP="00A93870">
      <w:pPr>
        <w:pStyle w:val="Default"/>
        <w:ind w:left="284"/>
        <w:jc w:val="both"/>
      </w:pPr>
    </w:p>
    <w:p w14:paraId="0ED88304" w14:textId="77777777" w:rsidR="00A93870" w:rsidRPr="00A93870" w:rsidRDefault="00A93870" w:rsidP="00A93870">
      <w:pPr>
        <w:pStyle w:val="Default"/>
        <w:ind w:left="284"/>
        <w:jc w:val="both"/>
      </w:pPr>
      <w:r w:rsidRPr="00A93870">
        <w:t>3.1. predlog projekta za koji se traže komentari;</w:t>
      </w:r>
    </w:p>
    <w:p w14:paraId="2326DC37" w14:textId="77777777" w:rsidR="00A93870" w:rsidRPr="00A93870" w:rsidRDefault="00A93870" w:rsidP="00A93870">
      <w:pPr>
        <w:pStyle w:val="Default"/>
        <w:ind w:left="284"/>
        <w:jc w:val="both"/>
      </w:pPr>
    </w:p>
    <w:p w14:paraId="24DAE075" w14:textId="77777777" w:rsidR="00A93870" w:rsidRPr="00A93870" w:rsidRDefault="00A93870" w:rsidP="00A93870">
      <w:pPr>
        <w:pStyle w:val="Default"/>
        <w:ind w:left="284"/>
        <w:jc w:val="both"/>
      </w:pPr>
      <w:r w:rsidRPr="00A93870">
        <w:t>3.2. tačnu adresu na koju treba poslati pisane i elektronske komentare;</w:t>
      </w:r>
    </w:p>
    <w:p w14:paraId="7BE19E00" w14:textId="77777777" w:rsidR="00A93870" w:rsidRPr="00A93870" w:rsidRDefault="00A93870" w:rsidP="00A93870">
      <w:pPr>
        <w:pStyle w:val="Default"/>
        <w:ind w:left="284"/>
        <w:jc w:val="both"/>
      </w:pPr>
    </w:p>
    <w:p w14:paraId="19775A5E" w14:textId="77777777" w:rsidR="00A93870" w:rsidRPr="00A93870" w:rsidRDefault="00A93870" w:rsidP="00A93870">
      <w:pPr>
        <w:pStyle w:val="Default"/>
        <w:ind w:left="284"/>
        <w:jc w:val="both"/>
      </w:pPr>
      <w:r w:rsidRPr="00A93870">
        <w:t>3.3. podatke (ime, prezime i e-mail) za osobu odgovornu za prijem komentara;</w:t>
      </w:r>
    </w:p>
    <w:p w14:paraId="12D27F13" w14:textId="77777777" w:rsidR="00A93870" w:rsidRPr="00A93870" w:rsidRDefault="00A93870" w:rsidP="00A93870">
      <w:pPr>
        <w:pStyle w:val="Default"/>
        <w:ind w:left="284"/>
        <w:jc w:val="both"/>
      </w:pPr>
    </w:p>
    <w:p w14:paraId="3061B4D9" w14:textId="77777777" w:rsidR="00A93870" w:rsidRPr="00A93870" w:rsidRDefault="00A93870" w:rsidP="00A93870">
      <w:pPr>
        <w:pStyle w:val="Default"/>
        <w:ind w:left="284"/>
        <w:jc w:val="both"/>
      </w:pPr>
      <w:r w:rsidRPr="00A93870">
        <w:t>3.4 Rok za podnošenje komentara;</w:t>
      </w:r>
    </w:p>
    <w:p w14:paraId="2F63C478" w14:textId="77777777" w:rsidR="00A93870" w:rsidRPr="00A93870" w:rsidRDefault="00A93870" w:rsidP="00A93870">
      <w:pPr>
        <w:pStyle w:val="Default"/>
        <w:ind w:left="284"/>
        <w:jc w:val="both"/>
      </w:pPr>
    </w:p>
    <w:p w14:paraId="21750F0E" w14:textId="77777777" w:rsidR="00A93870" w:rsidRPr="00A93870" w:rsidRDefault="00A93870" w:rsidP="00A93870">
      <w:pPr>
        <w:pStyle w:val="Default"/>
        <w:ind w:left="284"/>
        <w:jc w:val="both"/>
      </w:pPr>
      <w:r w:rsidRPr="00A93870">
        <w:t>3.5. Opština je dužna da napravi poseban meni/odeljak u okviru zvanične web stranice stranice za proces javnih konsultacija, koji je putem posebnog linka uspostavio vezu sa Vladinom platformom za javne konsultacije.</w:t>
      </w:r>
    </w:p>
    <w:p w14:paraId="22CF4F4C" w14:textId="77777777" w:rsidR="00A93870" w:rsidRPr="00A93870" w:rsidRDefault="00A93870" w:rsidP="00A93870">
      <w:pPr>
        <w:pStyle w:val="Default"/>
        <w:ind w:left="284"/>
        <w:jc w:val="both"/>
      </w:pPr>
    </w:p>
    <w:p w14:paraId="0621EDD4" w14:textId="77777777" w:rsidR="00A93870" w:rsidRPr="00A93870" w:rsidRDefault="00A93870" w:rsidP="00A93870">
      <w:pPr>
        <w:pStyle w:val="Default"/>
        <w:jc w:val="both"/>
      </w:pPr>
      <w:r w:rsidRPr="00A93870">
        <w:t>4. Preko službene web stranice i Vladine platforme za javne konsultacije, opština obezbeđuje objavljivanje obaveštenja za konsultacije predloga projekata, rokova za konsultacije, obrazloženja, predloga projekata za konsultacije, adrese za prijem komentara i objavljivanje izveštaja/rezultata javne konsultacije.</w:t>
      </w:r>
    </w:p>
    <w:p w14:paraId="5EADA1F9" w14:textId="77777777" w:rsidR="00A93870" w:rsidRPr="00A93870" w:rsidRDefault="00A93870" w:rsidP="00A93870">
      <w:pPr>
        <w:pStyle w:val="Default"/>
        <w:jc w:val="both"/>
      </w:pPr>
    </w:p>
    <w:p w14:paraId="462BC3FE" w14:textId="1C1C9396" w:rsidR="00A93870" w:rsidRDefault="00A93870" w:rsidP="00A93870">
      <w:pPr>
        <w:pStyle w:val="Default"/>
        <w:jc w:val="both"/>
      </w:pPr>
    </w:p>
    <w:p w14:paraId="0F56A2AF" w14:textId="09ABC81A" w:rsidR="004D5DD1" w:rsidRDefault="004D5DD1" w:rsidP="00A93870">
      <w:pPr>
        <w:pStyle w:val="Default"/>
        <w:jc w:val="both"/>
      </w:pPr>
    </w:p>
    <w:p w14:paraId="1E284D96" w14:textId="0B35398E" w:rsidR="004D5DD1" w:rsidRDefault="004D5DD1" w:rsidP="00A93870">
      <w:pPr>
        <w:pStyle w:val="Default"/>
        <w:jc w:val="both"/>
      </w:pPr>
    </w:p>
    <w:p w14:paraId="13EDA9B2" w14:textId="77777777" w:rsidR="004D5DD1" w:rsidRPr="00A93870" w:rsidRDefault="004D5DD1" w:rsidP="00A93870">
      <w:pPr>
        <w:pStyle w:val="Default"/>
        <w:jc w:val="both"/>
      </w:pPr>
    </w:p>
    <w:p w14:paraId="180ACEC1" w14:textId="77777777" w:rsidR="00A93870" w:rsidRPr="00A93870" w:rsidRDefault="00A93870" w:rsidP="00A93870">
      <w:pPr>
        <w:pStyle w:val="Default"/>
        <w:jc w:val="both"/>
      </w:pPr>
    </w:p>
    <w:p w14:paraId="71AA6FAB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Član 28.</w:t>
      </w:r>
    </w:p>
    <w:p w14:paraId="328ADDBF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Rokovi javne konsultacije</w:t>
      </w:r>
    </w:p>
    <w:p w14:paraId="1469AE26" w14:textId="77777777" w:rsidR="00A93870" w:rsidRPr="00A93870" w:rsidRDefault="00A93870" w:rsidP="00A938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4A9F67" w14:textId="77777777" w:rsidR="00A93870" w:rsidRPr="00A93870" w:rsidRDefault="00A93870" w:rsidP="00A93870">
      <w:pPr>
        <w:pStyle w:val="Default"/>
        <w:jc w:val="both"/>
      </w:pPr>
      <w:r w:rsidRPr="00A93870">
        <w:t>1. Javna rasprava traje najmanje 15 kalendarskih dana i ne duže od 30 kalendarskih dana od dana objavljivanja javnog obaveštenja o održavanju konsultacija.</w:t>
      </w:r>
    </w:p>
    <w:p w14:paraId="0AD203B8" w14:textId="77777777" w:rsidR="00A93870" w:rsidRPr="00A93870" w:rsidRDefault="00A93870" w:rsidP="00A93870">
      <w:pPr>
        <w:pStyle w:val="Default"/>
        <w:ind w:left="319"/>
        <w:jc w:val="both"/>
      </w:pPr>
    </w:p>
    <w:p w14:paraId="35E56064" w14:textId="77777777" w:rsidR="00A93870" w:rsidRPr="00A93870" w:rsidRDefault="00A93870" w:rsidP="00A93870">
      <w:pPr>
        <w:pStyle w:val="Default"/>
        <w:jc w:val="both"/>
      </w:pPr>
      <w:r w:rsidRPr="00A93870">
        <w:t xml:space="preserve">2. Predlagač, uz pismeno obrazloženje, može produžiti period javne konsultacije do 30 kalendarskih dana nakon redovnog roka, u slučajevima kada: </w:t>
      </w:r>
    </w:p>
    <w:p w14:paraId="3BAFBF29" w14:textId="77777777" w:rsidR="00A93870" w:rsidRPr="00A93870" w:rsidRDefault="00A93870" w:rsidP="00A93870">
      <w:pPr>
        <w:pStyle w:val="Default"/>
        <w:ind w:left="319"/>
        <w:jc w:val="both"/>
      </w:pPr>
    </w:p>
    <w:p w14:paraId="604551C6" w14:textId="77777777" w:rsidR="00A93870" w:rsidRPr="00A93870" w:rsidRDefault="00A93870" w:rsidP="00A93870">
      <w:pPr>
        <w:pStyle w:val="Default"/>
        <w:jc w:val="both"/>
      </w:pPr>
      <w:r w:rsidRPr="00A93870">
        <w:t>2.1. proces javnih konsultacija nije rezultirao dovoljnim komentarima za dobijanje mišljenja građana i zainteresovanih strana;</w:t>
      </w:r>
    </w:p>
    <w:p w14:paraId="5E5EF683" w14:textId="77777777" w:rsidR="00A93870" w:rsidRPr="00A93870" w:rsidRDefault="00A93870" w:rsidP="00A93870">
      <w:pPr>
        <w:pStyle w:val="Default"/>
        <w:ind w:left="319"/>
        <w:jc w:val="both"/>
      </w:pPr>
    </w:p>
    <w:p w14:paraId="7C23FAC5" w14:textId="77777777" w:rsidR="00A93870" w:rsidRPr="00A93870" w:rsidRDefault="00A93870" w:rsidP="00A93870">
      <w:pPr>
        <w:pStyle w:val="Default"/>
        <w:jc w:val="both"/>
      </w:pPr>
      <w:r w:rsidRPr="00A93870">
        <w:t>2.2. sadržaj predloga projekta je složeniji i zahteva dodatno vreme za javne konsultacije.</w:t>
      </w:r>
    </w:p>
    <w:p w14:paraId="0B584916" w14:textId="77777777" w:rsidR="00A93870" w:rsidRPr="00A93870" w:rsidRDefault="00A93870" w:rsidP="00A93870">
      <w:pPr>
        <w:pStyle w:val="Default"/>
        <w:jc w:val="both"/>
      </w:pPr>
    </w:p>
    <w:p w14:paraId="54F88BA9" w14:textId="77777777" w:rsidR="00A93870" w:rsidRPr="00A93870" w:rsidRDefault="00A93870" w:rsidP="00A93870">
      <w:pPr>
        <w:pStyle w:val="Default"/>
        <w:jc w:val="both"/>
      </w:pPr>
    </w:p>
    <w:p w14:paraId="5E12B4D9" w14:textId="77777777" w:rsidR="00A93870" w:rsidRPr="00A93870" w:rsidRDefault="00A93870" w:rsidP="00A93870">
      <w:pPr>
        <w:pStyle w:val="Default"/>
        <w:jc w:val="both"/>
      </w:pPr>
    </w:p>
    <w:p w14:paraId="0EB0DC99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Član 29.</w:t>
      </w:r>
    </w:p>
    <w:p w14:paraId="320BA569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Konsultativni sastanci sa javnošću</w:t>
      </w:r>
    </w:p>
    <w:p w14:paraId="03D58018" w14:textId="77777777" w:rsidR="00A93870" w:rsidRPr="00A93870" w:rsidRDefault="00A93870" w:rsidP="00A938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9FCF1E" w14:textId="77777777" w:rsidR="00A93870" w:rsidRPr="00A93870" w:rsidRDefault="00A93870" w:rsidP="00A93870">
      <w:pPr>
        <w:pStyle w:val="Default"/>
        <w:jc w:val="both"/>
      </w:pPr>
      <w:r w:rsidRPr="00A93870">
        <w:t>1. U periodu javnih konsultacija, pored pismenih i elektronskih konsultacija, opština organizuje konsultativne sastanke sa građanima i zainteresovanim licima za predlog projekta u periodu koji je najavljen za javnu raspravu.</w:t>
      </w:r>
    </w:p>
    <w:p w14:paraId="7DD986CA" w14:textId="77777777" w:rsidR="00A93870" w:rsidRPr="00A93870" w:rsidRDefault="00A93870" w:rsidP="00A93870">
      <w:pPr>
        <w:pStyle w:val="Default"/>
        <w:jc w:val="both"/>
      </w:pPr>
    </w:p>
    <w:p w14:paraId="1D14EBDF" w14:textId="77777777" w:rsidR="00A93870" w:rsidRPr="00A93870" w:rsidRDefault="00A93870" w:rsidP="00A93870">
      <w:pPr>
        <w:pStyle w:val="Default"/>
        <w:jc w:val="both"/>
      </w:pPr>
      <w:r w:rsidRPr="00A93870">
        <w:t>2. Obaveštenje o javnoj raspravi objavljuje se najmanje osam (8) dana, a najviše četrnaest (14) kalendarskih dana pre održavanja sednice na službenoj web stranici opštine, oglasnoj tabli, kao i u bilo kom drugom obliku koji obezbeđuje pravilno obaveštavanje zainteresovanih lica.</w:t>
      </w:r>
    </w:p>
    <w:p w14:paraId="46A9807C" w14:textId="77777777" w:rsidR="00A93870" w:rsidRPr="00A93870" w:rsidRDefault="00A93870" w:rsidP="00A93870">
      <w:pPr>
        <w:pStyle w:val="Default"/>
        <w:jc w:val="both"/>
      </w:pPr>
    </w:p>
    <w:p w14:paraId="6FB2F0E8" w14:textId="77777777" w:rsidR="00A93870" w:rsidRPr="00A93870" w:rsidRDefault="00A93870" w:rsidP="00A93870">
      <w:pPr>
        <w:pStyle w:val="Default"/>
        <w:jc w:val="both"/>
      </w:pPr>
      <w:r w:rsidRPr="00A93870">
        <w:t>3. U pozivu za javni sastanak, službenik zadužen za konsultacije u koordinaciji sa službenikom odgovornim za izradu predloga projekta obaveštava zainteresovane strane o:</w:t>
      </w:r>
    </w:p>
    <w:p w14:paraId="3ED0E8A5" w14:textId="77777777" w:rsidR="00A93870" w:rsidRPr="00A93870" w:rsidRDefault="00A93870" w:rsidP="00A93870">
      <w:pPr>
        <w:pStyle w:val="Default"/>
        <w:jc w:val="both"/>
      </w:pPr>
    </w:p>
    <w:p w14:paraId="6F79DF39" w14:textId="77777777" w:rsidR="00A93870" w:rsidRPr="00A93870" w:rsidRDefault="00A93870" w:rsidP="00A93870">
      <w:pPr>
        <w:pStyle w:val="Default"/>
        <w:ind w:left="284"/>
        <w:jc w:val="both"/>
      </w:pPr>
      <w:r w:rsidRPr="00A93870">
        <w:t>3.1. datumu, mestu i vremenu održavanja javne konsultacije;</w:t>
      </w:r>
    </w:p>
    <w:p w14:paraId="31759361" w14:textId="77777777" w:rsidR="00A93870" w:rsidRPr="00A93870" w:rsidRDefault="00A93870" w:rsidP="00A93870">
      <w:pPr>
        <w:pStyle w:val="Default"/>
        <w:ind w:left="284"/>
        <w:jc w:val="both"/>
      </w:pPr>
    </w:p>
    <w:p w14:paraId="06A3CBE1" w14:textId="77777777" w:rsidR="00A93870" w:rsidRPr="00A93870" w:rsidRDefault="00A93870" w:rsidP="00A93870">
      <w:pPr>
        <w:pStyle w:val="Default"/>
        <w:ind w:left="284"/>
        <w:jc w:val="both"/>
      </w:pPr>
      <w:r w:rsidRPr="00A93870">
        <w:t>3.2. predlogu –projekta koji je objekat javne konsultacije;</w:t>
      </w:r>
    </w:p>
    <w:p w14:paraId="54D12FD5" w14:textId="77777777" w:rsidR="00A93870" w:rsidRPr="00A93870" w:rsidRDefault="00A93870" w:rsidP="00A93870">
      <w:pPr>
        <w:pStyle w:val="Default"/>
        <w:ind w:left="284"/>
        <w:jc w:val="both"/>
      </w:pPr>
    </w:p>
    <w:p w14:paraId="7824E7F3" w14:textId="77777777" w:rsidR="00A93870" w:rsidRPr="00A93870" w:rsidRDefault="00A93870" w:rsidP="00A93870">
      <w:pPr>
        <w:pStyle w:val="Default"/>
        <w:ind w:left="284"/>
        <w:jc w:val="both"/>
      </w:pPr>
      <w:r w:rsidRPr="00A93870">
        <w:t>3.3. memorandumu o razumevanju oko sadržaja predlog projekta;</w:t>
      </w:r>
    </w:p>
    <w:p w14:paraId="3AE352DC" w14:textId="77777777" w:rsidR="00A93870" w:rsidRPr="00A93870" w:rsidRDefault="00A93870" w:rsidP="00A93870">
      <w:pPr>
        <w:pStyle w:val="Default"/>
        <w:ind w:left="284"/>
        <w:jc w:val="both"/>
      </w:pPr>
    </w:p>
    <w:p w14:paraId="3DEE85E2" w14:textId="77777777" w:rsidR="00A93870" w:rsidRPr="00A93870" w:rsidRDefault="00A93870" w:rsidP="00A93870">
      <w:pPr>
        <w:pStyle w:val="Default"/>
        <w:ind w:left="284"/>
        <w:jc w:val="both"/>
      </w:pPr>
      <w:r w:rsidRPr="00A93870">
        <w:t>3.4. informacije (ime, prezime i email adresu) za odgovornog službenika za prijem komentara.</w:t>
      </w:r>
    </w:p>
    <w:p w14:paraId="0292FF47" w14:textId="77777777" w:rsidR="00A93870" w:rsidRPr="00A93870" w:rsidRDefault="00A93870" w:rsidP="00A93870">
      <w:pPr>
        <w:pStyle w:val="Default"/>
        <w:ind w:left="284"/>
        <w:jc w:val="both"/>
      </w:pPr>
    </w:p>
    <w:p w14:paraId="5C5807E7" w14:textId="77777777" w:rsidR="00A93870" w:rsidRPr="00A93870" w:rsidRDefault="00A93870" w:rsidP="00A93870">
      <w:pPr>
        <w:pStyle w:val="Default"/>
        <w:jc w:val="both"/>
      </w:pPr>
      <w:r w:rsidRPr="00A93870">
        <w:t>4. Javnom sastanku prisustvuje službenik ili radna grupa odgovorna za izradu predloga projekta, direktor uprave predlagača, direktori nadležnih uprava, drugi službenici koji su delegirani od strane nadležne uprave, kao i službenik zadužen za javne konsultacije.</w:t>
      </w:r>
    </w:p>
    <w:p w14:paraId="38342334" w14:textId="77777777" w:rsidR="00A93870" w:rsidRPr="00A93870" w:rsidRDefault="00A93870" w:rsidP="00A93870">
      <w:pPr>
        <w:pStyle w:val="Default"/>
        <w:jc w:val="both"/>
      </w:pPr>
    </w:p>
    <w:p w14:paraId="43375D27" w14:textId="77777777" w:rsidR="00A93870" w:rsidRPr="00A93870" w:rsidRDefault="00A93870" w:rsidP="00A93870">
      <w:pPr>
        <w:pStyle w:val="Default"/>
        <w:jc w:val="both"/>
      </w:pPr>
      <w:r w:rsidRPr="00A93870">
        <w:t>5. Službenik zadužen za izradu nacrta predloga koga imenuje predlagač, predsedava konsultativnim sastancima sa građanima, objašnjava sadržaj nacrta predloga javnosti i, u saradnji sa službenikom nadležnim za javne konsultacije, evidentira predloge date od strane javnosti tokom konsultacija.</w:t>
      </w:r>
    </w:p>
    <w:p w14:paraId="3DFD8426" w14:textId="77777777" w:rsidR="00A93870" w:rsidRPr="00A93870" w:rsidRDefault="00A93870" w:rsidP="00A93870">
      <w:pPr>
        <w:pStyle w:val="Default"/>
        <w:jc w:val="both"/>
      </w:pPr>
    </w:p>
    <w:p w14:paraId="41C37D9F" w14:textId="77777777" w:rsidR="00A93870" w:rsidRPr="00A93870" w:rsidRDefault="00A93870" w:rsidP="00A93870">
      <w:pPr>
        <w:pStyle w:val="Default"/>
        <w:jc w:val="both"/>
      </w:pPr>
    </w:p>
    <w:p w14:paraId="03B7121C" w14:textId="77777777" w:rsidR="00A93870" w:rsidRPr="00A93870" w:rsidRDefault="00A93870" w:rsidP="00A93870">
      <w:pPr>
        <w:pStyle w:val="Default"/>
        <w:jc w:val="both"/>
      </w:pPr>
    </w:p>
    <w:p w14:paraId="213E6B61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bCs/>
          <w:sz w:val="24"/>
          <w:szCs w:val="24"/>
        </w:rPr>
        <w:t>Član 30.</w:t>
      </w:r>
    </w:p>
    <w:p w14:paraId="72AA2C58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bCs/>
          <w:sz w:val="24"/>
          <w:szCs w:val="24"/>
        </w:rPr>
        <w:t>Prikupljanje komentara, komuniciranje i njihovo upućivanje</w:t>
      </w:r>
    </w:p>
    <w:p w14:paraId="05743072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733E49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1. Službenik zadužen za izradu predloga projekta tokom održavanja javne konsultacije prikuplja komentare i sastavlja izveštaj o rezultatima javne konsultacije.</w:t>
      </w:r>
    </w:p>
    <w:p w14:paraId="41294B30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365404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2. Razmatranje komentara vrši radna grupa predloga projekta, koja odlučuje o prihvatanju ili odbijanju preporuka dobijenih od zainteresovanih strana.</w:t>
      </w:r>
    </w:p>
    <w:p w14:paraId="074206A8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060F69" w14:textId="0307954E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 xml:space="preserve">3. Svi predlozi, primedbe i sugestije koje je javnost podnela u roku i na način utvrđen odredbama </w:t>
      </w:r>
      <w:r w:rsidR="004A2922">
        <w:rPr>
          <w:rFonts w:ascii="Times New Roman" w:eastAsia="Times New Roman" w:hAnsi="Times New Roman" w:cs="Times New Roman"/>
          <w:sz w:val="24"/>
          <w:szCs w:val="24"/>
        </w:rPr>
        <w:t>ovog Pravilnika</w:t>
      </w:r>
      <w:r w:rsidRPr="00A93870">
        <w:rPr>
          <w:rFonts w:ascii="Times New Roman" w:eastAsia="Times New Roman" w:hAnsi="Times New Roman" w:cs="Times New Roman"/>
          <w:sz w:val="24"/>
          <w:szCs w:val="24"/>
        </w:rPr>
        <w:t>, unose se u izveštaj o javnom uvidu.</w:t>
      </w:r>
    </w:p>
    <w:p w14:paraId="7E96E1A1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5AD692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4. Rok za izradu izveštaja je najmanje petnaest (15) dana i ne više od trideset (30) kalendarskih dana, za predlog projekta, od dana isteka roka za dostavljanje predloga i pismenih komentara.</w:t>
      </w:r>
    </w:p>
    <w:p w14:paraId="4B3B567A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715AFD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5. U roku od pet (5) kalendarskih dana nakon završetka izveštaja radne grupe o javnom razmatranju, izveštaj se šalje službeniku odgovornom za javne konsultacije, koji je dužan da obezbedi objavljivanje na službenoj web stranici opštine i na platformi za javne konsultacije vlade.</w:t>
      </w:r>
    </w:p>
    <w:p w14:paraId="1DBC7F7E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73C79C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BD8668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bCs/>
          <w:sz w:val="24"/>
          <w:szCs w:val="24"/>
        </w:rPr>
        <w:t>Član 31.</w:t>
      </w:r>
    </w:p>
    <w:p w14:paraId="60DA42B5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bCs/>
          <w:sz w:val="24"/>
          <w:szCs w:val="24"/>
        </w:rPr>
        <w:t>Budžetke rasprave</w:t>
      </w:r>
    </w:p>
    <w:p w14:paraId="303E0E92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C1B155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1. Opština je dužna da održi budžetske rasprave sa građanima utvrđenim u skladu sa Zakonom o upravljanju javnim finansijama i odgovornostima.</w:t>
      </w:r>
    </w:p>
    <w:p w14:paraId="3CBCEFDB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4A8691" w14:textId="370AED19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 xml:space="preserve">2. Budžetske rasprave se održavaju korišćenjem oblika i tehnika javnih konsultacija, uključujući: pozive, rokove, zapisnike i izradu izveštaja u skladu sa odredbama </w:t>
      </w:r>
      <w:r w:rsidR="004A2922">
        <w:rPr>
          <w:rFonts w:ascii="Times New Roman" w:eastAsia="Times New Roman" w:hAnsi="Times New Roman" w:cs="Times New Roman"/>
          <w:sz w:val="24"/>
          <w:szCs w:val="24"/>
        </w:rPr>
        <w:t>ovog Pravilnika</w:t>
      </w:r>
      <w:r w:rsidRPr="00A938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1932A1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B82F0A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 xml:space="preserve">3. U procesu planiranja budžeta, gradonačelnik opštine osniva radnu grupu za pripremu i sprovođenje budžetskih rasprava. Radnu grupu vodi resorna uprava za ekonomiju i finansije. Telo predlagač obezbeđuje primenu minimalnih standarda procesa konsultacija. </w:t>
      </w:r>
    </w:p>
    <w:p w14:paraId="7AF189B1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3C3D45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 xml:space="preserve">4. Odgovorni organi opštine dužni su da planiraju kalendar budžetskih rasprava za projektni budžet opštine i SOB-a i organizuju budžetske rasprave utvrđene Zakonom o upravljanju javnim finansijama i odgovornostima. </w:t>
      </w:r>
    </w:p>
    <w:p w14:paraId="65073E2E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E95ACD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 xml:space="preserve">5. Izveštaj sa budžetskih rasprava upućuje se Skupštini zajedno sa predlogom budžeta. Skupština opštine će biti obaveštena o zapisniku s člancima zapisnika objavljenom na Internetu. </w:t>
      </w:r>
    </w:p>
    <w:p w14:paraId="504D607C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7B521C" w14:textId="0331D274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 xml:space="preserve">6. Oglas za raspravu o budžetu, zajedno sa predlogom budžeta i obrazloženjem, objavljuje se najmanje 2 (dve) nedelje pre sastanka po postupku iz člana 5. stav 2. </w:t>
      </w:r>
      <w:r w:rsidR="004A2922">
        <w:rPr>
          <w:rFonts w:ascii="Times New Roman" w:eastAsia="Times New Roman" w:hAnsi="Times New Roman" w:cs="Times New Roman"/>
          <w:sz w:val="24"/>
          <w:szCs w:val="24"/>
        </w:rPr>
        <w:t>ovog Pravilnika</w:t>
      </w:r>
      <w:r w:rsidRPr="00A938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09C693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E9EE22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Član 32.</w:t>
      </w:r>
    </w:p>
    <w:p w14:paraId="7F61730D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bCs/>
          <w:sz w:val="24"/>
          <w:szCs w:val="24"/>
        </w:rPr>
        <w:t>Praćenje (nadzor) javne konsultacije i izveštavanje</w:t>
      </w:r>
    </w:p>
    <w:p w14:paraId="5887BEB8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AC8291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1. Opština obezbeđuje davanje odgovora o statusu predloga pristiglih sa javnih rasprava, kroz poseban izveštaj koji se objavljuje na službenoj web stranici opštine, kao i na vladinoj platformi za javne konsultacije.</w:t>
      </w:r>
    </w:p>
    <w:p w14:paraId="7719D9D3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C67C19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2. Gradonačelnik opštine obezbeđuje da predlozi projekata podneti na usvajanje Skupštini opštine ispunjavaju minimalne standarde za proces javnih konsultacija.</w:t>
      </w:r>
    </w:p>
    <w:p w14:paraId="1A939C15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D792AB" w14:textId="49F868F0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3. Skupština opštine odbija usvajanje predloga projekata u slučajevima kada nisu ispunjeni minimalni standardi javnih konsultacija prema kriterijumima utvrđenim o</w:t>
      </w:r>
      <w:r w:rsidR="004A2922">
        <w:rPr>
          <w:rFonts w:ascii="Times New Roman" w:eastAsia="Times New Roman" w:hAnsi="Times New Roman" w:cs="Times New Roman"/>
          <w:sz w:val="24"/>
          <w:szCs w:val="24"/>
        </w:rPr>
        <w:t>vim Pravilnikom</w:t>
      </w:r>
      <w:r w:rsidRPr="00A938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227714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3EDC49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4. Opštine šalju godišnji izveštaj o primeni minimalnih standarda javnih konsultacija Kancelariji za dobro upravljanje i Ministarstvu administracije lokalne samouprave.</w:t>
      </w:r>
    </w:p>
    <w:p w14:paraId="5F95A1D4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A6E1C88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D495111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bCs/>
          <w:sz w:val="24"/>
          <w:szCs w:val="24"/>
        </w:rPr>
        <w:t>Član 33.</w:t>
      </w:r>
    </w:p>
    <w:p w14:paraId="40B7D3D7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bCs/>
          <w:sz w:val="24"/>
          <w:szCs w:val="24"/>
        </w:rPr>
        <w:t>Budžetiranje uz učešće</w:t>
      </w:r>
    </w:p>
    <w:p w14:paraId="6746B0B3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F5BBD0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1. U cilju povećanja učešća građana u donošenju odluka u procesu budžetiranja, opštine mogu koristiti metodologiju budžetiranja uz učešće (participativnim).</w:t>
      </w:r>
    </w:p>
    <w:p w14:paraId="7732ECE8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77205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2. Gradonačelnik opštine pokreče i rukovodi participativnim budžetiranjem u saradnji sa skupštinom opštine, građanima, lokalnim aktivistima, predstavnicima civilnog društva, predstavnicima neformalnih grupa građana, predstavnicima privrednih organizacija, marginalizovanih grupa, mesnim savetima, i sa drugim zainteresovanim stranama.</w:t>
      </w:r>
      <w:r w:rsidRPr="00A9387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39E1FD4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37E526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5EDA8B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POGLAVLJE VI.</w:t>
      </w:r>
    </w:p>
    <w:p w14:paraId="14F2C42A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GRAĐANSKA INICIJATIVA, PETICIJE I ZAHTEVI ZA REALIZACIJU PRAVA</w:t>
      </w:r>
    </w:p>
    <w:p w14:paraId="405C458A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E4A782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FB010B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Član 34.</w:t>
      </w:r>
    </w:p>
    <w:p w14:paraId="7C63BC2A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Zahtevi za informisanje, građanske inicijative i peticije</w:t>
      </w:r>
    </w:p>
    <w:p w14:paraId="193687CE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0496B7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1. Svaki fizički ili pravni subjekt ima pravo da podnese zahtev za ostvarivanje bilo kog prava, građansku inicijativu i peticiju za pitanja koja su u nadležnosti organa opštine.</w:t>
      </w:r>
    </w:p>
    <w:p w14:paraId="3716E31E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13BA50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2. Zahteve, građanske inicijative i peticije razmatra Skupština opštine u roku od šezdeset (60) dana, kako je utvrđeno u članu 70, Zakona br. 03/L-040 o lokalnoj samoupravi.</w:t>
      </w:r>
    </w:p>
    <w:p w14:paraId="03DF3C53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19E48A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3.Nakon rasprave u Skupštini opštine, gradonačelnik opštine ili jedinica/službenik za komuniciranje sa građanima, najkasnije u roku od petnaest (15) dana od dana razmatranja, pismeno obaveštava podnosioca zahteva, odnosno podnosioca peticije.</w:t>
      </w:r>
    </w:p>
    <w:p w14:paraId="4A61584D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855778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4. U slučajevima kada se zahtevi za ostvarivanje nekog prava, građanske inicijative ili peticije odnose na pitanja za koja opština nije neposredno nadležna, gradonačelnik opštine ili jedinica/službenik za komunikaciju sa građanima, u navedenom roku, pismeno obaveštava podnosioca zahteva ili peticije da nije nadležan i dostavlja ga nadležnim organima, obaveštavajući i podnosioca zahteva.</w:t>
      </w:r>
    </w:p>
    <w:p w14:paraId="7D7953BB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8E3587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A85AFB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707FB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Član 35.</w:t>
      </w:r>
    </w:p>
    <w:p w14:paraId="1DB9F5E3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Podnošenje inicijativa i peticija</w:t>
      </w:r>
    </w:p>
    <w:p w14:paraId="021AC6CE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498F4C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Cs/>
          <w:sz w:val="24"/>
          <w:szCs w:val="24"/>
        </w:rPr>
        <w:t>1. Svaki fizički subjekt, predstavljena grupa ili pravno lice ima pravo da podnese zahtev za ostvarivanje bilo kog prava, građansku inicijativu i peticiju, za pitanja koja su u nadležnosti opštine.</w:t>
      </w:r>
    </w:p>
    <w:p w14:paraId="190B34E0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DF82CD2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Cs/>
          <w:sz w:val="24"/>
          <w:szCs w:val="24"/>
        </w:rPr>
        <w:t>2. Peticije/inicijative iz stava 1. ovog člana razmatra Skupština opštine u skladu sa Statutom opštine i Poslovnikom o radu.</w:t>
      </w:r>
    </w:p>
    <w:p w14:paraId="14DC5E04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0F7E3E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6AF29B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E9F53C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Član 36.</w:t>
      </w:r>
    </w:p>
    <w:p w14:paraId="3571B8DE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Postupak razmatranja</w:t>
      </w:r>
    </w:p>
    <w:p w14:paraId="66CDEDB8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259A38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Cs/>
          <w:sz w:val="24"/>
          <w:szCs w:val="24"/>
        </w:rPr>
        <w:t>1. Peticija se podnosi u pisanom obliku i upućuje se predsedavajućem Skupštine opštine.</w:t>
      </w:r>
    </w:p>
    <w:p w14:paraId="0E99F8D0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EB0C51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Cs/>
          <w:sz w:val="24"/>
          <w:szCs w:val="24"/>
        </w:rPr>
        <w:t>2. Odgovorni organi opštine sprovode proces provere podataka peticije ili inicijative i nakon ove provere počinje proces postupanja po zahtevima.</w:t>
      </w:r>
    </w:p>
    <w:p w14:paraId="2B446794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465EAC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Cs/>
          <w:sz w:val="24"/>
          <w:szCs w:val="24"/>
        </w:rPr>
        <w:t>3. Peticiju razmatra Skupština opštine u roku od šezdeset (60) dana, kako je utvrđeno u članu 70, Zakona br. 03/L-040 o lokalnoj samoupravi.</w:t>
      </w:r>
    </w:p>
    <w:p w14:paraId="78AAD861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3BF0A8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Cs/>
          <w:sz w:val="24"/>
          <w:szCs w:val="24"/>
        </w:rPr>
        <w:t>4. Nakon rasprave u Skupštini opštine, predsedavajući, najkasnije u roku od 15 dana od dana razmatranja, pismeno obaveštava podnosioca zahteva ili peticije.</w:t>
      </w:r>
    </w:p>
    <w:p w14:paraId="0F8C3AC5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B753F6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Cs/>
          <w:sz w:val="24"/>
          <w:szCs w:val="24"/>
        </w:rPr>
        <w:t>5. Podaci, uključujući i peticiju, čuvaju se i arhiviraju u skladu sa zakonom o zaštiti podataka o ličnosti.</w:t>
      </w:r>
    </w:p>
    <w:p w14:paraId="47EC92F2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9CE1C96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Član 37.</w:t>
      </w:r>
    </w:p>
    <w:p w14:paraId="532B9C0E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Građanska inicijativa</w:t>
      </w:r>
    </w:p>
    <w:p w14:paraId="4B0E9EB3" w14:textId="77777777" w:rsidR="00A93870" w:rsidRPr="00A93870" w:rsidRDefault="00A93870" w:rsidP="00A938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EB1C29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Cs/>
          <w:sz w:val="24"/>
          <w:szCs w:val="24"/>
        </w:rPr>
        <w:t>1.Građani mogu pokrenuti inicijativu za predlaganje propisa, iz nadležnosti opštine.</w:t>
      </w:r>
    </w:p>
    <w:p w14:paraId="78A41048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118D9F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Cs/>
          <w:sz w:val="24"/>
          <w:szCs w:val="24"/>
        </w:rPr>
        <w:t>2. Građanska inicijativa se sprovodi u skladu sa standardima zakona o lokalnoj samoupravi i mora da obuhvati 15% birača opštine upisanih u CIK.</w:t>
      </w:r>
    </w:p>
    <w:p w14:paraId="4172E327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813990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Nakon prijema potpisa, inicijatori podnose inicijativu Skupštini opštine.</w:t>
      </w:r>
    </w:p>
    <w:p w14:paraId="4B8A46D1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CBA35C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46B553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Cs/>
          <w:sz w:val="24"/>
          <w:szCs w:val="24"/>
        </w:rPr>
        <w:t>4. Skupština opštine pokreće proces verifikacije predatih potpisa.</w:t>
      </w:r>
    </w:p>
    <w:p w14:paraId="18A6EDC6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FC7662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E5662F2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Cs/>
          <w:sz w:val="24"/>
          <w:szCs w:val="24"/>
        </w:rPr>
        <w:t>5. Nakon verifikacije, zahteve i inicijative građana razmatra Skupština opštine u roku od šesdeset (60) dana, kao što je utvrđeno članom 70. Zakona o lokalnoj samoupravi (ZLS).</w:t>
      </w:r>
    </w:p>
    <w:p w14:paraId="431EB37B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D86029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Cs/>
          <w:sz w:val="24"/>
          <w:szCs w:val="24"/>
        </w:rPr>
        <w:t>6. Podaci, uključujući i potpise predstavnika inicijative, čuvaju se i arhiviraju u skladu sa zakonom o zaštiti podataka o ličnosti.</w:t>
      </w:r>
    </w:p>
    <w:p w14:paraId="06EDBCA5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27063B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26E903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Član 38.</w:t>
      </w:r>
    </w:p>
    <w:p w14:paraId="0AC6014B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Inicijativa za međuopštinsku saradnju</w:t>
      </w:r>
    </w:p>
    <w:p w14:paraId="692C4E9E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D10253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Procedura za uspostavljenje međuopštinske saradnje počinje se kroz inicijativu.</w:t>
      </w:r>
    </w:p>
    <w:p w14:paraId="64531ED0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3D20AA5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Inicijativa o uspostavljenju međuopštinske saradnje podnosi se pismenim putem od strane:</w:t>
      </w:r>
    </w:p>
    <w:p w14:paraId="0BEF4A2A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5FCE826" w14:textId="77777777" w:rsidR="00A93870" w:rsidRPr="00A93870" w:rsidRDefault="00A93870" w:rsidP="00A93870">
      <w:pPr>
        <w:spacing w:after="0" w:line="240" w:lineRule="auto"/>
        <w:ind w:left="3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2.1.gradonačelnika opštine; </w:t>
      </w:r>
    </w:p>
    <w:p w14:paraId="0262F12B" w14:textId="77777777" w:rsidR="00A93870" w:rsidRPr="00A93870" w:rsidRDefault="00A93870" w:rsidP="00A93870">
      <w:pPr>
        <w:spacing w:after="0" w:line="240" w:lineRule="auto"/>
        <w:ind w:left="3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8CABFBC" w14:textId="77777777" w:rsidR="00A93870" w:rsidRPr="00A93870" w:rsidRDefault="00A93870" w:rsidP="00A93870">
      <w:pPr>
        <w:spacing w:after="0" w:line="240" w:lineRule="auto"/>
        <w:ind w:left="3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2.2. 1/3 članova Skupštine opštine; </w:t>
      </w:r>
    </w:p>
    <w:p w14:paraId="052A6339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62D369B" w14:textId="77777777" w:rsidR="00A93870" w:rsidRPr="00A93870" w:rsidRDefault="00A93870" w:rsidP="00A93870">
      <w:pPr>
        <w:spacing w:after="0" w:line="240" w:lineRule="auto"/>
        <w:ind w:left="3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2.3. najmanje pet (5 %) građana opštine sa pravom glasa; </w:t>
      </w:r>
    </w:p>
    <w:p w14:paraId="4F94BB4A" w14:textId="77777777" w:rsidR="00A93870" w:rsidRPr="00A93870" w:rsidRDefault="00A93870" w:rsidP="00A93870">
      <w:pPr>
        <w:spacing w:after="0" w:line="240" w:lineRule="auto"/>
        <w:ind w:left="3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7E1DDB4" w14:textId="77777777" w:rsidR="00A93870" w:rsidRPr="00A93870" w:rsidRDefault="00A93870" w:rsidP="00A93870">
      <w:pPr>
        <w:spacing w:after="0" w:line="240" w:lineRule="auto"/>
        <w:ind w:left="3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2.4. Vlade Republike Kosovo, kada se uspostavljenje međuopštinske saradnje smatra da je od posevbnog i javnog interesa.</w:t>
      </w:r>
    </w:p>
    <w:p w14:paraId="4F02F15F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EF29F15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CDACBC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68ACC4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POGLAVLJE VII.</w:t>
      </w:r>
    </w:p>
    <w:p w14:paraId="3FB8E0CD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PRISTUP JAVNIM DOKUMENTIMA I INFORMACIJAMA ZA USLUGE I KOMUNICIRANJE</w:t>
      </w:r>
    </w:p>
    <w:p w14:paraId="3294ED38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5D4188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A7BD20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Član 39.</w:t>
      </w:r>
    </w:p>
    <w:p w14:paraId="480F2960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Obrada (tretman) i izveštavanje o zahtevima za pristup javnim dokumentima</w:t>
      </w:r>
    </w:p>
    <w:p w14:paraId="08B31CEC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69436E" w14:textId="77777777" w:rsidR="00A93870" w:rsidRPr="00A93870" w:rsidRDefault="00A93870" w:rsidP="00A93870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  <w:lang w:eastAsia="sq-AL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 xml:space="preserve">1. Opština, garantuje pristup javnim dokumentima u skaldu sa zakonom o pristupu javnim dokumentima, zakonom o zaštiti klasificirane informacije i zakonom o zaštiti ličnih podataka. </w:t>
      </w:r>
    </w:p>
    <w:p w14:paraId="134CA78F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EC4CF32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2. Opština, objavljuje kontakte, podatke službenika odgovornog za podatke kao i godišnji izveštraj o pristupu javnim dokumentima.</w:t>
      </w:r>
    </w:p>
    <w:p w14:paraId="5F4D9E7C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C5D57C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9BD91B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Član 40.</w:t>
      </w:r>
    </w:p>
    <w:p w14:paraId="2CE4993B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Informacije o uslugama</w:t>
      </w:r>
    </w:p>
    <w:p w14:paraId="58D73DA8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54652BF9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Opština je dužna da informacije o uslugama koje nudi, objavi u prostorijama opštinskih institucija i na službenoj web stranici opštine.  Za važne informacije, opština može koristiti i druge prostore za objavljivanje, uključujući i društvene mreže. </w:t>
      </w:r>
    </w:p>
    <w:p w14:paraId="4854D669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9B243A5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color w:val="000000"/>
          <w:sz w:val="24"/>
          <w:szCs w:val="24"/>
        </w:rPr>
        <w:t>2. Da bi se građanima olakšao pristup uslugama, opština objavljuje podatke o organizacionoj strukturi uprave, dužnostima i odgovornostima svake jedinice, adresama i kontakt telefonima.</w:t>
      </w:r>
    </w:p>
    <w:p w14:paraId="46DA1869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E75D92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color w:val="000000"/>
          <w:sz w:val="24"/>
          <w:szCs w:val="24"/>
        </w:rPr>
        <w:t>3. Opština objavljuje podatke rukovodstva organa opštine, kao i odgovornih lica u jedinicama službe uprave, njihove elektronske adrese i kontakt brojeve.</w:t>
      </w:r>
    </w:p>
    <w:p w14:paraId="41FD7352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3DDCFE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color w:val="000000"/>
          <w:sz w:val="24"/>
          <w:szCs w:val="24"/>
        </w:rPr>
        <w:t>4. Podaci o adresi i uslugama koje pruža svaka organizaciona jedinica opštine, uključujući: spisak pruženih usluga, licence, dozvole, ovlašćenja, sertifikate, overe, druge usluge, vreme prijema usluge, procedure, rokove i detalje službenih odgovornih lica ovlašćenih za pružanje usluge.</w:t>
      </w:r>
    </w:p>
    <w:p w14:paraId="6753CBB2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4BA5A30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color w:val="000000"/>
          <w:sz w:val="24"/>
          <w:szCs w:val="24"/>
        </w:rPr>
        <w:t>5. Opština je dužna da informacije i dokumente objavi na odgovarajućem linku koristeći službenu oznaku.</w:t>
      </w:r>
    </w:p>
    <w:p w14:paraId="4C2293D7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8E85FB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B6D716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6625DC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Član 41.</w:t>
      </w:r>
    </w:p>
    <w:p w14:paraId="65C72B9B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Procedura komuniciranja</w:t>
      </w:r>
    </w:p>
    <w:p w14:paraId="24E0CC7A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F111EC3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Na službenoij web stranici opštine i drugim kominikacionim kanalima, opština objavljue e-mail adrese ili druge oblike prijema zahteva, žalbi i podnesaka od strane građana. </w:t>
      </w:r>
    </w:p>
    <w:p w14:paraId="2ED612C1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59A4FE0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A93870">
        <w:rPr>
          <w:rFonts w:ascii="Times New Roman" w:eastAsia="Times New Roman" w:hAnsi="Times New Roman" w:cs="Times New Roman"/>
          <w:sz w:val="24"/>
          <w:szCs w:val="24"/>
        </w:rPr>
        <w:t>.Opština obezbeđuje da se na sve zahteve koji su adresirani u službenim e-mailima objavljenim na službenoj web stranici opštine, odgovori u razumnom vremenskom periodu i u skladu sa zakonodavstvom na snazi.</w:t>
      </w:r>
    </w:p>
    <w:p w14:paraId="6BF73570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CA0D91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 xml:space="preserve">3. Službenici koji upravljaju službenim javnim e-mailima opštine će davati odgovore putem  elektronske komunikacije. </w:t>
      </w:r>
    </w:p>
    <w:p w14:paraId="33771B2A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59E987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 xml:space="preserve">4. U trenutku kada se e-mail postavi na službenoj web stranici opštine, službenik će biti obavešten o obavezi da odgovori i uputi zahteve primljene u službenom e-mailu. </w:t>
      </w:r>
    </w:p>
    <w:p w14:paraId="4360E6FD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8A56FE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 xml:space="preserve">5. Ako javni službenik nije odgovoran ili nema nadležnost da daje odgovore na zahteve primljene putem e-maila, dužan je da obavesti podnosioca zahteva sa adresom na kojoj se traži odgovor. </w:t>
      </w:r>
    </w:p>
    <w:p w14:paraId="11383B5F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4A70F9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6. U saradnji sa IT službenicima, službenici koji upravljaju e-mailovima će preduzeti korake da identifikuju i blokiraju adrese koje šalju promotivne materijale ili e-mailove kreirane od strane „</w:t>
      </w:r>
      <w:r w:rsidRPr="00A93870">
        <w:rPr>
          <w:rFonts w:ascii="Times New Roman" w:eastAsia="Times New Roman" w:hAnsi="Times New Roman" w:cs="Times New Roman"/>
          <w:sz w:val="24"/>
          <w:szCs w:val="24"/>
          <w:highlight w:val="cyan"/>
        </w:rPr>
        <w:t>botova</w:t>
      </w:r>
      <w:r w:rsidRPr="00A93870">
        <w:rPr>
          <w:rFonts w:ascii="Times New Roman" w:eastAsia="Times New Roman" w:hAnsi="Times New Roman" w:cs="Times New Roman"/>
          <w:sz w:val="24"/>
          <w:szCs w:val="24"/>
        </w:rPr>
        <w:t xml:space="preserve">“. </w:t>
      </w:r>
      <w:r w:rsidRPr="00A93870">
        <w:rPr>
          <w:rFonts w:ascii="Times New Roman" w:eastAsia="Times New Roman" w:hAnsi="Times New Roman" w:cs="Times New Roman"/>
          <w:sz w:val="24"/>
          <w:szCs w:val="24"/>
          <w:highlight w:val="cyan"/>
        </w:rPr>
        <w:t>(prikupljanje informacija i obično se nazivaju programi za indeksiranje web stranica).</w:t>
      </w:r>
    </w:p>
    <w:p w14:paraId="03DCC28C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203047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 U cilju boljeg informisanja građana o pojedinim pitanjima, opština će izraditi liste e-mailova, liste brojeva telefona i aplikacija koje se koriste za komunikaciju. </w:t>
      </w:r>
    </w:p>
    <w:p w14:paraId="38E8EF35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2D8ECE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8. Podaci e-mailova, telefonskih kontakata ili aplikacija će se čuvati i održavati u skladu sa odredbama zakona o zaštiti podataka o ličnosti.</w:t>
      </w:r>
    </w:p>
    <w:p w14:paraId="7DCC6AC5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290406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8C28C8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0548E3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POGLAVLJE  VIII.</w:t>
      </w:r>
    </w:p>
    <w:p w14:paraId="0FCA0A34" w14:textId="13DF7A7D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 xml:space="preserve">AKCIONI PLAN </w:t>
      </w:r>
      <w:r w:rsidR="005161BA">
        <w:rPr>
          <w:rFonts w:ascii="Times New Roman" w:eastAsia="Times New Roman" w:hAnsi="Times New Roman" w:cs="Times New Roman"/>
          <w:b/>
          <w:sz w:val="24"/>
          <w:szCs w:val="24"/>
        </w:rPr>
        <w:t>O TRANSPARENTNOSTI</w:t>
      </w: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 xml:space="preserve"> U OPŠTINI</w:t>
      </w:r>
    </w:p>
    <w:p w14:paraId="54F62948" w14:textId="77777777" w:rsidR="00A93870" w:rsidRPr="00A93870" w:rsidRDefault="00A93870" w:rsidP="00A938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9A986F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Član 42.</w:t>
      </w:r>
    </w:p>
    <w:p w14:paraId="7FD695AA" w14:textId="200E4DB1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Procedure izrade Akcionog plana </w:t>
      </w:r>
      <w:bookmarkStart w:id="0" w:name="_GoBack"/>
      <w:r w:rsidR="005161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 transparentnosti</w:t>
      </w:r>
      <w:bookmarkEnd w:id="0"/>
    </w:p>
    <w:p w14:paraId="66389591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3CEC15B" w14:textId="78724845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 xml:space="preserve">1. Opština izrađuje Akcioni plan </w:t>
      </w:r>
      <w:r w:rsidR="005161BA">
        <w:rPr>
          <w:rFonts w:ascii="Times New Roman" w:eastAsia="Times New Roman" w:hAnsi="Times New Roman" w:cs="Times New Roman"/>
          <w:sz w:val="24"/>
          <w:szCs w:val="24"/>
        </w:rPr>
        <w:t>o transparentnosti</w:t>
      </w:r>
      <w:r w:rsidRPr="00A93870">
        <w:rPr>
          <w:rFonts w:ascii="Times New Roman" w:eastAsia="Times New Roman" w:hAnsi="Times New Roman" w:cs="Times New Roman"/>
          <w:sz w:val="24"/>
          <w:szCs w:val="24"/>
        </w:rPr>
        <w:t xml:space="preserve">  u skladu sa odredbama Administrativnog uputstva za otvoreno upravljanje kao i  u skladu sa o</w:t>
      </w:r>
      <w:r w:rsidR="004A2922">
        <w:rPr>
          <w:rFonts w:ascii="Times New Roman" w:eastAsia="Times New Roman" w:hAnsi="Times New Roman" w:cs="Times New Roman"/>
          <w:sz w:val="24"/>
          <w:szCs w:val="24"/>
        </w:rPr>
        <w:t>vim Pravilnikom</w:t>
      </w:r>
      <w:r w:rsidRPr="00A93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DDC8631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14E03E" w14:textId="593B728A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A93870">
        <w:rPr>
          <w:rFonts w:ascii="Times New Roman" w:eastAsia="Times New Roman" w:hAnsi="Times New Roman" w:cs="Times New Roman"/>
          <w:sz w:val="24"/>
          <w:szCs w:val="24"/>
        </w:rPr>
        <w:t xml:space="preserve">Akcioni plan </w:t>
      </w:r>
      <w:r w:rsidR="005161BA">
        <w:rPr>
          <w:rFonts w:ascii="Times New Roman" w:eastAsia="Times New Roman" w:hAnsi="Times New Roman" w:cs="Times New Roman"/>
          <w:sz w:val="24"/>
          <w:szCs w:val="24"/>
        </w:rPr>
        <w:t>o transparentnosti</w:t>
      </w:r>
      <w:r w:rsidRPr="00A93870">
        <w:rPr>
          <w:rFonts w:ascii="Times New Roman" w:eastAsia="Times New Roman" w:hAnsi="Times New Roman" w:cs="Times New Roman"/>
          <w:sz w:val="24"/>
          <w:szCs w:val="24"/>
        </w:rPr>
        <w:t xml:space="preserve"> se izrađuje za period od četiri (4) godine. </w:t>
      </w:r>
    </w:p>
    <w:p w14:paraId="5BEB6737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E387C3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3. Akcioni plan transparentnosti usvaja Skupština opštine i objavljuje na službenoj web stranici opštine.</w:t>
      </w:r>
    </w:p>
    <w:p w14:paraId="63DC3B6C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E09A8B" w14:textId="71BF2970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 xml:space="preserve">4. Akcioni plan </w:t>
      </w:r>
      <w:r w:rsidR="005161BA">
        <w:rPr>
          <w:rFonts w:ascii="Times New Roman" w:eastAsia="Times New Roman" w:hAnsi="Times New Roman" w:cs="Times New Roman"/>
          <w:sz w:val="24"/>
          <w:szCs w:val="24"/>
        </w:rPr>
        <w:t>o transparentnosti</w:t>
      </w:r>
      <w:r w:rsidRPr="00A93870">
        <w:rPr>
          <w:rFonts w:ascii="Times New Roman" w:eastAsia="Times New Roman" w:hAnsi="Times New Roman" w:cs="Times New Roman"/>
          <w:sz w:val="24"/>
          <w:szCs w:val="24"/>
        </w:rPr>
        <w:t xml:space="preserve"> obuhvata akcije koje promovišu: Sednice Skupštine opštine; odbori; javni skupovi; konsultativni sastanci za projekte; transparentnost u planiranju i korišćenju opštinskog budžeta; brz pristup uslugama; transparentne procedure za nabavke; procedure zapošljavanja; ažuriranje dnevnih aktivnosti na službenoj web stranici; aktivno uključivanje građana u procese donošenja odluka itd.</w:t>
      </w:r>
    </w:p>
    <w:p w14:paraId="4D958715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C8F8F3" w14:textId="04FE70BC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37034B8F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POGLAVLJE IX.</w:t>
      </w:r>
    </w:p>
    <w:p w14:paraId="14767927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ZAVRŠNE ODREDBE</w:t>
      </w:r>
    </w:p>
    <w:p w14:paraId="20129C98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0E3B61" w14:textId="77777777" w:rsidR="00A93870" w:rsidRPr="00A93870" w:rsidRDefault="00A93870" w:rsidP="00A93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3A8274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Član 43.</w:t>
      </w:r>
    </w:p>
    <w:p w14:paraId="48AB850A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Poštovanje službenih jezika</w:t>
      </w:r>
    </w:p>
    <w:p w14:paraId="771BB5DC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1CA1F8" w14:textId="292684AD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1.Opština prilikom objavlnjivanja normativnih akata, odluka, dokumenata i informacija, obavezuje se da poštuje zakon o službenim jezicima  kao i opštinsk</w:t>
      </w:r>
      <w:r w:rsidR="004A2922">
        <w:rPr>
          <w:rFonts w:ascii="Times New Roman" w:eastAsia="Times New Roman" w:hAnsi="Times New Roman" w:cs="Times New Roman"/>
          <w:sz w:val="24"/>
          <w:szCs w:val="24"/>
        </w:rPr>
        <w:t xml:space="preserve">i pravilnik </w:t>
      </w:r>
      <w:r w:rsidRPr="00A93870">
        <w:rPr>
          <w:rFonts w:ascii="Times New Roman" w:eastAsia="Times New Roman" w:hAnsi="Times New Roman" w:cs="Times New Roman"/>
          <w:sz w:val="24"/>
          <w:szCs w:val="24"/>
        </w:rPr>
        <w:t xml:space="preserve">za upotrebu službenih jezika u opštini  </w:t>
      </w:r>
      <w:r w:rsidR="004A2922">
        <w:rPr>
          <w:rFonts w:ascii="Times New Roman" w:eastAsia="Times New Roman" w:hAnsi="Times New Roman" w:cs="Times New Roman"/>
          <w:sz w:val="24"/>
          <w:szCs w:val="24"/>
        </w:rPr>
        <w:t>Orahovac.</w:t>
      </w:r>
    </w:p>
    <w:p w14:paraId="4E7E9A68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F67699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Član 44.</w:t>
      </w:r>
    </w:p>
    <w:p w14:paraId="2F30BE39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Funkcionisanje elektronske web stranice opštine</w:t>
      </w:r>
    </w:p>
    <w:p w14:paraId="7BFE6719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C6147A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0C89D3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 xml:space="preserve">1. Opština treba da ažurira i održava svoju elektrosnku web stranicu prema  Administrativnom uputstvu br. 01/2015 za web stranice javnih institucija. </w:t>
      </w:r>
    </w:p>
    <w:p w14:paraId="4F104702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80EC2C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 xml:space="preserve">2. Svi javni dokumenti opštine se objavljuju na službenoj web stranici, na osnovu relevatne oblasti kako bi se olakšao pristup građanima i drugim zainteresovanim grupama (stranama). </w:t>
      </w:r>
    </w:p>
    <w:p w14:paraId="72F122A8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CB7C98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3. Dolazak do informacija na službenim web stranicama  trebalo bi da bude što je moguće manje koraka-klikova.</w:t>
      </w:r>
    </w:p>
    <w:p w14:paraId="4477ACE8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312A61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33ACDE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7BB47C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Član 45.</w:t>
      </w:r>
    </w:p>
    <w:p w14:paraId="30C7F25B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Odgovornost za sprovođenje</w:t>
      </w:r>
    </w:p>
    <w:p w14:paraId="01A969E6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50520D" w14:textId="62B734D3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 xml:space="preserve">1.Za sprovođenje </w:t>
      </w:r>
      <w:r w:rsidR="004A2922">
        <w:rPr>
          <w:rFonts w:ascii="Times New Roman" w:eastAsia="Times New Roman" w:hAnsi="Times New Roman" w:cs="Times New Roman"/>
          <w:sz w:val="24"/>
          <w:szCs w:val="24"/>
        </w:rPr>
        <w:t>ovog Pravilnika</w:t>
      </w:r>
      <w:r w:rsidRPr="00A93870">
        <w:rPr>
          <w:rFonts w:ascii="Times New Roman" w:eastAsia="Times New Roman" w:hAnsi="Times New Roman" w:cs="Times New Roman"/>
          <w:sz w:val="24"/>
          <w:szCs w:val="24"/>
        </w:rPr>
        <w:t>, odgovorna je Skupština opštine i gradonačelnik opštine putem nadležnih organa, ovlaćeni sa zakonom.</w:t>
      </w:r>
    </w:p>
    <w:p w14:paraId="3368B117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E81AB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A14D73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24DD76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Član 46.</w:t>
      </w:r>
    </w:p>
    <w:p w14:paraId="6A50E9E8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Ukidanje</w:t>
      </w:r>
    </w:p>
    <w:p w14:paraId="3D2A54A7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FE6FAD" w14:textId="63CE4675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 xml:space="preserve">1.Stupanjem na snagu </w:t>
      </w:r>
      <w:r w:rsidR="004A2922">
        <w:rPr>
          <w:rFonts w:ascii="Times New Roman" w:eastAsia="Times New Roman" w:hAnsi="Times New Roman" w:cs="Times New Roman"/>
          <w:sz w:val="24"/>
          <w:szCs w:val="24"/>
        </w:rPr>
        <w:t>ovog Pravilnika</w:t>
      </w:r>
      <w:r w:rsidRPr="00A93870">
        <w:rPr>
          <w:rFonts w:ascii="Times New Roman" w:eastAsia="Times New Roman" w:hAnsi="Times New Roman" w:cs="Times New Roman"/>
          <w:sz w:val="24"/>
          <w:szCs w:val="24"/>
        </w:rPr>
        <w:t xml:space="preserve">, ukida se </w:t>
      </w:r>
      <w:r w:rsidR="004A2922">
        <w:rPr>
          <w:rFonts w:ascii="Times New Roman" w:eastAsia="Times New Roman" w:hAnsi="Times New Roman" w:cs="Times New Roman"/>
          <w:sz w:val="24"/>
          <w:szCs w:val="24"/>
        </w:rPr>
        <w:t xml:space="preserve">Pravilnik </w:t>
      </w:r>
      <w:r w:rsidR="005161BA">
        <w:rPr>
          <w:rFonts w:ascii="Times New Roman" w:eastAsia="Times New Roman" w:hAnsi="Times New Roman" w:cs="Times New Roman"/>
          <w:sz w:val="24"/>
          <w:szCs w:val="24"/>
        </w:rPr>
        <w:t>o transparentnosti</w:t>
      </w:r>
      <w:r w:rsidR="004A29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3870">
        <w:rPr>
          <w:rFonts w:ascii="Times New Roman" w:eastAsia="Times New Roman" w:hAnsi="Times New Roman" w:cs="Times New Roman"/>
          <w:sz w:val="24"/>
          <w:szCs w:val="24"/>
        </w:rPr>
        <w:t>____________.</w:t>
      </w:r>
    </w:p>
    <w:p w14:paraId="0B0EEDA2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BF12A7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3B7059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5204D0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Član 47.</w:t>
      </w:r>
    </w:p>
    <w:p w14:paraId="0F8F6A6B" w14:textId="77777777" w:rsidR="00A93870" w:rsidRPr="00A93870" w:rsidRDefault="00A93870" w:rsidP="00A9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sz w:val="24"/>
          <w:szCs w:val="24"/>
        </w:rPr>
        <w:t>Stupanje na snagu</w:t>
      </w:r>
    </w:p>
    <w:p w14:paraId="0BF24FF5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F22F9C" w14:textId="50675A49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A2922">
        <w:rPr>
          <w:rFonts w:ascii="Times New Roman" w:eastAsia="Times New Roman" w:hAnsi="Times New Roman" w:cs="Times New Roman"/>
          <w:sz w:val="24"/>
          <w:szCs w:val="24"/>
        </w:rPr>
        <w:t>Ovaj Pravilnik</w:t>
      </w:r>
      <w:r w:rsidRPr="00A93870">
        <w:rPr>
          <w:rFonts w:ascii="Times New Roman" w:eastAsia="Times New Roman" w:hAnsi="Times New Roman" w:cs="Times New Roman"/>
          <w:sz w:val="24"/>
          <w:szCs w:val="24"/>
        </w:rPr>
        <w:t xml:space="preserve"> stupa na snagu petnaest (15) dana, nakon upisa u Kancelariji za protokol u Ministarstvu administracije lokalne samouprave kao i objavljivanja na službenim jezicima u Službenom glasniku Republike Kosovo i na službenoj web stranici opštine.</w:t>
      </w:r>
    </w:p>
    <w:p w14:paraId="0B196A10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069AFD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74B813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C6746A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Predsedavajući Skupštine opštine</w:t>
      </w:r>
    </w:p>
    <w:p w14:paraId="756CD33B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F07EA2" w14:textId="77777777" w:rsidR="00A93870" w:rsidRPr="00A93870" w:rsidRDefault="00A93870" w:rsidP="00A93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87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14:paraId="273704F7" w14:textId="77777777" w:rsidR="00A93870" w:rsidRPr="00A93870" w:rsidRDefault="00A93870" w:rsidP="00A938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CB6A7C" w14:textId="77777777" w:rsidR="00827990" w:rsidRPr="00A93870" w:rsidRDefault="00827990">
      <w:pPr>
        <w:rPr>
          <w:rFonts w:ascii="Times New Roman" w:hAnsi="Times New Roman" w:cs="Times New Roman"/>
          <w:sz w:val="24"/>
          <w:szCs w:val="24"/>
        </w:rPr>
      </w:pPr>
    </w:p>
    <w:sectPr w:rsidR="00827990" w:rsidRPr="00A93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E41CF"/>
    <w:multiLevelType w:val="hybridMultilevel"/>
    <w:tmpl w:val="74F20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A57AC"/>
    <w:multiLevelType w:val="hybridMultilevel"/>
    <w:tmpl w:val="27262FE2"/>
    <w:lvl w:ilvl="0" w:tplc="DD00D586">
      <w:start w:val="3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8CC"/>
    <w:multiLevelType w:val="hybridMultilevel"/>
    <w:tmpl w:val="116EF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24760"/>
    <w:multiLevelType w:val="hybridMultilevel"/>
    <w:tmpl w:val="D7D83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50691"/>
    <w:multiLevelType w:val="hybridMultilevel"/>
    <w:tmpl w:val="A58200E2"/>
    <w:lvl w:ilvl="0" w:tplc="2A0085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63CC7"/>
    <w:multiLevelType w:val="hybridMultilevel"/>
    <w:tmpl w:val="CF9E8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D74AD"/>
    <w:multiLevelType w:val="hybridMultilevel"/>
    <w:tmpl w:val="D99269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551FC"/>
    <w:multiLevelType w:val="multilevel"/>
    <w:tmpl w:val="D32A6A56"/>
    <w:lvl w:ilvl="0">
      <w:start w:val="1"/>
      <w:numFmt w:val="decimal"/>
      <w:lvlText w:val="%1."/>
      <w:lvlJc w:val="left"/>
      <w:pPr>
        <w:ind w:left="420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ascii="Times New Roman" w:eastAsia="Calibri" w:hAnsi="Times New Roman" w:cs="Times New Roman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ascii="Calibri" w:eastAsia="Calibri" w:hAnsi="Calibri" w:cs="Calibri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ascii="Calibri" w:eastAsia="Calibri" w:hAnsi="Calibri" w:cs="Calibri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ascii="Calibri" w:eastAsia="Calibri" w:hAnsi="Calibri" w:cs="Calibri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140" w:hanging="1080"/>
      </w:pPr>
      <w:rPr>
        <w:rFonts w:ascii="Calibri" w:eastAsia="Calibri" w:hAnsi="Calibri" w:cs="Calibri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ascii="Calibri" w:eastAsia="Calibri" w:hAnsi="Calibri" w:cs="Calibri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1500" w:hanging="1440"/>
      </w:pPr>
      <w:rPr>
        <w:rFonts w:ascii="Calibri" w:eastAsia="Calibri" w:hAnsi="Calibri" w:cs="Calibri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1860" w:hanging="1800"/>
      </w:pPr>
      <w:rPr>
        <w:rFonts w:ascii="Calibri" w:eastAsia="Calibri" w:hAnsi="Calibri" w:cs="Calibri"/>
        <w:color w:val="000000"/>
        <w:sz w:val="22"/>
        <w:szCs w:val="22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7E"/>
    <w:rsid w:val="001E5845"/>
    <w:rsid w:val="004A2922"/>
    <w:rsid w:val="004D5DD1"/>
    <w:rsid w:val="005161BA"/>
    <w:rsid w:val="00827990"/>
    <w:rsid w:val="00A93870"/>
    <w:rsid w:val="00AB2C80"/>
    <w:rsid w:val="00B13FE6"/>
    <w:rsid w:val="00B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63DE3"/>
  <w15:chartTrackingRefBased/>
  <w15:docId w15:val="{178F68DA-1932-4194-9E17-47C60789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870"/>
    <w:rPr>
      <w:rFonts w:ascii="Calibri" w:eastAsia="Calibri" w:hAnsi="Calibri" w:cs="Calibri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8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8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8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38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87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38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870"/>
    <w:rPr>
      <w:rFonts w:ascii="Calibri" w:eastAsia="Calibri" w:hAnsi="Calibri" w:cs="Calibri"/>
      <w:b/>
      <w:sz w:val="48"/>
      <w:szCs w:val="48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870"/>
    <w:rPr>
      <w:rFonts w:ascii="Calibri" w:eastAsia="Calibri" w:hAnsi="Calibri" w:cs="Calibri"/>
      <w:b/>
      <w:sz w:val="36"/>
      <w:szCs w:val="36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870"/>
    <w:rPr>
      <w:rFonts w:ascii="Calibri" w:eastAsia="Calibri" w:hAnsi="Calibri" w:cs="Calibri"/>
      <w:b/>
      <w:sz w:val="28"/>
      <w:szCs w:val="28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3870"/>
    <w:rPr>
      <w:rFonts w:ascii="Calibri" w:eastAsia="Calibri" w:hAnsi="Calibri" w:cs="Calibri"/>
      <w:b/>
      <w:sz w:val="24"/>
      <w:szCs w:val="24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870"/>
    <w:rPr>
      <w:rFonts w:ascii="Calibri" w:eastAsia="Calibri" w:hAnsi="Calibri" w:cs="Calibri"/>
      <w:b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870"/>
    <w:rPr>
      <w:rFonts w:ascii="Calibri" w:eastAsia="Calibri" w:hAnsi="Calibri" w:cs="Calibri"/>
      <w:b/>
      <w:sz w:val="20"/>
      <w:szCs w:val="20"/>
      <w:lang w:val="sq-AL"/>
    </w:rPr>
  </w:style>
  <w:style w:type="paragraph" w:styleId="Title">
    <w:name w:val="Title"/>
    <w:basedOn w:val="Normal"/>
    <w:next w:val="Normal"/>
    <w:link w:val="TitleChar"/>
    <w:uiPriority w:val="10"/>
    <w:qFormat/>
    <w:rsid w:val="00A9387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93870"/>
    <w:rPr>
      <w:rFonts w:ascii="Calibri" w:eastAsia="Calibri" w:hAnsi="Calibri" w:cs="Calibri"/>
      <w:b/>
      <w:sz w:val="72"/>
      <w:szCs w:val="72"/>
      <w:lang w:val="sq-AL"/>
    </w:rPr>
  </w:style>
  <w:style w:type="paragraph" w:styleId="NormalWeb">
    <w:name w:val="Normal (Web)"/>
    <w:basedOn w:val="Normal"/>
    <w:uiPriority w:val="99"/>
    <w:semiHidden/>
    <w:unhideWhenUsed/>
    <w:rsid w:val="00A9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93870"/>
  </w:style>
  <w:style w:type="paragraph" w:styleId="ListParagraph">
    <w:name w:val="List Paragraph"/>
    <w:basedOn w:val="Normal"/>
    <w:uiPriority w:val="34"/>
    <w:qFormat/>
    <w:rsid w:val="00A938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870"/>
    <w:rPr>
      <w:rFonts w:ascii="Segoe UI" w:eastAsia="Calibri" w:hAnsi="Segoe UI" w:cs="Segoe UI"/>
      <w:sz w:val="18"/>
      <w:szCs w:val="18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A938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8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870"/>
    <w:rPr>
      <w:rFonts w:ascii="Calibri" w:eastAsia="Calibri" w:hAnsi="Calibri" w:cs="Calibri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8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870"/>
    <w:rPr>
      <w:rFonts w:ascii="Calibri" w:eastAsia="Calibri" w:hAnsi="Calibri" w:cs="Calibri"/>
      <w:b/>
      <w:bCs/>
      <w:sz w:val="20"/>
      <w:szCs w:val="20"/>
      <w:lang w:val="sq-AL"/>
    </w:rPr>
  </w:style>
  <w:style w:type="paragraph" w:styleId="Revision">
    <w:name w:val="Revision"/>
    <w:hidden/>
    <w:uiPriority w:val="99"/>
    <w:semiHidden/>
    <w:rsid w:val="00A93870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8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93870"/>
    <w:rPr>
      <w:rFonts w:ascii="Georgia" w:eastAsia="Georgia" w:hAnsi="Georgia" w:cs="Georgia"/>
      <w:i/>
      <w:color w:val="666666"/>
      <w:sz w:val="48"/>
      <w:szCs w:val="48"/>
      <w:lang w:val="sq-AL"/>
    </w:rPr>
  </w:style>
  <w:style w:type="paragraph" w:customStyle="1" w:styleId="Default">
    <w:name w:val="Default"/>
    <w:rsid w:val="00A938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387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3870"/>
    <w:rPr>
      <w:rFonts w:ascii="Consolas" w:eastAsia="Calibri" w:hAnsi="Consolas" w:cs="Calibri"/>
      <w:sz w:val="20"/>
      <w:szCs w:val="20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A938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6324</Words>
  <Characters>36049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 Mullaavda</dc:creator>
  <cp:keywords/>
  <dc:description/>
  <cp:lastModifiedBy>Senad Mullaavda</cp:lastModifiedBy>
  <cp:revision>7</cp:revision>
  <dcterms:created xsi:type="dcterms:W3CDTF">2025-03-04T13:56:00Z</dcterms:created>
  <dcterms:modified xsi:type="dcterms:W3CDTF">2025-03-04T14:27:00Z</dcterms:modified>
</cp:coreProperties>
</file>