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DBDB" w:themeColor="accent3" w:themeTint="66"/>
  <w:body>
    <w:sdt>
      <w:sdtPr>
        <w:rPr>
          <w:rFonts w:ascii="Garamond" w:hAnsi="Garamond" w:cs="Times New Roman"/>
          <w:sz w:val="22"/>
          <w:szCs w:val="22"/>
        </w:rPr>
        <w:id w:val="-561630504"/>
        <w:docPartObj>
          <w:docPartGallery w:val="Cover Pages"/>
          <w:docPartUnique/>
        </w:docPartObj>
      </w:sdtPr>
      <w:sdtEndPr/>
      <w:sdtContent>
        <w:p w14:paraId="63FAE2B5" w14:textId="77777777" w:rsidR="004B3812" w:rsidRPr="00772C21" w:rsidRDefault="004B3812">
          <w:pPr>
            <w:rPr>
              <w:rFonts w:ascii="Garamond" w:hAnsi="Garamond" w:cs="Times New Roman"/>
              <w:sz w:val="22"/>
              <w:szCs w:val="22"/>
            </w:rPr>
          </w:pPr>
          <w:r w:rsidRPr="00772C21">
            <w:rPr>
              <w:rFonts w:ascii="Garamond" w:hAnsi="Garamond" w:cs="Times New Roman"/>
              <w:noProof/>
              <w:sz w:val="22"/>
              <w:szCs w:val="22"/>
            </w:rPr>
            <mc:AlternateContent>
              <mc:Choice Requires="wps">
                <w:drawing>
                  <wp:anchor distT="0" distB="0" distL="114300" distR="114300" simplePos="0" relativeHeight="251661312" behindDoc="0" locked="0" layoutInCell="1" allowOverlap="1" wp14:anchorId="717197DC" wp14:editId="2DDBD23A">
                    <wp:simplePos x="0" y="0"/>
                    <wp:positionH relativeFrom="page">
                      <wp:align>left</wp:align>
                    </wp:positionH>
                    <wp:positionV relativeFrom="page">
                      <wp:align>bottom</wp:align>
                    </wp:positionV>
                    <wp:extent cx="5534025" cy="2724912"/>
                    <wp:effectExtent l="0" t="0" r="0" b="0"/>
                    <wp:wrapNone/>
                    <wp:docPr id="36" name="Text Box 42"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i/>
                                    <w:color w:val="262626" w:themeColor="text1" w:themeTint="D9"/>
                                    <w:sz w:val="16"/>
                                    <w:szCs w:val="16"/>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978041D" w14:textId="6E09FE8E" w:rsidR="004B3812" w:rsidRPr="0038514E" w:rsidRDefault="00EB4C35" w:rsidP="0038514E">
                                    <w:pPr>
                                      <w:pStyle w:val="NoSpacing"/>
                                      <w:spacing w:after="480"/>
                                      <w:jc w:val="center"/>
                                      <w:rPr>
                                        <w:i/>
                                        <w:color w:val="262626" w:themeColor="text1" w:themeTint="D9"/>
                                        <w:sz w:val="16"/>
                                        <w:szCs w:val="16"/>
                                      </w:rPr>
                                    </w:pPr>
                                    <w:proofErr w:type="spellStart"/>
                                    <w:r>
                                      <w:rPr>
                                        <w:i/>
                                        <w:color w:val="262626" w:themeColor="text1" w:themeTint="D9"/>
                                        <w:sz w:val="16"/>
                                        <w:szCs w:val="16"/>
                                      </w:rPr>
                                      <w:t>Janar</w:t>
                                    </w:r>
                                    <w:proofErr w:type="spellEnd"/>
                                    <w:r>
                                      <w:rPr>
                                        <w:i/>
                                        <w:color w:val="262626" w:themeColor="text1" w:themeTint="D9"/>
                                        <w:sz w:val="16"/>
                                        <w:szCs w:val="16"/>
                                      </w:rPr>
                                      <w:t xml:space="preserve"> 2025</w:t>
                                    </w:r>
                                  </w:p>
                                </w:sdtContent>
                              </w:sdt>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717197DC" id="_x0000_t202" coordsize="21600,21600" o:spt="202" path="m,l,21600r21600,l21600,xe">
                    <v:stroke joinstyle="miter"/>
                    <v:path gradientshapeok="t" o:connecttype="rect"/>
                  </v:shapetype>
                  <v:shape id="Text Box 42" o:spid="_x0000_s1026" type="#_x0000_t202" alt="Title: Title and subtitle" style="position:absolute;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" filled="f" stroked="f" strokeweight=".5pt">
                    <v:textbox inset="93.6pt,7.2pt,0,1in">
                      <w:txbxContent>
                        <w:sdt>
                          <w:sdtPr>
                            <w:rPr>
                              <w:i/>
                              <w:color w:val="262626" w:themeColor="text1" w:themeTint="D9"/>
                              <w:sz w:val="16"/>
                              <w:szCs w:val="16"/>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978041D" w14:textId="6E09FE8E" w:rsidR="004B3812" w:rsidRPr="0038514E" w:rsidRDefault="00EB4C35" w:rsidP="0038514E">
                              <w:pPr>
                                <w:pStyle w:val="NoSpacing"/>
                                <w:spacing w:after="480"/>
                                <w:jc w:val="center"/>
                                <w:rPr>
                                  <w:i/>
                                  <w:color w:val="262626" w:themeColor="text1" w:themeTint="D9"/>
                                  <w:sz w:val="16"/>
                                  <w:szCs w:val="16"/>
                                </w:rPr>
                              </w:pPr>
                              <w:proofErr w:type="spellStart"/>
                              <w:r>
                                <w:rPr>
                                  <w:i/>
                                  <w:color w:val="262626" w:themeColor="text1" w:themeTint="D9"/>
                                  <w:sz w:val="16"/>
                                  <w:szCs w:val="16"/>
                                </w:rPr>
                                <w:t>Janar</w:t>
                              </w:r>
                              <w:proofErr w:type="spellEnd"/>
                              <w:r>
                                <w:rPr>
                                  <w:i/>
                                  <w:color w:val="262626" w:themeColor="text1" w:themeTint="D9"/>
                                  <w:sz w:val="16"/>
                                  <w:szCs w:val="16"/>
                                </w:rPr>
                                <w:t xml:space="preserve"> 2025</w:t>
                              </w:r>
                            </w:p>
                          </w:sdtContent>
                        </w:sdt>
                      </w:txbxContent>
                    </v:textbox>
                    <w10:wrap anchorx="page" anchory="page"/>
                  </v:shape>
                </w:pict>
              </mc:Fallback>
            </mc:AlternateContent>
          </w:r>
          <w:r w:rsidRPr="00772C21">
            <w:rPr>
              <w:rFonts w:ascii="Garamond" w:hAnsi="Garamond" w:cs="Times New Roman"/>
              <w:noProof/>
              <w:sz w:val="22"/>
              <w:szCs w:val="22"/>
            </w:rPr>
            <mc:AlternateContent>
              <mc:Choice Requires="wps">
                <w:drawing>
                  <wp:anchor distT="0" distB="0" distL="114300" distR="114300" simplePos="0" relativeHeight="251660288" behindDoc="1" locked="0" layoutInCell="1" allowOverlap="1" wp14:anchorId="651CC5EC" wp14:editId="1BE1DA2F">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43"/>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oel="http://schemas.microsoft.com/office/2019/extlst">
                <w:pict>
                  <v:line w14:anchorId="671F7E95" id="Straight Connector 43"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" strokecolor="#272727 [2749]" strokeweight="2.25pt">
                    <v:stroke joinstyle="miter"/>
                    <w10:wrap anchorx="page" anchory="page"/>
                  </v:line>
                </w:pict>
              </mc:Fallback>
            </mc:AlternateContent>
          </w:r>
          <w:r w:rsidRPr="00772C21">
            <w:rPr>
              <w:rFonts w:ascii="Garamond" w:hAnsi="Garamond" w:cs="Times New Roman"/>
              <w:noProof/>
              <w:sz w:val="22"/>
              <w:szCs w:val="22"/>
            </w:rPr>
            <mc:AlternateContent>
              <mc:Choice Requires="wps">
                <w:drawing>
                  <wp:anchor distT="0" distB="0" distL="114300" distR="114300" simplePos="0" relativeHeight="251659264" behindDoc="0" locked="0" layoutInCell="1" allowOverlap="1" wp14:anchorId="427C02AF" wp14:editId="2A7FC399">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38" name="Text Box 44"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heme="majorHAnsi" w:hAnsiTheme="majorHAnsi"/>
                                    <w:iCs/>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FB133B2" w14:textId="37996BB0" w:rsidR="004B3812" w:rsidRDefault="004B3812">
                                    <w:pPr>
                                      <w:pStyle w:val="NoSpacing"/>
                                      <w:spacing w:after="900"/>
                                      <w:rPr>
                                        <w:rFonts w:asciiTheme="majorHAnsi" w:hAnsiTheme="majorHAnsi"/>
                                        <w:i/>
                                        <w:caps/>
                                        <w:color w:val="262626" w:themeColor="text1" w:themeTint="D9"/>
                                        <w:sz w:val="120"/>
                                        <w:szCs w:val="120"/>
                                      </w:rPr>
                                    </w:pPr>
                                    <w:r w:rsidRPr="004B3812">
                                      <w:rPr>
                                        <w:rFonts w:asciiTheme="majorHAnsi" w:hAnsiTheme="majorHAnsi"/>
                                        <w:iCs/>
                                        <w:caps/>
                                        <w:color w:val="262626" w:themeColor="text1" w:themeTint="D9"/>
                                        <w:sz w:val="96"/>
                                        <w:szCs w:val="96"/>
                                      </w:rPr>
                                      <w:t>Model Raporti i Konsultimeve publike</w:t>
                                    </w:r>
                                  </w:p>
                                </w:sdtContent>
                              </w:sdt>
                              <w:p w14:paraId="1C18DFCD" w14:textId="152AA4F0" w:rsidR="004B3812" w:rsidRDefault="00EB4C35">
                                <w:pPr>
                                  <w:pStyle w:val="NoSpacing"/>
                                  <w:rPr>
                                    <w:i/>
                                    <w:color w:val="262626" w:themeColor="text1" w:themeTint="D9"/>
                                    <w:sz w:val="36"/>
                                    <w:szCs w:val="36"/>
                                  </w:rPr>
                                </w:pPr>
                                <w:r>
                                  <w:rPr>
                                    <w:color w:val="262626" w:themeColor="text1" w:themeTint="D9"/>
                                    <w:sz w:val="36"/>
                                    <w:szCs w:val="36"/>
                                  </w:rPr>
                                  <w:t>KOMUNA E RAHOVECIT</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 w14:anchorId="427C02AF" id="Text Box 44" o:spid="_x0000_s1027" type="#_x0000_t202" alt="Title: Title and subtitle"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" filled="f" stroked="f" strokeweight=".5pt">
                    <v:textbox style="mso-fit-shape-to-text:t" inset="93.6pt,,0">
                      <w:txbxContent>
                        <w:sdt>
                          <w:sdtPr>
                            <w:rPr>
                              <w:rFonts w:asciiTheme="majorHAnsi" w:hAnsiTheme="majorHAnsi"/>
                              <w:iCs/>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FB133B2" w14:textId="37996BB0" w:rsidR="004B3812" w:rsidRDefault="004B3812">
                              <w:pPr>
                                <w:pStyle w:val="NoSpacing"/>
                                <w:spacing w:after="900"/>
                                <w:rPr>
                                  <w:rFonts w:asciiTheme="majorHAnsi" w:hAnsiTheme="majorHAnsi"/>
                                  <w:i/>
                                  <w:caps/>
                                  <w:color w:val="262626" w:themeColor="text1" w:themeTint="D9"/>
                                  <w:sz w:val="120"/>
                                  <w:szCs w:val="120"/>
                                </w:rPr>
                              </w:pPr>
                              <w:r w:rsidRPr="004B3812">
                                <w:rPr>
                                  <w:rFonts w:asciiTheme="majorHAnsi" w:hAnsiTheme="majorHAnsi"/>
                                  <w:iCs/>
                                  <w:caps/>
                                  <w:color w:val="262626" w:themeColor="text1" w:themeTint="D9"/>
                                  <w:sz w:val="96"/>
                                  <w:szCs w:val="96"/>
                                </w:rPr>
                                <w:t>Model Raporti i Konsultimeve publike</w:t>
                              </w:r>
                            </w:p>
                          </w:sdtContent>
                        </w:sdt>
                        <w:p w14:paraId="1C18DFCD" w14:textId="152AA4F0" w:rsidR="004B3812" w:rsidRDefault="00EB4C35">
                          <w:pPr>
                            <w:pStyle w:val="NoSpacing"/>
                            <w:rPr>
                              <w:i/>
                              <w:color w:val="262626" w:themeColor="text1" w:themeTint="D9"/>
                              <w:sz w:val="36"/>
                              <w:szCs w:val="36"/>
                            </w:rPr>
                          </w:pPr>
                          <w:r>
                            <w:rPr>
                              <w:color w:val="262626" w:themeColor="text1" w:themeTint="D9"/>
                              <w:sz w:val="36"/>
                              <w:szCs w:val="36"/>
                            </w:rPr>
                            <w:t>KOMUNA E RAHOVECIT</w:t>
                          </w:r>
                        </w:p>
                      </w:txbxContent>
                    </v:textbox>
                    <w10:wrap anchorx="page" anchory="page"/>
                  </v:shape>
                </w:pict>
              </mc:Fallback>
            </mc:AlternateContent>
          </w:r>
        </w:p>
        <w:p w14:paraId="2AD82A00" w14:textId="77777777" w:rsidR="004B3812" w:rsidRPr="00772C21" w:rsidRDefault="004B3812">
          <w:pPr>
            <w:rPr>
              <w:rFonts w:ascii="Garamond" w:hAnsi="Garamond" w:cs="Times New Roman"/>
              <w:sz w:val="22"/>
              <w:szCs w:val="22"/>
            </w:rPr>
          </w:pPr>
          <w:r w:rsidRPr="00772C21">
            <w:rPr>
              <w:rFonts w:ascii="Garamond" w:hAnsi="Garamond" w:cs="Times New Roman"/>
              <w:sz w:val="22"/>
              <w:szCs w:val="22"/>
            </w:rPr>
            <w:br w:type="page"/>
          </w:r>
        </w:p>
      </w:sdtContent>
    </w:sdt>
    <w:sdt>
      <w:sdtPr>
        <w:rPr>
          <w:rFonts w:ascii="Garamond" w:eastAsiaTheme="minorHAnsi" w:hAnsi="Garamond" w:cs="Times New Roman"/>
          <w:b w:val="0"/>
          <w:bCs w:val="0"/>
          <w:color w:val="000000" w:themeColor="text1"/>
          <w:kern w:val="2"/>
          <w:sz w:val="22"/>
          <w:szCs w:val="22"/>
          <w14:ligatures w14:val="standardContextual"/>
        </w:rPr>
        <w:id w:val="-1281943900"/>
        <w:docPartObj>
          <w:docPartGallery w:val="Table of Contents"/>
          <w:docPartUnique/>
        </w:docPartObj>
      </w:sdtPr>
      <w:sdtEndPr>
        <w:rPr>
          <w:noProof/>
        </w:rPr>
      </w:sdtEndPr>
      <w:sdtContent>
        <w:p w14:paraId="226392F0" w14:textId="76DC1B2D" w:rsidR="004B3812" w:rsidRPr="00772C21" w:rsidRDefault="004B3812">
          <w:pPr>
            <w:pStyle w:val="TOCHeading"/>
            <w:rPr>
              <w:rFonts w:ascii="Garamond" w:hAnsi="Garamond" w:cs="Times New Roman"/>
              <w:color w:val="000000" w:themeColor="text1"/>
              <w:sz w:val="22"/>
              <w:szCs w:val="22"/>
            </w:rPr>
          </w:pPr>
          <w:proofErr w:type="spellStart"/>
          <w:r w:rsidRPr="00772C21">
            <w:rPr>
              <w:rFonts w:ascii="Garamond" w:hAnsi="Garamond" w:cs="Times New Roman"/>
              <w:color w:val="000000" w:themeColor="text1"/>
              <w:sz w:val="22"/>
              <w:szCs w:val="22"/>
            </w:rPr>
            <w:t>Tabela</w:t>
          </w:r>
          <w:proofErr w:type="spellEnd"/>
          <w:r w:rsidRPr="00772C21">
            <w:rPr>
              <w:rFonts w:ascii="Garamond" w:hAnsi="Garamond" w:cs="Times New Roman"/>
              <w:color w:val="000000" w:themeColor="text1"/>
              <w:sz w:val="22"/>
              <w:szCs w:val="22"/>
            </w:rPr>
            <w:t xml:space="preserve"> e </w:t>
          </w:r>
          <w:proofErr w:type="spellStart"/>
          <w:r w:rsidRPr="00772C21">
            <w:rPr>
              <w:rFonts w:ascii="Garamond" w:hAnsi="Garamond" w:cs="Times New Roman"/>
              <w:color w:val="000000" w:themeColor="text1"/>
              <w:sz w:val="22"/>
              <w:szCs w:val="22"/>
            </w:rPr>
            <w:t>përmbajtjes</w:t>
          </w:r>
          <w:proofErr w:type="spellEnd"/>
        </w:p>
        <w:p w14:paraId="750B806F" w14:textId="77777777" w:rsidR="0038514E" w:rsidRPr="00772C21" w:rsidRDefault="0038514E" w:rsidP="0038514E">
          <w:pPr>
            <w:rPr>
              <w:rFonts w:ascii="Garamond" w:hAnsi="Garamond"/>
              <w:sz w:val="22"/>
              <w:szCs w:val="22"/>
            </w:rPr>
          </w:pPr>
        </w:p>
        <w:p w14:paraId="5577FE8D" w14:textId="44F61988" w:rsidR="004B3812" w:rsidRPr="00772C21" w:rsidRDefault="004B3812">
          <w:pPr>
            <w:pStyle w:val="TOC1"/>
            <w:tabs>
              <w:tab w:val="right" w:leader="dot" w:pos="9350"/>
            </w:tabs>
            <w:rPr>
              <w:rFonts w:ascii="Garamond" w:eastAsiaTheme="minorEastAsia" w:hAnsi="Garamond" w:cs="Times New Roman"/>
              <w:b w:val="0"/>
              <w:bCs w:val="0"/>
              <w:i/>
              <w:iCs/>
              <w:noProof/>
              <w:color w:val="000000" w:themeColor="text1"/>
              <w:sz w:val="22"/>
              <w:szCs w:val="22"/>
            </w:rPr>
          </w:pPr>
          <w:r w:rsidRPr="00772C21">
            <w:rPr>
              <w:rFonts w:ascii="Garamond" w:hAnsi="Garamond" w:cs="Times New Roman"/>
              <w:b w:val="0"/>
              <w:bCs w:val="0"/>
              <w:color w:val="000000" w:themeColor="text1"/>
              <w:sz w:val="22"/>
              <w:szCs w:val="22"/>
            </w:rPr>
            <w:fldChar w:fldCharType="begin"/>
          </w:r>
          <w:r w:rsidRPr="00772C21">
            <w:rPr>
              <w:rFonts w:ascii="Garamond" w:hAnsi="Garamond" w:cs="Times New Roman"/>
              <w:b w:val="0"/>
              <w:bCs w:val="0"/>
              <w:color w:val="000000" w:themeColor="text1"/>
              <w:sz w:val="22"/>
              <w:szCs w:val="22"/>
            </w:rPr>
            <w:instrText xml:space="preserve"> TOC \o "1-3" \h \z \u </w:instrText>
          </w:r>
          <w:r w:rsidRPr="00772C21">
            <w:rPr>
              <w:rFonts w:ascii="Garamond" w:hAnsi="Garamond" w:cs="Times New Roman"/>
              <w:b w:val="0"/>
              <w:bCs w:val="0"/>
              <w:color w:val="000000" w:themeColor="text1"/>
              <w:sz w:val="22"/>
              <w:szCs w:val="22"/>
            </w:rPr>
            <w:fldChar w:fldCharType="separate"/>
          </w:r>
          <w:hyperlink w:anchor="_Toc181883544" w:history="1">
            <w:r w:rsidRPr="00772C21">
              <w:rPr>
                <w:rStyle w:val="Hyperlink"/>
                <w:rFonts w:ascii="Garamond" w:hAnsi="Garamond" w:cs="Times New Roman"/>
                <w:b w:val="0"/>
                <w:bCs w:val="0"/>
                <w:noProof/>
                <w:color w:val="000000" w:themeColor="text1"/>
                <w:sz w:val="22"/>
                <w:szCs w:val="22"/>
              </w:rPr>
              <w:t>Përmbledhje ekzekutive</w:t>
            </w:r>
            <w:r w:rsidRPr="00772C21">
              <w:rPr>
                <w:rFonts w:ascii="Garamond" w:hAnsi="Garamond" w:cs="Times New Roman"/>
                <w:b w:val="0"/>
                <w:bCs w:val="0"/>
                <w:noProof/>
                <w:webHidden/>
                <w:color w:val="000000" w:themeColor="text1"/>
                <w:sz w:val="22"/>
                <w:szCs w:val="22"/>
              </w:rPr>
              <w:tab/>
            </w:r>
            <w:r w:rsidRPr="00772C21">
              <w:rPr>
                <w:rFonts w:ascii="Garamond" w:hAnsi="Garamond" w:cs="Times New Roman"/>
                <w:b w:val="0"/>
                <w:bCs w:val="0"/>
                <w:noProof/>
                <w:webHidden/>
                <w:color w:val="000000" w:themeColor="text1"/>
                <w:sz w:val="22"/>
                <w:szCs w:val="22"/>
              </w:rPr>
              <w:fldChar w:fldCharType="begin"/>
            </w:r>
            <w:r w:rsidRPr="00772C21">
              <w:rPr>
                <w:rFonts w:ascii="Garamond" w:hAnsi="Garamond" w:cs="Times New Roman"/>
                <w:b w:val="0"/>
                <w:bCs w:val="0"/>
                <w:noProof/>
                <w:webHidden/>
                <w:color w:val="000000" w:themeColor="text1"/>
                <w:sz w:val="22"/>
                <w:szCs w:val="22"/>
              </w:rPr>
              <w:instrText xml:space="preserve"> PAGEREF _Toc181883544 \h </w:instrText>
            </w:r>
            <w:r w:rsidRPr="00772C21">
              <w:rPr>
                <w:rFonts w:ascii="Garamond" w:hAnsi="Garamond" w:cs="Times New Roman"/>
                <w:b w:val="0"/>
                <w:bCs w:val="0"/>
                <w:noProof/>
                <w:webHidden/>
                <w:color w:val="000000" w:themeColor="text1"/>
                <w:sz w:val="22"/>
                <w:szCs w:val="22"/>
              </w:rPr>
            </w:r>
            <w:r w:rsidRPr="00772C21">
              <w:rPr>
                <w:rFonts w:ascii="Garamond" w:hAnsi="Garamond" w:cs="Times New Roman"/>
                <w:b w:val="0"/>
                <w:bCs w:val="0"/>
                <w:noProof/>
                <w:webHidden/>
                <w:color w:val="000000" w:themeColor="text1"/>
                <w:sz w:val="22"/>
                <w:szCs w:val="22"/>
              </w:rPr>
              <w:fldChar w:fldCharType="separate"/>
            </w:r>
            <w:r w:rsidRPr="00772C21">
              <w:rPr>
                <w:rFonts w:ascii="Garamond" w:hAnsi="Garamond" w:cs="Times New Roman"/>
                <w:b w:val="0"/>
                <w:bCs w:val="0"/>
                <w:noProof/>
                <w:webHidden/>
                <w:color w:val="000000" w:themeColor="text1"/>
                <w:sz w:val="22"/>
                <w:szCs w:val="22"/>
              </w:rPr>
              <w:t>2</w:t>
            </w:r>
            <w:r w:rsidRPr="00772C21">
              <w:rPr>
                <w:rFonts w:ascii="Garamond" w:hAnsi="Garamond" w:cs="Times New Roman"/>
                <w:b w:val="0"/>
                <w:bCs w:val="0"/>
                <w:noProof/>
                <w:webHidden/>
                <w:color w:val="000000" w:themeColor="text1"/>
                <w:sz w:val="22"/>
                <w:szCs w:val="22"/>
              </w:rPr>
              <w:fldChar w:fldCharType="end"/>
            </w:r>
          </w:hyperlink>
        </w:p>
        <w:p w14:paraId="776D44F4" w14:textId="45DD0A50" w:rsidR="004B3812" w:rsidRPr="00772C21" w:rsidRDefault="009B17CD">
          <w:pPr>
            <w:pStyle w:val="TOC1"/>
            <w:tabs>
              <w:tab w:val="right" w:leader="dot" w:pos="9350"/>
            </w:tabs>
            <w:rPr>
              <w:rFonts w:ascii="Garamond" w:eastAsiaTheme="minorEastAsia" w:hAnsi="Garamond" w:cs="Times New Roman"/>
              <w:b w:val="0"/>
              <w:bCs w:val="0"/>
              <w:i/>
              <w:iCs/>
              <w:noProof/>
              <w:color w:val="000000" w:themeColor="text1"/>
              <w:sz w:val="22"/>
              <w:szCs w:val="22"/>
            </w:rPr>
          </w:pPr>
          <w:hyperlink w:anchor="_Toc181883545" w:history="1">
            <w:r w:rsidR="004B3812" w:rsidRPr="00772C21">
              <w:rPr>
                <w:rStyle w:val="Hyperlink"/>
                <w:rFonts w:ascii="Garamond" w:hAnsi="Garamond" w:cs="Times New Roman"/>
                <w:b w:val="0"/>
                <w:bCs w:val="0"/>
                <w:noProof/>
                <w:color w:val="000000" w:themeColor="text1"/>
                <w:sz w:val="22"/>
                <w:szCs w:val="22"/>
              </w:rPr>
              <w:t>1. Raporti për takimet publike me qytetarë</w:t>
            </w:r>
            <w:r w:rsidR="004B3812" w:rsidRPr="00772C21">
              <w:rPr>
                <w:rFonts w:ascii="Garamond" w:hAnsi="Garamond" w:cs="Times New Roman"/>
                <w:b w:val="0"/>
                <w:bCs w:val="0"/>
                <w:noProof/>
                <w:webHidden/>
                <w:color w:val="000000" w:themeColor="text1"/>
                <w:sz w:val="22"/>
                <w:szCs w:val="22"/>
              </w:rPr>
              <w:tab/>
            </w:r>
            <w:r w:rsidR="004B3812" w:rsidRPr="00772C21">
              <w:rPr>
                <w:rFonts w:ascii="Garamond" w:hAnsi="Garamond" w:cs="Times New Roman"/>
                <w:b w:val="0"/>
                <w:bCs w:val="0"/>
                <w:noProof/>
                <w:webHidden/>
                <w:color w:val="000000" w:themeColor="text1"/>
                <w:sz w:val="22"/>
                <w:szCs w:val="22"/>
              </w:rPr>
              <w:fldChar w:fldCharType="begin"/>
            </w:r>
            <w:r w:rsidR="004B3812" w:rsidRPr="00772C21">
              <w:rPr>
                <w:rFonts w:ascii="Garamond" w:hAnsi="Garamond" w:cs="Times New Roman"/>
                <w:b w:val="0"/>
                <w:bCs w:val="0"/>
                <w:noProof/>
                <w:webHidden/>
                <w:color w:val="000000" w:themeColor="text1"/>
                <w:sz w:val="22"/>
                <w:szCs w:val="22"/>
              </w:rPr>
              <w:instrText xml:space="preserve"> PAGEREF _Toc181883545 \h </w:instrText>
            </w:r>
            <w:r w:rsidR="004B3812" w:rsidRPr="00772C21">
              <w:rPr>
                <w:rFonts w:ascii="Garamond" w:hAnsi="Garamond" w:cs="Times New Roman"/>
                <w:b w:val="0"/>
                <w:bCs w:val="0"/>
                <w:noProof/>
                <w:webHidden/>
                <w:color w:val="000000" w:themeColor="text1"/>
                <w:sz w:val="22"/>
                <w:szCs w:val="22"/>
              </w:rPr>
            </w:r>
            <w:r w:rsidR="004B3812" w:rsidRPr="00772C21">
              <w:rPr>
                <w:rFonts w:ascii="Garamond" w:hAnsi="Garamond" w:cs="Times New Roman"/>
                <w:b w:val="0"/>
                <w:bCs w:val="0"/>
                <w:noProof/>
                <w:webHidden/>
                <w:color w:val="000000" w:themeColor="text1"/>
                <w:sz w:val="22"/>
                <w:szCs w:val="22"/>
              </w:rPr>
              <w:fldChar w:fldCharType="separate"/>
            </w:r>
            <w:r w:rsidR="004B3812" w:rsidRPr="00772C21">
              <w:rPr>
                <w:rFonts w:ascii="Garamond" w:hAnsi="Garamond" w:cs="Times New Roman"/>
                <w:b w:val="0"/>
                <w:bCs w:val="0"/>
                <w:noProof/>
                <w:webHidden/>
                <w:color w:val="000000" w:themeColor="text1"/>
                <w:sz w:val="22"/>
                <w:szCs w:val="22"/>
              </w:rPr>
              <w:t>3</w:t>
            </w:r>
            <w:r w:rsidR="004B3812" w:rsidRPr="00772C21">
              <w:rPr>
                <w:rFonts w:ascii="Garamond" w:hAnsi="Garamond" w:cs="Times New Roman"/>
                <w:b w:val="0"/>
                <w:bCs w:val="0"/>
                <w:noProof/>
                <w:webHidden/>
                <w:color w:val="000000" w:themeColor="text1"/>
                <w:sz w:val="22"/>
                <w:szCs w:val="22"/>
              </w:rPr>
              <w:fldChar w:fldCharType="end"/>
            </w:r>
          </w:hyperlink>
        </w:p>
        <w:p w14:paraId="35FB4DC3" w14:textId="094DFD0E" w:rsidR="004B3812" w:rsidRPr="00772C21" w:rsidRDefault="009B17CD">
          <w:pPr>
            <w:pStyle w:val="TOC1"/>
            <w:tabs>
              <w:tab w:val="right" w:leader="dot" w:pos="9350"/>
            </w:tabs>
            <w:rPr>
              <w:rFonts w:ascii="Garamond" w:eastAsiaTheme="minorEastAsia" w:hAnsi="Garamond" w:cs="Times New Roman"/>
              <w:b w:val="0"/>
              <w:bCs w:val="0"/>
              <w:i/>
              <w:iCs/>
              <w:noProof/>
              <w:color w:val="000000" w:themeColor="text1"/>
              <w:sz w:val="22"/>
              <w:szCs w:val="22"/>
            </w:rPr>
          </w:pPr>
          <w:hyperlink w:anchor="_Toc181883546" w:history="1">
            <w:r w:rsidR="004B3812" w:rsidRPr="00772C21">
              <w:rPr>
                <w:rStyle w:val="Hyperlink"/>
                <w:rFonts w:ascii="Garamond" w:hAnsi="Garamond" w:cs="Times New Roman"/>
                <w:b w:val="0"/>
                <w:bCs w:val="0"/>
                <w:noProof/>
                <w:color w:val="000000" w:themeColor="text1"/>
                <w:sz w:val="22"/>
                <w:szCs w:val="22"/>
              </w:rPr>
              <w:t>2. Raporti për konsultimet publike për projektaktet komunale (takimet konsultative)</w:t>
            </w:r>
            <w:r w:rsidR="004B3812" w:rsidRPr="00772C21">
              <w:rPr>
                <w:rFonts w:ascii="Garamond" w:hAnsi="Garamond" w:cs="Times New Roman"/>
                <w:b w:val="0"/>
                <w:bCs w:val="0"/>
                <w:noProof/>
                <w:webHidden/>
                <w:color w:val="000000" w:themeColor="text1"/>
                <w:sz w:val="22"/>
                <w:szCs w:val="22"/>
              </w:rPr>
              <w:tab/>
            </w:r>
            <w:r w:rsidR="004B3812" w:rsidRPr="00772C21">
              <w:rPr>
                <w:rFonts w:ascii="Garamond" w:hAnsi="Garamond" w:cs="Times New Roman"/>
                <w:b w:val="0"/>
                <w:bCs w:val="0"/>
                <w:noProof/>
                <w:webHidden/>
                <w:color w:val="000000" w:themeColor="text1"/>
                <w:sz w:val="22"/>
                <w:szCs w:val="22"/>
              </w:rPr>
              <w:fldChar w:fldCharType="begin"/>
            </w:r>
            <w:r w:rsidR="004B3812" w:rsidRPr="00772C21">
              <w:rPr>
                <w:rFonts w:ascii="Garamond" w:hAnsi="Garamond" w:cs="Times New Roman"/>
                <w:b w:val="0"/>
                <w:bCs w:val="0"/>
                <w:noProof/>
                <w:webHidden/>
                <w:color w:val="000000" w:themeColor="text1"/>
                <w:sz w:val="22"/>
                <w:szCs w:val="22"/>
              </w:rPr>
              <w:instrText xml:space="preserve"> PAGEREF _Toc181883546 \h </w:instrText>
            </w:r>
            <w:r w:rsidR="004B3812" w:rsidRPr="00772C21">
              <w:rPr>
                <w:rFonts w:ascii="Garamond" w:hAnsi="Garamond" w:cs="Times New Roman"/>
                <w:b w:val="0"/>
                <w:bCs w:val="0"/>
                <w:noProof/>
                <w:webHidden/>
                <w:color w:val="000000" w:themeColor="text1"/>
                <w:sz w:val="22"/>
                <w:szCs w:val="22"/>
              </w:rPr>
            </w:r>
            <w:r w:rsidR="004B3812" w:rsidRPr="00772C21">
              <w:rPr>
                <w:rFonts w:ascii="Garamond" w:hAnsi="Garamond" w:cs="Times New Roman"/>
                <w:b w:val="0"/>
                <w:bCs w:val="0"/>
                <w:noProof/>
                <w:webHidden/>
                <w:color w:val="000000" w:themeColor="text1"/>
                <w:sz w:val="22"/>
                <w:szCs w:val="22"/>
              </w:rPr>
              <w:fldChar w:fldCharType="separate"/>
            </w:r>
            <w:r w:rsidR="004B3812" w:rsidRPr="00772C21">
              <w:rPr>
                <w:rFonts w:ascii="Garamond" w:hAnsi="Garamond" w:cs="Times New Roman"/>
                <w:b w:val="0"/>
                <w:bCs w:val="0"/>
                <w:noProof/>
                <w:webHidden/>
                <w:color w:val="000000" w:themeColor="text1"/>
                <w:sz w:val="22"/>
                <w:szCs w:val="22"/>
              </w:rPr>
              <w:t>4</w:t>
            </w:r>
            <w:r w:rsidR="004B3812" w:rsidRPr="00772C21">
              <w:rPr>
                <w:rFonts w:ascii="Garamond" w:hAnsi="Garamond" w:cs="Times New Roman"/>
                <w:b w:val="0"/>
                <w:bCs w:val="0"/>
                <w:noProof/>
                <w:webHidden/>
                <w:color w:val="000000" w:themeColor="text1"/>
                <w:sz w:val="22"/>
                <w:szCs w:val="22"/>
              </w:rPr>
              <w:fldChar w:fldCharType="end"/>
            </w:r>
          </w:hyperlink>
        </w:p>
        <w:p w14:paraId="04E2F4E8" w14:textId="0A8E41A1" w:rsidR="004B3812" w:rsidRPr="00772C21" w:rsidRDefault="009B17CD">
          <w:pPr>
            <w:pStyle w:val="TOC1"/>
            <w:tabs>
              <w:tab w:val="right" w:leader="dot" w:pos="9350"/>
            </w:tabs>
            <w:rPr>
              <w:rFonts w:ascii="Garamond" w:eastAsiaTheme="minorEastAsia" w:hAnsi="Garamond" w:cs="Times New Roman"/>
              <w:b w:val="0"/>
              <w:bCs w:val="0"/>
              <w:i/>
              <w:iCs/>
              <w:noProof/>
              <w:color w:val="000000" w:themeColor="text1"/>
              <w:sz w:val="22"/>
              <w:szCs w:val="22"/>
            </w:rPr>
          </w:pPr>
          <w:hyperlink w:anchor="_Toc181883547" w:history="1">
            <w:r w:rsidR="004B3812" w:rsidRPr="00772C21">
              <w:rPr>
                <w:rStyle w:val="Hyperlink"/>
                <w:rFonts w:ascii="Garamond" w:hAnsi="Garamond" w:cs="Times New Roman"/>
                <w:b w:val="0"/>
                <w:bCs w:val="0"/>
                <w:noProof/>
                <w:color w:val="000000" w:themeColor="text1"/>
                <w:sz w:val="22"/>
                <w:szCs w:val="22"/>
              </w:rPr>
              <w:t xml:space="preserve">3. Raporti për konsultimet publike me shkrim apo elektronike (përdorimi i platformës </w:t>
            </w:r>
            <w:r w:rsidR="00954CCA" w:rsidRPr="00772C21">
              <w:rPr>
                <w:rStyle w:val="Hyperlink"/>
                <w:rFonts w:ascii="Garamond" w:hAnsi="Garamond" w:cs="Times New Roman"/>
                <w:b w:val="0"/>
                <w:bCs w:val="0"/>
                <w:noProof/>
                <w:color w:val="000000" w:themeColor="text1"/>
                <w:sz w:val="22"/>
                <w:szCs w:val="22"/>
              </w:rPr>
              <w:t xml:space="preserve">së </w:t>
            </w:r>
            <w:r w:rsidR="004B3812" w:rsidRPr="00772C21">
              <w:rPr>
                <w:rStyle w:val="Hyperlink"/>
                <w:rFonts w:ascii="Garamond" w:hAnsi="Garamond" w:cs="Times New Roman"/>
                <w:b w:val="0"/>
                <w:bCs w:val="0"/>
                <w:noProof/>
                <w:color w:val="000000" w:themeColor="text1"/>
                <w:sz w:val="22"/>
                <w:szCs w:val="22"/>
              </w:rPr>
              <w:t>konsultime</w:t>
            </w:r>
            <w:r w:rsidR="00954CCA" w:rsidRPr="00772C21">
              <w:rPr>
                <w:rStyle w:val="Hyperlink"/>
                <w:rFonts w:ascii="Garamond" w:hAnsi="Garamond" w:cs="Times New Roman"/>
                <w:b w:val="0"/>
                <w:bCs w:val="0"/>
                <w:noProof/>
                <w:color w:val="000000" w:themeColor="text1"/>
                <w:sz w:val="22"/>
                <w:szCs w:val="22"/>
              </w:rPr>
              <w:t>ve</w:t>
            </w:r>
            <w:r w:rsidR="004B3812" w:rsidRPr="00772C21">
              <w:rPr>
                <w:rStyle w:val="Hyperlink"/>
                <w:rFonts w:ascii="Garamond" w:hAnsi="Garamond" w:cs="Times New Roman"/>
                <w:b w:val="0"/>
                <w:bCs w:val="0"/>
                <w:noProof/>
                <w:color w:val="000000" w:themeColor="text1"/>
                <w:sz w:val="22"/>
                <w:szCs w:val="22"/>
              </w:rPr>
              <w:t>)</w:t>
            </w:r>
            <w:r w:rsidR="004B3812" w:rsidRPr="00772C21">
              <w:rPr>
                <w:rFonts w:ascii="Garamond" w:hAnsi="Garamond" w:cs="Times New Roman"/>
                <w:b w:val="0"/>
                <w:bCs w:val="0"/>
                <w:noProof/>
                <w:webHidden/>
                <w:color w:val="000000" w:themeColor="text1"/>
                <w:sz w:val="22"/>
                <w:szCs w:val="22"/>
              </w:rPr>
              <w:tab/>
            </w:r>
            <w:r w:rsidR="004B3812" w:rsidRPr="00772C21">
              <w:rPr>
                <w:rFonts w:ascii="Garamond" w:hAnsi="Garamond" w:cs="Times New Roman"/>
                <w:b w:val="0"/>
                <w:bCs w:val="0"/>
                <w:noProof/>
                <w:webHidden/>
                <w:color w:val="000000" w:themeColor="text1"/>
                <w:sz w:val="22"/>
                <w:szCs w:val="22"/>
              </w:rPr>
              <w:fldChar w:fldCharType="begin"/>
            </w:r>
            <w:r w:rsidR="004B3812" w:rsidRPr="00772C21">
              <w:rPr>
                <w:rFonts w:ascii="Garamond" w:hAnsi="Garamond" w:cs="Times New Roman"/>
                <w:b w:val="0"/>
                <w:bCs w:val="0"/>
                <w:noProof/>
                <w:webHidden/>
                <w:color w:val="000000" w:themeColor="text1"/>
                <w:sz w:val="22"/>
                <w:szCs w:val="22"/>
              </w:rPr>
              <w:instrText xml:space="preserve"> PAGEREF _Toc181883547 \h </w:instrText>
            </w:r>
            <w:r w:rsidR="004B3812" w:rsidRPr="00772C21">
              <w:rPr>
                <w:rFonts w:ascii="Garamond" w:hAnsi="Garamond" w:cs="Times New Roman"/>
                <w:b w:val="0"/>
                <w:bCs w:val="0"/>
                <w:noProof/>
                <w:webHidden/>
                <w:color w:val="000000" w:themeColor="text1"/>
                <w:sz w:val="22"/>
                <w:szCs w:val="22"/>
              </w:rPr>
            </w:r>
            <w:r w:rsidR="004B3812" w:rsidRPr="00772C21">
              <w:rPr>
                <w:rFonts w:ascii="Garamond" w:hAnsi="Garamond" w:cs="Times New Roman"/>
                <w:b w:val="0"/>
                <w:bCs w:val="0"/>
                <w:noProof/>
                <w:webHidden/>
                <w:color w:val="000000" w:themeColor="text1"/>
                <w:sz w:val="22"/>
                <w:szCs w:val="22"/>
              </w:rPr>
              <w:fldChar w:fldCharType="separate"/>
            </w:r>
            <w:r w:rsidR="004B3812" w:rsidRPr="00772C21">
              <w:rPr>
                <w:rFonts w:ascii="Garamond" w:hAnsi="Garamond" w:cs="Times New Roman"/>
                <w:b w:val="0"/>
                <w:bCs w:val="0"/>
                <w:noProof/>
                <w:webHidden/>
                <w:color w:val="000000" w:themeColor="text1"/>
                <w:sz w:val="22"/>
                <w:szCs w:val="22"/>
              </w:rPr>
              <w:t>5</w:t>
            </w:r>
            <w:r w:rsidR="004B3812" w:rsidRPr="00772C21">
              <w:rPr>
                <w:rFonts w:ascii="Garamond" w:hAnsi="Garamond" w:cs="Times New Roman"/>
                <w:b w:val="0"/>
                <w:bCs w:val="0"/>
                <w:noProof/>
                <w:webHidden/>
                <w:color w:val="000000" w:themeColor="text1"/>
                <w:sz w:val="22"/>
                <w:szCs w:val="22"/>
              </w:rPr>
              <w:fldChar w:fldCharType="end"/>
            </w:r>
          </w:hyperlink>
        </w:p>
        <w:p w14:paraId="11DA0B33" w14:textId="37D3EEA9" w:rsidR="004B3812" w:rsidRPr="00772C21" w:rsidRDefault="009B17CD">
          <w:pPr>
            <w:pStyle w:val="TOC1"/>
            <w:tabs>
              <w:tab w:val="right" w:leader="dot" w:pos="9350"/>
            </w:tabs>
            <w:rPr>
              <w:rFonts w:ascii="Garamond" w:eastAsiaTheme="minorEastAsia" w:hAnsi="Garamond" w:cs="Times New Roman"/>
              <w:b w:val="0"/>
              <w:bCs w:val="0"/>
              <w:i/>
              <w:iCs/>
              <w:noProof/>
              <w:color w:val="000000" w:themeColor="text1"/>
              <w:sz w:val="22"/>
              <w:szCs w:val="22"/>
            </w:rPr>
          </w:pPr>
          <w:hyperlink w:anchor="_Toc181883548" w:history="1">
            <w:r w:rsidR="004B3812" w:rsidRPr="00772C21">
              <w:rPr>
                <w:rStyle w:val="Hyperlink"/>
                <w:rFonts w:ascii="Garamond" w:hAnsi="Garamond" w:cs="Times New Roman"/>
                <w:b w:val="0"/>
                <w:bCs w:val="0"/>
                <w:noProof/>
                <w:color w:val="000000" w:themeColor="text1"/>
                <w:sz w:val="22"/>
                <w:szCs w:val="22"/>
              </w:rPr>
              <w:t>4. Raporti i dëgjimeve buxhetore me qytetarë</w:t>
            </w:r>
            <w:r w:rsidR="004B3812" w:rsidRPr="00772C21">
              <w:rPr>
                <w:rFonts w:ascii="Garamond" w:hAnsi="Garamond" w:cs="Times New Roman"/>
                <w:b w:val="0"/>
                <w:bCs w:val="0"/>
                <w:noProof/>
                <w:webHidden/>
                <w:color w:val="000000" w:themeColor="text1"/>
                <w:sz w:val="22"/>
                <w:szCs w:val="22"/>
              </w:rPr>
              <w:tab/>
            </w:r>
            <w:r w:rsidR="004B3812" w:rsidRPr="00772C21">
              <w:rPr>
                <w:rFonts w:ascii="Garamond" w:hAnsi="Garamond" w:cs="Times New Roman"/>
                <w:b w:val="0"/>
                <w:bCs w:val="0"/>
                <w:noProof/>
                <w:webHidden/>
                <w:color w:val="000000" w:themeColor="text1"/>
                <w:sz w:val="22"/>
                <w:szCs w:val="22"/>
              </w:rPr>
              <w:fldChar w:fldCharType="begin"/>
            </w:r>
            <w:r w:rsidR="004B3812" w:rsidRPr="00772C21">
              <w:rPr>
                <w:rFonts w:ascii="Garamond" w:hAnsi="Garamond" w:cs="Times New Roman"/>
                <w:b w:val="0"/>
                <w:bCs w:val="0"/>
                <w:noProof/>
                <w:webHidden/>
                <w:color w:val="000000" w:themeColor="text1"/>
                <w:sz w:val="22"/>
                <w:szCs w:val="22"/>
              </w:rPr>
              <w:instrText xml:space="preserve"> PAGEREF _Toc181883548 \h </w:instrText>
            </w:r>
            <w:r w:rsidR="004B3812" w:rsidRPr="00772C21">
              <w:rPr>
                <w:rFonts w:ascii="Garamond" w:hAnsi="Garamond" w:cs="Times New Roman"/>
                <w:b w:val="0"/>
                <w:bCs w:val="0"/>
                <w:noProof/>
                <w:webHidden/>
                <w:color w:val="000000" w:themeColor="text1"/>
                <w:sz w:val="22"/>
                <w:szCs w:val="22"/>
              </w:rPr>
            </w:r>
            <w:r w:rsidR="004B3812" w:rsidRPr="00772C21">
              <w:rPr>
                <w:rFonts w:ascii="Garamond" w:hAnsi="Garamond" w:cs="Times New Roman"/>
                <w:b w:val="0"/>
                <w:bCs w:val="0"/>
                <w:noProof/>
                <w:webHidden/>
                <w:color w:val="000000" w:themeColor="text1"/>
                <w:sz w:val="22"/>
                <w:szCs w:val="22"/>
              </w:rPr>
              <w:fldChar w:fldCharType="separate"/>
            </w:r>
            <w:r w:rsidR="004B3812" w:rsidRPr="00772C21">
              <w:rPr>
                <w:rFonts w:ascii="Garamond" w:hAnsi="Garamond" w:cs="Times New Roman"/>
                <w:b w:val="0"/>
                <w:bCs w:val="0"/>
                <w:noProof/>
                <w:webHidden/>
                <w:color w:val="000000" w:themeColor="text1"/>
                <w:sz w:val="22"/>
                <w:szCs w:val="22"/>
              </w:rPr>
              <w:t>6</w:t>
            </w:r>
            <w:r w:rsidR="004B3812" w:rsidRPr="00772C21">
              <w:rPr>
                <w:rFonts w:ascii="Garamond" w:hAnsi="Garamond" w:cs="Times New Roman"/>
                <w:b w:val="0"/>
                <w:bCs w:val="0"/>
                <w:noProof/>
                <w:webHidden/>
                <w:color w:val="000000" w:themeColor="text1"/>
                <w:sz w:val="22"/>
                <w:szCs w:val="22"/>
              </w:rPr>
              <w:fldChar w:fldCharType="end"/>
            </w:r>
          </w:hyperlink>
        </w:p>
        <w:p w14:paraId="6108D495" w14:textId="5877A9FA" w:rsidR="004B3812" w:rsidRPr="00772C21" w:rsidRDefault="004B3812">
          <w:pPr>
            <w:rPr>
              <w:rFonts w:ascii="Garamond" w:hAnsi="Garamond"/>
              <w:sz w:val="22"/>
              <w:szCs w:val="22"/>
            </w:rPr>
          </w:pPr>
          <w:r w:rsidRPr="00772C21">
            <w:rPr>
              <w:rFonts w:ascii="Garamond" w:hAnsi="Garamond" w:cs="Times New Roman"/>
              <w:noProof/>
              <w:color w:val="000000" w:themeColor="text1"/>
              <w:sz w:val="22"/>
              <w:szCs w:val="22"/>
            </w:rPr>
            <w:fldChar w:fldCharType="end"/>
          </w:r>
        </w:p>
      </w:sdtContent>
    </w:sdt>
    <w:p w14:paraId="24F362C7" w14:textId="77777777" w:rsidR="004B3812" w:rsidRPr="00772C21" w:rsidRDefault="004B3812">
      <w:pPr>
        <w:rPr>
          <w:rFonts w:ascii="Garamond" w:hAnsi="Garamond"/>
          <w:sz w:val="22"/>
          <w:szCs w:val="22"/>
        </w:rPr>
      </w:pPr>
    </w:p>
    <w:p w14:paraId="41CFF939" w14:textId="2A9A086C" w:rsidR="004B3812" w:rsidRPr="00772C21" w:rsidRDefault="004B3812">
      <w:pPr>
        <w:rPr>
          <w:rFonts w:ascii="Garamond" w:hAnsi="Garamond" w:cs="Times New Roman"/>
          <w:sz w:val="22"/>
          <w:szCs w:val="22"/>
        </w:rPr>
      </w:pPr>
      <w:r w:rsidRPr="00772C21">
        <w:rPr>
          <w:rFonts w:ascii="Garamond" w:hAnsi="Garamond" w:cs="Times New Roman"/>
          <w:sz w:val="22"/>
          <w:szCs w:val="22"/>
        </w:rPr>
        <w:br w:type="page"/>
      </w:r>
    </w:p>
    <w:p w14:paraId="51D428CD" w14:textId="1D27E309" w:rsidR="004B3812" w:rsidRPr="00772C21" w:rsidRDefault="004B3812" w:rsidP="004B3812">
      <w:pPr>
        <w:pStyle w:val="Heading1"/>
        <w:rPr>
          <w:rFonts w:ascii="Garamond" w:hAnsi="Garamond"/>
          <w:sz w:val="22"/>
          <w:szCs w:val="22"/>
        </w:rPr>
      </w:pPr>
      <w:bookmarkStart w:id="0" w:name="_Toc181883470"/>
      <w:bookmarkStart w:id="1" w:name="_Toc181883544"/>
      <w:proofErr w:type="spellStart"/>
      <w:r w:rsidRPr="00772C21">
        <w:rPr>
          <w:rFonts w:ascii="Garamond" w:hAnsi="Garamond"/>
          <w:sz w:val="22"/>
          <w:szCs w:val="22"/>
        </w:rPr>
        <w:lastRenderedPageBreak/>
        <w:t>Përmbledhje</w:t>
      </w:r>
      <w:proofErr w:type="spellEnd"/>
      <w:r w:rsidRPr="00772C21">
        <w:rPr>
          <w:rFonts w:ascii="Garamond" w:hAnsi="Garamond"/>
          <w:sz w:val="22"/>
          <w:szCs w:val="22"/>
        </w:rPr>
        <w:t xml:space="preserve"> </w:t>
      </w:r>
      <w:proofErr w:type="spellStart"/>
      <w:r w:rsidRPr="00772C21">
        <w:rPr>
          <w:rFonts w:ascii="Garamond" w:hAnsi="Garamond"/>
          <w:sz w:val="22"/>
          <w:szCs w:val="22"/>
        </w:rPr>
        <w:t>ekzekutive</w:t>
      </w:r>
      <w:bookmarkEnd w:id="0"/>
      <w:bookmarkEnd w:id="1"/>
      <w:proofErr w:type="spellEnd"/>
    </w:p>
    <w:p w14:paraId="4C32064D" w14:textId="1D183A60" w:rsidR="00C206CE" w:rsidRPr="00772C21" w:rsidRDefault="00C206CE" w:rsidP="00C206CE">
      <w:pPr>
        <w:rPr>
          <w:rFonts w:ascii="Garamond" w:hAnsi="Garamond"/>
          <w:sz w:val="22"/>
          <w:szCs w:val="22"/>
        </w:rPr>
      </w:pPr>
    </w:p>
    <w:p w14:paraId="44CB872C" w14:textId="77777777" w:rsidR="00EB4C35" w:rsidRPr="00772C21" w:rsidRDefault="00EB4C35" w:rsidP="00EB4C35">
      <w:pPr>
        <w:spacing w:line="276" w:lineRule="auto"/>
        <w:jc w:val="both"/>
        <w:rPr>
          <w:rFonts w:ascii="Garamond" w:hAnsi="Garamond" w:cs="Times New Roman"/>
          <w:sz w:val="22"/>
          <w:szCs w:val="22"/>
        </w:rPr>
      </w:pPr>
      <w:proofErr w:type="spellStart"/>
      <w:r w:rsidRPr="00772C21">
        <w:rPr>
          <w:rFonts w:ascii="Garamond" w:hAnsi="Garamond" w:cs="Times New Roman"/>
          <w:sz w:val="22"/>
          <w:szCs w:val="22"/>
        </w:rPr>
        <w:t>Komuna</w:t>
      </w:r>
      <w:proofErr w:type="spellEnd"/>
      <w:r w:rsidRPr="00772C21">
        <w:rPr>
          <w:rFonts w:ascii="Garamond" w:hAnsi="Garamond" w:cs="Times New Roman"/>
          <w:sz w:val="22"/>
          <w:szCs w:val="22"/>
        </w:rPr>
        <w:t xml:space="preserve"> e </w:t>
      </w:r>
      <w:proofErr w:type="spellStart"/>
      <w:r w:rsidRPr="00772C21">
        <w:rPr>
          <w:rFonts w:ascii="Garamond" w:hAnsi="Garamond" w:cs="Times New Roman"/>
          <w:sz w:val="22"/>
          <w:szCs w:val="22"/>
        </w:rPr>
        <w:t>Rahovecit</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përmes</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Njësisë</w:t>
      </w:r>
      <w:proofErr w:type="spellEnd"/>
      <w:r w:rsidRPr="00772C21">
        <w:rPr>
          <w:rFonts w:ascii="Garamond" w:hAnsi="Garamond" w:cs="Times New Roman"/>
          <w:b/>
          <w:sz w:val="22"/>
          <w:szCs w:val="22"/>
        </w:rPr>
        <w:t xml:space="preserve"> </w:t>
      </w:r>
      <w:proofErr w:type="spellStart"/>
      <w:r w:rsidRPr="00772C21">
        <w:rPr>
          <w:rFonts w:ascii="Garamond" w:hAnsi="Garamond" w:cs="Times New Roman"/>
          <w:sz w:val="22"/>
          <w:szCs w:val="22"/>
        </w:rPr>
        <w:t>për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Komunikim</w:t>
      </w:r>
      <w:proofErr w:type="spellEnd"/>
      <w:r w:rsidRPr="00772C21">
        <w:rPr>
          <w:rFonts w:ascii="Garamond" w:hAnsi="Garamond" w:cs="Times New Roman"/>
          <w:sz w:val="22"/>
          <w:szCs w:val="22"/>
        </w:rPr>
        <w:t xml:space="preserve"> me </w:t>
      </w:r>
      <w:proofErr w:type="spellStart"/>
      <w:r w:rsidRPr="00772C21">
        <w:rPr>
          <w:rFonts w:ascii="Garamond" w:hAnsi="Garamond" w:cs="Times New Roman"/>
          <w:sz w:val="22"/>
          <w:szCs w:val="22"/>
        </w:rPr>
        <w:t>Publikun</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gjatë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vitit</w:t>
      </w:r>
      <w:proofErr w:type="spellEnd"/>
      <w:r w:rsidRPr="00772C21">
        <w:rPr>
          <w:rFonts w:ascii="Garamond" w:hAnsi="Garamond" w:cs="Times New Roman"/>
          <w:sz w:val="22"/>
          <w:szCs w:val="22"/>
        </w:rPr>
        <w:t xml:space="preserve"> 2024, ka </w:t>
      </w:r>
      <w:proofErr w:type="spellStart"/>
      <w:r w:rsidRPr="00772C21">
        <w:rPr>
          <w:rFonts w:ascii="Garamond" w:hAnsi="Garamond" w:cs="Times New Roman"/>
          <w:sz w:val="22"/>
          <w:szCs w:val="22"/>
        </w:rPr>
        <w:t>ndihmuar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hartimin</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publikimin</w:t>
      </w:r>
      <w:proofErr w:type="spellEnd"/>
      <w:r w:rsidRPr="00772C21">
        <w:rPr>
          <w:rFonts w:ascii="Garamond" w:hAnsi="Garamond" w:cs="Times New Roman"/>
          <w:sz w:val="22"/>
          <w:szCs w:val="22"/>
        </w:rPr>
        <w:t xml:space="preserve"> e </w:t>
      </w:r>
      <w:proofErr w:type="spellStart"/>
      <w:r w:rsidRPr="00772C21">
        <w:rPr>
          <w:rFonts w:ascii="Garamond" w:hAnsi="Garamond" w:cs="Times New Roman"/>
          <w:sz w:val="22"/>
          <w:szCs w:val="22"/>
        </w:rPr>
        <w:t>njoftimeve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mbajtjen</w:t>
      </w:r>
      <w:proofErr w:type="spellEnd"/>
      <w:r w:rsidRPr="00772C21">
        <w:rPr>
          <w:rFonts w:ascii="Garamond" w:hAnsi="Garamond" w:cs="Times New Roman"/>
          <w:sz w:val="22"/>
          <w:szCs w:val="22"/>
        </w:rPr>
        <w:t xml:space="preserve"> e </w:t>
      </w:r>
      <w:proofErr w:type="spellStart"/>
      <w:r w:rsidRPr="00772C21">
        <w:rPr>
          <w:rFonts w:ascii="Garamond" w:hAnsi="Garamond" w:cs="Times New Roman"/>
          <w:sz w:val="22"/>
          <w:szCs w:val="22"/>
        </w:rPr>
        <w:t>Konsultimeve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Takimeve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Dëgjimeve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Buxhetore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si</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dhe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Buxhetimin</w:t>
      </w:r>
      <w:proofErr w:type="spellEnd"/>
      <w:r w:rsidRPr="00772C21">
        <w:rPr>
          <w:rFonts w:ascii="Garamond" w:hAnsi="Garamond" w:cs="Times New Roman"/>
          <w:sz w:val="22"/>
          <w:szCs w:val="22"/>
        </w:rPr>
        <w:t xml:space="preserve"> me </w:t>
      </w:r>
      <w:proofErr w:type="spellStart"/>
      <w:r w:rsidRPr="00772C21">
        <w:rPr>
          <w:rFonts w:ascii="Garamond" w:hAnsi="Garamond" w:cs="Times New Roman"/>
          <w:sz w:val="22"/>
          <w:szCs w:val="22"/>
        </w:rPr>
        <w:t>Pjesëmarrje</w:t>
      </w:r>
      <w:proofErr w:type="spellEnd"/>
      <w:r w:rsidRPr="00772C21">
        <w:rPr>
          <w:rFonts w:ascii="Garamond" w:hAnsi="Garamond" w:cs="Times New Roman"/>
          <w:sz w:val="22"/>
          <w:szCs w:val="22"/>
        </w:rPr>
        <w:t>.</w:t>
      </w:r>
    </w:p>
    <w:p w14:paraId="4F0D6A51" w14:textId="77777777" w:rsidR="00EB4C35" w:rsidRPr="00772C21" w:rsidRDefault="00EB4C35" w:rsidP="00EB4C35">
      <w:pPr>
        <w:spacing w:line="276" w:lineRule="auto"/>
        <w:jc w:val="both"/>
        <w:rPr>
          <w:rFonts w:ascii="Garamond" w:hAnsi="Garamond" w:cs="Times New Roman"/>
          <w:sz w:val="22"/>
          <w:szCs w:val="22"/>
        </w:rPr>
      </w:pPr>
      <w:r w:rsidRPr="00772C21">
        <w:rPr>
          <w:rFonts w:ascii="Garamond" w:hAnsi="Garamond" w:cs="Times New Roman"/>
          <w:sz w:val="22"/>
          <w:szCs w:val="22"/>
        </w:rPr>
        <w:t xml:space="preserve">Duke u </w:t>
      </w:r>
      <w:proofErr w:type="spellStart"/>
      <w:r w:rsidRPr="00772C21">
        <w:rPr>
          <w:rFonts w:ascii="Garamond" w:hAnsi="Garamond" w:cs="Times New Roman"/>
          <w:sz w:val="22"/>
          <w:szCs w:val="22"/>
        </w:rPr>
        <w:t>bazuar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ligjet</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relevante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që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fuqi</w:t>
      </w:r>
      <w:proofErr w:type="spellEnd"/>
      <w:r w:rsidRPr="00772C21">
        <w:rPr>
          <w:rFonts w:ascii="Garamond" w:hAnsi="Garamond" w:cs="Times New Roman"/>
          <w:sz w:val="22"/>
          <w:szCs w:val="22"/>
        </w:rPr>
        <w:t xml:space="preserve">, me </w:t>
      </w:r>
      <w:proofErr w:type="spellStart"/>
      <w:r w:rsidRPr="00772C21">
        <w:rPr>
          <w:rFonts w:ascii="Garamond" w:hAnsi="Garamond" w:cs="Times New Roman"/>
          <w:sz w:val="22"/>
          <w:szCs w:val="22"/>
        </w:rPr>
        <w:t>kohë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njoftimet</w:t>
      </w:r>
      <w:proofErr w:type="spellEnd"/>
      <w:r w:rsidRPr="00772C21">
        <w:rPr>
          <w:rFonts w:ascii="Garamond" w:hAnsi="Garamond" w:cs="Times New Roman"/>
          <w:sz w:val="22"/>
          <w:szCs w:val="22"/>
        </w:rPr>
        <w:t xml:space="preserve">, me </w:t>
      </w:r>
      <w:proofErr w:type="spellStart"/>
      <w:r w:rsidRPr="00772C21">
        <w:rPr>
          <w:rFonts w:ascii="Garamond" w:hAnsi="Garamond" w:cs="Times New Roman"/>
          <w:sz w:val="22"/>
          <w:szCs w:val="22"/>
        </w:rPr>
        <w:t>kohë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procesverbalet</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gjithashtu</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edhe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raportet</w:t>
      </w:r>
      <w:proofErr w:type="spellEnd"/>
      <w:r w:rsidRPr="00772C21">
        <w:rPr>
          <w:rFonts w:ascii="Garamond" w:hAnsi="Garamond" w:cs="Times New Roman"/>
          <w:sz w:val="22"/>
          <w:szCs w:val="22"/>
        </w:rPr>
        <w:t xml:space="preserve"> e </w:t>
      </w:r>
      <w:proofErr w:type="spellStart"/>
      <w:r w:rsidRPr="00772C21">
        <w:rPr>
          <w:rFonts w:ascii="Garamond" w:hAnsi="Garamond" w:cs="Times New Roman"/>
          <w:sz w:val="22"/>
          <w:szCs w:val="22"/>
        </w:rPr>
        <w:t>detajshëm</w:t>
      </w:r>
      <w:proofErr w:type="spellEnd"/>
      <w:r w:rsidRPr="00772C21">
        <w:rPr>
          <w:rFonts w:ascii="Garamond" w:hAnsi="Garamond" w:cs="Times New Roman"/>
          <w:sz w:val="22"/>
          <w:szCs w:val="22"/>
        </w:rPr>
        <w:t xml:space="preserve"> me </w:t>
      </w:r>
      <w:proofErr w:type="spellStart"/>
      <w:r w:rsidRPr="00772C21">
        <w:rPr>
          <w:rFonts w:ascii="Garamond" w:hAnsi="Garamond" w:cs="Times New Roman"/>
          <w:sz w:val="22"/>
          <w:szCs w:val="22"/>
        </w:rPr>
        <w:t>të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gjitha</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të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dhënat</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përfshi</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këtu</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pranimin</w:t>
      </w:r>
      <w:proofErr w:type="spellEnd"/>
      <w:r w:rsidRPr="00772C21">
        <w:rPr>
          <w:rFonts w:ascii="Garamond" w:hAnsi="Garamond" w:cs="Times New Roman"/>
          <w:sz w:val="22"/>
          <w:szCs w:val="22"/>
        </w:rPr>
        <w:t xml:space="preserve"> e </w:t>
      </w:r>
      <w:proofErr w:type="spellStart"/>
      <w:r w:rsidRPr="00772C21">
        <w:rPr>
          <w:rFonts w:ascii="Garamond" w:hAnsi="Garamond" w:cs="Times New Roman"/>
          <w:sz w:val="22"/>
          <w:szCs w:val="22"/>
        </w:rPr>
        <w:t>komenteve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dhe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përgjigjen</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komente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të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qytetarëve</w:t>
      </w:r>
      <w:proofErr w:type="spellEnd"/>
      <w:r w:rsidRPr="00772C21">
        <w:rPr>
          <w:rFonts w:ascii="Garamond" w:hAnsi="Garamond" w:cs="Times New Roman"/>
          <w:sz w:val="22"/>
          <w:szCs w:val="22"/>
        </w:rPr>
        <w:t>.</w:t>
      </w:r>
    </w:p>
    <w:p w14:paraId="50B487BB" w14:textId="2975423A" w:rsidR="00EB4C35" w:rsidRPr="00772C21" w:rsidRDefault="00EB4C35" w:rsidP="00EB4C35">
      <w:pPr>
        <w:spacing w:line="276" w:lineRule="auto"/>
        <w:jc w:val="both"/>
        <w:rPr>
          <w:rFonts w:ascii="Garamond" w:hAnsi="Garamond" w:cs="Times New Roman"/>
          <w:sz w:val="22"/>
          <w:szCs w:val="22"/>
        </w:rPr>
      </w:pPr>
      <w:proofErr w:type="spellStart"/>
      <w:r w:rsidRPr="00772C21">
        <w:rPr>
          <w:rFonts w:ascii="Garamond" w:hAnsi="Garamond" w:cs="Times New Roman"/>
          <w:sz w:val="22"/>
          <w:szCs w:val="22"/>
        </w:rPr>
        <w:t>Për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këtë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periudhë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raportuese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si</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institucion</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jemi</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vlerësuar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nivele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të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larta</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nga</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palët</w:t>
      </w:r>
      <w:proofErr w:type="spellEnd"/>
      <w:r w:rsidRPr="00772C21">
        <w:rPr>
          <w:rFonts w:ascii="Garamond" w:hAnsi="Garamond" w:cs="Times New Roman"/>
          <w:sz w:val="22"/>
          <w:szCs w:val="22"/>
        </w:rPr>
        <w:t xml:space="preserve"> e </w:t>
      </w:r>
      <w:proofErr w:type="spellStart"/>
      <w:r w:rsidRPr="00772C21">
        <w:rPr>
          <w:rFonts w:ascii="Garamond" w:hAnsi="Garamond" w:cs="Times New Roman"/>
          <w:sz w:val="22"/>
          <w:szCs w:val="22"/>
        </w:rPr>
        <w:t>ndryshme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institucionale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dhe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shoqërisë</w:t>
      </w:r>
      <w:proofErr w:type="spellEnd"/>
      <w:r w:rsidRPr="00772C21">
        <w:rPr>
          <w:rFonts w:ascii="Garamond" w:hAnsi="Garamond" w:cs="Times New Roman"/>
          <w:sz w:val="22"/>
          <w:szCs w:val="22"/>
        </w:rPr>
        <w:t xml:space="preserve"> civile </w:t>
      </w:r>
      <w:proofErr w:type="spellStart"/>
      <w:r w:rsidRPr="00772C21">
        <w:rPr>
          <w:rFonts w:ascii="Garamond" w:hAnsi="Garamond" w:cs="Times New Roman"/>
          <w:sz w:val="22"/>
          <w:szCs w:val="22"/>
        </w:rPr>
        <w:t>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fushën</w:t>
      </w:r>
      <w:proofErr w:type="spellEnd"/>
      <w:r w:rsidRPr="00772C21">
        <w:rPr>
          <w:rFonts w:ascii="Garamond" w:hAnsi="Garamond" w:cs="Times New Roman"/>
          <w:sz w:val="22"/>
          <w:szCs w:val="22"/>
        </w:rPr>
        <w:t xml:space="preserve"> e </w:t>
      </w:r>
      <w:proofErr w:type="spellStart"/>
      <w:r w:rsidRPr="00772C21">
        <w:rPr>
          <w:rFonts w:ascii="Garamond" w:hAnsi="Garamond" w:cs="Times New Roman"/>
          <w:sz w:val="22"/>
          <w:szCs w:val="22"/>
        </w:rPr>
        <w:t>transparencës</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llogaridhënies</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dhe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transparencës</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buxhetore</w:t>
      </w:r>
      <w:proofErr w:type="spellEnd"/>
      <w:r w:rsidRPr="00772C21">
        <w:rPr>
          <w:rFonts w:ascii="Garamond" w:hAnsi="Garamond" w:cs="Times New Roman"/>
          <w:sz w:val="22"/>
          <w:szCs w:val="22"/>
        </w:rPr>
        <w:t xml:space="preserve">. </w:t>
      </w:r>
    </w:p>
    <w:p w14:paraId="127A7148" w14:textId="77777777" w:rsidR="00EB4C35" w:rsidRPr="00772C21" w:rsidRDefault="00EB4C35" w:rsidP="00EB4C35">
      <w:pPr>
        <w:spacing w:line="276" w:lineRule="auto"/>
        <w:jc w:val="both"/>
        <w:rPr>
          <w:rFonts w:ascii="Garamond" w:hAnsi="Garamond" w:cs="Times New Roman"/>
          <w:sz w:val="22"/>
          <w:szCs w:val="22"/>
        </w:rPr>
      </w:pPr>
    </w:p>
    <w:p w14:paraId="38C7F6C3" w14:textId="77777777" w:rsidR="00EB4C35" w:rsidRPr="00772C21" w:rsidRDefault="00EB4C35" w:rsidP="00EB4C35">
      <w:pPr>
        <w:spacing w:line="276" w:lineRule="auto"/>
        <w:jc w:val="both"/>
        <w:rPr>
          <w:rFonts w:ascii="Garamond" w:hAnsi="Garamond" w:cs="Times New Roman"/>
          <w:sz w:val="22"/>
          <w:szCs w:val="22"/>
        </w:rPr>
      </w:pPr>
      <w:r w:rsidRPr="00772C21">
        <w:rPr>
          <w:rFonts w:ascii="Garamond" w:hAnsi="Garamond" w:cs="Times New Roman"/>
          <w:sz w:val="22"/>
          <w:szCs w:val="22"/>
        </w:rPr>
        <w:t xml:space="preserve">Me </w:t>
      </w:r>
      <w:proofErr w:type="spellStart"/>
      <w:r w:rsidRPr="00772C21">
        <w:rPr>
          <w:rFonts w:ascii="Garamond" w:hAnsi="Garamond" w:cs="Times New Roman"/>
          <w:sz w:val="22"/>
          <w:szCs w:val="22"/>
        </w:rPr>
        <w:t>kohë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hartuar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dhe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webfaqe</w:t>
      </w:r>
      <w:proofErr w:type="spellEnd"/>
      <w:r w:rsidRPr="00772C21">
        <w:rPr>
          <w:rFonts w:ascii="Garamond" w:hAnsi="Garamond" w:cs="Times New Roman"/>
          <w:sz w:val="22"/>
          <w:szCs w:val="22"/>
        </w:rPr>
        <w:t>:</w:t>
      </w:r>
    </w:p>
    <w:p w14:paraId="6A526AE8" w14:textId="77777777" w:rsidR="00EB4C35" w:rsidRPr="00772C21" w:rsidRDefault="00EB4C35" w:rsidP="00EB4C35">
      <w:pPr>
        <w:spacing w:line="276" w:lineRule="auto"/>
        <w:jc w:val="both"/>
        <w:rPr>
          <w:rFonts w:ascii="Garamond" w:hAnsi="Garamond" w:cs="Times New Roman"/>
          <w:b/>
          <w:sz w:val="22"/>
          <w:szCs w:val="22"/>
        </w:rPr>
      </w:pPr>
      <w:proofErr w:type="spellStart"/>
      <w:r w:rsidRPr="00772C21">
        <w:rPr>
          <w:rFonts w:ascii="Garamond" w:hAnsi="Garamond" w:cs="Times New Roman"/>
          <w:b/>
          <w:sz w:val="22"/>
          <w:szCs w:val="22"/>
        </w:rPr>
        <w:t>Plani</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i</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konsultimeve</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publike</w:t>
      </w:r>
      <w:proofErr w:type="spellEnd"/>
      <w:r w:rsidRPr="00772C21">
        <w:rPr>
          <w:rFonts w:ascii="Garamond" w:hAnsi="Garamond" w:cs="Times New Roman"/>
          <w:b/>
          <w:sz w:val="22"/>
          <w:szCs w:val="22"/>
        </w:rPr>
        <w:t xml:space="preserve">: </w:t>
      </w:r>
    </w:p>
    <w:bookmarkStart w:id="2" w:name="_Hlk190938505"/>
    <w:p w14:paraId="76DC3ED6" w14:textId="77777777" w:rsidR="00EB4C35" w:rsidRPr="00772C21" w:rsidRDefault="00EB4C35" w:rsidP="00EB4C35">
      <w:pPr>
        <w:spacing w:line="276" w:lineRule="auto"/>
        <w:jc w:val="both"/>
        <w:rPr>
          <w:rFonts w:ascii="Garamond" w:hAnsi="Garamond"/>
          <w:sz w:val="22"/>
          <w:szCs w:val="22"/>
        </w:rPr>
      </w:pPr>
      <w:r w:rsidRPr="00772C21">
        <w:rPr>
          <w:rFonts w:ascii="Garamond" w:hAnsi="Garamond"/>
          <w:sz w:val="22"/>
          <w:szCs w:val="22"/>
        </w:rPr>
        <w:fldChar w:fldCharType="begin"/>
      </w:r>
      <w:r w:rsidRPr="00772C21">
        <w:rPr>
          <w:rFonts w:ascii="Garamond" w:hAnsi="Garamond"/>
          <w:sz w:val="22"/>
          <w:szCs w:val="22"/>
        </w:rPr>
        <w:instrText>HYPERLINK "https://kk.rks-gov.net/rahovec/wp-content/uploads/sites/23/2024/01/Plani-i-konsultimeve-publike-per-vitin-2024.pdf"</w:instrText>
      </w:r>
      <w:r w:rsidRPr="00772C21">
        <w:rPr>
          <w:rFonts w:ascii="Garamond" w:hAnsi="Garamond"/>
          <w:sz w:val="22"/>
          <w:szCs w:val="22"/>
        </w:rPr>
        <w:fldChar w:fldCharType="separate"/>
      </w:r>
      <w:r w:rsidRPr="00772C21">
        <w:rPr>
          <w:rStyle w:val="Hyperlink"/>
          <w:rFonts w:ascii="Garamond" w:hAnsi="Garamond"/>
          <w:sz w:val="22"/>
          <w:szCs w:val="22"/>
        </w:rPr>
        <w:t>https://kk.rks-gov.net/rahovec/wp-content/uploads/sites/23/2024/01/Plani-i-konsultimeve-publike-per-vitin-2024.pdf</w:t>
      </w:r>
      <w:r w:rsidRPr="00772C21">
        <w:rPr>
          <w:rFonts w:ascii="Garamond" w:hAnsi="Garamond"/>
          <w:sz w:val="22"/>
          <w:szCs w:val="22"/>
        </w:rPr>
        <w:fldChar w:fldCharType="end"/>
      </w:r>
    </w:p>
    <w:bookmarkEnd w:id="2"/>
    <w:p w14:paraId="7A63A1E8" w14:textId="77777777" w:rsidR="00EB4C35" w:rsidRPr="00772C21" w:rsidRDefault="00EB4C35" w:rsidP="00EB4C35">
      <w:pPr>
        <w:spacing w:line="276" w:lineRule="auto"/>
        <w:jc w:val="both"/>
        <w:rPr>
          <w:rFonts w:ascii="Garamond" w:hAnsi="Garamond" w:cs="Times New Roman"/>
          <w:b/>
          <w:sz w:val="22"/>
          <w:szCs w:val="22"/>
        </w:rPr>
      </w:pPr>
      <w:proofErr w:type="spellStart"/>
      <w:r w:rsidRPr="00772C21">
        <w:rPr>
          <w:rFonts w:ascii="Garamond" w:hAnsi="Garamond" w:cs="Times New Roman"/>
          <w:b/>
          <w:sz w:val="22"/>
          <w:szCs w:val="22"/>
        </w:rPr>
        <w:t>Plani</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i</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dëgjimeve</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buxhetore</w:t>
      </w:r>
      <w:proofErr w:type="spellEnd"/>
      <w:r w:rsidRPr="00772C21">
        <w:rPr>
          <w:rFonts w:ascii="Garamond" w:hAnsi="Garamond" w:cs="Times New Roman"/>
          <w:b/>
          <w:sz w:val="22"/>
          <w:szCs w:val="22"/>
        </w:rPr>
        <w:t>/</w:t>
      </w:r>
      <w:proofErr w:type="spellStart"/>
      <w:r w:rsidRPr="00772C21">
        <w:rPr>
          <w:rFonts w:ascii="Garamond" w:hAnsi="Garamond" w:cs="Times New Roman"/>
          <w:b/>
          <w:sz w:val="22"/>
          <w:szCs w:val="22"/>
        </w:rPr>
        <w:t>kalendari</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i</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dëgjimeve</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buxhetore</w:t>
      </w:r>
      <w:proofErr w:type="spellEnd"/>
      <w:r w:rsidRPr="00772C21">
        <w:rPr>
          <w:rFonts w:ascii="Garamond" w:hAnsi="Garamond" w:cs="Times New Roman"/>
          <w:b/>
          <w:sz w:val="22"/>
          <w:szCs w:val="22"/>
        </w:rPr>
        <w:t xml:space="preserve">: </w:t>
      </w:r>
    </w:p>
    <w:p w14:paraId="5B473F62" w14:textId="77777777" w:rsidR="00EB4C35" w:rsidRPr="00772C21" w:rsidRDefault="00EB4C35" w:rsidP="00EB4C35">
      <w:pPr>
        <w:spacing w:line="276" w:lineRule="auto"/>
        <w:jc w:val="both"/>
        <w:rPr>
          <w:rFonts w:ascii="Garamond" w:hAnsi="Garamond"/>
          <w:sz w:val="22"/>
          <w:szCs w:val="22"/>
        </w:rPr>
      </w:pPr>
      <w:hyperlink r:id="rId8" w:history="1">
        <w:r w:rsidRPr="00772C21">
          <w:rPr>
            <w:rStyle w:val="Hyperlink"/>
            <w:rFonts w:ascii="Garamond" w:hAnsi="Garamond"/>
            <w:sz w:val="22"/>
            <w:szCs w:val="22"/>
          </w:rPr>
          <w:t>https://kk.rks-gov.net/rahovec/wp-content/uploads/sites/23/2024/01/Plani-i-konsultimeve-publike-per-vitin-2024.pdf</w:t>
        </w:r>
      </w:hyperlink>
    </w:p>
    <w:p w14:paraId="5757876A" w14:textId="77777777" w:rsidR="00EB4C35" w:rsidRPr="00772C21" w:rsidRDefault="00EB4C35" w:rsidP="00EB4C35">
      <w:pPr>
        <w:spacing w:line="276" w:lineRule="auto"/>
        <w:jc w:val="both"/>
        <w:rPr>
          <w:rFonts w:ascii="Garamond" w:hAnsi="Garamond" w:cs="Times New Roman"/>
          <w:sz w:val="22"/>
          <w:szCs w:val="22"/>
        </w:rPr>
      </w:pPr>
      <w:proofErr w:type="spellStart"/>
      <w:r w:rsidRPr="00772C21">
        <w:rPr>
          <w:rFonts w:ascii="Garamond" w:hAnsi="Garamond" w:cs="Times New Roman"/>
          <w:b/>
          <w:sz w:val="22"/>
          <w:szCs w:val="22"/>
        </w:rPr>
        <w:t>Kalendari</w:t>
      </w:r>
      <w:proofErr w:type="spellEnd"/>
      <w:r w:rsidRPr="00772C21">
        <w:rPr>
          <w:rFonts w:ascii="Garamond" w:hAnsi="Garamond" w:cs="Times New Roman"/>
          <w:b/>
          <w:sz w:val="22"/>
          <w:szCs w:val="22"/>
        </w:rPr>
        <w:t>:</w:t>
      </w:r>
      <w:r w:rsidRPr="00772C21">
        <w:rPr>
          <w:rFonts w:ascii="Garamond" w:hAnsi="Garamond" w:cs="Times New Roman"/>
          <w:sz w:val="22"/>
          <w:szCs w:val="22"/>
        </w:rPr>
        <w:t xml:space="preserve"> </w:t>
      </w:r>
    </w:p>
    <w:p w14:paraId="53F2CE2A" w14:textId="77777777" w:rsidR="00EB4C35" w:rsidRPr="00772C21" w:rsidRDefault="00EB4C35" w:rsidP="00EB4C35">
      <w:pPr>
        <w:spacing w:line="276" w:lineRule="auto"/>
        <w:jc w:val="both"/>
        <w:rPr>
          <w:rFonts w:ascii="Garamond" w:hAnsi="Garamond"/>
          <w:sz w:val="22"/>
          <w:szCs w:val="22"/>
        </w:rPr>
      </w:pPr>
      <w:hyperlink r:id="rId9" w:history="1">
        <w:r w:rsidRPr="00772C21">
          <w:rPr>
            <w:rStyle w:val="Hyperlink"/>
            <w:rFonts w:ascii="Garamond" w:hAnsi="Garamond"/>
            <w:sz w:val="22"/>
            <w:szCs w:val="22"/>
          </w:rPr>
          <w:t>https://kk.rks-gov.net/rahovec/wp-content/uploads/sites/23/2024/07/Kalendari-i-degjimeve-publike-per-pergatitjen-e-buxhetit-2025.pdf</w:t>
        </w:r>
      </w:hyperlink>
    </w:p>
    <w:p w14:paraId="24DC073D" w14:textId="77777777" w:rsidR="00EB4C35" w:rsidRPr="00772C21" w:rsidRDefault="00EB4C35" w:rsidP="00EB4C35">
      <w:pPr>
        <w:spacing w:line="276" w:lineRule="auto"/>
        <w:jc w:val="both"/>
        <w:rPr>
          <w:rFonts w:ascii="Garamond" w:hAnsi="Garamond" w:cs="Times New Roman"/>
          <w:b/>
          <w:sz w:val="22"/>
          <w:szCs w:val="22"/>
        </w:rPr>
      </w:pPr>
      <w:proofErr w:type="spellStart"/>
      <w:r w:rsidRPr="00772C21">
        <w:rPr>
          <w:rFonts w:ascii="Garamond" w:hAnsi="Garamond" w:cs="Times New Roman"/>
          <w:b/>
          <w:sz w:val="22"/>
          <w:szCs w:val="22"/>
        </w:rPr>
        <w:t>Plani</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i</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takimeve</w:t>
      </w:r>
      <w:proofErr w:type="spellEnd"/>
      <w:r w:rsidRPr="00772C21">
        <w:rPr>
          <w:rFonts w:ascii="Garamond" w:hAnsi="Garamond" w:cs="Times New Roman"/>
          <w:b/>
          <w:sz w:val="22"/>
          <w:szCs w:val="22"/>
        </w:rPr>
        <w:t xml:space="preserve"> </w:t>
      </w:r>
      <w:proofErr w:type="spellStart"/>
      <w:r w:rsidRPr="00772C21">
        <w:rPr>
          <w:rFonts w:ascii="Garamond" w:hAnsi="Garamond" w:cs="Times New Roman"/>
          <w:b/>
          <w:sz w:val="22"/>
          <w:szCs w:val="22"/>
        </w:rPr>
        <w:t>publike</w:t>
      </w:r>
      <w:proofErr w:type="spellEnd"/>
      <w:r w:rsidRPr="00772C21">
        <w:rPr>
          <w:rFonts w:ascii="Garamond" w:hAnsi="Garamond" w:cs="Times New Roman"/>
          <w:b/>
          <w:sz w:val="22"/>
          <w:szCs w:val="22"/>
        </w:rPr>
        <w:t>:</w:t>
      </w:r>
    </w:p>
    <w:p w14:paraId="280E6ACE" w14:textId="47600D1E" w:rsidR="00EB4C35" w:rsidRPr="00772C21" w:rsidRDefault="00EB4C35" w:rsidP="00EB4C35">
      <w:pPr>
        <w:spacing w:line="276" w:lineRule="auto"/>
        <w:jc w:val="both"/>
        <w:rPr>
          <w:rStyle w:val="Hyperlink"/>
          <w:rFonts w:ascii="Garamond" w:hAnsi="Garamond"/>
          <w:sz w:val="22"/>
          <w:szCs w:val="22"/>
        </w:rPr>
      </w:pPr>
      <w:hyperlink r:id="rId10" w:history="1">
        <w:r w:rsidRPr="00772C21">
          <w:rPr>
            <w:rStyle w:val="Hyperlink"/>
            <w:rFonts w:ascii="Garamond" w:hAnsi="Garamond"/>
            <w:sz w:val="22"/>
            <w:szCs w:val="22"/>
          </w:rPr>
          <w:t>https://kk.rks-gov.net/rahovec/wp-content/uploads/sites/23/2024/01/Plani-i-konsultimeve-publike-per-vitin-2024.pdf</w:t>
        </w:r>
      </w:hyperlink>
    </w:p>
    <w:p w14:paraId="4AE411BD" w14:textId="77777777" w:rsidR="00EB4C35" w:rsidRPr="00772C21" w:rsidRDefault="00EB4C35" w:rsidP="00EB4C35">
      <w:pPr>
        <w:spacing w:line="276" w:lineRule="auto"/>
        <w:jc w:val="both"/>
        <w:rPr>
          <w:rFonts w:ascii="Garamond" w:hAnsi="Garamond"/>
          <w:sz w:val="22"/>
          <w:szCs w:val="22"/>
        </w:rPr>
      </w:pPr>
    </w:p>
    <w:p w14:paraId="4C242ACA" w14:textId="2A895155" w:rsidR="00EB4C35" w:rsidRPr="00772C21" w:rsidRDefault="00EB4C35" w:rsidP="00EB4C35">
      <w:pPr>
        <w:spacing w:line="276" w:lineRule="auto"/>
        <w:jc w:val="both"/>
        <w:rPr>
          <w:rFonts w:ascii="Garamond" w:hAnsi="Garamond" w:cs="Times New Roman"/>
          <w:sz w:val="22"/>
          <w:szCs w:val="22"/>
        </w:rPr>
      </w:pPr>
      <w:r w:rsidRPr="00772C21">
        <w:rPr>
          <w:rFonts w:ascii="Garamond" w:hAnsi="Garamond" w:cs="Times New Roman"/>
          <w:sz w:val="22"/>
          <w:szCs w:val="22"/>
        </w:rPr>
        <w:t xml:space="preserve">Planet </w:t>
      </w: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edhe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platformën</w:t>
      </w:r>
      <w:proofErr w:type="spellEnd"/>
      <w:r w:rsidRPr="00772C21">
        <w:rPr>
          <w:rFonts w:ascii="Garamond" w:hAnsi="Garamond" w:cs="Times New Roman"/>
          <w:sz w:val="22"/>
          <w:szCs w:val="22"/>
        </w:rPr>
        <w:t xml:space="preserve"> e </w:t>
      </w:r>
      <w:proofErr w:type="spellStart"/>
      <w:r w:rsidRPr="00772C21">
        <w:rPr>
          <w:rFonts w:ascii="Garamond" w:hAnsi="Garamond" w:cs="Times New Roman"/>
          <w:sz w:val="22"/>
          <w:szCs w:val="22"/>
        </w:rPr>
        <w:t>konsultimeve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publike</w:t>
      </w:r>
      <w:proofErr w:type="spellEnd"/>
      <w:r w:rsidRPr="00772C21">
        <w:rPr>
          <w:rFonts w:ascii="Garamond" w:hAnsi="Garamond" w:cs="Times New Roman"/>
          <w:sz w:val="22"/>
          <w:szCs w:val="22"/>
        </w:rPr>
        <w:t>.</w:t>
      </w:r>
    </w:p>
    <w:p w14:paraId="71020344" w14:textId="77777777" w:rsidR="00EB4C35" w:rsidRPr="00772C21" w:rsidRDefault="00EB4C35" w:rsidP="00EB4C35">
      <w:pPr>
        <w:spacing w:line="276" w:lineRule="auto"/>
        <w:jc w:val="both"/>
        <w:rPr>
          <w:rFonts w:ascii="Garamond" w:hAnsi="Garamond" w:cs="Times New Roman"/>
          <w:sz w:val="22"/>
          <w:szCs w:val="22"/>
        </w:rPr>
      </w:pPr>
    </w:p>
    <w:p w14:paraId="228A6BF0" w14:textId="77777777" w:rsidR="00EB4C35" w:rsidRPr="00772C21" w:rsidRDefault="00EB4C35" w:rsidP="00EB4C35">
      <w:pPr>
        <w:spacing w:line="276" w:lineRule="auto"/>
        <w:jc w:val="both"/>
        <w:rPr>
          <w:rFonts w:ascii="Garamond" w:hAnsi="Garamond" w:cs="Times New Roman"/>
          <w:sz w:val="22"/>
          <w:szCs w:val="22"/>
        </w:rPr>
      </w:pPr>
      <w:proofErr w:type="spellStart"/>
      <w:r w:rsidRPr="00772C21">
        <w:rPr>
          <w:rFonts w:ascii="Garamond" w:hAnsi="Garamond" w:cs="Times New Roman"/>
          <w:sz w:val="22"/>
          <w:szCs w:val="22"/>
        </w:rPr>
        <w:t>Gjatë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vitit</w:t>
      </w:r>
      <w:proofErr w:type="spellEnd"/>
      <w:r w:rsidRPr="00772C21">
        <w:rPr>
          <w:rFonts w:ascii="Garamond" w:hAnsi="Garamond" w:cs="Times New Roman"/>
          <w:sz w:val="22"/>
          <w:szCs w:val="22"/>
        </w:rPr>
        <w:t xml:space="preserve"> 2024 </w:t>
      </w: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organizuar</w:t>
      </w:r>
      <w:proofErr w:type="spellEnd"/>
      <w:r w:rsidRPr="00772C21">
        <w:rPr>
          <w:rFonts w:ascii="Garamond" w:hAnsi="Garamond" w:cs="Times New Roman"/>
          <w:sz w:val="22"/>
          <w:szCs w:val="22"/>
        </w:rPr>
        <w:t xml:space="preserve"> </w:t>
      </w:r>
      <w:r w:rsidRPr="00772C21">
        <w:rPr>
          <w:rFonts w:ascii="Garamond" w:hAnsi="Garamond" w:cs="Times New Roman"/>
          <w:b/>
          <w:sz w:val="22"/>
          <w:szCs w:val="22"/>
        </w:rPr>
        <w:t>5</w:t>
      </w:r>
      <w:r w:rsidRPr="00772C21">
        <w:rPr>
          <w:rFonts w:ascii="Garamond" w:hAnsi="Garamond" w:cs="Times New Roman"/>
          <w:sz w:val="22"/>
          <w:szCs w:val="22"/>
        </w:rPr>
        <w:t xml:space="preserve"> </w:t>
      </w:r>
      <w:proofErr w:type="spellStart"/>
      <w:r w:rsidRPr="00772C21">
        <w:rPr>
          <w:rFonts w:ascii="Garamond" w:hAnsi="Garamond" w:cs="Times New Roman"/>
          <w:sz w:val="22"/>
          <w:szCs w:val="22"/>
        </w:rPr>
        <w:t>konsultime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rregullore</w:t>
      </w:r>
      <w:proofErr w:type="spellEnd"/>
      <w:r w:rsidRPr="00772C21">
        <w:rPr>
          <w:rFonts w:ascii="Garamond" w:hAnsi="Garamond" w:cs="Times New Roman"/>
          <w:sz w:val="22"/>
          <w:szCs w:val="22"/>
        </w:rPr>
        <w:t xml:space="preserve">, </w:t>
      </w:r>
      <w:proofErr w:type="spellStart"/>
      <w:proofErr w:type="gramStart"/>
      <w:r w:rsidRPr="00772C21">
        <w:rPr>
          <w:rFonts w:ascii="Garamond" w:hAnsi="Garamond" w:cs="Times New Roman"/>
          <w:sz w:val="22"/>
          <w:szCs w:val="22"/>
        </w:rPr>
        <w:t>strategji</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dhe</w:t>
      </w:r>
      <w:proofErr w:type="spellEnd"/>
      <w:proofErr w:type="gramEnd"/>
      <w:r w:rsidRPr="00772C21">
        <w:rPr>
          <w:rFonts w:ascii="Garamond" w:hAnsi="Garamond" w:cs="Times New Roman"/>
          <w:sz w:val="22"/>
          <w:szCs w:val="22"/>
        </w:rPr>
        <w:t xml:space="preserve"> plane </w:t>
      </w:r>
      <w:proofErr w:type="spellStart"/>
      <w:r w:rsidRPr="00772C21">
        <w:rPr>
          <w:rFonts w:ascii="Garamond" w:hAnsi="Garamond" w:cs="Times New Roman"/>
          <w:sz w:val="22"/>
          <w:szCs w:val="22"/>
        </w:rPr>
        <w:t>të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ndryshme</w:t>
      </w:r>
      <w:proofErr w:type="spellEnd"/>
      <w:r w:rsidRPr="00772C21">
        <w:rPr>
          <w:rFonts w:ascii="Garamond" w:hAnsi="Garamond" w:cs="Times New Roman"/>
          <w:sz w:val="22"/>
          <w:szCs w:val="22"/>
        </w:rPr>
        <w:t xml:space="preserve">; </w:t>
      </w:r>
    </w:p>
    <w:p w14:paraId="335BA6E3" w14:textId="77777777" w:rsidR="00EB4C35" w:rsidRPr="00772C21" w:rsidRDefault="00EB4C35" w:rsidP="00EB4C35">
      <w:pPr>
        <w:spacing w:line="276" w:lineRule="auto"/>
        <w:jc w:val="both"/>
        <w:rPr>
          <w:rFonts w:ascii="Garamond" w:hAnsi="Garamond" w:cs="Times New Roman"/>
          <w:sz w:val="22"/>
          <w:szCs w:val="22"/>
        </w:rPr>
      </w:pP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mbajtur</w:t>
      </w:r>
      <w:proofErr w:type="spellEnd"/>
      <w:r w:rsidRPr="00772C21">
        <w:rPr>
          <w:rFonts w:ascii="Garamond" w:hAnsi="Garamond" w:cs="Times New Roman"/>
          <w:sz w:val="22"/>
          <w:szCs w:val="22"/>
        </w:rPr>
        <w:t xml:space="preserve"> </w:t>
      </w:r>
      <w:r w:rsidRPr="00772C21">
        <w:rPr>
          <w:rFonts w:ascii="Garamond" w:hAnsi="Garamond" w:cs="Times New Roman"/>
          <w:b/>
          <w:sz w:val="22"/>
          <w:szCs w:val="22"/>
        </w:rPr>
        <w:t>18</w:t>
      </w:r>
      <w:r w:rsidRPr="00772C21">
        <w:rPr>
          <w:rFonts w:ascii="Garamond" w:hAnsi="Garamond" w:cs="Times New Roman"/>
          <w:sz w:val="22"/>
          <w:szCs w:val="22"/>
        </w:rPr>
        <w:t xml:space="preserve"> </w:t>
      </w:r>
      <w:proofErr w:type="spellStart"/>
      <w:r w:rsidRPr="00772C21">
        <w:rPr>
          <w:rFonts w:ascii="Garamond" w:hAnsi="Garamond" w:cs="Times New Roman"/>
          <w:sz w:val="22"/>
          <w:szCs w:val="22"/>
        </w:rPr>
        <w:t>dëgjime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buxhetore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buxhetin</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vitit</w:t>
      </w:r>
      <w:proofErr w:type="spellEnd"/>
      <w:r w:rsidRPr="00772C21">
        <w:rPr>
          <w:rFonts w:ascii="Garamond" w:hAnsi="Garamond" w:cs="Times New Roman"/>
          <w:sz w:val="22"/>
          <w:szCs w:val="22"/>
        </w:rPr>
        <w:t xml:space="preserve"> 2024; </w:t>
      </w:r>
    </w:p>
    <w:p w14:paraId="5E1E1DFE" w14:textId="77777777" w:rsidR="00EB4C35" w:rsidRPr="00772C21" w:rsidRDefault="00EB4C35" w:rsidP="00EB4C35">
      <w:pPr>
        <w:spacing w:line="276" w:lineRule="auto"/>
        <w:jc w:val="both"/>
        <w:rPr>
          <w:rFonts w:ascii="Garamond" w:hAnsi="Garamond" w:cs="Times New Roman"/>
          <w:sz w:val="22"/>
          <w:szCs w:val="22"/>
        </w:rPr>
      </w:pP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mbajtur</w:t>
      </w:r>
      <w:proofErr w:type="spellEnd"/>
      <w:r w:rsidRPr="00772C21">
        <w:rPr>
          <w:rFonts w:ascii="Garamond" w:hAnsi="Garamond" w:cs="Times New Roman"/>
          <w:sz w:val="22"/>
          <w:szCs w:val="22"/>
        </w:rPr>
        <w:t xml:space="preserve"> </w:t>
      </w:r>
      <w:r w:rsidRPr="00772C21">
        <w:rPr>
          <w:rFonts w:ascii="Garamond" w:hAnsi="Garamond" w:cs="Times New Roman"/>
          <w:b/>
          <w:sz w:val="22"/>
          <w:szCs w:val="22"/>
        </w:rPr>
        <w:t>2</w:t>
      </w:r>
      <w:r w:rsidRPr="00772C21">
        <w:rPr>
          <w:rFonts w:ascii="Garamond" w:hAnsi="Garamond" w:cs="Times New Roman"/>
          <w:sz w:val="22"/>
          <w:szCs w:val="22"/>
        </w:rPr>
        <w:t xml:space="preserve"> </w:t>
      </w:r>
      <w:proofErr w:type="spellStart"/>
      <w:r w:rsidRPr="00772C21">
        <w:rPr>
          <w:rFonts w:ascii="Garamond" w:hAnsi="Garamond" w:cs="Times New Roman"/>
          <w:sz w:val="22"/>
          <w:szCs w:val="22"/>
        </w:rPr>
        <w:t>takime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w:t>
      </w:r>
      <w:proofErr w:type="spellEnd"/>
      <w:r w:rsidRPr="00772C21">
        <w:rPr>
          <w:rFonts w:ascii="Garamond" w:hAnsi="Garamond" w:cs="Times New Roman"/>
          <w:sz w:val="22"/>
          <w:szCs w:val="22"/>
        </w:rPr>
        <w:t xml:space="preserve"> me </w:t>
      </w:r>
      <w:proofErr w:type="spellStart"/>
      <w:r w:rsidRPr="00772C21">
        <w:rPr>
          <w:rFonts w:ascii="Garamond" w:hAnsi="Garamond" w:cs="Times New Roman"/>
          <w:sz w:val="22"/>
          <w:szCs w:val="22"/>
        </w:rPr>
        <w:t>qytetarë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ku</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kryetari</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i</w:t>
      </w:r>
      <w:proofErr w:type="spellEnd"/>
      <w:r w:rsidRPr="00772C21">
        <w:rPr>
          <w:rFonts w:ascii="Garamond" w:hAnsi="Garamond" w:cs="Times New Roman"/>
          <w:sz w:val="22"/>
          <w:szCs w:val="22"/>
        </w:rPr>
        <w:t xml:space="preserve"> </w:t>
      </w:r>
      <w:proofErr w:type="spellStart"/>
      <w:proofErr w:type="gramStart"/>
      <w:r w:rsidRPr="00772C21">
        <w:rPr>
          <w:rFonts w:ascii="Garamond" w:hAnsi="Garamond" w:cs="Times New Roman"/>
          <w:sz w:val="22"/>
          <w:szCs w:val="22"/>
        </w:rPr>
        <w:t>komunës</w:t>
      </w:r>
      <w:proofErr w:type="spellEnd"/>
      <w:r w:rsidRPr="00772C21">
        <w:rPr>
          <w:rFonts w:ascii="Garamond" w:hAnsi="Garamond" w:cs="Times New Roman"/>
          <w:sz w:val="22"/>
          <w:szCs w:val="22"/>
        </w:rPr>
        <w:t xml:space="preserve"> ,</w:t>
      </w:r>
      <w:proofErr w:type="gramEnd"/>
      <w:r w:rsidRPr="00772C21">
        <w:rPr>
          <w:rFonts w:ascii="Garamond" w:hAnsi="Garamond" w:cs="Times New Roman"/>
          <w:sz w:val="22"/>
          <w:szCs w:val="22"/>
        </w:rPr>
        <w:t xml:space="preserve"> Smajl Latifi ka </w:t>
      </w:r>
      <w:proofErr w:type="spellStart"/>
      <w:r w:rsidRPr="00772C21">
        <w:rPr>
          <w:rFonts w:ascii="Garamond" w:hAnsi="Garamond" w:cs="Times New Roman"/>
          <w:sz w:val="22"/>
          <w:szCs w:val="22"/>
        </w:rPr>
        <w:t>raportuar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punën</w:t>
      </w:r>
      <w:proofErr w:type="spellEnd"/>
      <w:r w:rsidRPr="00772C21">
        <w:rPr>
          <w:rFonts w:ascii="Garamond" w:hAnsi="Garamond" w:cs="Times New Roman"/>
          <w:sz w:val="22"/>
          <w:szCs w:val="22"/>
        </w:rPr>
        <w:t xml:space="preserve"> e </w:t>
      </w:r>
      <w:proofErr w:type="spellStart"/>
      <w:r w:rsidRPr="00772C21">
        <w:rPr>
          <w:rFonts w:ascii="Garamond" w:hAnsi="Garamond" w:cs="Times New Roman"/>
          <w:sz w:val="22"/>
          <w:szCs w:val="22"/>
        </w:rPr>
        <w:t>tij</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periudhën</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Janar-Qershor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dhe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periudhën</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Janar-Dhjetor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të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vitit</w:t>
      </w:r>
      <w:proofErr w:type="spellEnd"/>
      <w:r w:rsidRPr="00772C21">
        <w:rPr>
          <w:rFonts w:ascii="Garamond" w:hAnsi="Garamond" w:cs="Times New Roman"/>
          <w:sz w:val="22"/>
          <w:szCs w:val="22"/>
        </w:rPr>
        <w:t xml:space="preserve"> 2024.</w:t>
      </w:r>
    </w:p>
    <w:p w14:paraId="447176B6" w14:textId="77777777" w:rsidR="00EB4C35" w:rsidRPr="00772C21" w:rsidRDefault="00EB4C35" w:rsidP="00EB4C35">
      <w:pPr>
        <w:spacing w:line="276" w:lineRule="auto"/>
        <w:jc w:val="both"/>
        <w:rPr>
          <w:rFonts w:ascii="Garamond" w:hAnsi="Garamond" w:cs="Times New Roman"/>
          <w:sz w:val="22"/>
          <w:szCs w:val="22"/>
        </w:rPr>
      </w:pPr>
      <w:proofErr w:type="spellStart"/>
      <w:r w:rsidRPr="00772C21">
        <w:rPr>
          <w:rFonts w:ascii="Garamond" w:hAnsi="Garamond" w:cs="Times New Roman"/>
          <w:sz w:val="22"/>
          <w:szCs w:val="22"/>
        </w:rPr>
        <w:t>Janë</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mbajtur</w:t>
      </w:r>
      <w:proofErr w:type="spellEnd"/>
      <w:r w:rsidRPr="00772C21">
        <w:rPr>
          <w:rFonts w:ascii="Garamond" w:hAnsi="Garamond" w:cs="Times New Roman"/>
          <w:sz w:val="22"/>
          <w:szCs w:val="22"/>
        </w:rPr>
        <w:t xml:space="preserve"> </w:t>
      </w:r>
      <w:r w:rsidRPr="00772C21">
        <w:rPr>
          <w:rFonts w:ascii="Garamond" w:hAnsi="Garamond" w:cs="Times New Roman"/>
          <w:b/>
          <w:sz w:val="22"/>
          <w:szCs w:val="22"/>
        </w:rPr>
        <w:t>2</w:t>
      </w:r>
      <w:r w:rsidRPr="00772C21">
        <w:rPr>
          <w:rFonts w:ascii="Garamond" w:hAnsi="Garamond" w:cs="Times New Roman"/>
          <w:sz w:val="22"/>
          <w:szCs w:val="22"/>
        </w:rPr>
        <w:t xml:space="preserve"> </w:t>
      </w:r>
      <w:proofErr w:type="spellStart"/>
      <w:r w:rsidRPr="00772C21">
        <w:rPr>
          <w:rFonts w:ascii="Garamond" w:hAnsi="Garamond" w:cs="Times New Roman"/>
          <w:sz w:val="22"/>
          <w:szCs w:val="22"/>
        </w:rPr>
        <w:t>takime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publike</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për</w:t>
      </w:r>
      <w:proofErr w:type="spellEnd"/>
      <w:r w:rsidRPr="00772C21">
        <w:rPr>
          <w:rFonts w:ascii="Garamond" w:hAnsi="Garamond" w:cs="Times New Roman"/>
          <w:sz w:val="22"/>
          <w:szCs w:val="22"/>
        </w:rPr>
        <w:t xml:space="preserve"> </w:t>
      </w:r>
      <w:proofErr w:type="spellStart"/>
      <w:r w:rsidRPr="00772C21">
        <w:rPr>
          <w:rFonts w:ascii="Garamond" w:hAnsi="Garamond" w:cs="Times New Roman"/>
          <w:sz w:val="22"/>
          <w:szCs w:val="22"/>
        </w:rPr>
        <w:t>buxhetimin</w:t>
      </w:r>
      <w:proofErr w:type="spellEnd"/>
      <w:r w:rsidRPr="00772C21">
        <w:rPr>
          <w:rFonts w:ascii="Garamond" w:hAnsi="Garamond" w:cs="Times New Roman"/>
          <w:sz w:val="22"/>
          <w:szCs w:val="22"/>
        </w:rPr>
        <w:t xml:space="preserve"> me </w:t>
      </w:r>
      <w:proofErr w:type="spellStart"/>
      <w:r w:rsidRPr="00772C21">
        <w:rPr>
          <w:rFonts w:ascii="Garamond" w:hAnsi="Garamond" w:cs="Times New Roman"/>
          <w:sz w:val="22"/>
          <w:szCs w:val="22"/>
        </w:rPr>
        <w:t>pjesëmarrje</w:t>
      </w:r>
      <w:proofErr w:type="spellEnd"/>
      <w:r w:rsidRPr="00772C21">
        <w:rPr>
          <w:rFonts w:ascii="Garamond" w:hAnsi="Garamond" w:cs="Times New Roman"/>
          <w:sz w:val="22"/>
          <w:szCs w:val="22"/>
        </w:rPr>
        <w:t>.</w:t>
      </w:r>
    </w:p>
    <w:p w14:paraId="4FE3EB00" w14:textId="77777777" w:rsidR="00EB4C35" w:rsidRPr="00772C21" w:rsidRDefault="00EB4C35" w:rsidP="00EB4C35">
      <w:pPr>
        <w:spacing w:line="276" w:lineRule="auto"/>
        <w:jc w:val="both"/>
        <w:rPr>
          <w:rFonts w:ascii="Garamond" w:hAnsi="Garamond" w:cs="Times New Roman"/>
          <w:sz w:val="22"/>
          <w:szCs w:val="22"/>
        </w:rPr>
      </w:pPr>
    </w:p>
    <w:p w14:paraId="0F475FAD" w14:textId="77777777" w:rsidR="004B3812" w:rsidRPr="00772C21" w:rsidRDefault="004B3812" w:rsidP="00C206CE">
      <w:pPr>
        <w:jc w:val="both"/>
        <w:rPr>
          <w:rFonts w:ascii="Garamond" w:hAnsi="Garamond" w:cs="Times New Roman"/>
          <w:sz w:val="22"/>
          <w:szCs w:val="22"/>
        </w:rPr>
      </w:pPr>
    </w:p>
    <w:p w14:paraId="44FCB99A" w14:textId="2E6914B3" w:rsidR="004B3812" w:rsidRPr="00772C21" w:rsidRDefault="004B3812" w:rsidP="00C206CE">
      <w:pPr>
        <w:jc w:val="both"/>
        <w:rPr>
          <w:rFonts w:ascii="Garamond" w:hAnsi="Garamond" w:cs="Times New Roman"/>
          <w:sz w:val="22"/>
          <w:szCs w:val="22"/>
        </w:rPr>
      </w:pPr>
      <w:r w:rsidRPr="00772C21">
        <w:rPr>
          <w:rFonts w:ascii="Garamond" w:hAnsi="Garamond" w:cs="Times New Roman"/>
          <w:sz w:val="22"/>
          <w:szCs w:val="22"/>
        </w:rPr>
        <w:br w:type="page"/>
      </w:r>
    </w:p>
    <w:p w14:paraId="104BE302" w14:textId="2FC02E05" w:rsidR="004B3812" w:rsidRPr="00772C21" w:rsidRDefault="004B3812" w:rsidP="00C206CE">
      <w:pPr>
        <w:pStyle w:val="Heading1"/>
        <w:numPr>
          <w:ilvl w:val="0"/>
          <w:numId w:val="1"/>
        </w:numPr>
        <w:rPr>
          <w:rFonts w:ascii="Garamond" w:hAnsi="Garamond"/>
          <w:sz w:val="22"/>
          <w:szCs w:val="22"/>
        </w:rPr>
      </w:pPr>
      <w:bookmarkStart w:id="3" w:name="_Toc181883471"/>
      <w:bookmarkStart w:id="4" w:name="_Toc181883545"/>
      <w:proofErr w:type="spellStart"/>
      <w:r w:rsidRPr="00772C21">
        <w:rPr>
          <w:rFonts w:ascii="Garamond" w:hAnsi="Garamond"/>
          <w:sz w:val="22"/>
          <w:szCs w:val="22"/>
        </w:rPr>
        <w:lastRenderedPageBreak/>
        <w:t>Raporti</w:t>
      </w:r>
      <w:proofErr w:type="spellEnd"/>
      <w:r w:rsidRPr="00772C21">
        <w:rPr>
          <w:rFonts w:ascii="Garamond" w:hAnsi="Garamond"/>
          <w:sz w:val="22"/>
          <w:szCs w:val="22"/>
        </w:rPr>
        <w:t xml:space="preserve"> </w:t>
      </w:r>
      <w:proofErr w:type="spellStart"/>
      <w:r w:rsidRPr="00772C21">
        <w:rPr>
          <w:rFonts w:ascii="Garamond" w:hAnsi="Garamond"/>
          <w:sz w:val="22"/>
          <w:szCs w:val="22"/>
        </w:rPr>
        <w:t>për</w:t>
      </w:r>
      <w:proofErr w:type="spellEnd"/>
      <w:r w:rsidRPr="00772C21">
        <w:rPr>
          <w:rFonts w:ascii="Garamond" w:hAnsi="Garamond"/>
          <w:sz w:val="22"/>
          <w:szCs w:val="22"/>
        </w:rPr>
        <w:t xml:space="preserve"> </w:t>
      </w:r>
      <w:proofErr w:type="spellStart"/>
      <w:r w:rsidRPr="00772C21">
        <w:rPr>
          <w:rFonts w:ascii="Garamond" w:hAnsi="Garamond"/>
          <w:sz w:val="22"/>
          <w:szCs w:val="22"/>
        </w:rPr>
        <w:t>takimet</w:t>
      </w:r>
      <w:proofErr w:type="spellEnd"/>
      <w:r w:rsidRPr="00772C21">
        <w:rPr>
          <w:rFonts w:ascii="Garamond" w:hAnsi="Garamond"/>
          <w:sz w:val="22"/>
          <w:szCs w:val="22"/>
        </w:rPr>
        <w:t xml:space="preserve"> </w:t>
      </w:r>
      <w:proofErr w:type="spellStart"/>
      <w:r w:rsidRPr="00772C21">
        <w:rPr>
          <w:rFonts w:ascii="Garamond" w:hAnsi="Garamond"/>
          <w:sz w:val="22"/>
          <w:szCs w:val="22"/>
        </w:rPr>
        <w:t>publike</w:t>
      </w:r>
      <w:proofErr w:type="spellEnd"/>
      <w:r w:rsidRPr="00772C21">
        <w:rPr>
          <w:rFonts w:ascii="Garamond" w:hAnsi="Garamond"/>
          <w:sz w:val="22"/>
          <w:szCs w:val="22"/>
        </w:rPr>
        <w:t xml:space="preserve"> me </w:t>
      </w:r>
      <w:proofErr w:type="spellStart"/>
      <w:r w:rsidRPr="00772C21">
        <w:rPr>
          <w:rFonts w:ascii="Garamond" w:hAnsi="Garamond"/>
          <w:sz w:val="22"/>
          <w:szCs w:val="22"/>
        </w:rPr>
        <w:t>qytetarë</w:t>
      </w:r>
      <w:bookmarkEnd w:id="3"/>
      <w:bookmarkEnd w:id="4"/>
      <w:proofErr w:type="spellEnd"/>
    </w:p>
    <w:p w14:paraId="02F715C4" w14:textId="77777777" w:rsidR="00C206CE" w:rsidRPr="00772C21" w:rsidRDefault="00C206CE" w:rsidP="00C206CE">
      <w:pPr>
        <w:rPr>
          <w:rFonts w:ascii="Garamond" w:hAnsi="Garamond"/>
          <w:sz w:val="22"/>
          <w:szCs w:val="22"/>
        </w:rPr>
      </w:pPr>
    </w:p>
    <w:p w14:paraId="7F0DD74A" w14:textId="77777777" w:rsidR="00EB4C35" w:rsidRPr="00EB4C35" w:rsidRDefault="00EB4C35" w:rsidP="00EB4C35">
      <w:pPr>
        <w:spacing w:after="160" w:line="276" w:lineRule="auto"/>
        <w:jc w:val="both"/>
        <w:rPr>
          <w:rFonts w:ascii="Garamond" w:eastAsia="Calibri" w:hAnsi="Garamond" w:cs="Times New Roman"/>
          <w:kern w:val="0"/>
          <w:sz w:val="22"/>
          <w:szCs w:val="22"/>
          <w:lang w:val="sq-AL"/>
          <w14:ligatures w14:val="none"/>
        </w:rPr>
      </w:pPr>
      <w:r w:rsidRPr="00EB4C35">
        <w:rPr>
          <w:rFonts w:ascii="Garamond" w:eastAsia="Calibri" w:hAnsi="Garamond" w:cs="Times New Roman"/>
          <w:kern w:val="0"/>
          <w:sz w:val="22"/>
          <w:szCs w:val="22"/>
          <w:lang w:val="sq-AL"/>
          <w14:ligatures w14:val="none"/>
        </w:rPr>
        <w:t xml:space="preserve">Njoftimet për mbajtjen e takimit publik janë bërë duke u bazuar në legjislacionin që është në fuqi dhe për këtë periudhë është mbajtur </w:t>
      </w:r>
      <w:r w:rsidRPr="00EB4C35">
        <w:rPr>
          <w:rFonts w:ascii="Garamond" w:eastAsia="Calibri" w:hAnsi="Garamond" w:cs="Times New Roman"/>
          <w:b/>
          <w:kern w:val="0"/>
          <w:sz w:val="22"/>
          <w:szCs w:val="22"/>
          <w:lang w:val="sq-AL"/>
          <w14:ligatures w14:val="none"/>
        </w:rPr>
        <w:t>2</w:t>
      </w:r>
      <w:r w:rsidRPr="00EB4C35">
        <w:rPr>
          <w:rFonts w:ascii="Garamond" w:eastAsia="Calibri" w:hAnsi="Garamond" w:cs="Times New Roman"/>
          <w:kern w:val="0"/>
          <w:sz w:val="22"/>
          <w:szCs w:val="22"/>
          <w:lang w:val="sq-AL"/>
          <w14:ligatures w14:val="none"/>
        </w:rPr>
        <w:t xml:space="preserve"> takim publik qytetarë.</w:t>
      </w:r>
    </w:p>
    <w:p w14:paraId="510926B2" w14:textId="77777777" w:rsidR="00EB4C35" w:rsidRPr="00EB4C35" w:rsidRDefault="00EB4C35" w:rsidP="00EB4C35">
      <w:pPr>
        <w:spacing w:after="160" w:line="276" w:lineRule="auto"/>
        <w:jc w:val="both"/>
        <w:rPr>
          <w:rFonts w:ascii="Garamond" w:eastAsia="Calibri" w:hAnsi="Garamond" w:cs="Times New Roman"/>
          <w:kern w:val="0"/>
          <w:sz w:val="22"/>
          <w:szCs w:val="22"/>
          <w:lang w:val="sq-AL"/>
          <w14:ligatures w14:val="none"/>
        </w:rPr>
      </w:pPr>
      <w:r w:rsidRPr="00EB4C35">
        <w:rPr>
          <w:rFonts w:ascii="Garamond" w:eastAsia="Calibri" w:hAnsi="Garamond" w:cs="Times New Roman"/>
          <w:kern w:val="0"/>
          <w:sz w:val="22"/>
          <w:szCs w:val="22"/>
          <w:lang w:val="sq-AL"/>
          <w14:ligatures w14:val="none"/>
        </w:rPr>
        <w:t>Raporti i punës 6-të mujore të kryetarit të komunës për vitin 2024.</w:t>
      </w:r>
    </w:p>
    <w:p w14:paraId="671E5B65" w14:textId="77777777" w:rsidR="00EB4C35" w:rsidRPr="00EB4C35" w:rsidRDefault="00EB4C35" w:rsidP="00EB4C35">
      <w:pPr>
        <w:spacing w:after="160" w:line="276" w:lineRule="auto"/>
        <w:jc w:val="both"/>
        <w:rPr>
          <w:rFonts w:ascii="Garamond" w:eastAsia="Calibri" w:hAnsi="Garamond" w:cs="Times New Roman"/>
          <w:kern w:val="0"/>
          <w:sz w:val="22"/>
          <w:szCs w:val="22"/>
          <w:lang w:val="sq-AL"/>
          <w14:ligatures w14:val="none"/>
        </w:rPr>
      </w:pPr>
      <w:r w:rsidRPr="00EB4C35">
        <w:rPr>
          <w:rFonts w:ascii="Garamond" w:eastAsia="Calibri" w:hAnsi="Garamond" w:cs="Times New Roman"/>
          <w:kern w:val="0"/>
          <w:sz w:val="22"/>
          <w:szCs w:val="22"/>
          <w:lang w:val="sq-AL"/>
          <w14:ligatures w14:val="none"/>
        </w:rPr>
        <w:t>Raporti i punës 1 vjeçare të kryetarit të komunës për vitin 2024.</w:t>
      </w:r>
    </w:p>
    <w:p w14:paraId="12A51EA4" w14:textId="77777777" w:rsidR="00EB4C35" w:rsidRPr="00EB4C35" w:rsidRDefault="00EB4C35" w:rsidP="00EB4C35">
      <w:pPr>
        <w:spacing w:after="160" w:line="276" w:lineRule="auto"/>
        <w:jc w:val="both"/>
        <w:rPr>
          <w:rFonts w:ascii="Garamond" w:eastAsia="Calibri" w:hAnsi="Garamond" w:cs="Times New Roman"/>
          <w:kern w:val="0"/>
          <w:sz w:val="22"/>
          <w:szCs w:val="22"/>
          <w:lang w:val="sq-AL"/>
          <w14:ligatures w14:val="none"/>
        </w:rPr>
      </w:pPr>
      <w:r w:rsidRPr="00EB4C35">
        <w:rPr>
          <w:rFonts w:ascii="Garamond" w:eastAsia="Calibri" w:hAnsi="Garamond" w:cs="Times New Roman"/>
          <w:kern w:val="0"/>
          <w:sz w:val="22"/>
          <w:szCs w:val="22"/>
          <w:lang w:val="sq-AL"/>
          <w14:ligatures w14:val="none"/>
        </w:rPr>
        <w:t xml:space="preserve">Për mbajtjen e takimeve publik njoftimet janë bërë me kohë dhe janë publikuar në </w:t>
      </w:r>
      <w:proofErr w:type="spellStart"/>
      <w:r w:rsidRPr="00EB4C35">
        <w:rPr>
          <w:rFonts w:ascii="Garamond" w:eastAsia="Calibri" w:hAnsi="Garamond" w:cs="Times New Roman"/>
          <w:kern w:val="0"/>
          <w:sz w:val="22"/>
          <w:szCs w:val="22"/>
          <w:lang w:val="sq-AL"/>
          <w14:ligatures w14:val="none"/>
        </w:rPr>
        <w:t>webfaqen</w:t>
      </w:r>
      <w:proofErr w:type="spellEnd"/>
      <w:r w:rsidRPr="00EB4C35">
        <w:rPr>
          <w:rFonts w:ascii="Garamond" w:eastAsia="Calibri" w:hAnsi="Garamond" w:cs="Times New Roman"/>
          <w:kern w:val="0"/>
          <w:sz w:val="22"/>
          <w:szCs w:val="22"/>
          <w:lang w:val="sq-AL"/>
          <w14:ligatures w14:val="none"/>
        </w:rPr>
        <w:t xml:space="preserve"> zyrtare të komunës, në rrjetin social </w:t>
      </w:r>
      <w:proofErr w:type="spellStart"/>
      <w:r w:rsidRPr="00EB4C35">
        <w:rPr>
          <w:rFonts w:ascii="Garamond" w:eastAsia="Calibri" w:hAnsi="Garamond" w:cs="Times New Roman"/>
          <w:kern w:val="0"/>
          <w:sz w:val="22"/>
          <w:szCs w:val="22"/>
          <w:lang w:val="sq-AL"/>
          <w14:ligatures w14:val="none"/>
        </w:rPr>
        <w:t>facebook</w:t>
      </w:r>
      <w:proofErr w:type="spellEnd"/>
      <w:r w:rsidRPr="00EB4C35">
        <w:rPr>
          <w:rFonts w:ascii="Garamond" w:eastAsia="Calibri" w:hAnsi="Garamond" w:cs="Times New Roman"/>
          <w:kern w:val="0"/>
          <w:sz w:val="22"/>
          <w:szCs w:val="22"/>
          <w:lang w:val="sq-AL"/>
          <w14:ligatures w14:val="none"/>
        </w:rPr>
        <w:t xml:space="preserve"> si dhe në platformën e konsultimeve publike.</w:t>
      </w:r>
    </w:p>
    <w:p w14:paraId="63953119" w14:textId="77777777" w:rsidR="00EB4C35" w:rsidRPr="00EB4C35" w:rsidRDefault="00EB4C35" w:rsidP="00EB4C35">
      <w:pPr>
        <w:spacing w:after="160" w:line="276" w:lineRule="auto"/>
        <w:jc w:val="both"/>
        <w:rPr>
          <w:rFonts w:ascii="Garamond" w:eastAsia="Calibri" w:hAnsi="Garamond" w:cs="Times New Roman"/>
          <w:kern w:val="0"/>
          <w:sz w:val="22"/>
          <w:szCs w:val="22"/>
          <w:lang w:val="sq-AL"/>
          <w14:ligatures w14:val="none"/>
        </w:rPr>
      </w:pPr>
      <w:r w:rsidRPr="00EB4C35">
        <w:rPr>
          <w:rFonts w:ascii="Garamond" w:eastAsia="Calibri" w:hAnsi="Garamond" w:cs="Times New Roman"/>
          <w:kern w:val="0"/>
          <w:sz w:val="22"/>
          <w:szCs w:val="22"/>
          <w:lang w:val="sq-AL"/>
          <w14:ligatures w14:val="none"/>
        </w:rPr>
        <w:t xml:space="preserve">Për takimet e mbajtura janë përgatitur lajmë, janë mbajtur procesverbale dhe janë përgatitur edhe raport me komente dhe përgjigje në komente me të gjitha detajet tjera të njëjtit janë publikuar në </w:t>
      </w:r>
      <w:proofErr w:type="spellStart"/>
      <w:r w:rsidRPr="00EB4C35">
        <w:rPr>
          <w:rFonts w:ascii="Garamond" w:eastAsia="Calibri" w:hAnsi="Garamond" w:cs="Times New Roman"/>
          <w:kern w:val="0"/>
          <w:sz w:val="22"/>
          <w:szCs w:val="22"/>
          <w:lang w:val="sq-AL"/>
          <w14:ligatures w14:val="none"/>
        </w:rPr>
        <w:t>webfaqen</w:t>
      </w:r>
      <w:proofErr w:type="spellEnd"/>
      <w:r w:rsidRPr="00EB4C35">
        <w:rPr>
          <w:rFonts w:ascii="Garamond" w:eastAsia="Calibri" w:hAnsi="Garamond" w:cs="Times New Roman"/>
          <w:kern w:val="0"/>
          <w:sz w:val="22"/>
          <w:szCs w:val="22"/>
          <w:lang w:val="sq-AL"/>
          <w14:ligatures w14:val="none"/>
        </w:rPr>
        <w:t xml:space="preserve"> zyrtare të komunës si dhe në platformën e konsultimeve publike.</w:t>
      </w:r>
    </w:p>
    <w:p w14:paraId="5E4668B6" w14:textId="77777777" w:rsidR="00C206CE" w:rsidRPr="00772C21" w:rsidRDefault="00C206CE" w:rsidP="004B3812">
      <w:pPr>
        <w:rPr>
          <w:rFonts w:ascii="Garamond" w:hAnsi="Garamond" w:cs="Times New Roman"/>
          <w:sz w:val="22"/>
          <w:szCs w:val="22"/>
        </w:rPr>
      </w:pPr>
    </w:p>
    <w:p w14:paraId="0655C2EB" w14:textId="7CE60F80" w:rsidR="004B3812" w:rsidRPr="00772C21" w:rsidRDefault="004B3812" w:rsidP="004B3812">
      <w:pPr>
        <w:rPr>
          <w:rFonts w:ascii="Garamond" w:hAnsi="Garamond" w:cs="Times New Roman"/>
          <w:b/>
          <w:bCs/>
          <w:sz w:val="22"/>
          <w:szCs w:val="22"/>
        </w:rPr>
      </w:pPr>
      <w:proofErr w:type="spellStart"/>
      <w:r w:rsidRPr="00772C21">
        <w:rPr>
          <w:rFonts w:ascii="Garamond" w:hAnsi="Garamond" w:cs="Times New Roman"/>
          <w:b/>
          <w:bCs/>
          <w:sz w:val="22"/>
          <w:szCs w:val="22"/>
        </w:rPr>
        <w:t>Tabela</w:t>
      </w:r>
      <w:proofErr w:type="spellEnd"/>
      <w:r w:rsidRPr="00772C21">
        <w:rPr>
          <w:rFonts w:ascii="Garamond" w:hAnsi="Garamond" w:cs="Times New Roman"/>
          <w:b/>
          <w:bCs/>
          <w:sz w:val="22"/>
          <w:szCs w:val="22"/>
        </w:rPr>
        <w:t xml:space="preserve"> 1. </w:t>
      </w:r>
      <w:proofErr w:type="spellStart"/>
      <w:r w:rsidRPr="00772C21">
        <w:rPr>
          <w:rFonts w:ascii="Garamond" w:hAnsi="Garamond" w:cs="Times New Roman"/>
          <w:b/>
          <w:bCs/>
          <w:sz w:val="22"/>
          <w:szCs w:val="22"/>
        </w:rPr>
        <w:t>Raportit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takimet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publike</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qytetarë</w:t>
      </w:r>
      <w:proofErr w:type="spellEnd"/>
    </w:p>
    <w:p w14:paraId="549BDAA6" w14:textId="4BBC8B2C" w:rsidR="004B3812" w:rsidRPr="00772C21" w:rsidRDefault="004B3812" w:rsidP="004B3812">
      <w:pPr>
        <w:rPr>
          <w:rFonts w:ascii="Garamond" w:hAnsi="Garamond" w:cs="Times New Roman"/>
          <w:b/>
          <w:bCs/>
          <w:sz w:val="22"/>
          <w:szCs w:val="22"/>
        </w:rPr>
      </w:pPr>
    </w:p>
    <w:p w14:paraId="1B3402F5" w14:textId="77777777" w:rsidR="00C206CE" w:rsidRPr="00772C21" w:rsidRDefault="00C206CE" w:rsidP="004B3812">
      <w:pPr>
        <w:rPr>
          <w:rFonts w:ascii="Garamond" w:hAnsi="Garamond" w:cs="Times New Roman"/>
          <w:b/>
          <w:bCs/>
          <w:sz w:val="22"/>
          <w:szCs w:val="22"/>
        </w:rPr>
      </w:pPr>
    </w:p>
    <w:tbl>
      <w:tblPr>
        <w:tblStyle w:val="TableGrid"/>
        <w:tblW w:w="9351" w:type="dxa"/>
        <w:tblLayout w:type="fixed"/>
        <w:tblLook w:val="04A0" w:firstRow="1" w:lastRow="0" w:firstColumn="1" w:lastColumn="0" w:noHBand="0" w:noVBand="1"/>
      </w:tblPr>
      <w:tblGrid>
        <w:gridCol w:w="1613"/>
        <w:gridCol w:w="1217"/>
        <w:gridCol w:w="1418"/>
        <w:gridCol w:w="1417"/>
        <w:gridCol w:w="1134"/>
        <w:gridCol w:w="2552"/>
      </w:tblGrid>
      <w:tr w:rsidR="004B3812" w:rsidRPr="00772C21" w14:paraId="7CA5DDE4" w14:textId="77777777" w:rsidTr="004B3812">
        <w:trPr>
          <w:trHeight w:val="505"/>
        </w:trPr>
        <w:tc>
          <w:tcPr>
            <w:tcW w:w="9351" w:type="dxa"/>
            <w:gridSpan w:val="6"/>
            <w:shd w:val="clear" w:color="auto" w:fill="767171" w:themeFill="background2" w:themeFillShade="80"/>
            <w:vAlign w:val="center"/>
          </w:tcPr>
          <w:p w14:paraId="6BC84256" w14:textId="4E257CE1" w:rsidR="004B3812" w:rsidRPr="00772C21" w:rsidRDefault="004B3812" w:rsidP="004B3812">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t>Tabela</w:t>
            </w:r>
            <w:proofErr w:type="spellEnd"/>
            <w:r w:rsidRPr="00772C21">
              <w:rPr>
                <w:rFonts w:ascii="Garamond" w:hAnsi="Garamond" w:cs="Times New Roman"/>
                <w:b/>
                <w:bCs/>
                <w:color w:val="FFFFFF" w:themeColor="background1"/>
                <w:sz w:val="22"/>
                <w:szCs w:val="22"/>
              </w:rPr>
              <w:t xml:space="preserve"> e </w:t>
            </w:r>
            <w:proofErr w:type="spellStart"/>
            <w:r w:rsidRPr="00772C21">
              <w:rPr>
                <w:rFonts w:ascii="Garamond" w:hAnsi="Garamond" w:cs="Times New Roman"/>
                <w:b/>
                <w:bCs/>
                <w:color w:val="FFFFFF" w:themeColor="background1"/>
                <w:sz w:val="22"/>
                <w:szCs w:val="22"/>
              </w:rPr>
              <w:t>përgjithshme</w:t>
            </w:r>
            <w:proofErr w:type="spellEnd"/>
          </w:p>
        </w:tc>
      </w:tr>
      <w:tr w:rsidR="004B3812" w:rsidRPr="00772C21" w14:paraId="7D98F74B" w14:textId="77777777" w:rsidTr="00D32E0F">
        <w:tc>
          <w:tcPr>
            <w:tcW w:w="1613" w:type="dxa"/>
            <w:shd w:val="clear" w:color="auto" w:fill="A6A6A6" w:themeFill="background1" w:themeFillShade="A6"/>
            <w:vAlign w:val="center"/>
          </w:tcPr>
          <w:p w14:paraId="7CBD7151" w14:textId="160AADEC"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Komuna</w:t>
            </w:r>
            <w:proofErr w:type="spellEnd"/>
          </w:p>
        </w:tc>
        <w:tc>
          <w:tcPr>
            <w:tcW w:w="1217" w:type="dxa"/>
            <w:shd w:val="clear" w:color="auto" w:fill="A6A6A6" w:themeFill="background1" w:themeFillShade="A6"/>
            <w:vAlign w:val="center"/>
          </w:tcPr>
          <w:p w14:paraId="0AB13E6B" w14:textId="1AE52E59"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takimeve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publike</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qytetarë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organizuara</w:t>
            </w:r>
            <w:proofErr w:type="spellEnd"/>
          </w:p>
        </w:tc>
        <w:tc>
          <w:tcPr>
            <w:tcW w:w="1418" w:type="dxa"/>
            <w:shd w:val="clear" w:color="auto" w:fill="A6A6A6" w:themeFill="background1" w:themeFillShade="A6"/>
            <w:vAlign w:val="center"/>
          </w:tcPr>
          <w:p w14:paraId="4CB44A70" w14:textId="380D0986"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takimet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total)</w:t>
            </w:r>
          </w:p>
        </w:tc>
        <w:tc>
          <w:tcPr>
            <w:tcW w:w="2551" w:type="dxa"/>
            <w:gridSpan w:val="2"/>
            <w:shd w:val="clear" w:color="auto" w:fill="A6A6A6" w:themeFill="background1" w:themeFillShade="A6"/>
            <w:vAlign w:val="center"/>
          </w:tcPr>
          <w:p w14:paraId="0D0454BA" w14:textId="763B4402"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sipas</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gjinisë</w:t>
            </w:r>
            <w:proofErr w:type="spellEnd"/>
          </w:p>
          <w:p w14:paraId="3B98940A" w14:textId="0214B24E" w:rsidR="004B3812" w:rsidRPr="00772C21" w:rsidRDefault="004B3812" w:rsidP="004B3812">
            <w:pPr>
              <w:jc w:val="center"/>
              <w:rPr>
                <w:rFonts w:ascii="Garamond" w:hAnsi="Garamond" w:cs="Times New Roman"/>
                <w:b/>
                <w:bCs/>
                <w:sz w:val="22"/>
                <w:szCs w:val="22"/>
              </w:rPr>
            </w:pPr>
            <w:r w:rsidRPr="00772C21">
              <w:rPr>
                <w:rFonts w:ascii="Garamond" w:hAnsi="Garamond" w:cs="Times New Roman"/>
                <w:b/>
                <w:bCs/>
                <w:sz w:val="22"/>
                <w:szCs w:val="22"/>
              </w:rPr>
              <w:t>(M.     /.      F)</w:t>
            </w:r>
          </w:p>
        </w:tc>
        <w:tc>
          <w:tcPr>
            <w:tcW w:w="2552" w:type="dxa"/>
            <w:shd w:val="clear" w:color="auto" w:fill="A6A6A6" w:themeFill="background1" w:themeFillShade="A6"/>
            <w:vAlign w:val="center"/>
          </w:tcPr>
          <w:p w14:paraId="677405F1" w14:textId="53A628D2"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procesverbaleve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hartuara</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dhe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publikuara</w:t>
            </w:r>
            <w:proofErr w:type="spellEnd"/>
            <w:r w:rsidRPr="00772C21">
              <w:rPr>
                <w:rFonts w:ascii="Garamond" w:hAnsi="Garamond" w:cs="Times New Roman"/>
                <w:b/>
                <w:bCs/>
                <w:sz w:val="22"/>
                <w:szCs w:val="22"/>
              </w:rPr>
              <w:t xml:space="preserve"> pas </w:t>
            </w:r>
            <w:proofErr w:type="spellStart"/>
            <w:r w:rsidRPr="00772C21">
              <w:rPr>
                <w:rFonts w:ascii="Garamond" w:hAnsi="Garamond" w:cs="Times New Roman"/>
                <w:b/>
                <w:bCs/>
                <w:sz w:val="22"/>
                <w:szCs w:val="22"/>
              </w:rPr>
              <w:t>takimeve</w:t>
            </w:r>
            <w:proofErr w:type="spellEnd"/>
          </w:p>
        </w:tc>
      </w:tr>
      <w:tr w:rsidR="004B3812" w:rsidRPr="00772C21" w14:paraId="5F7A0605" w14:textId="77777777" w:rsidTr="00D32E0F">
        <w:tc>
          <w:tcPr>
            <w:tcW w:w="1613" w:type="dxa"/>
          </w:tcPr>
          <w:p w14:paraId="7053E39E" w14:textId="6355C723" w:rsidR="004B3812" w:rsidRPr="00772C21" w:rsidRDefault="004B3812" w:rsidP="004B3812">
            <w:pPr>
              <w:rPr>
                <w:rFonts w:ascii="Garamond" w:hAnsi="Garamond" w:cs="Times New Roman"/>
                <w:b/>
                <w:bCs/>
                <w:sz w:val="22"/>
                <w:szCs w:val="22"/>
              </w:rPr>
            </w:pPr>
            <w:proofErr w:type="spellStart"/>
            <w:r w:rsidRPr="00772C21">
              <w:rPr>
                <w:rFonts w:ascii="Garamond" w:hAnsi="Garamond" w:cs="Times New Roman"/>
                <w:b/>
                <w:bCs/>
                <w:sz w:val="22"/>
                <w:szCs w:val="22"/>
              </w:rPr>
              <w:t>Komuna</w:t>
            </w:r>
            <w:proofErr w:type="spellEnd"/>
            <w:r w:rsidRPr="00772C21">
              <w:rPr>
                <w:rFonts w:ascii="Garamond" w:hAnsi="Garamond" w:cs="Times New Roman"/>
                <w:b/>
                <w:bCs/>
                <w:sz w:val="22"/>
                <w:szCs w:val="22"/>
              </w:rPr>
              <w:t xml:space="preserve"> e</w:t>
            </w:r>
            <w:r w:rsidR="00EB4C35" w:rsidRPr="00772C21">
              <w:rPr>
                <w:rFonts w:ascii="Garamond" w:hAnsi="Garamond" w:cs="Times New Roman"/>
                <w:b/>
                <w:bCs/>
                <w:sz w:val="22"/>
                <w:szCs w:val="22"/>
              </w:rPr>
              <w:t xml:space="preserve"> </w:t>
            </w:r>
            <w:proofErr w:type="spellStart"/>
            <w:r w:rsidR="00EB4C35" w:rsidRPr="00772C21">
              <w:rPr>
                <w:rFonts w:ascii="Garamond" w:hAnsi="Garamond" w:cs="Times New Roman"/>
                <w:b/>
                <w:bCs/>
                <w:sz w:val="22"/>
                <w:szCs w:val="22"/>
              </w:rPr>
              <w:t>Rahovecit</w:t>
            </w:r>
            <w:proofErr w:type="spellEnd"/>
          </w:p>
        </w:tc>
        <w:tc>
          <w:tcPr>
            <w:tcW w:w="1217" w:type="dxa"/>
          </w:tcPr>
          <w:p w14:paraId="5D50097A" w14:textId="6CC71AA9" w:rsidR="004B3812" w:rsidRPr="00772C21" w:rsidRDefault="00EB4C35" w:rsidP="004B3812">
            <w:pPr>
              <w:rPr>
                <w:rFonts w:ascii="Garamond" w:hAnsi="Garamond" w:cs="Times New Roman"/>
                <w:b/>
                <w:bCs/>
                <w:sz w:val="22"/>
                <w:szCs w:val="22"/>
              </w:rPr>
            </w:pPr>
            <w:r w:rsidRPr="00772C21">
              <w:rPr>
                <w:rFonts w:ascii="Garamond" w:hAnsi="Garamond" w:cs="Times New Roman"/>
                <w:b/>
                <w:bCs/>
                <w:sz w:val="22"/>
                <w:szCs w:val="22"/>
              </w:rPr>
              <w:t xml:space="preserve">           2</w:t>
            </w:r>
          </w:p>
        </w:tc>
        <w:tc>
          <w:tcPr>
            <w:tcW w:w="1418" w:type="dxa"/>
          </w:tcPr>
          <w:p w14:paraId="62886882" w14:textId="41A4B426" w:rsidR="004B3812" w:rsidRPr="00772C21" w:rsidRDefault="00EB4C35" w:rsidP="00EB4C35">
            <w:pPr>
              <w:jc w:val="center"/>
              <w:rPr>
                <w:rFonts w:ascii="Garamond" w:hAnsi="Garamond" w:cs="Times New Roman"/>
                <w:b/>
                <w:bCs/>
                <w:sz w:val="22"/>
                <w:szCs w:val="22"/>
              </w:rPr>
            </w:pPr>
            <w:r w:rsidRPr="00772C21">
              <w:rPr>
                <w:rFonts w:ascii="Garamond" w:hAnsi="Garamond" w:cs="Times New Roman"/>
                <w:b/>
                <w:bCs/>
                <w:sz w:val="22"/>
                <w:szCs w:val="22"/>
              </w:rPr>
              <w:t>225</w:t>
            </w:r>
          </w:p>
        </w:tc>
        <w:tc>
          <w:tcPr>
            <w:tcW w:w="1417" w:type="dxa"/>
          </w:tcPr>
          <w:p w14:paraId="7CB07136" w14:textId="23150375" w:rsidR="004B3812" w:rsidRPr="00772C21" w:rsidRDefault="00EB4C35" w:rsidP="004B3812">
            <w:pPr>
              <w:rPr>
                <w:rFonts w:ascii="Garamond" w:hAnsi="Garamond" w:cs="Times New Roman"/>
                <w:b/>
                <w:bCs/>
                <w:sz w:val="22"/>
                <w:szCs w:val="22"/>
              </w:rPr>
            </w:pPr>
            <w:r w:rsidRPr="00772C21">
              <w:rPr>
                <w:rFonts w:ascii="Garamond" w:hAnsi="Garamond" w:cs="Times New Roman"/>
                <w:b/>
                <w:bCs/>
                <w:sz w:val="22"/>
                <w:szCs w:val="22"/>
              </w:rPr>
              <w:t>67</w:t>
            </w:r>
          </w:p>
        </w:tc>
        <w:tc>
          <w:tcPr>
            <w:tcW w:w="1134" w:type="dxa"/>
          </w:tcPr>
          <w:p w14:paraId="261E1F3E" w14:textId="7163030B" w:rsidR="004B3812" w:rsidRPr="00772C21" w:rsidRDefault="00EB4C35" w:rsidP="004B3812">
            <w:pPr>
              <w:rPr>
                <w:rFonts w:ascii="Garamond" w:hAnsi="Garamond" w:cs="Times New Roman"/>
                <w:b/>
                <w:bCs/>
                <w:sz w:val="22"/>
                <w:szCs w:val="22"/>
              </w:rPr>
            </w:pPr>
            <w:r w:rsidRPr="00772C21">
              <w:rPr>
                <w:rFonts w:ascii="Garamond" w:hAnsi="Garamond" w:cs="Times New Roman"/>
                <w:b/>
                <w:bCs/>
                <w:sz w:val="22"/>
                <w:szCs w:val="22"/>
              </w:rPr>
              <w:t>158</w:t>
            </w:r>
          </w:p>
        </w:tc>
        <w:tc>
          <w:tcPr>
            <w:tcW w:w="2552" w:type="dxa"/>
          </w:tcPr>
          <w:p w14:paraId="6CA14318" w14:textId="7E789ED9" w:rsidR="004B3812" w:rsidRPr="00772C21" w:rsidRDefault="00EB4C35" w:rsidP="00EB4C35">
            <w:pPr>
              <w:jc w:val="center"/>
              <w:rPr>
                <w:rFonts w:ascii="Garamond" w:hAnsi="Garamond" w:cs="Times New Roman"/>
                <w:b/>
                <w:bCs/>
                <w:sz w:val="22"/>
                <w:szCs w:val="22"/>
              </w:rPr>
            </w:pPr>
            <w:r w:rsidRPr="00772C21">
              <w:rPr>
                <w:rFonts w:ascii="Garamond" w:hAnsi="Garamond" w:cs="Times New Roman"/>
                <w:b/>
                <w:bCs/>
                <w:sz w:val="22"/>
                <w:szCs w:val="22"/>
              </w:rPr>
              <w:t>2</w:t>
            </w:r>
          </w:p>
        </w:tc>
      </w:tr>
    </w:tbl>
    <w:p w14:paraId="02BF7227" w14:textId="4AFBEA4A" w:rsidR="004B3812" w:rsidRPr="00772C21" w:rsidRDefault="004B3812">
      <w:pPr>
        <w:rPr>
          <w:rFonts w:ascii="Garamond" w:hAnsi="Garamond"/>
          <w:sz w:val="22"/>
          <w:szCs w:val="22"/>
        </w:rPr>
      </w:pPr>
    </w:p>
    <w:p w14:paraId="3D5802C2" w14:textId="2FA52135" w:rsidR="00C206CE" w:rsidRPr="00772C21" w:rsidRDefault="00C206CE">
      <w:pPr>
        <w:rPr>
          <w:rFonts w:ascii="Garamond" w:hAnsi="Garamond"/>
          <w:sz w:val="22"/>
          <w:szCs w:val="22"/>
        </w:rPr>
      </w:pPr>
    </w:p>
    <w:p w14:paraId="6CF7C95D" w14:textId="77777777" w:rsidR="00C206CE" w:rsidRPr="00772C21" w:rsidRDefault="00C206CE">
      <w:pPr>
        <w:rPr>
          <w:rFonts w:ascii="Garamond" w:hAnsi="Garamond"/>
          <w:sz w:val="22"/>
          <w:szCs w:val="22"/>
        </w:rPr>
      </w:pPr>
    </w:p>
    <w:tbl>
      <w:tblPr>
        <w:tblStyle w:val="TableGrid"/>
        <w:tblW w:w="9351" w:type="dxa"/>
        <w:tblLayout w:type="fixed"/>
        <w:tblLook w:val="04A0" w:firstRow="1" w:lastRow="0" w:firstColumn="1" w:lastColumn="0" w:noHBand="0" w:noVBand="1"/>
      </w:tblPr>
      <w:tblGrid>
        <w:gridCol w:w="1413"/>
        <w:gridCol w:w="2410"/>
        <w:gridCol w:w="1984"/>
        <w:gridCol w:w="3544"/>
      </w:tblGrid>
      <w:tr w:rsidR="004B3812" w:rsidRPr="00772C21" w14:paraId="239B9CD0" w14:textId="77777777" w:rsidTr="004B3812">
        <w:trPr>
          <w:trHeight w:val="504"/>
        </w:trPr>
        <w:tc>
          <w:tcPr>
            <w:tcW w:w="9351" w:type="dxa"/>
            <w:gridSpan w:val="4"/>
            <w:shd w:val="clear" w:color="auto" w:fill="767171" w:themeFill="background2" w:themeFillShade="80"/>
            <w:vAlign w:val="center"/>
          </w:tcPr>
          <w:p w14:paraId="1EEDCB43" w14:textId="18E4F871" w:rsidR="004B3812" w:rsidRPr="00772C21" w:rsidRDefault="004B3812" w:rsidP="004B3812">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t>Verifikimi</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i</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të</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dhënave</w:t>
            </w:r>
            <w:proofErr w:type="spellEnd"/>
          </w:p>
        </w:tc>
      </w:tr>
      <w:tr w:rsidR="005C4A31" w:rsidRPr="00772C21" w14:paraId="784B5719" w14:textId="77777777" w:rsidTr="00963849">
        <w:tc>
          <w:tcPr>
            <w:tcW w:w="1413" w:type="dxa"/>
            <w:shd w:val="clear" w:color="auto" w:fill="A6A6A6" w:themeFill="background1" w:themeFillShade="A6"/>
            <w:vAlign w:val="center"/>
          </w:tcPr>
          <w:p w14:paraId="55DB57B7" w14:textId="46E36980" w:rsidR="005C4A31" w:rsidRPr="00772C21" w:rsidRDefault="005C4A31"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Takimi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w:t>
            </w:r>
            <w:proofErr w:type="spellEnd"/>
          </w:p>
        </w:tc>
        <w:tc>
          <w:tcPr>
            <w:tcW w:w="2410" w:type="dxa"/>
            <w:shd w:val="clear" w:color="auto" w:fill="A6A6A6" w:themeFill="background1" w:themeFillShade="A6"/>
            <w:vAlign w:val="center"/>
          </w:tcPr>
          <w:p w14:paraId="357F6DBA" w14:textId="2580017E" w:rsidR="005C4A31" w:rsidRPr="00772C21" w:rsidRDefault="005C4A31" w:rsidP="004B3812">
            <w:pPr>
              <w:jc w:val="center"/>
              <w:rPr>
                <w:rFonts w:ascii="Garamond" w:hAnsi="Garamond" w:cs="Times New Roman"/>
                <w:b/>
                <w:bCs/>
                <w:sz w:val="22"/>
                <w:szCs w:val="22"/>
              </w:rPr>
            </w:pPr>
            <w:r w:rsidRPr="00772C21">
              <w:rPr>
                <w:rFonts w:ascii="Garamond" w:hAnsi="Garamond" w:cs="Times New Roman"/>
                <w:b/>
                <w:bCs/>
                <w:sz w:val="22"/>
                <w:szCs w:val="22"/>
              </w:rPr>
              <w:t xml:space="preserve">Data e </w:t>
            </w:r>
            <w:proofErr w:type="spellStart"/>
            <w:r w:rsidRPr="00772C21">
              <w:rPr>
                <w:rFonts w:ascii="Garamond" w:hAnsi="Garamond" w:cs="Times New Roman"/>
                <w:b/>
                <w:bCs/>
                <w:sz w:val="22"/>
                <w:szCs w:val="22"/>
              </w:rPr>
              <w:t>takimit</w:t>
            </w:r>
            <w:proofErr w:type="spellEnd"/>
          </w:p>
        </w:tc>
        <w:tc>
          <w:tcPr>
            <w:tcW w:w="1984" w:type="dxa"/>
            <w:shd w:val="clear" w:color="auto" w:fill="A6A6A6" w:themeFill="background1" w:themeFillShade="A6"/>
            <w:vAlign w:val="center"/>
          </w:tcPr>
          <w:p w14:paraId="74A1552E" w14:textId="53E4AA16" w:rsidR="005C4A31" w:rsidRPr="00772C21" w:rsidRDefault="005C4A31"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Linku</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njoftimit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w:t>
            </w:r>
            <w:proofErr w:type="spellEnd"/>
          </w:p>
        </w:tc>
        <w:tc>
          <w:tcPr>
            <w:tcW w:w="3544" w:type="dxa"/>
            <w:shd w:val="clear" w:color="auto" w:fill="A6A6A6" w:themeFill="background1" w:themeFillShade="A6"/>
            <w:vAlign w:val="center"/>
          </w:tcPr>
          <w:p w14:paraId="7BDA1457" w14:textId="3F719013" w:rsidR="005C4A31" w:rsidRPr="00772C21" w:rsidRDefault="005C4A31"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Linku</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procesverbalit</w:t>
            </w:r>
            <w:proofErr w:type="spellEnd"/>
          </w:p>
        </w:tc>
      </w:tr>
      <w:tr w:rsidR="005C4A31" w:rsidRPr="00772C21" w14:paraId="68C753D8" w14:textId="77777777" w:rsidTr="003F3F12">
        <w:tc>
          <w:tcPr>
            <w:tcW w:w="1413" w:type="dxa"/>
          </w:tcPr>
          <w:p w14:paraId="19DDD958" w14:textId="77777777" w:rsidR="005C4A31" w:rsidRPr="00772C21" w:rsidRDefault="005C4A31" w:rsidP="004B3812">
            <w:pPr>
              <w:rPr>
                <w:rFonts w:ascii="Garamond" w:hAnsi="Garamond" w:cs="Times New Roman"/>
                <w:b/>
                <w:bCs/>
                <w:sz w:val="22"/>
                <w:szCs w:val="22"/>
              </w:rPr>
            </w:pPr>
          </w:p>
        </w:tc>
        <w:tc>
          <w:tcPr>
            <w:tcW w:w="2410" w:type="dxa"/>
          </w:tcPr>
          <w:p w14:paraId="4D8CDD34" w14:textId="77777777" w:rsidR="005C4A31" w:rsidRPr="00772C21" w:rsidRDefault="005C4A31" w:rsidP="004B3812">
            <w:pPr>
              <w:rPr>
                <w:rFonts w:ascii="Garamond" w:hAnsi="Garamond" w:cs="Times New Roman"/>
                <w:b/>
                <w:bCs/>
                <w:sz w:val="22"/>
                <w:szCs w:val="22"/>
              </w:rPr>
            </w:pPr>
          </w:p>
        </w:tc>
        <w:tc>
          <w:tcPr>
            <w:tcW w:w="1984" w:type="dxa"/>
          </w:tcPr>
          <w:p w14:paraId="300EE7BD" w14:textId="77777777" w:rsidR="005C4A31" w:rsidRPr="00772C21" w:rsidRDefault="005C4A31" w:rsidP="004B3812">
            <w:pPr>
              <w:rPr>
                <w:rFonts w:ascii="Garamond" w:hAnsi="Garamond" w:cs="Times New Roman"/>
                <w:b/>
                <w:bCs/>
                <w:sz w:val="22"/>
                <w:szCs w:val="22"/>
              </w:rPr>
            </w:pPr>
          </w:p>
        </w:tc>
        <w:tc>
          <w:tcPr>
            <w:tcW w:w="3544" w:type="dxa"/>
          </w:tcPr>
          <w:p w14:paraId="1D79E809" w14:textId="77777777" w:rsidR="005C4A31" w:rsidRPr="00772C21" w:rsidRDefault="005C4A31" w:rsidP="004B3812">
            <w:pPr>
              <w:rPr>
                <w:rFonts w:ascii="Garamond" w:hAnsi="Garamond" w:cs="Times New Roman"/>
                <w:b/>
                <w:bCs/>
                <w:sz w:val="22"/>
                <w:szCs w:val="22"/>
              </w:rPr>
            </w:pPr>
          </w:p>
        </w:tc>
      </w:tr>
      <w:tr w:rsidR="005C4A31" w:rsidRPr="00772C21" w14:paraId="33D5E98D" w14:textId="77777777" w:rsidTr="00601BBD">
        <w:tc>
          <w:tcPr>
            <w:tcW w:w="1413" w:type="dxa"/>
          </w:tcPr>
          <w:p w14:paraId="5284269F" w14:textId="20AB23F7" w:rsidR="005C4A31" w:rsidRPr="00772C21" w:rsidRDefault="00EB4C35" w:rsidP="004B3812">
            <w:pPr>
              <w:rPr>
                <w:rFonts w:ascii="Garamond" w:hAnsi="Garamond" w:cs="Times New Roman"/>
                <w:b/>
                <w:bCs/>
                <w:sz w:val="22"/>
                <w:szCs w:val="22"/>
              </w:rPr>
            </w:pPr>
            <w:proofErr w:type="spellStart"/>
            <w:r w:rsidRPr="00772C21">
              <w:rPr>
                <w:rFonts w:ascii="Garamond" w:hAnsi="Garamond" w:cs="Times New Roman"/>
                <w:b/>
                <w:bCs/>
                <w:sz w:val="22"/>
                <w:szCs w:val="22"/>
              </w:rPr>
              <w:t>Takimi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parë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w:t>
            </w:r>
            <w:proofErr w:type="spellEnd"/>
            <w:r w:rsidRPr="00772C21">
              <w:rPr>
                <w:rFonts w:ascii="Garamond" w:hAnsi="Garamond" w:cs="Times New Roman"/>
                <w:b/>
                <w:bCs/>
                <w:sz w:val="22"/>
                <w:szCs w:val="22"/>
              </w:rPr>
              <w:t xml:space="preserve"> I </w:t>
            </w:r>
            <w:proofErr w:type="spellStart"/>
            <w:r w:rsidRPr="00772C21">
              <w:rPr>
                <w:rFonts w:ascii="Garamond" w:hAnsi="Garamond" w:cs="Times New Roman"/>
                <w:b/>
                <w:bCs/>
                <w:sz w:val="22"/>
                <w:szCs w:val="22"/>
              </w:rPr>
              <w:t>kryetarit</w:t>
            </w:r>
            <w:proofErr w:type="spellEnd"/>
            <w:r w:rsidRPr="00772C21">
              <w:rPr>
                <w:rFonts w:ascii="Garamond" w:hAnsi="Garamond" w:cs="Times New Roman"/>
                <w:b/>
                <w:bCs/>
                <w:sz w:val="22"/>
                <w:szCs w:val="22"/>
              </w:rPr>
              <w:t xml:space="preserve"> </w:t>
            </w:r>
          </w:p>
        </w:tc>
        <w:tc>
          <w:tcPr>
            <w:tcW w:w="2410" w:type="dxa"/>
          </w:tcPr>
          <w:p w14:paraId="20642D0C" w14:textId="298E52F1" w:rsidR="005C4A31" w:rsidRPr="00772C21" w:rsidRDefault="00585F8D" w:rsidP="004B3812">
            <w:pPr>
              <w:rPr>
                <w:rFonts w:ascii="Garamond" w:hAnsi="Garamond" w:cs="Times New Roman"/>
                <w:b/>
                <w:bCs/>
                <w:sz w:val="22"/>
                <w:szCs w:val="22"/>
              </w:rPr>
            </w:pPr>
            <w:r w:rsidRPr="00772C21">
              <w:rPr>
                <w:rFonts w:ascii="Garamond" w:hAnsi="Garamond" w:cs="Times New Roman"/>
                <w:b/>
                <w:bCs/>
                <w:sz w:val="22"/>
                <w:szCs w:val="22"/>
              </w:rPr>
              <w:t>26.06.2024</w:t>
            </w:r>
          </w:p>
        </w:tc>
        <w:tc>
          <w:tcPr>
            <w:tcW w:w="1984" w:type="dxa"/>
          </w:tcPr>
          <w:p w14:paraId="3E20DD55" w14:textId="0D875887" w:rsidR="005C4A31" w:rsidRPr="00772C21" w:rsidRDefault="00585F8D" w:rsidP="004B3812">
            <w:pPr>
              <w:rPr>
                <w:rFonts w:ascii="Garamond" w:hAnsi="Garamond" w:cs="Times New Roman"/>
                <w:b/>
                <w:bCs/>
                <w:sz w:val="22"/>
                <w:szCs w:val="22"/>
              </w:rPr>
            </w:pPr>
            <w:hyperlink r:id="rId11" w:history="1">
              <w:r w:rsidRPr="00772C21">
                <w:rPr>
                  <w:rStyle w:val="Hyperlink"/>
                  <w:rFonts w:ascii="Garamond" w:hAnsi="Garamond" w:cs="Times New Roman"/>
                  <w:b/>
                  <w:bCs/>
                  <w:sz w:val="22"/>
                  <w:szCs w:val="22"/>
                </w:rPr>
                <w:t>https://kk.rks-gov.net/rahovec/wp-content/uploads/sites/23/2024/06/Njoftim-takimi-i-pare-publik-i-kryetarit-per-vitin-2024.pdf</w:t>
              </w:r>
            </w:hyperlink>
            <w:r w:rsidRPr="00772C21">
              <w:rPr>
                <w:rFonts w:ascii="Garamond" w:hAnsi="Garamond" w:cs="Times New Roman"/>
                <w:b/>
                <w:bCs/>
                <w:sz w:val="22"/>
                <w:szCs w:val="22"/>
              </w:rPr>
              <w:t xml:space="preserve"> </w:t>
            </w:r>
          </w:p>
        </w:tc>
        <w:tc>
          <w:tcPr>
            <w:tcW w:w="3544" w:type="dxa"/>
          </w:tcPr>
          <w:p w14:paraId="3C7D73F2" w14:textId="17FBBF1A" w:rsidR="005C4A31" w:rsidRPr="00772C21" w:rsidRDefault="00585F8D" w:rsidP="004B3812">
            <w:pPr>
              <w:rPr>
                <w:rFonts w:ascii="Garamond" w:hAnsi="Garamond" w:cs="Times New Roman"/>
                <w:b/>
                <w:bCs/>
                <w:sz w:val="22"/>
                <w:szCs w:val="22"/>
              </w:rPr>
            </w:pPr>
            <w:hyperlink r:id="rId12" w:history="1">
              <w:r w:rsidRPr="00772C21">
                <w:rPr>
                  <w:rStyle w:val="Hyperlink"/>
                  <w:rFonts w:ascii="Garamond" w:hAnsi="Garamond" w:cs="Times New Roman"/>
                  <w:b/>
                  <w:bCs/>
                  <w:sz w:val="22"/>
                  <w:szCs w:val="22"/>
                </w:rPr>
                <w:t>https://kk.rks-gov.net/rahovec/wp-content/uploads/sites/23/2024/07/Procesverbal-i-takimit-te-pare-publik-te-kryetarit-per-punen-e-tij-ne-gjashtemujorin-e-pare-te-vitit-2024.pdf</w:t>
              </w:r>
            </w:hyperlink>
            <w:r w:rsidRPr="00772C21">
              <w:rPr>
                <w:rFonts w:ascii="Garamond" w:hAnsi="Garamond" w:cs="Times New Roman"/>
                <w:b/>
                <w:bCs/>
                <w:sz w:val="22"/>
                <w:szCs w:val="22"/>
              </w:rPr>
              <w:t xml:space="preserve"> </w:t>
            </w:r>
          </w:p>
        </w:tc>
      </w:tr>
      <w:tr w:rsidR="005C4A31" w:rsidRPr="00772C21" w14:paraId="41EA782F" w14:textId="77777777" w:rsidTr="007B502D">
        <w:tc>
          <w:tcPr>
            <w:tcW w:w="1413" w:type="dxa"/>
          </w:tcPr>
          <w:p w14:paraId="7DE4ECDC" w14:textId="17AED55F" w:rsidR="005C4A31" w:rsidRPr="00772C21" w:rsidRDefault="00585F8D" w:rsidP="004B3812">
            <w:pPr>
              <w:rPr>
                <w:rFonts w:ascii="Garamond" w:hAnsi="Garamond" w:cs="Times New Roman"/>
                <w:b/>
                <w:bCs/>
                <w:sz w:val="22"/>
                <w:szCs w:val="22"/>
              </w:rPr>
            </w:pPr>
            <w:proofErr w:type="spellStart"/>
            <w:r w:rsidRPr="00772C21">
              <w:rPr>
                <w:rFonts w:ascii="Garamond" w:hAnsi="Garamond" w:cs="Times New Roman"/>
                <w:b/>
                <w:bCs/>
                <w:sz w:val="22"/>
                <w:szCs w:val="22"/>
              </w:rPr>
              <w:t>Takimi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dyt</w:t>
            </w:r>
            <w:r w:rsidRPr="00772C21">
              <w:rPr>
                <w:rFonts w:ascii="Garamond" w:hAnsi="Garamond" w:cs="Times New Roman"/>
                <w:b/>
                <w:bCs/>
                <w:sz w:val="22"/>
                <w:szCs w:val="22"/>
              </w:rPr>
              <w: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w:t>
            </w:r>
            <w:proofErr w:type="spellEnd"/>
            <w:r w:rsidRPr="00772C21">
              <w:rPr>
                <w:rFonts w:ascii="Garamond" w:hAnsi="Garamond" w:cs="Times New Roman"/>
                <w:b/>
                <w:bCs/>
                <w:sz w:val="22"/>
                <w:szCs w:val="22"/>
              </w:rPr>
              <w:t xml:space="preserve"> I </w:t>
            </w:r>
            <w:proofErr w:type="spellStart"/>
            <w:r w:rsidRPr="00772C21">
              <w:rPr>
                <w:rFonts w:ascii="Garamond" w:hAnsi="Garamond" w:cs="Times New Roman"/>
                <w:b/>
                <w:bCs/>
                <w:sz w:val="22"/>
                <w:szCs w:val="22"/>
              </w:rPr>
              <w:t>kryetarit</w:t>
            </w:r>
            <w:proofErr w:type="spellEnd"/>
          </w:p>
        </w:tc>
        <w:tc>
          <w:tcPr>
            <w:tcW w:w="2410" w:type="dxa"/>
          </w:tcPr>
          <w:p w14:paraId="3DEF918A" w14:textId="24FCE1AE" w:rsidR="005C4A31" w:rsidRPr="00772C21" w:rsidRDefault="00585F8D" w:rsidP="004B3812">
            <w:pPr>
              <w:rPr>
                <w:rFonts w:ascii="Garamond" w:hAnsi="Garamond" w:cs="Times New Roman"/>
                <w:b/>
                <w:bCs/>
                <w:sz w:val="22"/>
                <w:szCs w:val="22"/>
              </w:rPr>
            </w:pPr>
            <w:r w:rsidRPr="00772C21">
              <w:rPr>
                <w:rFonts w:ascii="Garamond" w:hAnsi="Garamond" w:cs="Times New Roman"/>
                <w:b/>
                <w:bCs/>
                <w:sz w:val="22"/>
                <w:szCs w:val="22"/>
              </w:rPr>
              <w:t>19.12.2024</w:t>
            </w:r>
          </w:p>
        </w:tc>
        <w:tc>
          <w:tcPr>
            <w:tcW w:w="1984" w:type="dxa"/>
          </w:tcPr>
          <w:p w14:paraId="2AAF3A4B" w14:textId="3CF0E5A5" w:rsidR="005C4A31" w:rsidRPr="00772C21" w:rsidRDefault="00585F8D" w:rsidP="004B3812">
            <w:pPr>
              <w:rPr>
                <w:rFonts w:ascii="Garamond" w:hAnsi="Garamond" w:cs="Times New Roman"/>
                <w:b/>
                <w:bCs/>
                <w:sz w:val="22"/>
                <w:szCs w:val="22"/>
              </w:rPr>
            </w:pPr>
            <w:hyperlink r:id="rId13" w:history="1">
              <w:r w:rsidRPr="00772C21">
                <w:rPr>
                  <w:rStyle w:val="Hyperlink"/>
                  <w:rFonts w:ascii="Garamond" w:hAnsi="Garamond" w:cs="Times New Roman"/>
                  <w:b/>
                  <w:bCs/>
                  <w:sz w:val="22"/>
                  <w:szCs w:val="22"/>
                </w:rPr>
                <w:t>https://kk.rks-gov.net/rahovec/wp-</w:t>
              </w:r>
              <w:r w:rsidRPr="00772C21">
                <w:rPr>
                  <w:rStyle w:val="Hyperlink"/>
                  <w:rFonts w:ascii="Garamond" w:hAnsi="Garamond" w:cs="Times New Roman"/>
                  <w:b/>
                  <w:bCs/>
                  <w:sz w:val="22"/>
                  <w:szCs w:val="22"/>
                </w:rPr>
                <w:lastRenderedPageBreak/>
                <w:t>content/uploads/sites/23/2024/12/Njoftim-per-takimin-e-dyte-publik-te-kryetarit-per-vitin-2024.pdf</w:t>
              </w:r>
            </w:hyperlink>
            <w:r w:rsidRPr="00772C21">
              <w:rPr>
                <w:rFonts w:ascii="Garamond" w:hAnsi="Garamond" w:cs="Times New Roman"/>
                <w:b/>
                <w:bCs/>
                <w:sz w:val="22"/>
                <w:szCs w:val="22"/>
              </w:rPr>
              <w:t xml:space="preserve"> </w:t>
            </w:r>
          </w:p>
        </w:tc>
        <w:tc>
          <w:tcPr>
            <w:tcW w:w="3544" w:type="dxa"/>
          </w:tcPr>
          <w:p w14:paraId="4C610ADC" w14:textId="666D7DE7" w:rsidR="005C4A31" w:rsidRPr="00772C21" w:rsidRDefault="00585F8D" w:rsidP="004B3812">
            <w:pPr>
              <w:rPr>
                <w:rFonts w:ascii="Garamond" w:hAnsi="Garamond" w:cs="Times New Roman"/>
                <w:b/>
                <w:bCs/>
                <w:sz w:val="22"/>
                <w:szCs w:val="22"/>
              </w:rPr>
            </w:pPr>
            <w:hyperlink r:id="rId14" w:history="1">
              <w:r w:rsidRPr="00772C21">
                <w:rPr>
                  <w:rStyle w:val="Hyperlink"/>
                  <w:rFonts w:ascii="Garamond" w:hAnsi="Garamond" w:cs="Times New Roman"/>
                  <w:b/>
                  <w:bCs/>
                  <w:sz w:val="22"/>
                  <w:szCs w:val="22"/>
                </w:rPr>
                <w:t>https://kk.rks-gov.net/rahovec/wp-content/uploads/sites/23/2025/01</w:t>
              </w:r>
              <w:r w:rsidRPr="00772C21">
                <w:rPr>
                  <w:rStyle w:val="Hyperlink"/>
                  <w:rFonts w:ascii="Garamond" w:hAnsi="Garamond" w:cs="Times New Roman"/>
                  <w:b/>
                  <w:bCs/>
                  <w:sz w:val="22"/>
                  <w:szCs w:val="22"/>
                </w:rPr>
                <w:lastRenderedPageBreak/>
                <w:t>/PROCESVERBAL-TAKIMI-I-DYTE-PUBLIK-ME-QYTETAR-2024.pdf</w:t>
              </w:r>
            </w:hyperlink>
            <w:r w:rsidRPr="00772C21">
              <w:rPr>
                <w:rFonts w:ascii="Garamond" w:hAnsi="Garamond" w:cs="Times New Roman"/>
                <w:b/>
                <w:bCs/>
                <w:sz w:val="22"/>
                <w:szCs w:val="22"/>
              </w:rPr>
              <w:t xml:space="preserve"> </w:t>
            </w:r>
          </w:p>
        </w:tc>
      </w:tr>
    </w:tbl>
    <w:p w14:paraId="6E6A0AD7" w14:textId="77777777" w:rsidR="004B3812" w:rsidRPr="00772C21" w:rsidRDefault="004B3812" w:rsidP="004B3812">
      <w:pPr>
        <w:rPr>
          <w:rFonts w:ascii="Garamond" w:hAnsi="Garamond" w:cs="Times New Roman"/>
          <w:b/>
          <w:bCs/>
          <w:sz w:val="22"/>
          <w:szCs w:val="22"/>
        </w:rPr>
      </w:pPr>
    </w:p>
    <w:p w14:paraId="394D2DCE" w14:textId="69607ACA" w:rsidR="004B3812" w:rsidRPr="00772C21" w:rsidRDefault="004B3812">
      <w:pPr>
        <w:rPr>
          <w:rFonts w:ascii="Garamond" w:hAnsi="Garamond" w:cs="Times New Roman"/>
          <w:b/>
          <w:bCs/>
          <w:sz w:val="22"/>
          <w:szCs w:val="22"/>
        </w:rPr>
      </w:pPr>
      <w:r w:rsidRPr="00772C21">
        <w:rPr>
          <w:rFonts w:ascii="Garamond" w:hAnsi="Garamond" w:cs="Times New Roman"/>
          <w:b/>
          <w:bCs/>
          <w:sz w:val="22"/>
          <w:szCs w:val="22"/>
        </w:rPr>
        <w:br w:type="page"/>
      </w:r>
    </w:p>
    <w:p w14:paraId="739FC722" w14:textId="1326540B" w:rsidR="004B3812" w:rsidRPr="00772C21" w:rsidRDefault="004B3812" w:rsidP="00C206CE">
      <w:pPr>
        <w:pStyle w:val="Heading1"/>
        <w:numPr>
          <w:ilvl w:val="0"/>
          <w:numId w:val="1"/>
        </w:numPr>
        <w:rPr>
          <w:rFonts w:ascii="Garamond" w:hAnsi="Garamond"/>
          <w:sz w:val="22"/>
          <w:szCs w:val="22"/>
        </w:rPr>
      </w:pPr>
      <w:bookmarkStart w:id="5" w:name="_Toc181883472"/>
      <w:bookmarkStart w:id="6" w:name="_Toc181883546"/>
      <w:proofErr w:type="spellStart"/>
      <w:r w:rsidRPr="00772C21">
        <w:rPr>
          <w:rFonts w:ascii="Garamond" w:hAnsi="Garamond"/>
          <w:sz w:val="22"/>
          <w:szCs w:val="22"/>
        </w:rPr>
        <w:lastRenderedPageBreak/>
        <w:t>Raporti</w:t>
      </w:r>
      <w:proofErr w:type="spellEnd"/>
      <w:r w:rsidRPr="00772C21">
        <w:rPr>
          <w:rFonts w:ascii="Garamond" w:hAnsi="Garamond"/>
          <w:sz w:val="22"/>
          <w:szCs w:val="22"/>
        </w:rPr>
        <w:t xml:space="preserve"> </w:t>
      </w:r>
      <w:proofErr w:type="spellStart"/>
      <w:r w:rsidRPr="00772C21">
        <w:rPr>
          <w:rFonts w:ascii="Garamond" w:hAnsi="Garamond"/>
          <w:sz w:val="22"/>
          <w:szCs w:val="22"/>
        </w:rPr>
        <w:t>për</w:t>
      </w:r>
      <w:proofErr w:type="spellEnd"/>
      <w:r w:rsidRPr="00772C21">
        <w:rPr>
          <w:rFonts w:ascii="Garamond" w:hAnsi="Garamond"/>
          <w:sz w:val="22"/>
          <w:szCs w:val="22"/>
        </w:rPr>
        <w:t xml:space="preserve"> </w:t>
      </w:r>
      <w:proofErr w:type="spellStart"/>
      <w:r w:rsidRPr="00772C21">
        <w:rPr>
          <w:rFonts w:ascii="Garamond" w:hAnsi="Garamond"/>
          <w:sz w:val="22"/>
          <w:szCs w:val="22"/>
        </w:rPr>
        <w:t>konsultimet</w:t>
      </w:r>
      <w:proofErr w:type="spellEnd"/>
      <w:r w:rsidRPr="00772C21">
        <w:rPr>
          <w:rFonts w:ascii="Garamond" w:hAnsi="Garamond"/>
          <w:sz w:val="22"/>
          <w:szCs w:val="22"/>
        </w:rPr>
        <w:t xml:space="preserve"> </w:t>
      </w:r>
      <w:proofErr w:type="spellStart"/>
      <w:r w:rsidRPr="00772C21">
        <w:rPr>
          <w:rFonts w:ascii="Garamond" w:hAnsi="Garamond"/>
          <w:sz w:val="22"/>
          <w:szCs w:val="22"/>
        </w:rPr>
        <w:t>publike</w:t>
      </w:r>
      <w:proofErr w:type="spellEnd"/>
      <w:r w:rsidRPr="00772C21">
        <w:rPr>
          <w:rFonts w:ascii="Garamond" w:hAnsi="Garamond"/>
          <w:sz w:val="22"/>
          <w:szCs w:val="22"/>
        </w:rPr>
        <w:t xml:space="preserve"> </w:t>
      </w:r>
      <w:proofErr w:type="spellStart"/>
      <w:r w:rsidRPr="00772C21">
        <w:rPr>
          <w:rFonts w:ascii="Garamond" w:hAnsi="Garamond"/>
          <w:sz w:val="22"/>
          <w:szCs w:val="22"/>
        </w:rPr>
        <w:t>për</w:t>
      </w:r>
      <w:proofErr w:type="spellEnd"/>
      <w:r w:rsidRPr="00772C21">
        <w:rPr>
          <w:rFonts w:ascii="Garamond" w:hAnsi="Garamond"/>
          <w:sz w:val="22"/>
          <w:szCs w:val="22"/>
        </w:rPr>
        <w:t xml:space="preserve"> </w:t>
      </w:r>
      <w:proofErr w:type="spellStart"/>
      <w:r w:rsidRPr="00772C21">
        <w:rPr>
          <w:rFonts w:ascii="Garamond" w:hAnsi="Garamond"/>
          <w:sz w:val="22"/>
          <w:szCs w:val="22"/>
        </w:rPr>
        <w:t>projektaktet</w:t>
      </w:r>
      <w:proofErr w:type="spellEnd"/>
      <w:r w:rsidRPr="00772C21">
        <w:rPr>
          <w:rFonts w:ascii="Garamond" w:hAnsi="Garamond"/>
          <w:sz w:val="22"/>
          <w:szCs w:val="22"/>
        </w:rPr>
        <w:t xml:space="preserve"> </w:t>
      </w:r>
      <w:proofErr w:type="spellStart"/>
      <w:r w:rsidRPr="00772C21">
        <w:rPr>
          <w:rFonts w:ascii="Garamond" w:hAnsi="Garamond"/>
          <w:sz w:val="22"/>
          <w:szCs w:val="22"/>
        </w:rPr>
        <w:t>komunale</w:t>
      </w:r>
      <w:proofErr w:type="spellEnd"/>
      <w:r w:rsidRPr="00772C21">
        <w:rPr>
          <w:rFonts w:ascii="Garamond" w:hAnsi="Garamond"/>
          <w:sz w:val="22"/>
          <w:szCs w:val="22"/>
        </w:rPr>
        <w:t xml:space="preserve"> (</w:t>
      </w:r>
      <w:proofErr w:type="spellStart"/>
      <w:r w:rsidRPr="00772C21">
        <w:rPr>
          <w:rFonts w:ascii="Garamond" w:hAnsi="Garamond"/>
          <w:sz w:val="22"/>
          <w:szCs w:val="22"/>
        </w:rPr>
        <w:t>takimet</w:t>
      </w:r>
      <w:proofErr w:type="spellEnd"/>
      <w:r w:rsidRPr="00772C21">
        <w:rPr>
          <w:rFonts w:ascii="Garamond" w:hAnsi="Garamond"/>
          <w:sz w:val="22"/>
          <w:szCs w:val="22"/>
        </w:rPr>
        <w:t xml:space="preserve"> </w:t>
      </w:r>
      <w:proofErr w:type="spellStart"/>
      <w:r w:rsidRPr="00772C21">
        <w:rPr>
          <w:rFonts w:ascii="Garamond" w:hAnsi="Garamond"/>
          <w:sz w:val="22"/>
          <w:szCs w:val="22"/>
        </w:rPr>
        <w:t>konsultative</w:t>
      </w:r>
      <w:proofErr w:type="spellEnd"/>
      <w:r w:rsidRPr="00772C21">
        <w:rPr>
          <w:rFonts w:ascii="Garamond" w:hAnsi="Garamond"/>
          <w:sz w:val="22"/>
          <w:szCs w:val="22"/>
        </w:rPr>
        <w:t>)</w:t>
      </w:r>
      <w:bookmarkEnd w:id="5"/>
      <w:bookmarkEnd w:id="6"/>
    </w:p>
    <w:p w14:paraId="5507B31B" w14:textId="77777777" w:rsidR="00C206CE" w:rsidRPr="00772C21" w:rsidRDefault="00C206CE" w:rsidP="00C206CE">
      <w:pPr>
        <w:ind w:left="360"/>
        <w:rPr>
          <w:rFonts w:ascii="Garamond" w:hAnsi="Garamond"/>
          <w:sz w:val="22"/>
          <w:szCs w:val="22"/>
        </w:rPr>
      </w:pPr>
    </w:p>
    <w:p w14:paraId="27CFA567" w14:textId="77777777" w:rsidR="00585F8D" w:rsidRPr="00585F8D" w:rsidRDefault="00585F8D" w:rsidP="00585F8D">
      <w:pPr>
        <w:spacing w:after="160"/>
        <w:jc w:val="both"/>
        <w:rPr>
          <w:rFonts w:ascii="Garamond" w:eastAsia="Calibri" w:hAnsi="Garamond" w:cs="Times New Roman"/>
          <w:kern w:val="0"/>
          <w:sz w:val="22"/>
          <w:szCs w:val="22"/>
          <w:lang w:val="sq-AL"/>
          <w14:ligatures w14:val="none"/>
        </w:rPr>
      </w:pPr>
      <w:r w:rsidRPr="00585F8D">
        <w:rPr>
          <w:rFonts w:ascii="Garamond" w:eastAsia="Calibri" w:hAnsi="Garamond" w:cs="Times New Roman"/>
          <w:kern w:val="0"/>
          <w:sz w:val="22"/>
          <w:szCs w:val="22"/>
          <w:lang w:val="sq-AL"/>
          <w14:ligatures w14:val="none"/>
        </w:rPr>
        <w:t xml:space="preserve">Për mbajtjen e konsultimeve publike  njoftimet janë bërë me kohë dhe janë publikuar në </w:t>
      </w:r>
      <w:proofErr w:type="spellStart"/>
      <w:r w:rsidRPr="00585F8D">
        <w:rPr>
          <w:rFonts w:ascii="Garamond" w:eastAsia="Calibri" w:hAnsi="Garamond" w:cs="Times New Roman"/>
          <w:kern w:val="0"/>
          <w:sz w:val="22"/>
          <w:szCs w:val="22"/>
          <w:lang w:val="sq-AL"/>
          <w14:ligatures w14:val="none"/>
        </w:rPr>
        <w:t>webfaqen</w:t>
      </w:r>
      <w:proofErr w:type="spellEnd"/>
      <w:r w:rsidRPr="00585F8D">
        <w:rPr>
          <w:rFonts w:ascii="Garamond" w:eastAsia="Calibri" w:hAnsi="Garamond" w:cs="Times New Roman"/>
          <w:kern w:val="0"/>
          <w:sz w:val="22"/>
          <w:szCs w:val="22"/>
          <w:lang w:val="sq-AL"/>
          <w14:ligatures w14:val="none"/>
        </w:rPr>
        <w:t xml:space="preserve"> zyrtare të komunës, në rrjetin social </w:t>
      </w:r>
      <w:proofErr w:type="spellStart"/>
      <w:r w:rsidRPr="00585F8D">
        <w:rPr>
          <w:rFonts w:ascii="Garamond" w:eastAsia="Calibri" w:hAnsi="Garamond" w:cs="Times New Roman"/>
          <w:kern w:val="0"/>
          <w:sz w:val="22"/>
          <w:szCs w:val="22"/>
          <w:lang w:val="sq-AL"/>
          <w14:ligatures w14:val="none"/>
        </w:rPr>
        <w:t>facebook</w:t>
      </w:r>
      <w:proofErr w:type="spellEnd"/>
      <w:r w:rsidRPr="00585F8D">
        <w:rPr>
          <w:rFonts w:ascii="Garamond" w:eastAsia="Calibri" w:hAnsi="Garamond" w:cs="Times New Roman"/>
          <w:kern w:val="0"/>
          <w:sz w:val="22"/>
          <w:szCs w:val="22"/>
          <w:lang w:val="sq-AL"/>
          <w14:ligatures w14:val="none"/>
        </w:rPr>
        <w:t xml:space="preserve"> si dhe në platformën e konsultimeve publike, për këtë periudhë raportuese janë mbajtur </w:t>
      </w:r>
      <w:r w:rsidRPr="00585F8D">
        <w:rPr>
          <w:rFonts w:ascii="Garamond" w:eastAsia="Calibri" w:hAnsi="Garamond" w:cs="Times New Roman"/>
          <w:b/>
          <w:kern w:val="0"/>
          <w:sz w:val="22"/>
          <w:szCs w:val="22"/>
          <w:lang w:val="sq-AL"/>
          <w14:ligatures w14:val="none"/>
        </w:rPr>
        <w:t xml:space="preserve">5 </w:t>
      </w:r>
      <w:r w:rsidRPr="00585F8D">
        <w:rPr>
          <w:rFonts w:ascii="Garamond" w:eastAsia="Calibri" w:hAnsi="Garamond" w:cs="Times New Roman"/>
          <w:kern w:val="0"/>
          <w:sz w:val="22"/>
          <w:szCs w:val="22"/>
          <w:lang w:val="sq-AL"/>
          <w14:ligatures w14:val="none"/>
        </w:rPr>
        <w:t>konsultime publike.</w:t>
      </w:r>
    </w:p>
    <w:p w14:paraId="6409360F" w14:textId="77777777" w:rsidR="00585F8D" w:rsidRPr="00585F8D" w:rsidRDefault="00585F8D" w:rsidP="00585F8D">
      <w:pPr>
        <w:spacing w:after="160"/>
        <w:jc w:val="both"/>
        <w:rPr>
          <w:rFonts w:ascii="Garamond" w:eastAsia="Calibri" w:hAnsi="Garamond" w:cs="Times New Roman"/>
          <w:kern w:val="0"/>
          <w:sz w:val="22"/>
          <w:szCs w:val="22"/>
          <w:lang w:val="sq-AL"/>
          <w14:ligatures w14:val="none"/>
        </w:rPr>
      </w:pPr>
      <w:r w:rsidRPr="00585F8D">
        <w:rPr>
          <w:rFonts w:ascii="Garamond" w:eastAsia="Calibri" w:hAnsi="Garamond" w:cs="Times New Roman"/>
          <w:kern w:val="0"/>
          <w:sz w:val="22"/>
          <w:szCs w:val="22"/>
          <w:lang w:val="sq-AL"/>
          <w14:ligatures w14:val="none"/>
        </w:rPr>
        <w:t xml:space="preserve">Për secilin, konsultim publik është përgatitur lajmë, janë mbajtur procesverbale dhe janë përgatitur edhe raport me komente dhe përgjigje në komente me të gjitha detajet tjera të njëjtit janë publikuar në </w:t>
      </w:r>
      <w:proofErr w:type="spellStart"/>
      <w:r w:rsidRPr="00585F8D">
        <w:rPr>
          <w:rFonts w:ascii="Garamond" w:eastAsia="Calibri" w:hAnsi="Garamond" w:cs="Times New Roman"/>
          <w:kern w:val="0"/>
          <w:sz w:val="22"/>
          <w:szCs w:val="22"/>
          <w:lang w:val="sq-AL"/>
          <w14:ligatures w14:val="none"/>
        </w:rPr>
        <w:t>webfaqen</w:t>
      </w:r>
      <w:proofErr w:type="spellEnd"/>
      <w:r w:rsidRPr="00585F8D">
        <w:rPr>
          <w:rFonts w:ascii="Garamond" w:eastAsia="Calibri" w:hAnsi="Garamond" w:cs="Times New Roman"/>
          <w:kern w:val="0"/>
          <w:sz w:val="22"/>
          <w:szCs w:val="22"/>
          <w:lang w:val="sq-AL"/>
          <w14:ligatures w14:val="none"/>
        </w:rPr>
        <w:t xml:space="preserve"> zyrtare të komunës si dhe në platformën e konsultimeve publike.</w:t>
      </w:r>
    </w:p>
    <w:p w14:paraId="506BCEE4" w14:textId="77777777" w:rsidR="00585F8D" w:rsidRPr="00585F8D" w:rsidRDefault="00585F8D" w:rsidP="00585F8D">
      <w:pPr>
        <w:spacing w:after="160" w:line="360" w:lineRule="auto"/>
        <w:jc w:val="both"/>
        <w:rPr>
          <w:rFonts w:ascii="Garamond" w:eastAsia="Calibri" w:hAnsi="Garamond" w:cs="Times New Roman"/>
          <w:b/>
          <w:kern w:val="0"/>
          <w:sz w:val="22"/>
          <w:szCs w:val="22"/>
          <w:lang w:val="sq-AL"/>
          <w14:ligatures w14:val="none"/>
        </w:rPr>
      </w:pPr>
      <w:r w:rsidRPr="00585F8D">
        <w:rPr>
          <w:rFonts w:ascii="Garamond" w:eastAsia="Calibri" w:hAnsi="Garamond" w:cs="Times New Roman"/>
          <w:b/>
          <w:kern w:val="0"/>
          <w:sz w:val="22"/>
          <w:szCs w:val="22"/>
          <w:lang w:val="sq-AL"/>
          <w14:ligatures w14:val="none"/>
        </w:rPr>
        <w:t xml:space="preserve">Plani i konsultimeve publike: </w:t>
      </w:r>
    </w:p>
    <w:p w14:paraId="52ECDAD1" w14:textId="77777777" w:rsidR="00585F8D" w:rsidRPr="00585F8D" w:rsidRDefault="00585F8D" w:rsidP="00585F8D">
      <w:pPr>
        <w:spacing w:after="160" w:line="276" w:lineRule="auto"/>
        <w:jc w:val="both"/>
        <w:rPr>
          <w:rFonts w:ascii="Garamond" w:eastAsia="Calibri" w:hAnsi="Garamond" w:cs="Times New Roman"/>
          <w:kern w:val="0"/>
          <w:sz w:val="22"/>
          <w:szCs w:val="22"/>
          <w:lang w:val="sq-AL"/>
          <w14:ligatures w14:val="none"/>
        </w:rPr>
      </w:pPr>
      <w:hyperlink r:id="rId15" w:history="1">
        <w:r w:rsidRPr="00585F8D">
          <w:rPr>
            <w:rFonts w:ascii="Garamond" w:eastAsia="Calibri" w:hAnsi="Garamond" w:cs="Times New Roman"/>
            <w:color w:val="0563C1"/>
            <w:kern w:val="0"/>
            <w:sz w:val="22"/>
            <w:szCs w:val="22"/>
            <w:u w:val="single"/>
            <w:lang w:val="sq-AL"/>
            <w14:ligatures w14:val="none"/>
          </w:rPr>
          <w:t>https://kk.rks-gov.net/rahovec/wp-content/uploads/sites/23/2024/01/Plani-i-konsultimeve-publike-per-vitin-2024.pdf</w:t>
        </w:r>
      </w:hyperlink>
    </w:p>
    <w:p w14:paraId="63936388" w14:textId="77777777" w:rsidR="00585F8D" w:rsidRPr="00585F8D" w:rsidRDefault="00585F8D" w:rsidP="00585F8D">
      <w:pPr>
        <w:spacing w:after="160" w:line="276" w:lineRule="auto"/>
        <w:jc w:val="both"/>
        <w:rPr>
          <w:rFonts w:ascii="Garamond" w:eastAsia="Calibri" w:hAnsi="Garamond" w:cs="Times New Roman"/>
          <w:kern w:val="0"/>
          <w:sz w:val="22"/>
          <w:szCs w:val="22"/>
          <w:lang w:val="sq-AL"/>
          <w14:ligatures w14:val="none"/>
        </w:rPr>
      </w:pPr>
      <w:r w:rsidRPr="00585F8D">
        <w:rPr>
          <w:rFonts w:ascii="Garamond" w:eastAsia="Calibri" w:hAnsi="Garamond" w:cs="Times New Roman"/>
          <w:kern w:val="0"/>
          <w:sz w:val="22"/>
          <w:szCs w:val="22"/>
          <w:lang w:val="sq-AL"/>
          <w14:ligatures w14:val="none"/>
        </w:rPr>
        <w:t xml:space="preserve">Njoftimet, procesverbalet dhe raportet për mbajtjen e konsultimit publik janë publikuar në këtë </w:t>
      </w:r>
      <w:proofErr w:type="spellStart"/>
      <w:r w:rsidRPr="00585F8D">
        <w:rPr>
          <w:rFonts w:ascii="Garamond" w:eastAsia="Calibri" w:hAnsi="Garamond" w:cs="Times New Roman"/>
          <w:kern w:val="0"/>
          <w:sz w:val="22"/>
          <w:szCs w:val="22"/>
          <w:lang w:val="sq-AL"/>
          <w14:ligatures w14:val="none"/>
        </w:rPr>
        <w:t>vegëz</w:t>
      </w:r>
      <w:proofErr w:type="spellEnd"/>
      <w:r w:rsidRPr="00585F8D">
        <w:rPr>
          <w:rFonts w:ascii="Garamond" w:eastAsia="Calibri" w:hAnsi="Garamond" w:cs="Times New Roman"/>
          <w:kern w:val="0"/>
          <w:sz w:val="22"/>
          <w:szCs w:val="22"/>
          <w:lang w:val="sq-AL"/>
          <w14:ligatures w14:val="none"/>
        </w:rPr>
        <w:t>:</w:t>
      </w:r>
    </w:p>
    <w:p w14:paraId="285E4FEB" w14:textId="77777777" w:rsidR="00585F8D" w:rsidRPr="00585F8D" w:rsidRDefault="00585F8D" w:rsidP="00585F8D">
      <w:pPr>
        <w:spacing w:after="160" w:line="276" w:lineRule="auto"/>
        <w:jc w:val="both"/>
        <w:rPr>
          <w:rFonts w:ascii="Garamond" w:eastAsia="Calibri" w:hAnsi="Garamond" w:cs="Times New Roman"/>
          <w:kern w:val="0"/>
          <w:sz w:val="22"/>
          <w:szCs w:val="22"/>
          <w:lang w:val="sq-AL"/>
          <w14:ligatures w14:val="none"/>
        </w:rPr>
      </w:pPr>
      <w:hyperlink r:id="rId16" w:history="1">
        <w:r w:rsidRPr="00585F8D">
          <w:rPr>
            <w:rFonts w:ascii="Garamond" w:eastAsia="Calibri" w:hAnsi="Garamond" w:cs="Times New Roman"/>
            <w:color w:val="0563C1"/>
            <w:kern w:val="0"/>
            <w:sz w:val="22"/>
            <w:szCs w:val="22"/>
            <w:u w:val="single"/>
            <w:lang w:val="sq-AL"/>
            <w14:ligatures w14:val="none"/>
          </w:rPr>
          <w:t>https://kk.rks-gov.net/rahovec/?cat=317</w:t>
        </w:r>
      </w:hyperlink>
    </w:p>
    <w:p w14:paraId="452CB958" w14:textId="77777777" w:rsidR="00585F8D" w:rsidRPr="00585F8D" w:rsidRDefault="00585F8D" w:rsidP="00585F8D">
      <w:pPr>
        <w:spacing w:after="160" w:line="276" w:lineRule="auto"/>
        <w:jc w:val="both"/>
        <w:rPr>
          <w:rFonts w:ascii="Garamond" w:eastAsia="Calibri" w:hAnsi="Garamond" w:cs="Times New Roman"/>
          <w:kern w:val="0"/>
          <w:sz w:val="22"/>
          <w:szCs w:val="22"/>
          <w:lang w:val="sq-AL"/>
          <w14:ligatures w14:val="none"/>
        </w:rPr>
      </w:pPr>
      <w:r w:rsidRPr="00585F8D">
        <w:rPr>
          <w:rFonts w:ascii="Garamond" w:eastAsia="Calibri" w:hAnsi="Garamond" w:cs="Times New Roman"/>
          <w:color w:val="000000"/>
          <w:kern w:val="0"/>
          <w:sz w:val="22"/>
          <w:szCs w:val="22"/>
          <w:lang w:val="sq-AL"/>
          <w14:ligatures w14:val="none"/>
        </w:rPr>
        <w:t>Njoftimet:</w:t>
      </w:r>
      <w:r w:rsidRPr="00585F8D">
        <w:rPr>
          <w:rFonts w:ascii="Garamond" w:eastAsia="Calibri" w:hAnsi="Garamond" w:cs="Times New Roman"/>
          <w:kern w:val="0"/>
          <w:sz w:val="22"/>
          <w:szCs w:val="22"/>
          <w:lang w:val="sq-AL"/>
          <w14:ligatures w14:val="none"/>
        </w:rPr>
        <w:t xml:space="preserve"> </w:t>
      </w:r>
    </w:p>
    <w:p w14:paraId="5FCF500A" w14:textId="77777777" w:rsidR="00585F8D" w:rsidRPr="00585F8D" w:rsidRDefault="00585F8D" w:rsidP="00585F8D">
      <w:pPr>
        <w:spacing w:after="160" w:line="276" w:lineRule="auto"/>
        <w:jc w:val="both"/>
        <w:rPr>
          <w:rFonts w:ascii="Garamond" w:eastAsia="Calibri" w:hAnsi="Garamond" w:cs="Times New Roman"/>
          <w:kern w:val="0"/>
          <w:sz w:val="22"/>
          <w:szCs w:val="22"/>
          <w:lang w:val="sq-AL"/>
          <w14:ligatures w14:val="none"/>
        </w:rPr>
      </w:pPr>
      <w:hyperlink r:id="rId17" w:history="1">
        <w:r w:rsidRPr="00585F8D">
          <w:rPr>
            <w:rFonts w:ascii="Garamond" w:eastAsia="Calibri" w:hAnsi="Garamond" w:cs="Times New Roman"/>
            <w:color w:val="0563C1"/>
            <w:kern w:val="0"/>
            <w:sz w:val="22"/>
            <w:szCs w:val="22"/>
            <w:u w:val="single"/>
            <w:lang w:val="sq-AL"/>
            <w14:ligatures w14:val="none"/>
          </w:rPr>
          <w:t>https://kk.rks-gov.net/rahovec/?page=2024</w:t>
        </w:r>
      </w:hyperlink>
    </w:p>
    <w:p w14:paraId="2F3E7F21" w14:textId="77777777" w:rsidR="00585F8D" w:rsidRPr="00585F8D" w:rsidRDefault="00585F8D" w:rsidP="00585F8D">
      <w:pPr>
        <w:spacing w:after="160" w:line="276" w:lineRule="auto"/>
        <w:jc w:val="both"/>
        <w:rPr>
          <w:rFonts w:ascii="Garamond" w:eastAsia="Calibri" w:hAnsi="Garamond" w:cs="Times New Roman"/>
          <w:color w:val="000000"/>
          <w:kern w:val="0"/>
          <w:sz w:val="22"/>
          <w:szCs w:val="22"/>
          <w:lang w:val="sq-AL"/>
          <w14:ligatures w14:val="none"/>
        </w:rPr>
      </w:pPr>
      <w:r w:rsidRPr="00585F8D">
        <w:rPr>
          <w:rFonts w:ascii="Garamond" w:eastAsia="Calibri" w:hAnsi="Garamond" w:cs="Times New Roman"/>
          <w:color w:val="000000"/>
          <w:kern w:val="0"/>
          <w:sz w:val="22"/>
          <w:szCs w:val="22"/>
          <w:lang w:val="sq-AL"/>
          <w14:ligatures w14:val="none"/>
        </w:rPr>
        <w:t xml:space="preserve">Procesverbalet në 3 forma WORD, PDF dhe SCAN: </w:t>
      </w:r>
    </w:p>
    <w:p w14:paraId="0B9FD342" w14:textId="77777777" w:rsidR="00585F8D" w:rsidRPr="00585F8D" w:rsidRDefault="00585F8D" w:rsidP="00585F8D">
      <w:pPr>
        <w:spacing w:after="160" w:line="276" w:lineRule="auto"/>
        <w:jc w:val="both"/>
        <w:rPr>
          <w:rFonts w:ascii="Garamond" w:eastAsia="Calibri" w:hAnsi="Garamond" w:cs="Times New Roman"/>
          <w:kern w:val="0"/>
          <w:sz w:val="22"/>
          <w:szCs w:val="22"/>
          <w:lang w:val="sq-AL"/>
          <w14:ligatures w14:val="none"/>
        </w:rPr>
      </w:pPr>
      <w:hyperlink r:id="rId18" w:history="1">
        <w:r w:rsidRPr="00585F8D">
          <w:rPr>
            <w:rFonts w:ascii="Garamond" w:eastAsia="Calibri" w:hAnsi="Garamond" w:cs="Times New Roman"/>
            <w:color w:val="0563C1"/>
            <w:kern w:val="0"/>
            <w:sz w:val="22"/>
            <w:szCs w:val="22"/>
            <w:u w:val="single"/>
            <w:lang w:val="sq-AL"/>
            <w14:ligatures w14:val="none"/>
          </w:rPr>
          <w:t>https://kk.rks-gov.net/rahovec/?page=2024</w:t>
        </w:r>
      </w:hyperlink>
    </w:p>
    <w:p w14:paraId="0D783C48" w14:textId="77777777" w:rsidR="00585F8D" w:rsidRPr="00585F8D" w:rsidRDefault="00585F8D" w:rsidP="00585F8D">
      <w:pPr>
        <w:spacing w:after="160" w:line="276" w:lineRule="auto"/>
        <w:jc w:val="both"/>
        <w:rPr>
          <w:rFonts w:ascii="Garamond" w:eastAsia="Calibri" w:hAnsi="Garamond" w:cs="Times New Roman"/>
          <w:color w:val="000000"/>
          <w:kern w:val="0"/>
          <w:sz w:val="22"/>
          <w:szCs w:val="22"/>
          <w:lang w:val="sq-AL"/>
          <w14:ligatures w14:val="none"/>
        </w:rPr>
      </w:pPr>
      <w:r w:rsidRPr="00585F8D">
        <w:rPr>
          <w:rFonts w:ascii="Garamond" w:eastAsia="Calibri" w:hAnsi="Garamond" w:cs="Times New Roman"/>
          <w:color w:val="000000"/>
          <w:kern w:val="0"/>
          <w:sz w:val="22"/>
          <w:szCs w:val="22"/>
          <w:lang w:val="sq-AL"/>
          <w14:ligatures w14:val="none"/>
        </w:rPr>
        <w:t>Raportet në 3 forma WORD, PDF dhe SCAN:</w:t>
      </w:r>
    </w:p>
    <w:p w14:paraId="58AD5D90" w14:textId="77777777" w:rsidR="00585F8D" w:rsidRPr="00585F8D" w:rsidRDefault="00585F8D" w:rsidP="00585F8D">
      <w:pPr>
        <w:spacing w:after="160" w:line="276" w:lineRule="auto"/>
        <w:jc w:val="both"/>
        <w:rPr>
          <w:rFonts w:ascii="Garamond" w:eastAsia="Calibri" w:hAnsi="Garamond" w:cs="Times New Roman"/>
          <w:color w:val="000000"/>
          <w:kern w:val="0"/>
          <w:sz w:val="22"/>
          <w:szCs w:val="22"/>
          <w:lang w:val="sq-AL"/>
          <w14:ligatures w14:val="none"/>
        </w:rPr>
      </w:pPr>
      <w:hyperlink r:id="rId19" w:history="1">
        <w:r w:rsidRPr="00585F8D">
          <w:rPr>
            <w:rFonts w:ascii="Garamond" w:eastAsia="Calibri" w:hAnsi="Garamond" w:cs="Times New Roman"/>
            <w:color w:val="0563C1"/>
            <w:kern w:val="0"/>
            <w:sz w:val="22"/>
            <w:szCs w:val="22"/>
            <w:u w:val="single"/>
            <w:lang w:val="sq-AL"/>
            <w14:ligatures w14:val="none"/>
          </w:rPr>
          <w:t>https://kk.rks-gov.net/rahovec/?page=2024</w:t>
        </w:r>
      </w:hyperlink>
      <w:r w:rsidRPr="00585F8D">
        <w:rPr>
          <w:rFonts w:ascii="Garamond" w:eastAsia="Calibri" w:hAnsi="Garamond" w:cs="Times New Roman"/>
          <w:kern w:val="0"/>
          <w:sz w:val="22"/>
          <w:szCs w:val="22"/>
          <w:lang w:val="sq-AL"/>
          <w14:ligatures w14:val="none"/>
        </w:rPr>
        <w:t xml:space="preserve"> </w:t>
      </w:r>
    </w:p>
    <w:p w14:paraId="47EB4346" w14:textId="09573ADF" w:rsidR="004B3812" w:rsidRPr="00772C21" w:rsidRDefault="004B3812" w:rsidP="00C206CE">
      <w:pPr>
        <w:jc w:val="both"/>
        <w:rPr>
          <w:rFonts w:ascii="Garamond" w:hAnsi="Garamond" w:cs="Times New Roman"/>
          <w:sz w:val="22"/>
          <w:szCs w:val="22"/>
        </w:rPr>
      </w:pPr>
    </w:p>
    <w:p w14:paraId="727A43D1" w14:textId="77777777" w:rsidR="00C206CE" w:rsidRPr="00772C21" w:rsidRDefault="00C206CE" w:rsidP="00C206CE">
      <w:pPr>
        <w:jc w:val="both"/>
        <w:rPr>
          <w:rFonts w:ascii="Garamond" w:hAnsi="Garamond" w:cs="Times New Roman"/>
          <w:sz w:val="22"/>
          <w:szCs w:val="22"/>
        </w:rPr>
      </w:pPr>
    </w:p>
    <w:p w14:paraId="2780C0ED" w14:textId="4FEB6ABE" w:rsidR="004B3812" w:rsidRPr="00772C21" w:rsidRDefault="004B3812" w:rsidP="004B3812">
      <w:pPr>
        <w:rPr>
          <w:rFonts w:ascii="Garamond" w:hAnsi="Garamond" w:cs="Times New Roman"/>
          <w:b/>
          <w:bCs/>
          <w:sz w:val="22"/>
          <w:szCs w:val="22"/>
        </w:rPr>
      </w:pPr>
      <w:proofErr w:type="spellStart"/>
      <w:r w:rsidRPr="00772C21">
        <w:rPr>
          <w:rFonts w:ascii="Garamond" w:hAnsi="Garamond" w:cs="Times New Roman"/>
          <w:b/>
          <w:bCs/>
          <w:sz w:val="22"/>
          <w:szCs w:val="22"/>
        </w:rPr>
        <w:t>Tabela</w:t>
      </w:r>
      <w:proofErr w:type="spellEnd"/>
      <w:r w:rsidRPr="00772C21">
        <w:rPr>
          <w:rFonts w:ascii="Garamond" w:hAnsi="Garamond" w:cs="Times New Roman"/>
          <w:b/>
          <w:bCs/>
          <w:sz w:val="22"/>
          <w:szCs w:val="22"/>
        </w:rPr>
        <w:t xml:space="preserve"> 2. </w:t>
      </w:r>
      <w:proofErr w:type="spellStart"/>
      <w:r w:rsidRPr="00772C21">
        <w:rPr>
          <w:rFonts w:ascii="Garamond" w:hAnsi="Garamond" w:cs="Times New Roman"/>
          <w:b/>
          <w:bCs/>
          <w:sz w:val="22"/>
          <w:szCs w:val="22"/>
        </w:rPr>
        <w:t>Raportit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projektaktet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komunale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takimet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konsultative</w:t>
      </w:r>
      <w:proofErr w:type="spellEnd"/>
      <w:r w:rsidRPr="00772C21">
        <w:rPr>
          <w:rFonts w:ascii="Garamond" w:hAnsi="Garamond" w:cs="Times New Roman"/>
          <w:b/>
          <w:bCs/>
          <w:sz w:val="22"/>
          <w:szCs w:val="22"/>
        </w:rPr>
        <w:t>)</w:t>
      </w:r>
    </w:p>
    <w:p w14:paraId="30EA8F2F" w14:textId="51FE9D15" w:rsidR="004B3812" w:rsidRPr="00772C21" w:rsidRDefault="004B3812" w:rsidP="004B3812">
      <w:pPr>
        <w:rPr>
          <w:rFonts w:ascii="Garamond" w:hAnsi="Garamond" w:cs="Times New Roman"/>
          <w:b/>
          <w:bCs/>
          <w:sz w:val="22"/>
          <w:szCs w:val="22"/>
        </w:rPr>
      </w:pPr>
    </w:p>
    <w:p w14:paraId="2FDD11C3" w14:textId="77777777" w:rsidR="00C206CE" w:rsidRPr="00772C21" w:rsidRDefault="00C206CE" w:rsidP="004B3812">
      <w:pPr>
        <w:rPr>
          <w:rFonts w:ascii="Garamond" w:hAnsi="Garamond" w:cs="Times New Roman"/>
          <w:b/>
          <w:bCs/>
          <w:sz w:val="22"/>
          <w:szCs w:val="22"/>
        </w:rPr>
      </w:pPr>
    </w:p>
    <w:tbl>
      <w:tblPr>
        <w:tblStyle w:val="TableGrid"/>
        <w:tblW w:w="9493" w:type="dxa"/>
        <w:tblLayout w:type="fixed"/>
        <w:tblLook w:val="04A0" w:firstRow="1" w:lastRow="0" w:firstColumn="1" w:lastColumn="0" w:noHBand="0" w:noVBand="1"/>
      </w:tblPr>
      <w:tblGrid>
        <w:gridCol w:w="846"/>
        <w:gridCol w:w="1181"/>
        <w:gridCol w:w="1060"/>
        <w:gridCol w:w="1444"/>
        <w:gridCol w:w="426"/>
        <w:gridCol w:w="425"/>
        <w:gridCol w:w="142"/>
        <w:gridCol w:w="1275"/>
        <w:gridCol w:w="1418"/>
        <w:gridCol w:w="1276"/>
      </w:tblGrid>
      <w:tr w:rsidR="004B3812" w:rsidRPr="00772C21" w14:paraId="328B2724" w14:textId="77777777" w:rsidTr="00D32E0F">
        <w:trPr>
          <w:trHeight w:val="505"/>
        </w:trPr>
        <w:tc>
          <w:tcPr>
            <w:tcW w:w="9493" w:type="dxa"/>
            <w:gridSpan w:val="10"/>
            <w:shd w:val="clear" w:color="auto" w:fill="767171" w:themeFill="background2" w:themeFillShade="80"/>
            <w:vAlign w:val="center"/>
          </w:tcPr>
          <w:p w14:paraId="6AED7415" w14:textId="65BF18DD" w:rsidR="004B3812" w:rsidRPr="00772C21" w:rsidRDefault="004B3812" w:rsidP="004B3812">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t>Tabela</w:t>
            </w:r>
            <w:proofErr w:type="spellEnd"/>
            <w:r w:rsidRPr="00772C21">
              <w:rPr>
                <w:rFonts w:ascii="Garamond" w:hAnsi="Garamond" w:cs="Times New Roman"/>
                <w:b/>
                <w:bCs/>
                <w:color w:val="FFFFFF" w:themeColor="background1"/>
                <w:sz w:val="22"/>
                <w:szCs w:val="22"/>
              </w:rPr>
              <w:t xml:space="preserve"> e </w:t>
            </w:r>
            <w:proofErr w:type="spellStart"/>
            <w:r w:rsidRPr="00772C21">
              <w:rPr>
                <w:rFonts w:ascii="Garamond" w:hAnsi="Garamond" w:cs="Times New Roman"/>
                <w:b/>
                <w:bCs/>
                <w:color w:val="FFFFFF" w:themeColor="background1"/>
                <w:sz w:val="22"/>
                <w:szCs w:val="22"/>
              </w:rPr>
              <w:t>përgjithshme</w:t>
            </w:r>
            <w:proofErr w:type="spellEnd"/>
          </w:p>
        </w:tc>
      </w:tr>
      <w:tr w:rsidR="004B3812" w:rsidRPr="00772C21" w14:paraId="414C377B" w14:textId="77777777" w:rsidTr="00D32E0F">
        <w:tc>
          <w:tcPr>
            <w:tcW w:w="846" w:type="dxa"/>
            <w:shd w:val="clear" w:color="auto" w:fill="A6A6A6" w:themeFill="background1" w:themeFillShade="A6"/>
            <w:vAlign w:val="center"/>
          </w:tcPr>
          <w:p w14:paraId="1F695DEE" w14:textId="77777777"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Komuna</w:t>
            </w:r>
            <w:proofErr w:type="spellEnd"/>
          </w:p>
        </w:tc>
        <w:tc>
          <w:tcPr>
            <w:tcW w:w="1181" w:type="dxa"/>
            <w:shd w:val="clear" w:color="auto" w:fill="A6A6A6" w:themeFill="background1" w:themeFillShade="A6"/>
            <w:vAlign w:val="center"/>
          </w:tcPr>
          <w:p w14:paraId="284542BD" w14:textId="13617814"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Plani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është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hartuar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dhe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fillim</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vitit</w:t>
            </w:r>
            <w:proofErr w:type="spellEnd"/>
            <w:r w:rsidRPr="00772C21">
              <w:rPr>
                <w:rFonts w:ascii="Garamond" w:hAnsi="Garamond" w:cs="Times New Roman"/>
                <w:b/>
                <w:bCs/>
                <w:sz w:val="22"/>
                <w:szCs w:val="22"/>
              </w:rPr>
              <w:t xml:space="preserve"> (PO/JO)</w:t>
            </w:r>
          </w:p>
        </w:tc>
        <w:tc>
          <w:tcPr>
            <w:tcW w:w="1060" w:type="dxa"/>
            <w:shd w:val="clear" w:color="auto" w:fill="A6A6A6" w:themeFill="background1" w:themeFillShade="A6"/>
            <w:vAlign w:val="center"/>
          </w:tcPr>
          <w:p w14:paraId="041E06E2" w14:textId="5ED0DEAA" w:rsidR="004B3812" w:rsidRPr="00772C21" w:rsidRDefault="00217228"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total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akteve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komunale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miratuara</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cilat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kërkohet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organizimi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w:t>
            </w:r>
            <w:proofErr w:type="spellEnd"/>
          </w:p>
        </w:tc>
        <w:tc>
          <w:tcPr>
            <w:tcW w:w="1444" w:type="dxa"/>
            <w:shd w:val="clear" w:color="auto" w:fill="A6A6A6" w:themeFill="background1" w:themeFillShade="A6"/>
            <w:vAlign w:val="center"/>
          </w:tcPr>
          <w:p w14:paraId="0C69CA95" w14:textId="18E8FCEA"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projektakteve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cilat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është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organizuar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w:t>
            </w:r>
            <w:proofErr w:type="spellEnd"/>
          </w:p>
        </w:tc>
        <w:tc>
          <w:tcPr>
            <w:tcW w:w="993" w:type="dxa"/>
            <w:gridSpan w:val="3"/>
            <w:shd w:val="clear" w:color="auto" w:fill="A6A6A6" w:themeFill="background1" w:themeFillShade="A6"/>
            <w:vAlign w:val="center"/>
          </w:tcPr>
          <w:p w14:paraId="0EFAC4C0" w14:textId="6B1C8D6D"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sipas</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gjinisë</w:t>
            </w:r>
            <w:proofErr w:type="spellEnd"/>
            <w:r w:rsidRPr="00772C21">
              <w:rPr>
                <w:rFonts w:ascii="Garamond" w:hAnsi="Garamond" w:cs="Times New Roman"/>
                <w:b/>
                <w:bCs/>
                <w:sz w:val="22"/>
                <w:szCs w:val="22"/>
              </w:rPr>
              <w:t xml:space="preserve"> (total)</w:t>
            </w:r>
          </w:p>
          <w:p w14:paraId="455AB984" w14:textId="753E66A9" w:rsidR="004B3812" w:rsidRPr="00772C21" w:rsidRDefault="004B3812" w:rsidP="004B3812">
            <w:pPr>
              <w:jc w:val="center"/>
              <w:rPr>
                <w:rFonts w:ascii="Garamond" w:hAnsi="Garamond" w:cs="Times New Roman"/>
                <w:b/>
                <w:bCs/>
                <w:sz w:val="22"/>
                <w:szCs w:val="22"/>
              </w:rPr>
            </w:pPr>
            <w:r w:rsidRPr="00772C21">
              <w:rPr>
                <w:rFonts w:ascii="Garamond" w:hAnsi="Garamond" w:cs="Times New Roman"/>
                <w:b/>
                <w:bCs/>
                <w:sz w:val="22"/>
                <w:szCs w:val="22"/>
              </w:rPr>
              <w:t>(</w:t>
            </w:r>
            <w:proofErr w:type="gramStart"/>
            <w:r w:rsidRPr="00772C21">
              <w:rPr>
                <w:rFonts w:ascii="Garamond" w:hAnsi="Garamond" w:cs="Times New Roman"/>
                <w:b/>
                <w:bCs/>
                <w:sz w:val="22"/>
                <w:szCs w:val="22"/>
              </w:rPr>
              <w:t>M .</w:t>
            </w:r>
            <w:proofErr w:type="gramEnd"/>
            <w:r w:rsidRPr="00772C21">
              <w:rPr>
                <w:rFonts w:ascii="Garamond" w:hAnsi="Garamond" w:cs="Times New Roman"/>
                <w:b/>
                <w:bCs/>
                <w:sz w:val="22"/>
                <w:szCs w:val="22"/>
              </w:rPr>
              <w:t xml:space="preserve">  F)</w:t>
            </w:r>
          </w:p>
        </w:tc>
        <w:tc>
          <w:tcPr>
            <w:tcW w:w="1275" w:type="dxa"/>
            <w:shd w:val="clear" w:color="auto" w:fill="A6A6A6" w:themeFill="background1" w:themeFillShade="A6"/>
            <w:vAlign w:val="center"/>
          </w:tcPr>
          <w:p w14:paraId="7C41BE2C" w14:textId="18876216"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që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kanë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ofruar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komente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gjatë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konsultimit</w:t>
            </w:r>
            <w:proofErr w:type="spellEnd"/>
          </w:p>
        </w:tc>
        <w:tc>
          <w:tcPr>
            <w:tcW w:w="1418" w:type="dxa"/>
            <w:shd w:val="clear" w:color="auto" w:fill="A6A6A6" w:themeFill="background1" w:themeFillShade="A6"/>
            <w:vAlign w:val="center"/>
          </w:tcPr>
          <w:p w14:paraId="4050B3A3" w14:textId="36D17149"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rekomandimeve</w:t>
            </w:r>
            <w:proofErr w:type="spellEnd"/>
            <w:r w:rsidRPr="00772C21">
              <w:rPr>
                <w:rFonts w:ascii="Garamond" w:hAnsi="Garamond" w:cs="Times New Roman"/>
                <w:b/>
                <w:bCs/>
                <w:sz w:val="22"/>
                <w:szCs w:val="22"/>
              </w:rPr>
              <w:t>/</w:t>
            </w:r>
            <w:proofErr w:type="spellStart"/>
            <w:r w:rsidRPr="00772C21">
              <w:rPr>
                <w:rFonts w:ascii="Garamond" w:hAnsi="Garamond" w:cs="Times New Roman"/>
                <w:b/>
                <w:bCs/>
                <w:sz w:val="22"/>
                <w:szCs w:val="22"/>
              </w:rPr>
              <w:t>propozimeve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aprovuara</w:t>
            </w:r>
            <w:proofErr w:type="spellEnd"/>
          </w:p>
        </w:tc>
        <w:tc>
          <w:tcPr>
            <w:tcW w:w="1276" w:type="dxa"/>
            <w:shd w:val="clear" w:color="auto" w:fill="A6A6A6" w:themeFill="background1" w:themeFillShade="A6"/>
            <w:vAlign w:val="center"/>
          </w:tcPr>
          <w:p w14:paraId="448BC688" w14:textId="0868474F"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raporteve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hartuara</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dhe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publikuara</w:t>
            </w:r>
            <w:proofErr w:type="spellEnd"/>
          </w:p>
        </w:tc>
      </w:tr>
      <w:tr w:rsidR="004B3812" w:rsidRPr="00772C21" w14:paraId="257ED044" w14:textId="77777777" w:rsidTr="00D32E0F">
        <w:tc>
          <w:tcPr>
            <w:tcW w:w="846" w:type="dxa"/>
          </w:tcPr>
          <w:p w14:paraId="23F94EFD" w14:textId="15405C29" w:rsidR="004B3812" w:rsidRPr="00772C21" w:rsidRDefault="00D32E0F" w:rsidP="003E04A7">
            <w:pPr>
              <w:rPr>
                <w:rFonts w:ascii="Garamond" w:hAnsi="Garamond" w:cs="Times New Roman"/>
                <w:b/>
                <w:bCs/>
                <w:sz w:val="22"/>
                <w:szCs w:val="22"/>
              </w:rPr>
            </w:pPr>
            <w:proofErr w:type="spellStart"/>
            <w:r w:rsidRPr="00772C21">
              <w:rPr>
                <w:rFonts w:ascii="Garamond" w:hAnsi="Garamond" w:cs="Times New Roman"/>
                <w:b/>
                <w:bCs/>
                <w:sz w:val="22"/>
                <w:szCs w:val="22"/>
              </w:rPr>
              <w:lastRenderedPageBreak/>
              <w:t>Komuna</w:t>
            </w:r>
            <w:proofErr w:type="spellEnd"/>
            <w:r w:rsidRPr="00772C21">
              <w:rPr>
                <w:rFonts w:ascii="Garamond" w:hAnsi="Garamond" w:cs="Times New Roman"/>
                <w:b/>
                <w:bCs/>
                <w:sz w:val="22"/>
                <w:szCs w:val="22"/>
              </w:rPr>
              <w:t xml:space="preserve"> e </w:t>
            </w:r>
            <w:proofErr w:type="spellStart"/>
            <w:r w:rsidR="00585F8D" w:rsidRPr="00772C21">
              <w:rPr>
                <w:rFonts w:ascii="Garamond" w:hAnsi="Garamond" w:cs="Times New Roman"/>
                <w:b/>
                <w:bCs/>
                <w:sz w:val="22"/>
                <w:szCs w:val="22"/>
              </w:rPr>
              <w:t>Rahovecit</w:t>
            </w:r>
            <w:proofErr w:type="spellEnd"/>
          </w:p>
        </w:tc>
        <w:tc>
          <w:tcPr>
            <w:tcW w:w="1181" w:type="dxa"/>
          </w:tcPr>
          <w:p w14:paraId="2E580991" w14:textId="571AFCC4" w:rsidR="004B3812" w:rsidRPr="00772C21" w:rsidRDefault="00585F8D" w:rsidP="003E04A7">
            <w:pPr>
              <w:rPr>
                <w:rFonts w:ascii="Garamond" w:hAnsi="Garamond" w:cs="Times New Roman"/>
                <w:b/>
                <w:bCs/>
                <w:sz w:val="22"/>
                <w:szCs w:val="22"/>
              </w:rPr>
            </w:pPr>
            <w:r w:rsidRPr="00772C21">
              <w:rPr>
                <w:rFonts w:ascii="Garamond" w:hAnsi="Garamond" w:cs="Times New Roman"/>
                <w:b/>
                <w:bCs/>
                <w:sz w:val="22"/>
                <w:szCs w:val="22"/>
              </w:rPr>
              <w:t xml:space="preserve">Po </w:t>
            </w:r>
          </w:p>
        </w:tc>
        <w:tc>
          <w:tcPr>
            <w:tcW w:w="1060" w:type="dxa"/>
          </w:tcPr>
          <w:p w14:paraId="0273C85C" w14:textId="53005480" w:rsidR="004B3812" w:rsidRPr="00772C21" w:rsidRDefault="004B3812" w:rsidP="003E04A7">
            <w:pPr>
              <w:rPr>
                <w:rFonts w:ascii="Garamond" w:hAnsi="Garamond" w:cs="Times New Roman"/>
                <w:b/>
                <w:bCs/>
                <w:sz w:val="22"/>
                <w:szCs w:val="22"/>
              </w:rPr>
            </w:pPr>
          </w:p>
        </w:tc>
        <w:tc>
          <w:tcPr>
            <w:tcW w:w="1444" w:type="dxa"/>
          </w:tcPr>
          <w:p w14:paraId="3938CF8F" w14:textId="046977AD" w:rsidR="004B3812" w:rsidRPr="00772C21" w:rsidRDefault="004B3812" w:rsidP="003E04A7">
            <w:pPr>
              <w:rPr>
                <w:rFonts w:ascii="Garamond" w:hAnsi="Garamond" w:cs="Times New Roman"/>
                <w:b/>
                <w:bCs/>
                <w:sz w:val="22"/>
                <w:szCs w:val="22"/>
              </w:rPr>
            </w:pPr>
          </w:p>
        </w:tc>
        <w:tc>
          <w:tcPr>
            <w:tcW w:w="426" w:type="dxa"/>
          </w:tcPr>
          <w:p w14:paraId="2EDA2C3E" w14:textId="1ED5A00B" w:rsidR="004B3812" w:rsidRPr="00772C21" w:rsidRDefault="004B3812" w:rsidP="003E04A7">
            <w:pPr>
              <w:rPr>
                <w:rFonts w:ascii="Garamond" w:hAnsi="Garamond" w:cs="Times New Roman"/>
                <w:b/>
                <w:bCs/>
                <w:sz w:val="22"/>
                <w:szCs w:val="22"/>
              </w:rPr>
            </w:pPr>
          </w:p>
        </w:tc>
        <w:tc>
          <w:tcPr>
            <w:tcW w:w="425" w:type="dxa"/>
          </w:tcPr>
          <w:p w14:paraId="02E0108F" w14:textId="12622A5C" w:rsidR="004B3812" w:rsidRPr="00772C21" w:rsidRDefault="004B3812" w:rsidP="003E04A7">
            <w:pPr>
              <w:rPr>
                <w:rFonts w:ascii="Garamond" w:hAnsi="Garamond" w:cs="Times New Roman"/>
                <w:b/>
                <w:bCs/>
                <w:sz w:val="22"/>
                <w:szCs w:val="22"/>
              </w:rPr>
            </w:pPr>
          </w:p>
        </w:tc>
        <w:tc>
          <w:tcPr>
            <w:tcW w:w="1417" w:type="dxa"/>
            <w:gridSpan w:val="2"/>
          </w:tcPr>
          <w:p w14:paraId="367DD3FA" w14:textId="3A878A08" w:rsidR="004B3812" w:rsidRPr="00772C21" w:rsidRDefault="00585F8D" w:rsidP="003E04A7">
            <w:pPr>
              <w:rPr>
                <w:rFonts w:ascii="Garamond" w:hAnsi="Garamond" w:cs="Times New Roman"/>
                <w:b/>
                <w:bCs/>
                <w:sz w:val="22"/>
                <w:szCs w:val="22"/>
              </w:rPr>
            </w:pPr>
            <w:r w:rsidRPr="00772C21">
              <w:rPr>
                <w:rFonts w:ascii="Garamond" w:hAnsi="Garamond" w:cs="Times New Roman"/>
                <w:b/>
                <w:bCs/>
                <w:sz w:val="22"/>
                <w:szCs w:val="22"/>
              </w:rPr>
              <w:t>0</w:t>
            </w:r>
          </w:p>
        </w:tc>
        <w:tc>
          <w:tcPr>
            <w:tcW w:w="1418" w:type="dxa"/>
          </w:tcPr>
          <w:p w14:paraId="21D5132E" w14:textId="7CC734F6" w:rsidR="004B3812" w:rsidRPr="00772C21" w:rsidRDefault="00585F8D" w:rsidP="003E04A7">
            <w:pPr>
              <w:rPr>
                <w:rFonts w:ascii="Garamond" w:hAnsi="Garamond" w:cs="Times New Roman"/>
                <w:b/>
                <w:bCs/>
                <w:sz w:val="22"/>
                <w:szCs w:val="22"/>
              </w:rPr>
            </w:pPr>
            <w:r w:rsidRPr="00772C21">
              <w:rPr>
                <w:rFonts w:ascii="Garamond" w:hAnsi="Garamond" w:cs="Times New Roman"/>
                <w:b/>
                <w:bCs/>
                <w:sz w:val="22"/>
                <w:szCs w:val="22"/>
              </w:rPr>
              <w:t>0</w:t>
            </w:r>
          </w:p>
        </w:tc>
        <w:tc>
          <w:tcPr>
            <w:tcW w:w="1276" w:type="dxa"/>
          </w:tcPr>
          <w:p w14:paraId="68E7F3BF" w14:textId="2953A3AF" w:rsidR="004B3812" w:rsidRPr="00772C21" w:rsidRDefault="004B3812" w:rsidP="003E04A7">
            <w:pPr>
              <w:rPr>
                <w:rFonts w:ascii="Garamond" w:hAnsi="Garamond" w:cs="Times New Roman"/>
                <w:b/>
                <w:bCs/>
                <w:sz w:val="22"/>
                <w:szCs w:val="22"/>
              </w:rPr>
            </w:pPr>
          </w:p>
        </w:tc>
      </w:tr>
    </w:tbl>
    <w:p w14:paraId="0A25D732" w14:textId="5A21CF13" w:rsidR="004B3812" w:rsidRPr="00772C21" w:rsidRDefault="004B3812">
      <w:pPr>
        <w:rPr>
          <w:rFonts w:ascii="Garamond" w:hAnsi="Garamond"/>
          <w:sz w:val="22"/>
          <w:szCs w:val="22"/>
        </w:rPr>
      </w:pPr>
    </w:p>
    <w:p w14:paraId="5E11F493" w14:textId="420A3F12" w:rsidR="00C206CE" w:rsidRPr="00772C21" w:rsidRDefault="00C206CE">
      <w:pPr>
        <w:rPr>
          <w:rFonts w:ascii="Garamond" w:hAnsi="Garamond"/>
          <w:sz w:val="22"/>
          <w:szCs w:val="22"/>
        </w:rPr>
      </w:pPr>
    </w:p>
    <w:p w14:paraId="1E226A10" w14:textId="77777777" w:rsidR="00C206CE" w:rsidRPr="00772C21" w:rsidRDefault="00C206CE">
      <w:pPr>
        <w:rPr>
          <w:rFonts w:ascii="Garamond" w:hAnsi="Garamond"/>
          <w:sz w:val="22"/>
          <w:szCs w:val="22"/>
        </w:rPr>
      </w:pPr>
    </w:p>
    <w:p w14:paraId="53841FB8" w14:textId="77777777" w:rsidR="004B3812" w:rsidRPr="00772C21" w:rsidRDefault="004B3812" w:rsidP="004B3812">
      <w:pPr>
        <w:rPr>
          <w:rFonts w:ascii="Garamond" w:hAnsi="Garamond" w:cs="Times New Roman"/>
          <w:b/>
          <w:bCs/>
          <w:sz w:val="22"/>
          <w:szCs w:val="22"/>
        </w:rPr>
      </w:pPr>
    </w:p>
    <w:p w14:paraId="01AAB901" w14:textId="77777777" w:rsidR="004B3812" w:rsidRPr="00772C21" w:rsidRDefault="004B3812" w:rsidP="004B3812">
      <w:pPr>
        <w:rPr>
          <w:rFonts w:ascii="Garamond" w:hAnsi="Garamond" w:cs="Times New Roman"/>
          <w:b/>
          <w:bCs/>
          <w:sz w:val="22"/>
          <w:szCs w:val="22"/>
        </w:rPr>
      </w:pPr>
    </w:p>
    <w:p w14:paraId="30FD25F4" w14:textId="62D9A174" w:rsidR="004B3812" w:rsidRPr="00772C21" w:rsidRDefault="004B3812" w:rsidP="000079ED">
      <w:pPr>
        <w:rPr>
          <w:rFonts w:ascii="Garamond" w:hAnsi="Garamond" w:cs="Times New Roman"/>
          <w:b/>
          <w:bCs/>
          <w:sz w:val="22"/>
          <w:szCs w:val="22"/>
        </w:rPr>
      </w:pPr>
      <w:r w:rsidRPr="00772C21">
        <w:rPr>
          <w:rFonts w:ascii="Garamond" w:hAnsi="Garamond"/>
          <w:sz w:val="22"/>
          <w:szCs w:val="22"/>
        </w:rPr>
        <w:t xml:space="preserve">3. </w:t>
      </w:r>
      <w:bookmarkStart w:id="7" w:name="_Toc181883473"/>
      <w:bookmarkStart w:id="8" w:name="_Toc181883547"/>
      <w:proofErr w:type="spellStart"/>
      <w:r w:rsidRPr="00772C21">
        <w:rPr>
          <w:rFonts w:ascii="Garamond" w:hAnsi="Garamond"/>
          <w:sz w:val="22"/>
          <w:szCs w:val="22"/>
        </w:rPr>
        <w:t>Raporti</w:t>
      </w:r>
      <w:proofErr w:type="spellEnd"/>
      <w:r w:rsidRPr="00772C21">
        <w:rPr>
          <w:rFonts w:ascii="Garamond" w:hAnsi="Garamond"/>
          <w:sz w:val="22"/>
          <w:szCs w:val="22"/>
        </w:rPr>
        <w:t xml:space="preserve"> </w:t>
      </w:r>
      <w:proofErr w:type="spellStart"/>
      <w:r w:rsidRPr="00772C21">
        <w:rPr>
          <w:rFonts w:ascii="Garamond" w:hAnsi="Garamond"/>
          <w:sz w:val="22"/>
          <w:szCs w:val="22"/>
        </w:rPr>
        <w:t>për</w:t>
      </w:r>
      <w:proofErr w:type="spellEnd"/>
      <w:r w:rsidRPr="00772C21">
        <w:rPr>
          <w:rFonts w:ascii="Garamond" w:hAnsi="Garamond"/>
          <w:sz w:val="22"/>
          <w:szCs w:val="22"/>
        </w:rPr>
        <w:t xml:space="preserve"> </w:t>
      </w:r>
      <w:proofErr w:type="spellStart"/>
      <w:r w:rsidRPr="00772C21">
        <w:rPr>
          <w:rFonts w:ascii="Garamond" w:hAnsi="Garamond"/>
          <w:sz w:val="22"/>
          <w:szCs w:val="22"/>
        </w:rPr>
        <w:t>konsultimet</w:t>
      </w:r>
      <w:proofErr w:type="spellEnd"/>
      <w:r w:rsidRPr="00772C21">
        <w:rPr>
          <w:rFonts w:ascii="Garamond" w:hAnsi="Garamond"/>
          <w:sz w:val="22"/>
          <w:szCs w:val="22"/>
        </w:rPr>
        <w:t xml:space="preserve"> </w:t>
      </w:r>
      <w:proofErr w:type="spellStart"/>
      <w:r w:rsidRPr="00772C21">
        <w:rPr>
          <w:rFonts w:ascii="Garamond" w:hAnsi="Garamond"/>
          <w:sz w:val="22"/>
          <w:szCs w:val="22"/>
        </w:rPr>
        <w:t>publike</w:t>
      </w:r>
      <w:proofErr w:type="spellEnd"/>
      <w:r w:rsidRPr="00772C21">
        <w:rPr>
          <w:rFonts w:ascii="Garamond" w:hAnsi="Garamond"/>
          <w:sz w:val="22"/>
          <w:szCs w:val="22"/>
        </w:rPr>
        <w:t xml:space="preserve"> me </w:t>
      </w:r>
      <w:proofErr w:type="spellStart"/>
      <w:r w:rsidRPr="00772C21">
        <w:rPr>
          <w:rFonts w:ascii="Garamond" w:hAnsi="Garamond"/>
          <w:sz w:val="22"/>
          <w:szCs w:val="22"/>
        </w:rPr>
        <w:t>shkrim</w:t>
      </w:r>
      <w:proofErr w:type="spellEnd"/>
      <w:r w:rsidRPr="00772C21">
        <w:rPr>
          <w:rFonts w:ascii="Garamond" w:hAnsi="Garamond"/>
          <w:sz w:val="22"/>
          <w:szCs w:val="22"/>
        </w:rPr>
        <w:t xml:space="preserve"> apo </w:t>
      </w:r>
      <w:proofErr w:type="spellStart"/>
      <w:r w:rsidRPr="00772C21">
        <w:rPr>
          <w:rFonts w:ascii="Garamond" w:hAnsi="Garamond"/>
          <w:sz w:val="22"/>
          <w:szCs w:val="22"/>
        </w:rPr>
        <w:t>elektronike</w:t>
      </w:r>
      <w:proofErr w:type="spellEnd"/>
      <w:r w:rsidRPr="00772C21">
        <w:rPr>
          <w:rFonts w:ascii="Garamond" w:hAnsi="Garamond"/>
          <w:sz w:val="22"/>
          <w:szCs w:val="22"/>
        </w:rPr>
        <w:t xml:space="preserve"> (</w:t>
      </w:r>
      <w:proofErr w:type="spellStart"/>
      <w:r w:rsidRPr="00772C21">
        <w:rPr>
          <w:rFonts w:ascii="Garamond" w:hAnsi="Garamond"/>
          <w:sz w:val="22"/>
          <w:szCs w:val="22"/>
        </w:rPr>
        <w:t>përdorimi</w:t>
      </w:r>
      <w:proofErr w:type="spellEnd"/>
      <w:r w:rsidRPr="00772C21">
        <w:rPr>
          <w:rFonts w:ascii="Garamond" w:hAnsi="Garamond"/>
          <w:sz w:val="22"/>
          <w:szCs w:val="22"/>
        </w:rPr>
        <w:t xml:space="preserve"> </w:t>
      </w:r>
      <w:proofErr w:type="spellStart"/>
      <w:r w:rsidRPr="00772C21">
        <w:rPr>
          <w:rFonts w:ascii="Garamond" w:hAnsi="Garamond"/>
          <w:sz w:val="22"/>
          <w:szCs w:val="22"/>
        </w:rPr>
        <w:t>i</w:t>
      </w:r>
      <w:proofErr w:type="spellEnd"/>
      <w:r w:rsidRPr="00772C21">
        <w:rPr>
          <w:rFonts w:ascii="Garamond" w:hAnsi="Garamond"/>
          <w:sz w:val="22"/>
          <w:szCs w:val="22"/>
        </w:rPr>
        <w:t xml:space="preserve"> </w:t>
      </w:r>
      <w:proofErr w:type="spellStart"/>
      <w:r w:rsidRPr="00772C21">
        <w:rPr>
          <w:rFonts w:ascii="Garamond" w:hAnsi="Garamond"/>
          <w:sz w:val="22"/>
          <w:szCs w:val="22"/>
        </w:rPr>
        <w:t>platformës</w:t>
      </w:r>
      <w:proofErr w:type="spellEnd"/>
      <w:r w:rsidRPr="00772C21">
        <w:rPr>
          <w:rFonts w:ascii="Garamond" w:hAnsi="Garamond"/>
          <w:sz w:val="22"/>
          <w:szCs w:val="22"/>
        </w:rPr>
        <w:t xml:space="preserve"> </w:t>
      </w:r>
      <w:proofErr w:type="spellStart"/>
      <w:r w:rsidR="00954CCA" w:rsidRPr="00772C21">
        <w:rPr>
          <w:rFonts w:ascii="Garamond" w:hAnsi="Garamond"/>
          <w:sz w:val="22"/>
          <w:szCs w:val="22"/>
        </w:rPr>
        <w:t>së</w:t>
      </w:r>
      <w:proofErr w:type="spellEnd"/>
      <w:r w:rsidR="00954CCA" w:rsidRPr="00772C21">
        <w:rPr>
          <w:rFonts w:ascii="Garamond" w:hAnsi="Garamond"/>
          <w:sz w:val="22"/>
          <w:szCs w:val="22"/>
        </w:rPr>
        <w:t xml:space="preserve"> </w:t>
      </w:r>
      <w:proofErr w:type="spellStart"/>
      <w:r w:rsidR="00954CCA" w:rsidRPr="00772C21">
        <w:rPr>
          <w:rFonts w:ascii="Garamond" w:hAnsi="Garamond"/>
          <w:sz w:val="22"/>
          <w:szCs w:val="22"/>
        </w:rPr>
        <w:t>k</w:t>
      </w:r>
      <w:r w:rsidRPr="00772C21">
        <w:rPr>
          <w:rFonts w:ascii="Garamond" w:hAnsi="Garamond"/>
          <w:sz w:val="22"/>
          <w:szCs w:val="22"/>
        </w:rPr>
        <w:t>onsultime</w:t>
      </w:r>
      <w:r w:rsidR="00954CCA" w:rsidRPr="00772C21">
        <w:rPr>
          <w:rFonts w:ascii="Garamond" w:hAnsi="Garamond"/>
          <w:sz w:val="22"/>
          <w:szCs w:val="22"/>
        </w:rPr>
        <w:t>ve</w:t>
      </w:r>
      <w:proofErr w:type="spellEnd"/>
      <w:r w:rsidR="008E1AFD" w:rsidRPr="00772C21">
        <w:rPr>
          <w:rFonts w:ascii="Garamond" w:hAnsi="Garamond"/>
          <w:sz w:val="22"/>
          <w:szCs w:val="22"/>
        </w:rPr>
        <w:t xml:space="preserve"> </w:t>
      </w:r>
      <w:proofErr w:type="spellStart"/>
      <w:r w:rsidR="008E1AFD" w:rsidRPr="00772C21">
        <w:rPr>
          <w:rFonts w:ascii="Garamond" w:hAnsi="Garamond"/>
          <w:sz w:val="22"/>
          <w:szCs w:val="22"/>
        </w:rPr>
        <w:t>publike</w:t>
      </w:r>
      <w:proofErr w:type="spellEnd"/>
      <w:r w:rsidR="008E1AFD" w:rsidRPr="00772C21">
        <w:rPr>
          <w:rFonts w:ascii="Garamond" w:hAnsi="Garamond"/>
          <w:sz w:val="22"/>
          <w:szCs w:val="22"/>
        </w:rPr>
        <w:t xml:space="preserve"> </w:t>
      </w:r>
      <w:proofErr w:type="spellStart"/>
      <w:r w:rsidR="008E1AFD" w:rsidRPr="00772C21">
        <w:rPr>
          <w:rFonts w:ascii="Garamond" w:hAnsi="Garamond"/>
          <w:sz w:val="22"/>
          <w:szCs w:val="22"/>
        </w:rPr>
        <w:t>dhe</w:t>
      </w:r>
      <w:proofErr w:type="spellEnd"/>
      <w:r w:rsidR="008E1AFD" w:rsidRPr="00772C21">
        <w:rPr>
          <w:rFonts w:ascii="Garamond" w:hAnsi="Garamond"/>
          <w:sz w:val="22"/>
          <w:szCs w:val="22"/>
        </w:rPr>
        <w:t xml:space="preserve"> </w:t>
      </w:r>
      <w:proofErr w:type="spellStart"/>
      <w:r w:rsidR="008E1AFD" w:rsidRPr="00772C21">
        <w:rPr>
          <w:rFonts w:ascii="Garamond" w:hAnsi="Garamond"/>
          <w:sz w:val="22"/>
          <w:szCs w:val="22"/>
        </w:rPr>
        <w:t>ueb</w:t>
      </w:r>
      <w:proofErr w:type="spellEnd"/>
      <w:r w:rsidR="008E1AFD" w:rsidRPr="00772C21">
        <w:rPr>
          <w:rFonts w:ascii="Garamond" w:hAnsi="Garamond"/>
          <w:sz w:val="22"/>
          <w:szCs w:val="22"/>
        </w:rPr>
        <w:t xml:space="preserve"> </w:t>
      </w:r>
      <w:proofErr w:type="spellStart"/>
      <w:r w:rsidR="008E1AFD" w:rsidRPr="00772C21">
        <w:rPr>
          <w:rFonts w:ascii="Garamond" w:hAnsi="Garamond"/>
          <w:sz w:val="22"/>
          <w:szCs w:val="22"/>
        </w:rPr>
        <w:t>faqes</w:t>
      </w:r>
      <w:proofErr w:type="spellEnd"/>
      <w:r w:rsidR="008E1AFD" w:rsidRPr="00772C21">
        <w:rPr>
          <w:rFonts w:ascii="Garamond" w:hAnsi="Garamond"/>
          <w:sz w:val="22"/>
          <w:szCs w:val="22"/>
        </w:rPr>
        <w:t xml:space="preserve"> </w:t>
      </w:r>
      <w:proofErr w:type="spellStart"/>
      <w:r w:rsidR="008E1AFD" w:rsidRPr="00772C21">
        <w:rPr>
          <w:rFonts w:ascii="Garamond" w:hAnsi="Garamond"/>
          <w:sz w:val="22"/>
          <w:szCs w:val="22"/>
        </w:rPr>
        <w:t>zyrtare</w:t>
      </w:r>
      <w:proofErr w:type="spellEnd"/>
      <w:r w:rsidR="008E1AFD" w:rsidRPr="00772C21">
        <w:rPr>
          <w:rFonts w:ascii="Garamond" w:hAnsi="Garamond"/>
          <w:sz w:val="22"/>
          <w:szCs w:val="22"/>
        </w:rPr>
        <w:t xml:space="preserve"> </w:t>
      </w:r>
      <w:proofErr w:type="spellStart"/>
      <w:r w:rsidR="008E1AFD" w:rsidRPr="00772C21">
        <w:rPr>
          <w:rFonts w:ascii="Garamond" w:hAnsi="Garamond"/>
          <w:sz w:val="22"/>
          <w:szCs w:val="22"/>
        </w:rPr>
        <w:t>të</w:t>
      </w:r>
      <w:proofErr w:type="spellEnd"/>
      <w:r w:rsidR="008E1AFD" w:rsidRPr="00772C21">
        <w:rPr>
          <w:rFonts w:ascii="Garamond" w:hAnsi="Garamond"/>
          <w:sz w:val="22"/>
          <w:szCs w:val="22"/>
        </w:rPr>
        <w:t xml:space="preserve"> </w:t>
      </w:r>
      <w:proofErr w:type="spellStart"/>
      <w:r w:rsidR="008E1AFD" w:rsidRPr="00772C21">
        <w:rPr>
          <w:rFonts w:ascii="Garamond" w:hAnsi="Garamond"/>
          <w:sz w:val="22"/>
          <w:szCs w:val="22"/>
        </w:rPr>
        <w:t>komunes</w:t>
      </w:r>
      <w:proofErr w:type="spellEnd"/>
      <w:r w:rsidRPr="00772C21">
        <w:rPr>
          <w:rFonts w:ascii="Garamond" w:hAnsi="Garamond"/>
          <w:sz w:val="22"/>
          <w:szCs w:val="22"/>
        </w:rPr>
        <w:t>)</w:t>
      </w:r>
      <w:bookmarkEnd w:id="7"/>
      <w:bookmarkEnd w:id="8"/>
    </w:p>
    <w:p w14:paraId="1EAB1E05" w14:textId="2ABD00FB" w:rsidR="00C206CE" w:rsidRPr="00772C21" w:rsidRDefault="00C206CE" w:rsidP="00C206CE">
      <w:pPr>
        <w:rPr>
          <w:rFonts w:ascii="Garamond" w:hAnsi="Garamond"/>
          <w:sz w:val="22"/>
          <w:szCs w:val="22"/>
        </w:rPr>
      </w:pPr>
    </w:p>
    <w:p w14:paraId="20A2DA3C" w14:textId="77777777" w:rsidR="000079ED" w:rsidRPr="00585F8D" w:rsidRDefault="000079ED" w:rsidP="000079ED">
      <w:pPr>
        <w:spacing w:after="160"/>
        <w:jc w:val="both"/>
        <w:rPr>
          <w:rFonts w:ascii="Garamond" w:eastAsia="Calibri" w:hAnsi="Garamond" w:cs="Times New Roman"/>
          <w:kern w:val="0"/>
          <w:sz w:val="22"/>
          <w:szCs w:val="22"/>
          <w:lang w:val="sq-AL"/>
          <w14:ligatures w14:val="none"/>
        </w:rPr>
      </w:pPr>
      <w:r w:rsidRPr="00585F8D">
        <w:rPr>
          <w:rFonts w:ascii="Garamond" w:eastAsia="Calibri" w:hAnsi="Garamond" w:cs="Times New Roman"/>
          <w:kern w:val="0"/>
          <w:sz w:val="22"/>
          <w:szCs w:val="22"/>
          <w:lang w:val="sq-AL"/>
          <w14:ligatures w14:val="none"/>
        </w:rPr>
        <w:t xml:space="preserve">Për mbajtjen e konsultimeve publike  njoftimet janë bërë me kohë dhe janë publikuar në </w:t>
      </w:r>
      <w:proofErr w:type="spellStart"/>
      <w:r w:rsidRPr="00585F8D">
        <w:rPr>
          <w:rFonts w:ascii="Garamond" w:eastAsia="Calibri" w:hAnsi="Garamond" w:cs="Times New Roman"/>
          <w:kern w:val="0"/>
          <w:sz w:val="22"/>
          <w:szCs w:val="22"/>
          <w:lang w:val="sq-AL"/>
          <w14:ligatures w14:val="none"/>
        </w:rPr>
        <w:t>webfaqen</w:t>
      </w:r>
      <w:proofErr w:type="spellEnd"/>
      <w:r w:rsidRPr="00585F8D">
        <w:rPr>
          <w:rFonts w:ascii="Garamond" w:eastAsia="Calibri" w:hAnsi="Garamond" w:cs="Times New Roman"/>
          <w:kern w:val="0"/>
          <w:sz w:val="22"/>
          <w:szCs w:val="22"/>
          <w:lang w:val="sq-AL"/>
          <w14:ligatures w14:val="none"/>
        </w:rPr>
        <w:t xml:space="preserve"> zyrtare të komunës, në rrjetin social </w:t>
      </w:r>
      <w:proofErr w:type="spellStart"/>
      <w:r w:rsidRPr="00585F8D">
        <w:rPr>
          <w:rFonts w:ascii="Garamond" w:eastAsia="Calibri" w:hAnsi="Garamond" w:cs="Times New Roman"/>
          <w:kern w:val="0"/>
          <w:sz w:val="22"/>
          <w:szCs w:val="22"/>
          <w:lang w:val="sq-AL"/>
          <w14:ligatures w14:val="none"/>
        </w:rPr>
        <w:t>facebook</w:t>
      </w:r>
      <w:proofErr w:type="spellEnd"/>
      <w:r w:rsidRPr="00585F8D">
        <w:rPr>
          <w:rFonts w:ascii="Garamond" w:eastAsia="Calibri" w:hAnsi="Garamond" w:cs="Times New Roman"/>
          <w:kern w:val="0"/>
          <w:sz w:val="22"/>
          <w:szCs w:val="22"/>
          <w:lang w:val="sq-AL"/>
          <w14:ligatures w14:val="none"/>
        </w:rPr>
        <w:t xml:space="preserve"> si dhe në platformën e konsultimeve publike, për këtë periudhë raportuese janë mbajtur </w:t>
      </w:r>
      <w:r w:rsidRPr="00585F8D">
        <w:rPr>
          <w:rFonts w:ascii="Garamond" w:eastAsia="Calibri" w:hAnsi="Garamond" w:cs="Times New Roman"/>
          <w:b/>
          <w:kern w:val="0"/>
          <w:sz w:val="22"/>
          <w:szCs w:val="22"/>
          <w:lang w:val="sq-AL"/>
          <w14:ligatures w14:val="none"/>
        </w:rPr>
        <w:t xml:space="preserve">5 </w:t>
      </w:r>
      <w:r w:rsidRPr="00585F8D">
        <w:rPr>
          <w:rFonts w:ascii="Garamond" w:eastAsia="Calibri" w:hAnsi="Garamond" w:cs="Times New Roman"/>
          <w:kern w:val="0"/>
          <w:sz w:val="22"/>
          <w:szCs w:val="22"/>
          <w:lang w:val="sq-AL"/>
          <w14:ligatures w14:val="none"/>
        </w:rPr>
        <w:t>konsultime publike.</w:t>
      </w:r>
    </w:p>
    <w:p w14:paraId="229AE1ED" w14:textId="77777777" w:rsidR="000079ED" w:rsidRPr="00585F8D" w:rsidRDefault="000079ED" w:rsidP="000079ED">
      <w:pPr>
        <w:spacing w:after="160"/>
        <w:jc w:val="both"/>
        <w:rPr>
          <w:rFonts w:ascii="Garamond" w:eastAsia="Calibri" w:hAnsi="Garamond" w:cs="Times New Roman"/>
          <w:kern w:val="0"/>
          <w:sz w:val="22"/>
          <w:szCs w:val="22"/>
          <w:lang w:val="sq-AL"/>
          <w14:ligatures w14:val="none"/>
        </w:rPr>
      </w:pPr>
      <w:r w:rsidRPr="00585F8D">
        <w:rPr>
          <w:rFonts w:ascii="Garamond" w:eastAsia="Calibri" w:hAnsi="Garamond" w:cs="Times New Roman"/>
          <w:kern w:val="0"/>
          <w:sz w:val="22"/>
          <w:szCs w:val="22"/>
          <w:lang w:val="sq-AL"/>
          <w14:ligatures w14:val="none"/>
        </w:rPr>
        <w:t xml:space="preserve">Për secilin, konsultim publik është përgatitur lajmë, janë mbajtur procesverbale dhe janë përgatitur edhe raport me komente dhe përgjigje në komente me të gjitha detajet tjera të njëjtit janë publikuar në </w:t>
      </w:r>
      <w:proofErr w:type="spellStart"/>
      <w:r w:rsidRPr="00585F8D">
        <w:rPr>
          <w:rFonts w:ascii="Garamond" w:eastAsia="Calibri" w:hAnsi="Garamond" w:cs="Times New Roman"/>
          <w:kern w:val="0"/>
          <w:sz w:val="22"/>
          <w:szCs w:val="22"/>
          <w:lang w:val="sq-AL"/>
          <w14:ligatures w14:val="none"/>
        </w:rPr>
        <w:t>webfaqen</w:t>
      </w:r>
      <w:proofErr w:type="spellEnd"/>
      <w:r w:rsidRPr="00585F8D">
        <w:rPr>
          <w:rFonts w:ascii="Garamond" w:eastAsia="Calibri" w:hAnsi="Garamond" w:cs="Times New Roman"/>
          <w:kern w:val="0"/>
          <w:sz w:val="22"/>
          <w:szCs w:val="22"/>
          <w:lang w:val="sq-AL"/>
          <w14:ligatures w14:val="none"/>
        </w:rPr>
        <w:t xml:space="preserve"> zyrtare të komunës si dhe në platformën e konsultimeve publike.</w:t>
      </w:r>
    </w:p>
    <w:p w14:paraId="2ADA086E" w14:textId="77777777" w:rsidR="000079ED" w:rsidRPr="00585F8D" w:rsidRDefault="000079ED" w:rsidP="000079ED">
      <w:pPr>
        <w:spacing w:after="160" w:line="360" w:lineRule="auto"/>
        <w:jc w:val="both"/>
        <w:rPr>
          <w:rFonts w:ascii="Garamond" w:eastAsia="Calibri" w:hAnsi="Garamond" w:cs="Times New Roman"/>
          <w:b/>
          <w:kern w:val="0"/>
          <w:sz w:val="22"/>
          <w:szCs w:val="22"/>
          <w:lang w:val="sq-AL"/>
          <w14:ligatures w14:val="none"/>
        </w:rPr>
      </w:pPr>
      <w:r w:rsidRPr="00585F8D">
        <w:rPr>
          <w:rFonts w:ascii="Garamond" w:eastAsia="Calibri" w:hAnsi="Garamond" w:cs="Times New Roman"/>
          <w:b/>
          <w:kern w:val="0"/>
          <w:sz w:val="22"/>
          <w:szCs w:val="22"/>
          <w:lang w:val="sq-AL"/>
          <w14:ligatures w14:val="none"/>
        </w:rPr>
        <w:t xml:space="preserve">Plani i konsultimeve publike: </w:t>
      </w:r>
    </w:p>
    <w:p w14:paraId="09823ACE" w14:textId="77777777" w:rsidR="000079ED" w:rsidRPr="00585F8D" w:rsidRDefault="000079ED" w:rsidP="000079ED">
      <w:pPr>
        <w:spacing w:after="160" w:line="276" w:lineRule="auto"/>
        <w:jc w:val="both"/>
        <w:rPr>
          <w:rFonts w:ascii="Garamond" w:eastAsia="Calibri" w:hAnsi="Garamond" w:cs="Times New Roman"/>
          <w:kern w:val="0"/>
          <w:sz w:val="22"/>
          <w:szCs w:val="22"/>
          <w:lang w:val="sq-AL"/>
          <w14:ligatures w14:val="none"/>
        </w:rPr>
      </w:pPr>
      <w:hyperlink r:id="rId20" w:history="1">
        <w:r w:rsidRPr="00585F8D">
          <w:rPr>
            <w:rFonts w:ascii="Garamond" w:eastAsia="Calibri" w:hAnsi="Garamond" w:cs="Times New Roman"/>
            <w:color w:val="0563C1"/>
            <w:kern w:val="0"/>
            <w:sz w:val="22"/>
            <w:szCs w:val="22"/>
            <w:u w:val="single"/>
            <w:lang w:val="sq-AL"/>
            <w14:ligatures w14:val="none"/>
          </w:rPr>
          <w:t>https://kk.rks-gov.net/rahovec/wp-content/uploads/sites/23/2024/01/Plani-i-konsultimeve-publike-per-vitin-2024.pdf</w:t>
        </w:r>
      </w:hyperlink>
    </w:p>
    <w:p w14:paraId="6416B851" w14:textId="77777777" w:rsidR="000079ED" w:rsidRPr="00585F8D" w:rsidRDefault="000079ED" w:rsidP="000079ED">
      <w:pPr>
        <w:spacing w:after="160" w:line="276" w:lineRule="auto"/>
        <w:jc w:val="both"/>
        <w:rPr>
          <w:rFonts w:ascii="Garamond" w:eastAsia="Calibri" w:hAnsi="Garamond" w:cs="Times New Roman"/>
          <w:kern w:val="0"/>
          <w:sz w:val="22"/>
          <w:szCs w:val="22"/>
          <w:lang w:val="sq-AL"/>
          <w14:ligatures w14:val="none"/>
        </w:rPr>
      </w:pPr>
      <w:r w:rsidRPr="00585F8D">
        <w:rPr>
          <w:rFonts w:ascii="Garamond" w:eastAsia="Calibri" w:hAnsi="Garamond" w:cs="Times New Roman"/>
          <w:kern w:val="0"/>
          <w:sz w:val="22"/>
          <w:szCs w:val="22"/>
          <w:lang w:val="sq-AL"/>
          <w14:ligatures w14:val="none"/>
        </w:rPr>
        <w:t xml:space="preserve">Njoftimet, procesverbalet dhe raportet për mbajtjen e konsultimit publik janë publikuar në këtë </w:t>
      </w:r>
      <w:proofErr w:type="spellStart"/>
      <w:r w:rsidRPr="00585F8D">
        <w:rPr>
          <w:rFonts w:ascii="Garamond" w:eastAsia="Calibri" w:hAnsi="Garamond" w:cs="Times New Roman"/>
          <w:kern w:val="0"/>
          <w:sz w:val="22"/>
          <w:szCs w:val="22"/>
          <w:lang w:val="sq-AL"/>
          <w14:ligatures w14:val="none"/>
        </w:rPr>
        <w:t>vegëz</w:t>
      </w:r>
      <w:proofErr w:type="spellEnd"/>
      <w:r w:rsidRPr="00585F8D">
        <w:rPr>
          <w:rFonts w:ascii="Garamond" w:eastAsia="Calibri" w:hAnsi="Garamond" w:cs="Times New Roman"/>
          <w:kern w:val="0"/>
          <w:sz w:val="22"/>
          <w:szCs w:val="22"/>
          <w:lang w:val="sq-AL"/>
          <w14:ligatures w14:val="none"/>
        </w:rPr>
        <w:t>:</w:t>
      </w:r>
    </w:p>
    <w:p w14:paraId="56A9E034" w14:textId="77777777" w:rsidR="000079ED" w:rsidRPr="00585F8D" w:rsidRDefault="000079ED" w:rsidP="000079ED">
      <w:pPr>
        <w:spacing w:after="160" w:line="276" w:lineRule="auto"/>
        <w:jc w:val="both"/>
        <w:rPr>
          <w:rFonts w:ascii="Garamond" w:eastAsia="Calibri" w:hAnsi="Garamond" w:cs="Times New Roman"/>
          <w:kern w:val="0"/>
          <w:sz w:val="22"/>
          <w:szCs w:val="22"/>
          <w:lang w:val="sq-AL"/>
          <w14:ligatures w14:val="none"/>
        </w:rPr>
      </w:pPr>
      <w:hyperlink r:id="rId21" w:history="1">
        <w:r w:rsidRPr="00585F8D">
          <w:rPr>
            <w:rFonts w:ascii="Garamond" w:eastAsia="Calibri" w:hAnsi="Garamond" w:cs="Times New Roman"/>
            <w:color w:val="0563C1"/>
            <w:kern w:val="0"/>
            <w:sz w:val="22"/>
            <w:szCs w:val="22"/>
            <w:u w:val="single"/>
            <w:lang w:val="sq-AL"/>
            <w14:ligatures w14:val="none"/>
          </w:rPr>
          <w:t>https://kk.rks-gov.net/rahovec/?cat=317</w:t>
        </w:r>
      </w:hyperlink>
    </w:p>
    <w:p w14:paraId="4E0B107E" w14:textId="77777777" w:rsidR="000079ED" w:rsidRPr="00585F8D" w:rsidRDefault="000079ED" w:rsidP="000079ED">
      <w:pPr>
        <w:spacing w:after="160" w:line="276" w:lineRule="auto"/>
        <w:jc w:val="both"/>
        <w:rPr>
          <w:rFonts w:ascii="Garamond" w:eastAsia="Calibri" w:hAnsi="Garamond" w:cs="Times New Roman"/>
          <w:kern w:val="0"/>
          <w:sz w:val="22"/>
          <w:szCs w:val="22"/>
          <w:lang w:val="sq-AL"/>
          <w14:ligatures w14:val="none"/>
        </w:rPr>
      </w:pPr>
      <w:r w:rsidRPr="00585F8D">
        <w:rPr>
          <w:rFonts w:ascii="Garamond" w:eastAsia="Calibri" w:hAnsi="Garamond" w:cs="Times New Roman"/>
          <w:color w:val="000000"/>
          <w:kern w:val="0"/>
          <w:sz w:val="22"/>
          <w:szCs w:val="22"/>
          <w:lang w:val="sq-AL"/>
          <w14:ligatures w14:val="none"/>
        </w:rPr>
        <w:t>Njoftimet:</w:t>
      </w:r>
      <w:r w:rsidRPr="00585F8D">
        <w:rPr>
          <w:rFonts w:ascii="Garamond" w:eastAsia="Calibri" w:hAnsi="Garamond" w:cs="Times New Roman"/>
          <w:kern w:val="0"/>
          <w:sz w:val="22"/>
          <w:szCs w:val="22"/>
          <w:lang w:val="sq-AL"/>
          <w14:ligatures w14:val="none"/>
        </w:rPr>
        <w:t xml:space="preserve"> </w:t>
      </w:r>
    </w:p>
    <w:p w14:paraId="1984974E" w14:textId="77777777" w:rsidR="000079ED" w:rsidRPr="00585F8D" w:rsidRDefault="000079ED" w:rsidP="000079ED">
      <w:pPr>
        <w:spacing w:after="160" w:line="276" w:lineRule="auto"/>
        <w:jc w:val="both"/>
        <w:rPr>
          <w:rFonts w:ascii="Garamond" w:eastAsia="Calibri" w:hAnsi="Garamond" w:cs="Times New Roman"/>
          <w:kern w:val="0"/>
          <w:sz w:val="22"/>
          <w:szCs w:val="22"/>
          <w:lang w:val="sq-AL"/>
          <w14:ligatures w14:val="none"/>
        </w:rPr>
      </w:pPr>
      <w:hyperlink r:id="rId22" w:history="1">
        <w:r w:rsidRPr="00585F8D">
          <w:rPr>
            <w:rFonts w:ascii="Garamond" w:eastAsia="Calibri" w:hAnsi="Garamond" w:cs="Times New Roman"/>
            <w:color w:val="0563C1"/>
            <w:kern w:val="0"/>
            <w:sz w:val="22"/>
            <w:szCs w:val="22"/>
            <w:u w:val="single"/>
            <w:lang w:val="sq-AL"/>
            <w14:ligatures w14:val="none"/>
          </w:rPr>
          <w:t>https://kk.rks-gov.net/rahovec/?page=2024</w:t>
        </w:r>
      </w:hyperlink>
    </w:p>
    <w:p w14:paraId="0EAD4389" w14:textId="77777777" w:rsidR="000079ED" w:rsidRPr="00585F8D" w:rsidRDefault="000079ED" w:rsidP="000079ED">
      <w:pPr>
        <w:spacing w:after="160" w:line="276" w:lineRule="auto"/>
        <w:jc w:val="both"/>
        <w:rPr>
          <w:rFonts w:ascii="Garamond" w:eastAsia="Calibri" w:hAnsi="Garamond" w:cs="Times New Roman"/>
          <w:color w:val="000000"/>
          <w:kern w:val="0"/>
          <w:sz w:val="22"/>
          <w:szCs w:val="22"/>
          <w:lang w:val="sq-AL"/>
          <w14:ligatures w14:val="none"/>
        </w:rPr>
      </w:pPr>
      <w:r w:rsidRPr="00585F8D">
        <w:rPr>
          <w:rFonts w:ascii="Garamond" w:eastAsia="Calibri" w:hAnsi="Garamond" w:cs="Times New Roman"/>
          <w:color w:val="000000"/>
          <w:kern w:val="0"/>
          <w:sz w:val="22"/>
          <w:szCs w:val="22"/>
          <w:lang w:val="sq-AL"/>
          <w14:ligatures w14:val="none"/>
        </w:rPr>
        <w:t xml:space="preserve">Procesverbalet në 3 forma WORD, PDF dhe SCAN: </w:t>
      </w:r>
    </w:p>
    <w:p w14:paraId="28049B17" w14:textId="77777777" w:rsidR="000079ED" w:rsidRPr="00585F8D" w:rsidRDefault="000079ED" w:rsidP="000079ED">
      <w:pPr>
        <w:spacing w:after="160" w:line="276" w:lineRule="auto"/>
        <w:jc w:val="both"/>
        <w:rPr>
          <w:rFonts w:ascii="Garamond" w:eastAsia="Calibri" w:hAnsi="Garamond" w:cs="Times New Roman"/>
          <w:kern w:val="0"/>
          <w:sz w:val="22"/>
          <w:szCs w:val="22"/>
          <w:lang w:val="sq-AL"/>
          <w14:ligatures w14:val="none"/>
        </w:rPr>
      </w:pPr>
      <w:hyperlink r:id="rId23" w:history="1">
        <w:r w:rsidRPr="00585F8D">
          <w:rPr>
            <w:rFonts w:ascii="Garamond" w:eastAsia="Calibri" w:hAnsi="Garamond" w:cs="Times New Roman"/>
            <w:color w:val="0563C1"/>
            <w:kern w:val="0"/>
            <w:sz w:val="22"/>
            <w:szCs w:val="22"/>
            <w:u w:val="single"/>
            <w:lang w:val="sq-AL"/>
            <w14:ligatures w14:val="none"/>
          </w:rPr>
          <w:t>https://kk.rks-gov.net/rahovec/?page=2024</w:t>
        </w:r>
      </w:hyperlink>
    </w:p>
    <w:p w14:paraId="53BE7D4C" w14:textId="77777777" w:rsidR="000079ED" w:rsidRPr="00585F8D" w:rsidRDefault="000079ED" w:rsidP="000079ED">
      <w:pPr>
        <w:spacing w:after="160" w:line="276" w:lineRule="auto"/>
        <w:jc w:val="both"/>
        <w:rPr>
          <w:rFonts w:ascii="Garamond" w:eastAsia="Calibri" w:hAnsi="Garamond" w:cs="Times New Roman"/>
          <w:color w:val="000000"/>
          <w:kern w:val="0"/>
          <w:sz w:val="22"/>
          <w:szCs w:val="22"/>
          <w:lang w:val="sq-AL"/>
          <w14:ligatures w14:val="none"/>
        </w:rPr>
      </w:pPr>
      <w:r w:rsidRPr="00585F8D">
        <w:rPr>
          <w:rFonts w:ascii="Garamond" w:eastAsia="Calibri" w:hAnsi="Garamond" w:cs="Times New Roman"/>
          <w:color w:val="000000"/>
          <w:kern w:val="0"/>
          <w:sz w:val="22"/>
          <w:szCs w:val="22"/>
          <w:lang w:val="sq-AL"/>
          <w14:ligatures w14:val="none"/>
        </w:rPr>
        <w:t>Raportet në 3 forma WORD, PDF dhe SCAN:</w:t>
      </w:r>
    </w:p>
    <w:p w14:paraId="4DD9B270" w14:textId="77777777" w:rsidR="000079ED" w:rsidRPr="00585F8D" w:rsidRDefault="000079ED" w:rsidP="000079ED">
      <w:pPr>
        <w:spacing w:after="160" w:line="276" w:lineRule="auto"/>
        <w:jc w:val="both"/>
        <w:rPr>
          <w:rFonts w:ascii="Garamond" w:eastAsia="Calibri" w:hAnsi="Garamond" w:cs="Times New Roman"/>
          <w:color w:val="000000"/>
          <w:kern w:val="0"/>
          <w:sz w:val="22"/>
          <w:szCs w:val="22"/>
          <w:lang w:val="sq-AL"/>
          <w14:ligatures w14:val="none"/>
        </w:rPr>
      </w:pPr>
      <w:hyperlink r:id="rId24" w:history="1">
        <w:r w:rsidRPr="00585F8D">
          <w:rPr>
            <w:rFonts w:ascii="Garamond" w:eastAsia="Calibri" w:hAnsi="Garamond" w:cs="Times New Roman"/>
            <w:color w:val="0563C1"/>
            <w:kern w:val="0"/>
            <w:sz w:val="22"/>
            <w:szCs w:val="22"/>
            <w:u w:val="single"/>
            <w:lang w:val="sq-AL"/>
            <w14:ligatures w14:val="none"/>
          </w:rPr>
          <w:t>https://kk.rks-gov.net/rahovec/?page=2024</w:t>
        </w:r>
      </w:hyperlink>
      <w:r w:rsidRPr="00585F8D">
        <w:rPr>
          <w:rFonts w:ascii="Garamond" w:eastAsia="Calibri" w:hAnsi="Garamond" w:cs="Times New Roman"/>
          <w:kern w:val="0"/>
          <w:sz w:val="22"/>
          <w:szCs w:val="22"/>
          <w:lang w:val="sq-AL"/>
          <w14:ligatures w14:val="none"/>
        </w:rPr>
        <w:t xml:space="preserve"> </w:t>
      </w:r>
    </w:p>
    <w:p w14:paraId="5AA9D772" w14:textId="77777777" w:rsidR="004B3812" w:rsidRPr="00772C21" w:rsidRDefault="004B3812" w:rsidP="004B3812">
      <w:pPr>
        <w:rPr>
          <w:rFonts w:ascii="Garamond" w:hAnsi="Garamond" w:cs="Times New Roman"/>
          <w:sz w:val="22"/>
          <w:szCs w:val="22"/>
        </w:rPr>
      </w:pPr>
    </w:p>
    <w:p w14:paraId="20D3BF5F" w14:textId="24395257" w:rsidR="004B3812" w:rsidRDefault="004B3812" w:rsidP="004B3812">
      <w:pPr>
        <w:rPr>
          <w:rFonts w:ascii="Garamond" w:hAnsi="Garamond" w:cs="Times New Roman"/>
          <w:b/>
          <w:bCs/>
          <w:sz w:val="22"/>
          <w:szCs w:val="22"/>
        </w:rPr>
      </w:pPr>
    </w:p>
    <w:p w14:paraId="461891F2" w14:textId="37A3CF8D" w:rsidR="002D5262" w:rsidRDefault="002D5262" w:rsidP="004B3812">
      <w:pPr>
        <w:rPr>
          <w:rFonts w:ascii="Garamond" w:hAnsi="Garamond" w:cs="Times New Roman"/>
          <w:b/>
          <w:bCs/>
          <w:sz w:val="22"/>
          <w:szCs w:val="22"/>
        </w:rPr>
      </w:pPr>
    </w:p>
    <w:p w14:paraId="225E1783" w14:textId="0EB8B46A" w:rsidR="002D5262" w:rsidRDefault="002D5262" w:rsidP="004B3812">
      <w:pPr>
        <w:rPr>
          <w:rFonts w:ascii="Garamond" w:hAnsi="Garamond" w:cs="Times New Roman"/>
          <w:b/>
          <w:bCs/>
          <w:sz w:val="22"/>
          <w:szCs w:val="22"/>
        </w:rPr>
      </w:pPr>
    </w:p>
    <w:p w14:paraId="5EEE0658" w14:textId="6C7654E1" w:rsidR="002D5262" w:rsidRDefault="002D5262" w:rsidP="004B3812">
      <w:pPr>
        <w:rPr>
          <w:rFonts w:ascii="Garamond" w:hAnsi="Garamond" w:cs="Times New Roman"/>
          <w:b/>
          <w:bCs/>
          <w:sz w:val="22"/>
          <w:szCs w:val="22"/>
        </w:rPr>
      </w:pPr>
    </w:p>
    <w:p w14:paraId="12A31FB2" w14:textId="1703AF22" w:rsidR="002D5262" w:rsidRDefault="002D5262" w:rsidP="004B3812">
      <w:pPr>
        <w:rPr>
          <w:rFonts w:ascii="Garamond" w:hAnsi="Garamond" w:cs="Times New Roman"/>
          <w:b/>
          <w:bCs/>
          <w:sz w:val="22"/>
          <w:szCs w:val="22"/>
        </w:rPr>
      </w:pPr>
    </w:p>
    <w:p w14:paraId="03625910" w14:textId="6EFF66A5" w:rsidR="002D5262" w:rsidRDefault="002D5262" w:rsidP="004B3812">
      <w:pPr>
        <w:rPr>
          <w:rFonts w:ascii="Garamond" w:hAnsi="Garamond" w:cs="Times New Roman"/>
          <w:b/>
          <w:bCs/>
          <w:sz w:val="22"/>
          <w:szCs w:val="22"/>
        </w:rPr>
      </w:pPr>
    </w:p>
    <w:p w14:paraId="5711ABBF" w14:textId="5BF69620" w:rsidR="002D5262" w:rsidRDefault="002D5262" w:rsidP="004B3812">
      <w:pPr>
        <w:rPr>
          <w:rFonts w:ascii="Garamond" w:hAnsi="Garamond" w:cs="Times New Roman"/>
          <w:b/>
          <w:bCs/>
          <w:sz w:val="22"/>
          <w:szCs w:val="22"/>
        </w:rPr>
      </w:pPr>
    </w:p>
    <w:p w14:paraId="1DEA3E5E" w14:textId="3E674F7A" w:rsidR="002D5262" w:rsidRDefault="002D5262" w:rsidP="004B3812">
      <w:pPr>
        <w:rPr>
          <w:rFonts w:ascii="Garamond" w:hAnsi="Garamond" w:cs="Times New Roman"/>
          <w:b/>
          <w:bCs/>
          <w:sz w:val="22"/>
          <w:szCs w:val="22"/>
        </w:rPr>
      </w:pPr>
    </w:p>
    <w:p w14:paraId="1C60BF0F" w14:textId="468E5DB8" w:rsidR="002D5262" w:rsidRDefault="002D5262" w:rsidP="004B3812">
      <w:pPr>
        <w:rPr>
          <w:rFonts w:ascii="Garamond" w:hAnsi="Garamond" w:cs="Times New Roman"/>
          <w:b/>
          <w:bCs/>
          <w:sz w:val="22"/>
          <w:szCs w:val="22"/>
        </w:rPr>
      </w:pPr>
    </w:p>
    <w:p w14:paraId="5EAE2951" w14:textId="5A740195" w:rsidR="002D5262" w:rsidRDefault="002D5262" w:rsidP="004B3812">
      <w:pPr>
        <w:rPr>
          <w:rFonts w:ascii="Garamond" w:hAnsi="Garamond" w:cs="Times New Roman"/>
          <w:b/>
          <w:bCs/>
          <w:sz w:val="22"/>
          <w:szCs w:val="22"/>
        </w:rPr>
      </w:pPr>
    </w:p>
    <w:p w14:paraId="2F6DA651" w14:textId="1C924E90" w:rsidR="002D5262" w:rsidRDefault="002D5262" w:rsidP="004B3812">
      <w:pPr>
        <w:rPr>
          <w:rFonts w:ascii="Garamond" w:hAnsi="Garamond" w:cs="Times New Roman"/>
          <w:b/>
          <w:bCs/>
          <w:sz w:val="22"/>
          <w:szCs w:val="22"/>
        </w:rPr>
      </w:pPr>
    </w:p>
    <w:p w14:paraId="33DCBBB0" w14:textId="77777777" w:rsidR="002D5262" w:rsidRPr="00772C21" w:rsidRDefault="002D5262" w:rsidP="004B3812">
      <w:pPr>
        <w:rPr>
          <w:rFonts w:ascii="Garamond" w:hAnsi="Garamond" w:cs="Times New Roman"/>
          <w:b/>
          <w:bCs/>
          <w:sz w:val="22"/>
          <w:szCs w:val="22"/>
        </w:rPr>
      </w:pPr>
    </w:p>
    <w:p w14:paraId="7828A426" w14:textId="716B7657" w:rsidR="004B3812" w:rsidRPr="00772C21" w:rsidRDefault="004B3812" w:rsidP="004B3812">
      <w:pPr>
        <w:rPr>
          <w:rFonts w:ascii="Garamond" w:hAnsi="Garamond" w:cs="Times New Roman"/>
          <w:b/>
          <w:bCs/>
          <w:sz w:val="22"/>
          <w:szCs w:val="22"/>
        </w:rPr>
      </w:pPr>
      <w:proofErr w:type="spellStart"/>
      <w:r w:rsidRPr="00772C21">
        <w:rPr>
          <w:rFonts w:ascii="Garamond" w:hAnsi="Garamond" w:cs="Times New Roman"/>
          <w:b/>
          <w:bCs/>
          <w:sz w:val="22"/>
          <w:szCs w:val="22"/>
        </w:rPr>
        <w:lastRenderedPageBreak/>
        <w:t>Tabela</w:t>
      </w:r>
      <w:proofErr w:type="spellEnd"/>
      <w:r w:rsidRPr="00772C21">
        <w:rPr>
          <w:rFonts w:ascii="Garamond" w:hAnsi="Garamond" w:cs="Times New Roman"/>
          <w:b/>
          <w:bCs/>
          <w:sz w:val="22"/>
          <w:szCs w:val="22"/>
        </w:rPr>
        <w:t xml:space="preserve"> 3. </w:t>
      </w:r>
      <w:proofErr w:type="spellStart"/>
      <w:r w:rsidRPr="00772C21">
        <w:rPr>
          <w:rFonts w:ascii="Garamond" w:hAnsi="Garamond" w:cs="Times New Roman"/>
          <w:b/>
          <w:bCs/>
          <w:sz w:val="22"/>
          <w:szCs w:val="22"/>
        </w:rPr>
        <w:t>Raportit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publike</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shkrim</w:t>
      </w:r>
      <w:proofErr w:type="spellEnd"/>
      <w:r w:rsidRPr="00772C21">
        <w:rPr>
          <w:rFonts w:ascii="Garamond" w:hAnsi="Garamond" w:cs="Times New Roman"/>
          <w:b/>
          <w:bCs/>
          <w:sz w:val="22"/>
          <w:szCs w:val="22"/>
        </w:rPr>
        <w:t xml:space="preserve"> apo </w:t>
      </w:r>
      <w:proofErr w:type="spellStart"/>
      <w:r w:rsidRPr="00772C21">
        <w:rPr>
          <w:rFonts w:ascii="Garamond" w:hAnsi="Garamond" w:cs="Times New Roman"/>
          <w:b/>
          <w:bCs/>
          <w:sz w:val="22"/>
          <w:szCs w:val="22"/>
        </w:rPr>
        <w:t>elektronike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projektaktet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komunale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përdorimi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platformës</w:t>
      </w:r>
      <w:proofErr w:type="spellEnd"/>
      <w:r w:rsidRPr="00772C21">
        <w:rPr>
          <w:rFonts w:ascii="Garamond" w:hAnsi="Garamond" w:cs="Times New Roman"/>
          <w:b/>
          <w:bCs/>
          <w:sz w:val="22"/>
          <w:szCs w:val="22"/>
        </w:rPr>
        <w:t xml:space="preserve"> </w:t>
      </w:r>
      <w:proofErr w:type="spellStart"/>
      <w:r w:rsidR="0091626D" w:rsidRPr="00772C21">
        <w:rPr>
          <w:rFonts w:ascii="Garamond" w:hAnsi="Garamond" w:cs="Times New Roman"/>
          <w:b/>
          <w:bCs/>
          <w:sz w:val="22"/>
          <w:szCs w:val="22"/>
        </w:rPr>
        <w:t>së</w:t>
      </w:r>
      <w:proofErr w:type="spellEnd"/>
      <w:r w:rsidR="0091626D" w:rsidRPr="00772C21">
        <w:rPr>
          <w:rFonts w:ascii="Garamond" w:hAnsi="Garamond" w:cs="Times New Roman"/>
          <w:b/>
          <w:bCs/>
          <w:sz w:val="22"/>
          <w:szCs w:val="22"/>
        </w:rPr>
        <w:t xml:space="preserve"> </w:t>
      </w:r>
      <w:proofErr w:type="spellStart"/>
      <w:proofErr w:type="gramStart"/>
      <w:r w:rsidRPr="00772C21">
        <w:rPr>
          <w:rFonts w:ascii="Garamond" w:hAnsi="Garamond" w:cs="Times New Roman"/>
          <w:b/>
          <w:bCs/>
          <w:sz w:val="22"/>
          <w:szCs w:val="22"/>
        </w:rPr>
        <w:t>konsultime</w:t>
      </w:r>
      <w:r w:rsidR="0091626D" w:rsidRPr="00772C21">
        <w:rPr>
          <w:rFonts w:ascii="Garamond" w:hAnsi="Garamond" w:cs="Times New Roman"/>
          <w:b/>
          <w:bCs/>
          <w:sz w:val="22"/>
          <w:szCs w:val="22"/>
        </w:rPr>
        <w:t>ve</w:t>
      </w:r>
      <w:proofErr w:type="spellEnd"/>
      <w:r w:rsidR="008E1AFD" w:rsidRPr="00772C21">
        <w:rPr>
          <w:rFonts w:ascii="Garamond" w:hAnsi="Garamond" w:cs="Times New Roman"/>
          <w:b/>
          <w:bCs/>
          <w:sz w:val="22"/>
          <w:szCs w:val="22"/>
        </w:rPr>
        <w:t xml:space="preserve">  </w:t>
      </w:r>
      <w:proofErr w:type="spellStart"/>
      <w:r w:rsidR="008E1AFD" w:rsidRPr="00772C21">
        <w:rPr>
          <w:rFonts w:ascii="Garamond" w:hAnsi="Garamond" w:cs="Times New Roman"/>
          <w:b/>
          <w:bCs/>
          <w:sz w:val="22"/>
          <w:szCs w:val="22"/>
        </w:rPr>
        <w:t>publike</w:t>
      </w:r>
      <w:proofErr w:type="spellEnd"/>
      <w:proofErr w:type="gramEnd"/>
      <w:r w:rsidR="008E1AFD" w:rsidRPr="00772C21">
        <w:rPr>
          <w:rFonts w:ascii="Garamond" w:hAnsi="Garamond" w:cs="Times New Roman"/>
          <w:b/>
          <w:bCs/>
          <w:sz w:val="22"/>
          <w:szCs w:val="22"/>
        </w:rPr>
        <w:t xml:space="preserve">  </w:t>
      </w:r>
      <w:proofErr w:type="spellStart"/>
      <w:r w:rsidR="008E1AFD" w:rsidRPr="00772C21">
        <w:rPr>
          <w:rFonts w:ascii="Garamond" w:hAnsi="Garamond" w:cs="Times New Roman"/>
          <w:b/>
          <w:bCs/>
          <w:sz w:val="22"/>
          <w:szCs w:val="22"/>
        </w:rPr>
        <w:t>dhe</w:t>
      </w:r>
      <w:proofErr w:type="spellEnd"/>
      <w:r w:rsidR="008E1AFD" w:rsidRPr="00772C21">
        <w:rPr>
          <w:rFonts w:ascii="Garamond" w:hAnsi="Garamond" w:cs="Times New Roman"/>
          <w:b/>
          <w:bCs/>
          <w:sz w:val="22"/>
          <w:szCs w:val="22"/>
        </w:rPr>
        <w:t xml:space="preserve"> </w:t>
      </w:r>
      <w:proofErr w:type="spellStart"/>
      <w:r w:rsidR="008E1AFD" w:rsidRPr="00772C21">
        <w:rPr>
          <w:rFonts w:ascii="Garamond" w:hAnsi="Garamond" w:cs="Times New Roman"/>
          <w:b/>
          <w:bCs/>
          <w:sz w:val="22"/>
          <w:szCs w:val="22"/>
        </w:rPr>
        <w:t>në</w:t>
      </w:r>
      <w:proofErr w:type="spellEnd"/>
      <w:r w:rsidR="00D32E0F" w:rsidRPr="00772C21">
        <w:rPr>
          <w:rFonts w:ascii="Garamond" w:hAnsi="Garamond" w:cs="Times New Roman"/>
          <w:b/>
          <w:bCs/>
          <w:sz w:val="22"/>
          <w:szCs w:val="22"/>
        </w:rPr>
        <w:t xml:space="preserve"> </w:t>
      </w:r>
      <w:proofErr w:type="spellStart"/>
      <w:r w:rsidR="00D32E0F" w:rsidRPr="00772C21">
        <w:rPr>
          <w:rFonts w:ascii="Garamond" w:hAnsi="Garamond" w:cs="Times New Roman"/>
          <w:b/>
          <w:bCs/>
          <w:sz w:val="22"/>
          <w:szCs w:val="22"/>
        </w:rPr>
        <w:t>ueb</w:t>
      </w:r>
      <w:proofErr w:type="spellEnd"/>
      <w:r w:rsidR="00D32E0F" w:rsidRPr="00772C21">
        <w:rPr>
          <w:rFonts w:ascii="Garamond" w:hAnsi="Garamond" w:cs="Times New Roman"/>
          <w:b/>
          <w:bCs/>
          <w:sz w:val="22"/>
          <w:szCs w:val="22"/>
        </w:rPr>
        <w:t xml:space="preserve"> </w:t>
      </w:r>
      <w:r w:rsidR="008E1AFD" w:rsidRPr="00772C21">
        <w:rPr>
          <w:rFonts w:ascii="Garamond" w:hAnsi="Garamond" w:cs="Times New Roman"/>
          <w:b/>
          <w:bCs/>
          <w:sz w:val="22"/>
          <w:szCs w:val="22"/>
        </w:rPr>
        <w:t xml:space="preserve"> </w:t>
      </w:r>
      <w:proofErr w:type="spellStart"/>
      <w:r w:rsidR="008E1AFD" w:rsidRPr="00772C21">
        <w:rPr>
          <w:rFonts w:ascii="Garamond" w:hAnsi="Garamond" w:cs="Times New Roman"/>
          <w:b/>
          <w:bCs/>
          <w:sz w:val="22"/>
          <w:szCs w:val="22"/>
        </w:rPr>
        <w:t>të</w:t>
      </w:r>
      <w:proofErr w:type="spellEnd"/>
      <w:r w:rsidR="008E1AFD" w:rsidRPr="00772C21">
        <w:rPr>
          <w:rFonts w:ascii="Garamond" w:hAnsi="Garamond" w:cs="Times New Roman"/>
          <w:b/>
          <w:bCs/>
          <w:sz w:val="22"/>
          <w:szCs w:val="22"/>
        </w:rPr>
        <w:t xml:space="preserve"> </w:t>
      </w:r>
      <w:proofErr w:type="spellStart"/>
      <w:r w:rsidR="008E1AFD" w:rsidRPr="00772C21">
        <w:rPr>
          <w:rFonts w:ascii="Garamond" w:hAnsi="Garamond" w:cs="Times New Roman"/>
          <w:b/>
          <w:bCs/>
          <w:sz w:val="22"/>
          <w:szCs w:val="22"/>
        </w:rPr>
        <w:t>komunes</w:t>
      </w:r>
      <w:proofErr w:type="spellEnd"/>
      <w:r w:rsidR="008E1AFD" w:rsidRPr="00772C21">
        <w:rPr>
          <w:rFonts w:ascii="Garamond" w:hAnsi="Garamond" w:cs="Times New Roman"/>
          <w:b/>
          <w:bCs/>
          <w:sz w:val="22"/>
          <w:szCs w:val="22"/>
        </w:rPr>
        <w:t xml:space="preserve"> </w:t>
      </w:r>
      <w:r w:rsidRPr="00772C21">
        <w:rPr>
          <w:rFonts w:ascii="Garamond" w:hAnsi="Garamond" w:cs="Times New Roman"/>
          <w:b/>
          <w:bCs/>
          <w:sz w:val="22"/>
          <w:szCs w:val="22"/>
        </w:rPr>
        <w:t>)</w:t>
      </w:r>
    </w:p>
    <w:p w14:paraId="42A7E376" w14:textId="25D658B8" w:rsidR="00C206CE" w:rsidRDefault="00C206CE" w:rsidP="004B3812">
      <w:pPr>
        <w:rPr>
          <w:rFonts w:ascii="Garamond" w:hAnsi="Garamond" w:cs="Times New Roman"/>
          <w:b/>
          <w:bCs/>
          <w:sz w:val="22"/>
          <w:szCs w:val="22"/>
        </w:rPr>
      </w:pPr>
    </w:p>
    <w:p w14:paraId="2B1658B2" w14:textId="135573F1" w:rsidR="002D5262" w:rsidRDefault="002D5262" w:rsidP="004B3812">
      <w:pPr>
        <w:rPr>
          <w:rFonts w:ascii="Garamond" w:hAnsi="Garamond" w:cs="Times New Roman"/>
          <w:b/>
          <w:bCs/>
          <w:sz w:val="22"/>
          <w:szCs w:val="22"/>
        </w:rPr>
      </w:pPr>
    </w:p>
    <w:p w14:paraId="23D101A8" w14:textId="77777777" w:rsidR="002D5262" w:rsidRPr="00772C21" w:rsidRDefault="002D5262" w:rsidP="004B3812">
      <w:pPr>
        <w:rPr>
          <w:rFonts w:ascii="Garamond" w:hAnsi="Garamond" w:cs="Times New Roman"/>
          <w:b/>
          <w:bCs/>
          <w:sz w:val="22"/>
          <w:szCs w:val="22"/>
        </w:rPr>
      </w:pPr>
    </w:p>
    <w:p w14:paraId="128FF319" w14:textId="77777777" w:rsidR="004B3812" w:rsidRPr="00772C21" w:rsidRDefault="004B3812" w:rsidP="004B3812">
      <w:pPr>
        <w:rPr>
          <w:rFonts w:ascii="Garamond" w:hAnsi="Garamond" w:cs="Times New Roman"/>
          <w:b/>
          <w:bCs/>
          <w:sz w:val="22"/>
          <w:szCs w:val="22"/>
        </w:rPr>
      </w:pPr>
    </w:p>
    <w:tbl>
      <w:tblPr>
        <w:tblStyle w:val="TableGrid"/>
        <w:tblW w:w="9351" w:type="dxa"/>
        <w:tblLayout w:type="fixed"/>
        <w:tblLook w:val="04A0" w:firstRow="1" w:lastRow="0" w:firstColumn="1" w:lastColumn="0" w:noHBand="0" w:noVBand="1"/>
      </w:tblPr>
      <w:tblGrid>
        <w:gridCol w:w="1555"/>
        <w:gridCol w:w="1559"/>
        <w:gridCol w:w="1701"/>
        <w:gridCol w:w="1559"/>
        <w:gridCol w:w="1418"/>
        <w:gridCol w:w="1559"/>
      </w:tblGrid>
      <w:tr w:rsidR="004B3812" w:rsidRPr="00772C21" w14:paraId="6DFEBF16" w14:textId="77777777" w:rsidTr="00D32E0F">
        <w:trPr>
          <w:trHeight w:val="505"/>
        </w:trPr>
        <w:tc>
          <w:tcPr>
            <w:tcW w:w="9351" w:type="dxa"/>
            <w:gridSpan w:val="6"/>
            <w:shd w:val="clear" w:color="auto" w:fill="767171" w:themeFill="background2" w:themeFillShade="80"/>
            <w:vAlign w:val="center"/>
          </w:tcPr>
          <w:p w14:paraId="7A28101A" w14:textId="77777777" w:rsidR="004B3812" w:rsidRPr="00772C21" w:rsidRDefault="004B3812" w:rsidP="003E04A7">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t>Tabela</w:t>
            </w:r>
            <w:proofErr w:type="spellEnd"/>
            <w:r w:rsidRPr="00772C21">
              <w:rPr>
                <w:rFonts w:ascii="Garamond" w:hAnsi="Garamond" w:cs="Times New Roman"/>
                <w:b/>
                <w:bCs/>
                <w:color w:val="FFFFFF" w:themeColor="background1"/>
                <w:sz w:val="22"/>
                <w:szCs w:val="22"/>
              </w:rPr>
              <w:t xml:space="preserve"> e </w:t>
            </w:r>
            <w:proofErr w:type="spellStart"/>
            <w:r w:rsidRPr="00772C21">
              <w:rPr>
                <w:rFonts w:ascii="Garamond" w:hAnsi="Garamond" w:cs="Times New Roman"/>
                <w:b/>
                <w:bCs/>
                <w:color w:val="FFFFFF" w:themeColor="background1"/>
                <w:sz w:val="22"/>
                <w:szCs w:val="22"/>
              </w:rPr>
              <w:t>përgjithshme</w:t>
            </w:r>
            <w:proofErr w:type="spellEnd"/>
          </w:p>
        </w:tc>
      </w:tr>
      <w:tr w:rsidR="004B3812" w:rsidRPr="00772C21" w14:paraId="4C96DEF8" w14:textId="77777777" w:rsidTr="002D5262">
        <w:trPr>
          <w:trHeight w:val="1070"/>
        </w:trPr>
        <w:tc>
          <w:tcPr>
            <w:tcW w:w="1555" w:type="dxa"/>
            <w:shd w:val="clear" w:color="auto" w:fill="A6A6A6" w:themeFill="background1" w:themeFillShade="A6"/>
            <w:vAlign w:val="center"/>
          </w:tcPr>
          <w:p w14:paraId="4A71B861" w14:textId="41F3016A"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Komuna</w:t>
            </w:r>
            <w:proofErr w:type="spellEnd"/>
          </w:p>
        </w:tc>
        <w:tc>
          <w:tcPr>
            <w:tcW w:w="1559" w:type="dxa"/>
            <w:shd w:val="clear" w:color="auto" w:fill="A6A6A6" w:themeFill="background1" w:themeFillShade="A6"/>
            <w:vAlign w:val="center"/>
          </w:tcPr>
          <w:p w14:paraId="07BB3B28" w14:textId="77A73096" w:rsidR="004B3812" w:rsidRPr="00772C21" w:rsidRDefault="00217228"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total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akteve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komunale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miratuara</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cilat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kërkohet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organizimi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w:t>
            </w:r>
            <w:proofErr w:type="spellEnd"/>
          </w:p>
        </w:tc>
        <w:tc>
          <w:tcPr>
            <w:tcW w:w="1701" w:type="dxa"/>
            <w:shd w:val="clear" w:color="auto" w:fill="A6A6A6" w:themeFill="background1" w:themeFillShade="A6"/>
            <w:vAlign w:val="center"/>
          </w:tcPr>
          <w:p w14:paraId="67C55331" w14:textId="54E068C0"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projektakteve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cilat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është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organizuar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platformën</w:t>
            </w:r>
            <w:proofErr w:type="spellEnd"/>
            <w:r w:rsidRPr="00772C21">
              <w:rPr>
                <w:rFonts w:ascii="Garamond" w:hAnsi="Garamond" w:cs="Times New Roman"/>
                <w:b/>
                <w:bCs/>
                <w:sz w:val="22"/>
                <w:szCs w:val="22"/>
              </w:rPr>
              <w:t xml:space="preserve"> e</w:t>
            </w:r>
            <w:r w:rsidR="00954CCA"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konsultime</w:t>
            </w:r>
            <w:r w:rsidR="00954CCA" w:rsidRPr="00772C21">
              <w:rPr>
                <w:rFonts w:ascii="Garamond" w:hAnsi="Garamond" w:cs="Times New Roman"/>
                <w:b/>
                <w:bCs/>
                <w:sz w:val="22"/>
                <w:szCs w:val="22"/>
              </w:rPr>
              <w:t>ve</w:t>
            </w:r>
            <w:proofErr w:type="spellEnd"/>
          </w:p>
        </w:tc>
        <w:tc>
          <w:tcPr>
            <w:tcW w:w="1559" w:type="dxa"/>
            <w:shd w:val="clear" w:color="auto" w:fill="A6A6A6" w:themeFill="background1" w:themeFillShade="A6"/>
            <w:vAlign w:val="center"/>
          </w:tcPr>
          <w:p w14:paraId="18156D66"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që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kanë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ofruar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komente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gjatë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konsultimit</w:t>
            </w:r>
            <w:proofErr w:type="spellEnd"/>
          </w:p>
        </w:tc>
        <w:tc>
          <w:tcPr>
            <w:tcW w:w="1418" w:type="dxa"/>
            <w:shd w:val="clear" w:color="auto" w:fill="A6A6A6" w:themeFill="background1" w:themeFillShade="A6"/>
            <w:vAlign w:val="center"/>
          </w:tcPr>
          <w:p w14:paraId="0912996E"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rekomandimeve</w:t>
            </w:r>
            <w:proofErr w:type="spellEnd"/>
            <w:r w:rsidRPr="00772C21">
              <w:rPr>
                <w:rFonts w:ascii="Garamond" w:hAnsi="Garamond" w:cs="Times New Roman"/>
                <w:b/>
                <w:bCs/>
                <w:sz w:val="22"/>
                <w:szCs w:val="22"/>
              </w:rPr>
              <w:t>/</w:t>
            </w:r>
            <w:proofErr w:type="spellStart"/>
            <w:r w:rsidRPr="00772C21">
              <w:rPr>
                <w:rFonts w:ascii="Garamond" w:hAnsi="Garamond" w:cs="Times New Roman"/>
                <w:b/>
                <w:bCs/>
                <w:sz w:val="22"/>
                <w:szCs w:val="22"/>
              </w:rPr>
              <w:t>propozimeve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aprovuara</w:t>
            </w:r>
            <w:proofErr w:type="spellEnd"/>
          </w:p>
        </w:tc>
        <w:tc>
          <w:tcPr>
            <w:tcW w:w="1559" w:type="dxa"/>
            <w:shd w:val="clear" w:color="auto" w:fill="A6A6A6" w:themeFill="background1" w:themeFillShade="A6"/>
            <w:vAlign w:val="center"/>
          </w:tcPr>
          <w:p w14:paraId="2994CD5B" w14:textId="6696358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raporteve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hartuara</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dhe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publikuara</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platformën</w:t>
            </w:r>
            <w:proofErr w:type="spellEnd"/>
            <w:r w:rsidRPr="00772C21">
              <w:rPr>
                <w:rFonts w:ascii="Garamond" w:hAnsi="Garamond" w:cs="Times New Roman"/>
                <w:b/>
                <w:bCs/>
                <w:sz w:val="22"/>
                <w:szCs w:val="22"/>
              </w:rPr>
              <w:t xml:space="preserve"> e</w:t>
            </w:r>
            <w:r w:rsidR="00954CCA"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konsultime</w:t>
            </w:r>
            <w:r w:rsidR="00954CCA" w:rsidRPr="00772C21">
              <w:rPr>
                <w:rFonts w:ascii="Garamond" w:hAnsi="Garamond" w:cs="Times New Roman"/>
                <w:b/>
                <w:bCs/>
                <w:sz w:val="22"/>
                <w:szCs w:val="22"/>
              </w:rPr>
              <w:t>ve</w:t>
            </w:r>
            <w:proofErr w:type="spellEnd"/>
          </w:p>
        </w:tc>
      </w:tr>
      <w:tr w:rsidR="004B3812" w:rsidRPr="00772C21" w14:paraId="2127144C" w14:textId="77777777" w:rsidTr="00D32E0F">
        <w:tc>
          <w:tcPr>
            <w:tcW w:w="1555" w:type="dxa"/>
          </w:tcPr>
          <w:p w14:paraId="1055D9EC" w14:textId="17396420" w:rsidR="004B3812" w:rsidRPr="00772C21" w:rsidRDefault="004B3812" w:rsidP="003E04A7">
            <w:pPr>
              <w:rPr>
                <w:rFonts w:ascii="Garamond" w:hAnsi="Garamond" w:cs="Times New Roman"/>
                <w:b/>
                <w:bCs/>
                <w:sz w:val="22"/>
                <w:szCs w:val="22"/>
              </w:rPr>
            </w:pPr>
            <w:proofErr w:type="spellStart"/>
            <w:r w:rsidRPr="00772C21">
              <w:rPr>
                <w:rFonts w:ascii="Garamond" w:hAnsi="Garamond" w:cs="Times New Roman"/>
                <w:b/>
                <w:bCs/>
                <w:sz w:val="22"/>
                <w:szCs w:val="22"/>
              </w:rPr>
              <w:t>Komuna</w:t>
            </w:r>
            <w:proofErr w:type="spellEnd"/>
            <w:r w:rsidRPr="00772C21">
              <w:rPr>
                <w:rFonts w:ascii="Garamond" w:hAnsi="Garamond" w:cs="Times New Roman"/>
                <w:b/>
                <w:bCs/>
                <w:sz w:val="22"/>
                <w:szCs w:val="22"/>
              </w:rPr>
              <w:t xml:space="preserve"> e </w:t>
            </w:r>
            <w:proofErr w:type="spellStart"/>
            <w:r w:rsidR="000079ED" w:rsidRPr="00772C21">
              <w:rPr>
                <w:rFonts w:ascii="Garamond" w:hAnsi="Garamond" w:cs="Times New Roman"/>
                <w:b/>
                <w:bCs/>
                <w:sz w:val="22"/>
                <w:szCs w:val="22"/>
              </w:rPr>
              <w:t>Rahovwcir</w:t>
            </w:r>
            <w:proofErr w:type="spellEnd"/>
          </w:p>
        </w:tc>
        <w:tc>
          <w:tcPr>
            <w:tcW w:w="1559" w:type="dxa"/>
          </w:tcPr>
          <w:p w14:paraId="4895DB0C" w14:textId="0FC2D427" w:rsidR="004B3812" w:rsidRPr="00772C21" w:rsidRDefault="000079ED" w:rsidP="003E04A7">
            <w:pPr>
              <w:rPr>
                <w:rFonts w:ascii="Garamond" w:hAnsi="Garamond" w:cs="Times New Roman"/>
                <w:b/>
                <w:bCs/>
                <w:sz w:val="22"/>
                <w:szCs w:val="22"/>
              </w:rPr>
            </w:pPr>
            <w:r w:rsidRPr="00772C21">
              <w:rPr>
                <w:rFonts w:ascii="Garamond" w:hAnsi="Garamond" w:cs="Times New Roman"/>
                <w:b/>
                <w:bCs/>
                <w:sz w:val="22"/>
                <w:szCs w:val="22"/>
              </w:rPr>
              <w:t>5</w:t>
            </w:r>
          </w:p>
        </w:tc>
        <w:tc>
          <w:tcPr>
            <w:tcW w:w="1701" w:type="dxa"/>
          </w:tcPr>
          <w:p w14:paraId="380C3C72" w14:textId="7A7E0BDA" w:rsidR="004B3812" w:rsidRPr="00772C21" w:rsidRDefault="002D5262" w:rsidP="003E04A7">
            <w:pPr>
              <w:rPr>
                <w:rFonts w:ascii="Garamond" w:hAnsi="Garamond" w:cs="Times New Roman"/>
                <w:b/>
                <w:bCs/>
                <w:sz w:val="22"/>
                <w:szCs w:val="22"/>
              </w:rPr>
            </w:pPr>
            <w:r>
              <w:rPr>
                <w:rFonts w:ascii="Garamond" w:hAnsi="Garamond" w:cs="Times New Roman"/>
                <w:b/>
                <w:bCs/>
                <w:sz w:val="22"/>
                <w:szCs w:val="22"/>
              </w:rPr>
              <w:t>5</w:t>
            </w:r>
          </w:p>
        </w:tc>
        <w:tc>
          <w:tcPr>
            <w:tcW w:w="1559" w:type="dxa"/>
          </w:tcPr>
          <w:p w14:paraId="05EDE743" w14:textId="77777777" w:rsidR="004B3812" w:rsidRPr="00772C21" w:rsidRDefault="000079ED" w:rsidP="003E04A7">
            <w:pPr>
              <w:rPr>
                <w:rFonts w:ascii="Garamond" w:hAnsi="Garamond" w:cs="Times New Roman"/>
                <w:b/>
                <w:bCs/>
                <w:sz w:val="22"/>
                <w:szCs w:val="22"/>
              </w:rPr>
            </w:pPr>
            <w:proofErr w:type="spellStart"/>
            <w:r w:rsidRPr="00772C21">
              <w:rPr>
                <w:rFonts w:ascii="Garamond" w:hAnsi="Garamond" w:cs="Times New Roman"/>
                <w:b/>
                <w:bCs/>
                <w:sz w:val="22"/>
                <w:szCs w:val="22"/>
              </w:rPr>
              <w:t>Pjesëmarrës</w:t>
            </w:r>
            <w:proofErr w:type="spellEnd"/>
            <w:r w:rsidRPr="00772C21">
              <w:rPr>
                <w:rFonts w:ascii="Garamond" w:hAnsi="Garamond" w:cs="Times New Roman"/>
                <w:b/>
                <w:bCs/>
                <w:sz w:val="22"/>
                <w:szCs w:val="22"/>
              </w:rPr>
              <w:t xml:space="preserve"> 72</w:t>
            </w:r>
          </w:p>
          <w:p w14:paraId="4877A0CE" w14:textId="1DDD12EB" w:rsidR="000079ED" w:rsidRPr="00772C21" w:rsidRDefault="000079ED" w:rsidP="003E04A7">
            <w:pPr>
              <w:rPr>
                <w:rFonts w:ascii="Garamond" w:hAnsi="Garamond" w:cs="Times New Roman"/>
                <w:b/>
                <w:bCs/>
                <w:sz w:val="22"/>
                <w:szCs w:val="22"/>
              </w:rPr>
            </w:pPr>
            <w:proofErr w:type="spellStart"/>
            <w:r w:rsidRPr="00772C21">
              <w:rPr>
                <w:rFonts w:ascii="Garamond" w:hAnsi="Garamond" w:cs="Times New Roman"/>
                <w:b/>
                <w:bCs/>
                <w:sz w:val="22"/>
                <w:szCs w:val="22"/>
              </w:rPr>
              <w:t>Komente</w:t>
            </w:r>
            <w:proofErr w:type="spellEnd"/>
            <w:r w:rsidRPr="00772C21">
              <w:rPr>
                <w:rFonts w:ascii="Garamond" w:hAnsi="Garamond" w:cs="Times New Roman"/>
                <w:b/>
                <w:bCs/>
                <w:sz w:val="22"/>
                <w:szCs w:val="22"/>
              </w:rPr>
              <w:t xml:space="preserve"> </w:t>
            </w:r>
            <w:r w:rsidR="002D5262">
              <w:rPr>
                <w:rFonts w:ascii="Garamond" w:hAnsi="Garamond" w:cs="Times New Roman"/>
                <w:b/>
                <w:bCs/>
                <w:sz w:val="22"/>
                <w:szCs w:val="22"/>
              </w:rPr>
              <w:t>6</w:t>
            </w:r>
          </w:p>
        </w:tc>
        <w:tc>
          <w:tcPr>
            <w:tcW w:w="1418" w:type="dxa"/>
          </w:tcPr>
          <w:p w14:paraId="3060CBF0" w14:textId="79FF9CD9" w:rsidR="004B3812" w:rsidRPr="00772C21" w:rsidRDefault="002D5262" w:rsidP="003E04A7">
            <w:pPr>
              <w:rPr>
                <w:rFonts w:ascii="Garamond" w:hAnsi="Garamond" w:cs="Times New Roman"/>
                <w:b/>
                <w:bCs/>
                <w:sz w:val="22"/>
                <w:szCs w:val="22"/>
              </w:rPr>
            </w:pPr>
            <w:r>
              <w:rPr>
                <w:rFonts w:ascii="Garamond" w:hAnsi="Garamond" w:cs="Times New Roman"/>
                <w:b/>
                <w:bCs/>
                <w:sz w:val="22"/>
                <w:szCs w:val="22"/>
              </w:rPr>
              <w:t>6</w:t>
            </w:r>
          </w:p>
        </w:tc>
        <w:tc>
          <w:tcPr>
            <w:tcW w:w="1559" w:type="dxa"/>
          </w:tcPr>
          <w:p w14:paraId="0C7C8C82" w14:textId="7470C8DA" w:rsidR="004B3812" w:rsidRPr="00772C21" w:rsidRDefault="002D5262" w:rsidP="003E04A7">
            <w:pPr>
              <w:rPr>
                <w:rFonts w:ascii="Garamond" w:hAnsi="Garamond" w:cs="Times New Roman"/>
                <w:b/>
                <w:bCs/>
                <w:sz w:val="22"/>
                <w:szCs w:val="22"/>
              </w:rPr>
            </w:pPr>
            <w:r>
              <w:rPr>
                <w:rFonts w:ascii="Garamond" w:hAnsi="Garamond" w:cs="Times New Roman"/>
                <w:b/>
                <w:bCs/>
                <w:sz w:val="22"/>
                <w:szCs w:val="22"/>
              </w:rPr>
              <w:t>5</w:t>
            </w:r>
          </w:p>
        </w:tc>
      </w:tr>
    </w:tbl>
    <w:p w14:paraId="0B5CC79F" w14:textId="479A5FAB" w:rsidR="004B3812" w:rsidRPr="00772C21" w:rsidRDefault="004B3812" w:rsidP="004B3812">
      <w:pPr>
        <w:rPr>
          <w:rFonts w:ascii="Garamond" w:hAnsi="Garamond" w:cs="Times New Roman"/>
          <w:b/>
          <w:bCs/>
          <w:sz w:val="22"/>
          <w:szCs w:val="22"/>
        </w:rPr>
      </w:pPr>
    </w:p>
    <w:p w14:paraId="085508F4" w14:textId="2AF78CD6" w:rsidR="00C206CE" w:rsidRPr="00772C21" w:rsidRDefault="00C206CE" w:rsidP="004B3812">
      <w:pPr>
        <w:rPr>
          <w:rFonts w:ascii="Garamond" w:hAnsi="Garamond" w:cs="Times New Roman"/>
          <w:b/>
          <w:bCs/>
          <w:sz w:val="22"/>
          <w:szCs w:val="22"/>
        </w:rPr>
      </w:pPr>
    </w:p>
    <w:p w14:paraId="75E2BBF7" w14:textId="1651E4D9" w:rsidR="000079ED" w:rsidRPr="00772C21" w:rsidRDefault="000079ED" w:rsidP="004B3812">
      <w:pPr>
        <w:rPr>
          <w:rFonts w:ascii="Garamond" w:hAnsi="Garamond" w:cs="Times New Roman"/>
          <w:b/>
          <w:bCs/>
          <w:sz w:val="22"/>
          <w:szCs w:val="22"/>
        </w:rPr>
      </w:pPr>
    </w:p>
    <w:p w14:paraId="5EC524E2" w14:textId="4C24D9F4" w:rsidR="000079ED" w:rsidRPr="00772C21" w:rsidRDefault="000079ED" w:rsidP="004B3812">
      <w:pPr>
        <w:rPr>
          <w:rFonts w:ascii="Garamond" w:hAnsi="Garamond" w:cs="Times New Roman"/>
          <w:b/>
          <w:bCs/>
          <w:sz w:val="22"/>
          <w:szCs w:val="22"/>
        </w:rPr>
      </w:pPr>
    </w:p>
    <w:p w14:paraId="3CCA360A" w14:textId="3487F3A7" w:rsidR="000079ED" w:rsidRPr="00772C21" w:rsidRDefault="000079ED" w:rsidP="004B3812">
      <w:pPr>
        <w:rPr>
          <w:rFonts w:ascii="Garamond" w:hAnsi="Garamond" w:cs="Times New Roman"/>
          <w:b/>
          <w:bCs/>
          <w:sz w:val="22"/>
          <w:szCs w:val="22"/>
        </w:rPr>
      </w:pPr>
    </w:p>
    <w:p w14:paraId="5E9B1539" w14:textId="77777777" w:rsidR="000079ED" w:rsidRPr="00772C21" w:rsidRDefault="000079ED" w:rsidP="004B3812">
      <w:pPr>
        <w:rPr>
          <w:rFonts w:ascii="Garamond" w:hAnsi="Garamond" w:cs="Times New Roman"/>
          <w:b/>
          <w:bCs/>
          <w:sz w:val="22"/>
          <w:szCs w:val="22"/>
        </w:rPr>
      </w:pPr>
    </w:p>
    <w:p w14:paraId="78F58493" w14:textId="77777777" w:rsidR="00C206CE" w:rsidRPr="00772C21" w:rsidRDefault="00C206CE" w:rsidP="004B3812">
      <w:pPr>
        <w:rPr>
          <w:rFonts w:ascii="Garamond" w:hAnsi="Garamond" w:cs="Times New Roman"/>
          <w:b/>
          <w:bCs/>
          <w:sz w:val="22"/>
          <w:szCs w:val="22"/>
        </w:rPr>
      </w:pPr>
    </w:p>
    <w:tbl>
      <w:tblPr>
        <w:tblStyle w:val="TableGrid"/>
        <w:tblW w:w="9359" w:type="dxa"/>
        <w:tblLayout w:type="fixed"/>
        <w:tblLook w:val="04A0" w:firstRow="1" w:lastRow="0" w:firstColumn="1" w:lastColumn="0" w:noHBand="0" w:noVBand="1"/>
      </w:tblPr>
      <w:tblGrid>
        <w:gridCol w:w="1885"/>
        <w:gridCol w:w="1530"/>
        <w:gridCol w:w="2109"/>
        <w:gridCol w:w="3827"/>
        <w:gridCol w:w="8"/>
      </w:tblGrid>
      <w:tr w:rsidR="004B3812" w:rsidRPr="00772C21" w14:paraId="540B5CDF" w14:textId="77777777" w:rsidTr="002A37B1">
        <w:trPr>
          <w:trHeight w:val="564"/>
        </w:trPr>
        <w:tc>
          <w:tcPr>
            <w:tcW w:w="9359" w:type="dxa"/>
            <w:gridSpan w:val="5"/>
            <w:shd w:val="clear" w:color="auto" w:fill="767171" w:themeFill="background2" w:themeFillShade="80"/>
            <w:vAlign w:val="center"/>
          </w:tcPr>
          <w:p w14:paraId="5BF4A92F" w14:textId="77777777" w:rsidR="004B3812" w:rsidRPr="00772C21" w:rsidRDefault="004B3812" w:rsidP="003E04A7">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t>Verifikimi</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i</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të</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dhënave</w:t>
            </w:r>
            <w:proofErr w:type="spellEnd"/>
          </w:p>
        </w:tc>
      </w:tr>
      <w:tr w:rsidR="002A37B1" w:rsidRPr="00772C21" w14:paraId="582D3904" w14:textId="77777777" w:rsidTr="000079ED">
        <w:trPr>
          <w:gridAfter w:val="1"/>
          <w:wAfter w:w="8" w:type="dxa"/>
          <w:trHeight w:val="417"/>
        </w:trPr>
        <w:tc>
          <w:tcPr>
            <w:tcW w:w="1885" w:type="dxa"/>
            <w:shd w:val="clear" w:color="auto" w:fill="A6A6A6" w:themeFill="background1" w:themeFillShade="A6"/>
            <w:vAlign w:val="center"/>
          </w:tcPr>
          <w:p w14:paraId="52F6A6F6" w14:textId="77777777" w:rsidR="002A37B1" w:rsidRPr="00772C21" w:rsidRDefault="002A37B1"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Emërtimi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Projektaktit</w:t>
            </w:r>
            <w:proofErr w:type="spellEnd"/>
          </w:p>
        </w:tc>
        <w:tc>
          <w:tcPr>
            <w:tcW w:w="1530" w:type="dxa"/>
            <w:shd w:val="clear" w:color="auto" w:fill="A6A6A6" w:themeFill="background1" w:themeFillShade="A6"/>
            <w:vAlign w:val="center"/>
          </w:tcPr>
          <w:p w14:paraId="5B6FFDF0" w14:textId="24FD35D6" w:rsidR="002A37B1" w:rsidRPr="00772C21" w:rsidRDefault="002A37B1" w:rsidP="003E04A7">
            <w:pPr>
              <w:jc w:val="center"/>
              <w:rPr>
                <w:rFonts w:ascii="Garamond" w:hAnsi="Garamond" w:cs="Times New Roman"/>
                <w:b/>
                <w:bCs/>
                <w:sz w:val="22"/>
                <w:szCs w:val="22"/>
              </w:rPr>
            </w:pPr>
            <w:r w:rsidRPr="00772C21">
              <w:rPr>
                <w:rFonts w:ascii="Garamond" w:hAnsi="Garamond" w:cs="Times New Roman"/>
                <w:b/>
                <w:bCs/>
                <w:sz w:val="22"/>
                <w:szCs w:val="22"/>
              </w:rPr>
              <w:t xml:space="preserve">Data e </w:t>
            </w:r>
            <w:proofErr w:type="spellStart"/>
            <w:r w:rsidRPr="00772C21">
              <w:rPr>
                <w:rFonts w:ascii="Garamond" w:hAnsi="Garamond" w:cs="Times New Roman"/>
                <w:b/>
                <w:bCs/>
                <w:sz w:val="22"/>
                <w:szCs w:val="22"/>
              </w:rPr>
              <w:t>fillimit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konsultimit</w:t>
            </w:r>
            <w:proofErr w:type="spellEnd"/>
          </w:p>
        </w:tc>
        <w:tc>
          <w:tcPr>
            <w:tcW w:w="2109" w:type="dxa"/>
            <w:shd w:val="clear" w:color="auto" w:fill="A6A6A6" w:themeFill="background1" w:themeFillShade="A6"/>
            <w:vAlign w:val="center"/>
          </w:tcPr>
          <w:p w14:paraId="777DA517" w14:textId="2170F222" w:rsidR="002A37B1" w:rsidRPr="00772C21" w:rsidRDefault="002A37B1"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Linku</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konsultimit</w:t>
            </w:r>
            <w:proofErr w:type="spellEnd"/>
            <w:r w:rsidRPr="00772C21">
              <w:rPr>
                <w:rFonts w:ascii="Garamond" w:hAnsi="Garamond" w:cs="Times New Roman"/>
                <w:b/>
                <w:bCs/>
                <w:sz w:val="22"/>
                <w:szCs w:val="22"/>
              </w:rPr>
              <w:t xml:space="preserve"> (</w:t>
            </w:r>
            <w:proofErr w:type="spellStart"/>
            <w:r w:rsidR="00954CCA" w:rsidRPr="00772C21">
              <w:rPr>
                <w:rFonts w:ascii="Garamond" w:hAnsi="Garamond" w:cs="Times New Roman"/>
                <w:b/>
                <w:bCs/>
                <w:sz w:val="22"/>
                <w:szCs w:val="22"/>
              </w:rPr>
              <w:t>platforma</w:t>
            </w:r>
            <w:proofErr w:type="spellEnd"/>
            <w:r w:rsidR="00954CCA" w:rsidRPr="00772C21">
              <w:rPr>
                <w:rFonts w:ascii="Garamond" w:hAnsi="Garamond" w:cs="Times New Roman"/>
                <w:b/>
                <w:bCs/>
                <w:sz w:val="22"/>
                <w:szCs w:val="22"/>
              </w:rPr>
              <w:t xml:space="preserve"> e </w:t>
            </w:r>
            <w:proofErr w:type="spellStart"/>
            <w:r w:rsidRPr="00772C21">
              <w:rPr>
                <w:rFonts w:ascii="Garamond" w:hAnsi="Garamond" w:cs="Times New Roman"/>
                <w:b/>
                <w:bCs/>
                <w:sz w:val="22"/>
                <w:szCs w:val="22"/>
              </w:rPr>
              <w:t>konsultime</w:t>
            </w:r>
            <w:r w:rsidR="00954CCA" w:rsidRPr="00772C21">
              <w:rPr>
                <w:rFonts w:ascii="Garamond" w:hAnsi="Garamond" w:cs="Times New Roman"/>
                <w:b/>
                <w:bCs/>
                <w:sz w:val="22"/>
                <w:szCs w:val="22"/>
              </w:rPr>
              <w:t>ve</w:t>
            </w:r>
            <w:proofErr w:type="spellEnd"/>
            <w:r w:rsidR="00954CCA" w:rsidRPr="00772C21">
              <w:rPr>
                <w:rFonts w:ascii="Garamond" w:hAnsi="Garamond" w:cs="Times New Roman"/>
                <w:b/>
                <w:bCs/>
                <w:sz w:val="22"/>
                <w:szCs w:val="22"/>
              </w:rPr>
              <w:t xml:space="preserve">, </w:t>
            </w:r>
            <w:proofErr w:type="spellStart"/>
            <w:r w:rsidR="00954CCA" w:rsidRPr="00772C21">
              <w:rPr>
                <w:rFonts w:ascii="Garamond" w:hAnsi="Garamond" w:cs="Times New Roman"/>
                <w:b/>
                <w:bCs/>
                <w:sz w:val="22"/>
                <w:szCs w:val="22"/>
              </w:rPr>
              <w:t>ueb-i</w:t>
            </w:r>
            <w:proofErr w:type="spellEnd"/>
            <w:r w:rsidR="00954CCA" w:rsidRPr="00772C21">
              <w:rPr>
                <w:rFonts w:ascii="Garamond" w:hAnsi="Garamond" w:cs="Times New Roman"/>
                <w:b/>
                <w:bCs/>
                <w:sz w:val="22"/>
                <w:szCs w:val="22"/>
              </w:rPr>
              <w:t xml:space="preserve"> </w:t>
            </w:r>
            <w:proofErr w:type="spellStart"/>
            <w:r w:rsidR="00954CCA" w:rsidRPr="00772C21">
              <w:rPr>
                <w:rFonts w:ascii="Garamond" w:hAnsi="Garamond" w:cs="Times New Roman"/>
                <w:b/>
                <w:bCs/>
                <w:sz w:val="22"/>
                <w:szCs w:val="22"/>
              </w:rPr>
              <w:t>i</w:t>
            </w:r>
            <w:proofErr w:type="spellEnd"/>
            <w:r w:rsidR="00954CCA" w:rsidRPr="00772C21">
              <w:rPr>
                <w:rFonts w:ascii="Garamond" w:hAnsi="Garamond" w:cs="Times New Roman"/>
                <w:b/>
                <w:bCs/>
                <w:sz w:val="22"/>
                <w:szCs w:val="22"/>
              </w:rPr>
              <w:t xml:space="preserve"> </w:t>
            </w:r>
            <w:proofErr w:type="spellStart"/>
            <w:r w:rsidR="00954CCA" w:rsidRPr="00772C21">
              <w:rPr>
                <w:rFonts w:ascii="Garamond" w:hAnsi="Garamond" w:cs="Times New Roman"/>
                <w:b/>
                <w:bCs/>
                <w:sz w:val="22"/>
                <w:szCs w:val="22"/>
              </w:rPr>
              <w:t>komunës</w:t>
            </w:r>
            <w:proofErr w:type="spellEnd"/>
            <w:r w:rsidRPr="00772C21">
              <w:rPr>
                <w:rFonts w:ascii="Garamond" w:hAnsi="Garamond" w:cs="Times New Roman"/>
                <w:b/>
                <w:bCs/>
                <w:sz w:val="22"/>
                <w:szCs w:val="22"/>
              </w:rPr>
              <w:t>)</w:t>
            </w:r>
          </w:p>
        </w:tc>
        <w:tc>
          <w:tcPr>
            <w:tcW w:w="3827" w:type="dxa"/>
            <w:shd w:val="clear" w:color="auto" w:fill="A6A6A6" w:themeFill="background1" w:themeFillShade="A6"/>
            <w:vAlign w:val="center"/>
          </w:tcPr>
          <w:p w14:paraId="0F0F4741" w14:textId="77777777" w:rsidR="002A37B1" w:rsidRPr="00772C21" w:rsidRDefault="002A37B1"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Linku</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publikimit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raportit</w:t>
            </w:r>
            <w:proofErr w:type="spellEnd"/>
          </w:p>
        </w:tc>
      </w:tr>
      <w:tr w:rsidR="000079ED" w:rsidRPr="00772C21" w14:paraId="1CBE361A" w14:textId="77777777" w:rsidTr="000079ED">
        <w:trPr>
          <w:gridAfter w:val="1"/>
          <w:wAfter w:w="8" w:type="dxa"/>
          <w:trHeight w:val="248"/>
        </w:trPr>
        <w:tc>
          <w:tcPr>
            <w:tcW w:w="1885" w:type="dxa"/>
          </w:tcPr>
          <w:p w14:paraId="163BF7A8" w14:textId="77777777" w:rsidR="000079ED" w:rsidRPr="00772C21" w:rsidRDefault="000079ED" w:rsidP="000079ED">
            <w:pPr>
              <w:jc w:val="both"/>
              <w:rPr>
                <w:rFonts w:ascii="Garamond" w:hAnsi="Garamond"/>
                <w:b/>
                <w:sz w:val="22"/>
                <w:szCs w:val="22"/>
              </w:rPr>
            </w:pPr>
            <w:proofErr w:type="spellStart"/>
            <w:r w:rsidRPr="00772C21">
              <w:rPr>
                <w:rFonts w:ascii="Garamond" w:hAnsi="Garamond"/>
                <w:b/>
                <w:sz w:val="22"/>
                <w:szCs w:val="22"/>
              </w:rPr>
              <w:t>Konsultim</w:t>
            </w:r>
            <w:proofErr w:type="spellEnd"/>
            <w:r w:rsidRPr="00772C21">
              <w:rPr>
                <w:rFonts w:ascii="Garamond" w:hAnsi="Garamond"/>
                <w:b/>
                <w:sz w:val="22"/>
                <w:szCs w:val="22"/>
              </w:rPr>
              <w:t xml:space="preserve"> </w:t>
            </w:r>
            <w:proofErr w:type="spellStart"/>
            <w:r w:rsidRPr="00772C21">
              <w:rPr>
                <w:rFonts w:ascii="Garamond" w:hAnsi="Garamond"/>
                <w:b/>
                <w:sz w:val="22"/>
                <w:szCs w:val="22"/>
              </w:rPr>
              <w:t>publik</w:t>
            </w:r>
            <w:proofErr w:type="spellEnd"/>
            <w:r w:rsidRPr="00772C21">
              <w:rPr>
                <w:rFonts w:ascii="Garamond" w:hAnsi="Garamond"/>
                <w:b/>
                <w:sz w:val="22"/>
                <w:szCs w:val="22"/>
              </w:rPr>
              <w:t xml:space="preserve"> </w:t>
            </w:r>
            <w:proofErr w:type="spellStart"/>
            <w:r w:rsidRPr="00772C21">
              <w:rPr>
                <w:rFonts w:ascii="Garamond" w:hAnsi="Garamond"/>
                <w:b/>
                <w:sz w:val="22"/>
                <w:szCs w:val="22"/>
              </w:rPr>
              <w:t>për</w:t>
            </w:r>
            <w:proofErr w:type="spellEnd"/>
            <w:r w:rsidRPr="00772C21">
              <w:rPr>
                <w:rFonts w:ascii="Garamond" w:hAnsi="Garamond"/>
                <w:b/>
                <w:sz w:val="22"/>
                <w:szCs w:val="22"/>
              </w:rPr>
              <w:t xml:space="preserve"> KAB </w:t>
            </w:r>
            <w:proofErr w:type="spellStart"/>
            <w:r w:rsidRPr="00772C21">
              <w:rPr>
                <w:rFonts w:ascii="Garamond" w:hAnsi="Garamond"/>
                <w:b/>
                <w:sz w:val="22"/>
                <w:szCs w:val="22"/>
              </w:rPr>
              <w:t>për</w:t>
            </w:r>
            <w:proofErr w:type="spellEnd"/>
            <w:r w:rsidRPr="00772C21">
              <w:rPr>
                <w:rFonts w:ascii="Garamond" w:hAnsi="Garamond"/>
                <w:b/>
                <w:sz w:val="22"/>
                <w:szCs w:val="22"/>
              </w:rPr>
              <w:t xml:space="preserve"> </w:t>
            </w:r>
            <w:proofErr w:type="spellStart"/>
            <w:r w:rsidRPr="00772C21">
              <w:rPr>
                <w:rFonts w:ascii="Garamond" w:hAnsi="Garamond"/>
                <w:b/>
                <w:sz w:val="22"/>
                <w:szCs w:val="22"/>
              </w:rPr>
              <w:t>vitin</w:t>
            </w:r>
            <w:proofErr w:type="spellEnd"/>
            <w:r w:rsidRPr="00772C21">
              <w:rPr>
                <w:rFonts w:ascii="Garamond" w:hAnsi="Garamond"/>
                <w:b/>
                <w:sz w:val="22"/>
                <w:szCs w:val="22"/>
              </w:rPr>
              <w:t xml:space="preserve"> 2025-2027</w:t>
            </w:r>
          </w:p>
          <w:p w14:paraId="59F13554" w14:textId="77777777" w:rsidR="000079ED" w:rsidRPr="00772C21" w:rsidRDefault="000079ED" w:rsidP="000079ED">
            <w:pPr>
              <w:rPr>
                <w:rFonts w:ascii="Garamond" w:hAnsi="Garamond" w:cs="Times New Roman"/>
                <w:b/>
                <w:bCs/>
                <w:sz w:val="22"/>
                <w:szCs w:val="22"/>
              </w:rPr>
            </w:pPr>
          </w:p>
        </w:tc>
        <w:tc>
          <w:tcPr>
            <w:tcW w:w="1530" w:type="dxa"/>
          </w:tcPr>
          <w:p w14:paraId="1597C06B" w14:textId="15989DFC" w:rsidR="000079ED" w:rsidRPr="00772C21" w:rsidRDefault="000079ED" w:rsidP="000079ED">
            <w:pPr>
              <w:rPr>
                <w:rFonts w:ascii="Garamond" w:hAnsi="Garamond" w:cs="Times New Roman"/>
                <w:b/>
                <w:bCs/>
                <w:sz w:val="22"/>
                <w:szCs w:val="22"/>
              </w:rPr>
            </w:pPr>
            <w:r w:rsidRPr="00772C21">
              <w:rPr>
                <w:rFonts w:ascii="Garamond" w:hAnsi="Garamond" w:cs="Times New Roman"/>
                <w:b/>
                <w:bCs/>
                <w:sz w:val="22"/>
                <w:szCs w:val="22"/>
              </w:rPr>
              <w:t>20.06.2024</w:t>
            </w:r>
          </w:p>
        </w:tc>
        <w:tc>
          <w:tcPr>
            <w:tcW w:w="2109" w:type="dxa"/>
          </w:tcPr>
          <w:p w14:paraId="1AF177A2" w14:textId="77777777" w:rsidR="000079ED" w:rsidRPr="00772C21" w:rsidRDefault="000079ED" w:rsidP="000079ED">
            <w:pPr>
              <w:jc w:val="both"/>
              <w:rPr>
                <w:rFonts w:ascii="Garamond" w:hAnsi="Garamond"/>
                <w:sz w:val="22"/>
                <w:szCs w:val="22"/>
              </w:rPr>
            </w:pPr>
            <w:hyperlink r:id="rId25" w:history="1">
              <w:r w:rsidRPr="00772C21">
                <w:rPr>
                  <w:rStyle w:val="Hyperlink"/>
                  <w:rFonts w:ascii="Garamond" w:hAnsi="Garamond"/>
                  <w:sz w:val="22"/>
                  <w:szCs w:val="22"/>
                </w:rPr>
                <w:t>https://kk.rks-gov.net/rahovec/wp-content/uploads/sites/23/2024/06/Njoftim-Publik-20.06.2024.pdf</w:t>
              </w:r>
            </w:hyperlink>
          </w:p>
          <w:p w14:paraId="770D2058" w14:textId="3C874656" w:rsidR="000079ED" w:rsidRPr="00772C21" w:rsidRDefault="000079ED" w:rsidP="000079ED">
            <w:pPr>
              <w:rPr>
                <w:rFonts w:ascii="Garamond" w:hAnsi="Garamond" w:cs="Times New Roman"/>
                <w:b/>
                <w:bCs/>
                <w:sz w:val="22"/>
                <w:szCs w:val="22"/>
              </w:rPr>
            </w:pPr>
            <w:r w:rsidRPr="00772C21">
              <w:rPr>
                <w:rFonts w:ascii="Garamond" w:hAnsi="Garamond" w:cs="Times New Roman"/>
                <w:b/>
                <w:bCs/>
                <w:sz w:val="22"/>
                <w:szCs w:val="22"/>
              </w:rPr>
              <w:t xml:space="preserve"> </w:t>
            </w:r>
          </w:p>
        </w:tc>
        <w:tc>
          <w:tcPr>
            <w:tcW w:w="3827" w:type="dxa"/>
          </w:tcPr>
          <w:p w14:paraId="5EB68FF9" w14:textId="5A3074C5" w:rsidR="000079ED" w:rsidRPr="00772C21" w:rsidRDefault="002D5262" w:rsidP="000079ED">
            <w:pPr>
              <w:rPr>
                <w:rFonts w:ascii="Garamond" w:hAnsi="Garamond" w:cs="Times New Roman"/>
                <w:b/>
                <w:bCs/>
                <w:sz w:val="22"/>
                <w:szCs w:val="22"/>
              </w:rPr>
            </w:pPr>
            <w:hyperlink r:id="rId26" w:history="1">
              <w:r w:rsidRPr="00F81F5A">
                <w:rPr>
                  <w:rStyle w:val="Hyperlink"/>
                  <w:rFonts w:ascii="Garamond" w:hAnsi="Garamond" w:cs="Times New Roman"/>
                  <w:b/>
                  <w:bCs/>
                  <w:sz w:val="22"/>
                  <w:szCs w:val="22"/>
                </w:rPr>
                <w:t>https://kk.rks-gov.net/rahovec/wp-content/uploads/sites/23/2024/07/Procesverbal-nga-konsultimi-publik-per-Kornizen-Afatmesme-Buxhetore-KPF.pdf</w:t>
              </w:r>
            </w:hyperlink>
            <w:r>
              <w:rPr>
                <w:rFonts w:ascii="Garamond" w:hAnsi="Garamond" w:cs="Times New Roman"/>
                <w:b/>
                <w:bCs/>
                <w:sz w:val="22"/>
                <w:szCs w:val="22"/>
              </w:rPr>
              <w:t xml:space="preserve"> </w:t>
            </w:r>
          </w:p>
        </w:tc>
      </w:tr>
      <w:tr w:rsidR="000079ED" w:rsidRPr="00772C21" w14:paraId="3FD79E30" w14:textId="77777777" w:rsidTr="000079ED">
        <w:trPr>
          <w:gridAfter w:val="1"/>
          <w:wAfter w:w="8" w:type="dxa"/>
          <w:trHeight w:val="259"/>
        </w:trPr>
        <w:tc>
          <w:tcPr>
            <w:tcW w:w="1885" w:type="dxa"/>
          </w:tcPr>
          <w:p w14:paraId="64785501" w14:textId="77777777" w:rsidR="000079ED" w:rsidRPr="00772C21" w:rsidRDefault="000079ED" w:rsidP="000079ED">
            <w:pPr>
              <w:jc w:val="both"/>
              <w:rPr>
                <w:rFonts w:ascii="Garamond" w:hAnsi="Garamond"/>
                <w:b/>
                <w:sz w:val="22"/>
                <w:szCs w:val="22"/>
              </w:rPr>
            </w:pPr>
            <w:r w:rsidRPr="00772C21">
              <w:rPr>
                <w:rFonts w:ascii="Garamond" w:hAnsi="Garamond"/>
                <w:b/>
                <w:sz w:val="22"/>
                <w:szCs w:val="22"/>
              </w:rPr>
              <w:t xml:space="preserve">Draft </w:t>
            </w:r>
            <w:proofErr w:type="spellStart"/>
            <w:r w:rsidRPr="00772C21">
              <w:rPr>
                <w:rFonts w:ascii="Garamond" w:hAnsi="Garamond"/>
                <w:b/>
                <w:sz w:val="22"/>
                <w:szCs w:val="22"/>
              </w:rPr>
              <w:t>Vlerësimi</w:t>
            </w:r>
            <w:proofErr w:type="spellEnd"/>
            <w:r w:rsidRPr="00772C21">
              <w:rPr>
                <w:rFonts w:ascii="Garamond" w:hAnsi="Garamond"/>
                <w:b/>
                <w:sz w:val="22"/>
                <w:szCs w:val="22"/>
              </w:rPr>
              <w:t xml:space="preserve"> </w:t>
            </w:r>
            <w:proofErr w:type="spellStart"/>
            <w:r w:rsidRPr="00772C21">
              <w:rPr>
                <w:rFonts w:ascii="Garamond" w:hAnsi="Garamond"/>
                <w:b/>
                <w:sz w:val="22"/>
                <w:szCs w:val="22"/>
              </w:rPr>
              <w:t>Strategjik</w:t>
            </w:r>
            <w:proofErr w:type="spellEnd"/>
            <w:r w:rsidRPr="00772C21">
              <w:rPr>
                <w:rFonts w:ascii="Garamond" w:hAnsi="Garamond"/>
                <w:b/>
                <w:sz w:val="22"/>
                <w:szCs w:val="22"/>
              </w:rPr>
              <w:t xml:space="preserve"> </w:t>
            </w:r>
            <w:proofErr w:type="spellStart"/>
            <w:r w:rsidRPr="00772C21">
              <w:rPr>
                <w:rFonts w:ascii="Garamond" w:hAnsi="Garamond"/>
                <w:b/>
                <w:sz w:val="22"/>
                <w:szCs w:val="22"/>
              </w:rPr>
              <w:t>Mjedisor</w:t>
            </w:r>
            <w:proofErr w:type="spellEnd"/>
            <w:r w:rsidRPr="00772C21">
              <w:rPr>
                <w:rFonts w:ascii="Garamond" w:hAnsi="Garamond"/>
                <w:b/>
                <w:sz w:val="22"/>
                <w:szCs w:val="22"/>
              </w:rPr>
              <w:t xml:space="preserve"> (VSM) </w:t>
            </w:r>
            <w:proofErr w:type="spellStart"/>
            <w:r w:rsidRPr="00772C21">
              <w:rPr>
                <w:rFonts w:ascii="Garamond" w:hAnsi="Garamond"/>
                <w:b/>
                <w:sz w:val="22"/>
                <w:szCs w:val="22"/>
              </w:rPr>
              <w:t>për</w:t>
            </w:r>
            <w:proofErr w:type="spellEnd"/>
            <w:r w:rsidRPr="00772C21">
              <w:rPr>
                <w:rFonts w:ascii="Garamond" w:hAnsi="Garamond"/>
                <w:b/>
                <w:sz w:val="22"/>
                <w:szCs w:val="22"/>
              </w:rPr>
              <w:t xml:space="preserve"> </w:t>
            </w:r>
            <w:proofErr w:type="spellStart"/>
            <w:r w:rsidRPr="00772C21">
              <w:rPr>
                <w:rFonts w:ascii="Garamond" w:hAnsi="Garamond"/>
                <w:b/>
                <w:sz w:val="22"/>
                <w:szCs w:val="22"/>
              </w:rPr>
              <w:t>harten</w:t>
            </w:r>
            <w:proofErr w:type="spellEnd"/>
            <w:r w:rsidRPr="00772C21">
              <w:rPr>
                <w:rFonts w:ascii="Garamond" w:hAnsi="Garamond"/>
                <w:b/>
                <w:sz w:val="22"/>
                <w:szCs w:val="22"/>
              </w:rPr>
              <w:t xml:space="preserve"> </w:t>
            </w:r>
            <w:proofErr w:type="spellStart"/>
            <w:r w:rsidRPr="00772C21">
              <w:rPr>
                <w:rFonts w:ascii="Garamond" w:hAnsi="Garamond"/>
                <w:b/>
                <w:sz w:val="22"/>
                <w:szCs w:val="22"/>
              </w:rPr>
              <w:t>zonale</w:t>
            </w:r>
            <w:proofErr w:type="spellEnd"/>
            <w:r w:rsidRPr="00772C21">
              <w:rPr>
                <w:rFonts w:ascii="Garamond" w:hAnsi="Garamond"/>
                <w:b/>
                <w:sz w:val="22"/>
                <w:szCs w:val="22"/>
              </w:rPr>
              <w:t xml:space="preserve"> </w:t>
            </w:r>
            <w:proofErr w:type="spellStart"/>
            <w:r w:rsidRPr="00772C21">
              <w:rPr>
                <w:rFonts w:ascii="Garamond" w:hAnsi="Garamond"/>
                <w:b/>
                <w:sz w:val="22"/>
                <w:szCs w:val="22"/>
              </w:rPr>
              <w:t>komunale</w:t>
            </w:r>
            <w:proofErr w:type="spellEnd"/>
            <w:r w:rsidRPr="00772C21">
              <w:rPr>
                <w:rFonts w:ascii="Garamond" w:hAnsi="Garamond"/>
                <w:b/>
                <w:sz w:val="22"/>
                <w:szCs w:val="22"/>
              </w:rPr>
              <w:t xml:space="preserve"> </w:t>
            </w:r>
            <w:proofErr w:type="spellStart"/>
            <w:r w:rsidRPr="00772C21">
              <w:rPr>
                <w:rFonts w:ascii="Garamond" w:hAnsi="Garamond"/>
                <w:b/>
                <w:sz w:val="22"/>
                <w:szCs w:val="22"/>
              </w:rPr>
              <w:t>të</w:t>
            </w:r>
            <w:proofErr w:type="spellEnd"/>
            <w:r w:rsidRPr="00772C21">
              <w:rPr>
                <w:rFonts w:ascii="Garamond" w:hAnsi="Garamond"/>
                <w:b/>
                <w:sz w:val="22"/>
                <w:szCs w:val="22"/>
              </w:rPr>
              <w:t xml:space="preserve"> </w:t>
            </w:r>
          </w:p>
          <w:p w14:paraId="482E3379" w14:textId="77620444" w:rsidR="000079ED" w:rsidRPr="00772C21" w:rsidRDefault="000079ED" w:rsidP="000079ED">
            <w:pPr>
              <w:rPr>
                <w:rFonts w:ascii="Garamond" w:hAnsi="Garamond" w:cs="Times New Roman"/>
                <w:b/>
                <w:bCs/>
                <w:sz w:val="22"/>
                <w:szCs w:val="22"/>
              </w:rPr>
            </w:pPr>
            <w:proofErr w:type="spellStart"/>
            <w:r w:rsidRPr="00772C21">
              <w:rPr>
                <w:rFonts w:ascii="Garamond" w:hAnsi="Garamond"/>
                <w:b/>
                <w:sz w:val="22"/>
                <w:szCs w:val="22"/>
              </w:rPr>
              <w:t>Rahovecit</w:t>
            </w:r>
            <w:proofErr w:type="spellEnd"/>
            <w:r w:rsidRPr="00772C21">
              <w:rPr>
                <w:rFonts w:ascii="Garamond" w:hAnsi="Garamond"/>
                <w:b/>
                <w:sz w:val="22"/>
                <w:szCs w:val="22"/>
              </w:rPr>
              <w:t xml:space="preserve"> 2024-2032</w:t>
            </w:r>
          </w:p>
        </w:tc>
        <w:tc>
          <w:tcPr>
            <w:tcW w:w="1530" w:type="dxa"/>
          </w:tcPr>
          <w:p w14:paraId="2F79935B" w14:textId="064A9D0B" w:rsidR="000079ED" w:rsidRPr="00772C21" w:rsidRDefault="000079ED" w:rsidP="000079ED">
            <w:pPr>
              <w:rPr>
                <w:rFonts w:ascii="Garamond" w:hAnsi="Garamond" w:cs="Times New Roman"/>
                <w:b/>
                <w:bCs/>
                <w:sz w:val="22"/>
                <w:szCs w:val="22"/>
              </w:rPr>
            </w:pPr>
            <w:r w:rsidRPr="00772C21">
              <w:rPr>
                <w:rFonts w:ascii="Garamond" w:hAnsi="Garamond" w:cs="Times New Roman"/>
                <w:b/>
                <w:bCs/>
                <w:sz w:val="22"/>
                <w:szCs w:val="22"/>
              </w:rPr>
              <w:t>5.1.2024</w:t>
            </w:r>
          </w:p>
        </w:tc>
        <w:tc>
          <w:tcPr>
            <w:tcW w:w="2109" w:type="dxa"/>
          </w:tcPr>
          <w:p w14:paraId="777757AE" w14:textId="77777777" w:rsidR="000079ED" w:rsidRPr="00772C21" w:rsidRDefault="000079ED" w:rsidP="000079ED">
            <w:pPr>
              <w:jc w:val="both"/>
              <w:rPr>
                <w:rFonts w:ascii="Garamond" w:hAnsi="Garamond"/>
                <w:bCs/>
                <w:sz w:val="22"/>
                <w:szCs w:val="22"/>
              </w:rPr>
            </w:pPr>
            <w:hyperlink r:id="rId27" w:history="1">
              <w:r w:rsidRPr="00772C21">
                <w:rPr>
                  <w:rStyle w:val="Hyperlink"/>
                  <w:rFonts w:ascii="Garamond" w:hAnsi="Garamond"/>
                  <w:bCs/>
                  <w:sz w:val="22"/>
                  <w:szCs w:val="22"/>
                </w:rPr>
                <w:t>https://kk.rks-gov.net/rahovec/wp-content/uploads/sites/23/2023/12/NJOFTIM-PUBLIK-Lidhur-me-organizimin-e-konsultimit-publik-me-qytetare-per-Draft-Vleresimin-Strategjik-Mjedisor-</w:t>
              </w:r>
              <w:r w:rsidRPr="00772C21">
                <w:rPr>
                  <w:rStyle w:val="Hyperlink"/>
                  <w:rFonts w:ascii="Garamond" w:hAnsi="Garamond"/>
                  <w:bCs/>
                  <w:sz w:val="22"/>
                  <w:szCs w:val="22"/>
                </w:rPr>
                <w:lastRenderedPageBreak/>
                <w:t>VSM-per-Harten-Zonale-Komunale-te-Rahovecit-2024-2032-1.pdf</w:t>
              </w:r>
            </w:hyperlink>
            <w:r w:rsidRPr="00772C21">
              <w:rPr>
                <w:rFonts w:ascii="Garamond" w:hAnsi="Garamond"/>
                <w:bCs/>
                <w:sz w:val="22"/>
                <w:szCs w:val="22"/>
              </w:rPr>
              <w:t xml:space="preserve"> </w:t>
            </w:r>
          </w:p>
          <w:p w14:paraId="16CA44E3" w14:textId="77777777" w:rsidR="000079ED" w:rsidRPr="00772C21" w:rsidRDefault="000079ED" w:rsidP="000079ED">
            <w:pPr>
              <w:rPr>
                <w:rFonts w:ascii="Garamond" w:hAnsi="Garamond" w:cs="Times New Roman"/>
                <w:b/>
                <w:bCs/>
                <w:sz w:val="22"/>
                <w:szCs w:val="22"/>
              </w:rPr>
            </w:pPr>
          </w:p>
        </w:tc>
        <w:tc>
          <w:tcPr>
            <w:tcW w:w="3827" w:type="dxa"/>
          </w:tcPr>
          <w:p w14:paraId="5E8217CB" w14:textId="386BA041" w:rsidR="000079ED" w:rsidRPr="00772C21" w:rsidRDefault="000079ED" w:rsidP="000079ED">
            <w:pPr>
              <w:rPr>
                <w:rFonts w:ascii="Garamond" w:hAnsi="Garamond" w:cs="Times New Roman"/>
                <w:b/>
                <w:bCs/>
                <w:sz w:val="22"/>
                <w:szCs w:val="22"/>
              </w:rPr>
            </w:pPr>
            <w:hyperlink r:id="rId28" w:history="1">
              <w:r w:rsidRPr="00772C21">
                <w:rPr>
                  <w:rStyle w:val="Hyperlink"/>
                  <w:rFonts w:ascii="Garamond" w:hAnsi="Garamond"/>
                  <w:sz w:val="22"/>
                  <w:szCs w:val="22"/>
                </w:rPr>
                <w:t>https://kk.rks-gov.net/rahovec/wp-content/uploads/sites/23/2024/01/Raporti-per-ecurine-e-hartimit-te-VSM.pdf</w:t>
              </w:r>
            </w:hyperlink>
            <w:r w:rsidRPr="00772C21">
              <w:rPr>
                <w:rFonts w:ascii="Garamond" w:hAnsi="Garamond"/>
                <w:sz w:val="22"/>
                <w:szCs w:val="22"/>
              </w:rPr>
              <w:t xml:space="preserve">   </w:t>
            </w:r>
          </w:p>
        </w:tc>
      </w:tr>
      <w:tr w:rsidR="000079ED" w:rsidRPr="00772C21" w14:paraId="1039062D" w14:textId="77777777" w:rsidTr="000079ED">
        <w:trPr>
          <w:gridAfter w:val="1"/>
          <w:wAfter w:w="8" w:type="dxa"/>
          <w:trHeight w:val="259"/>
        </w:trPr>
        <w:tc>
          <w:tcPr>
            <w:tcW w:w="1885" w:type="dxa"/>
          </w:tcPr>
          <w:p w14:paraId="13EFA2C6" w14:textId="77777777" w:rsidR="000079ED" w:rsidRPr="00772C21" w:rsidRDefault="000079ED" w:rsidP="000079ED">
            <w:pPr>
              <w:jc w:val="both"/>
              <w:rPr>
                <w:rFonts w:ascii="Garamond" w:eastAsia="Calibri" w:hAnsi="Garamond"/>
                <w:b/>
                <w:noProof/>
                <w:color w:val="000000"/>
                <w:sz w:val="22"/>
                <w:szCs w:val="22"/>
              </w:rPr>
            </w:pPr>
            <w:proofErr w:type="spellStart"/>
            <w:r w:rsidRPr="00772C21">
              <w:rPr>
                <w:rFonts w:ascii="Garamond" w:hAnsi="Garamond"/>
                <w:b/>
                <w:sz w:val="22"/>
                <w:szCs w:val="22"/>
              </w:rPr>
              <w:t>Plani</w:t>
            </w:r>
            <w:proofErr w:type="spellEnd"/>
            <w:r w:rsidRPr="00772C21">
              <w:rPr>
                <w:rFonts w:ascii="Garamond" w:hAnsi="Garamond"/>
                <w:b/>
                <w:sz w:val="22"/>
                <w:szCs w:val="22"/>
              </w:rPr>
              <w:t xml:space="preserve"> </w:t>
            </w:r>
            <w:proofErr w:type="spellStart"/>
            <w:r w:rsidRPr="00772C21">
              <w:rPr>
                <w:rFonts w:ascii="Garamond" w:hAnsi="Garamond"/>
                <w:b/>
                <w:sz w:val="22"/>
                <w:szCs w:val="22"/>
              </w:rPr>
              <w:t>Lokal</w:t>
            </w:r>
            <w:proofErr w:type="spellEnd"/>
            <w:r w:rsidRPr="00772C21">
              <w:rPr>
                <w:rFonts w:ascii="Garamond" w:hAnsi="Garamond"/>
                <w:b/>
                <w:sz w:val="22"/>
                <w:szCs w:val="22"/>
              </w:rPr>
              <w:t xml:space="preserve"> </w:t>
            </w:r>
            <w:proofErr w:type="spellStart"/>
            <w:r w:rsidRPr="00772C21">
              <w:rPr>
                <w:rFonts w:ascii="Garamond" w:hAnsi="Garamond"/>
                <w:b/>
                <w:sz w:val="22"/>
                <w:szCs w:val="22"/>
              </w:rPr>
              <w:t>i</w:t>
            </w:r>
            <w:proofErr w:type="spellEnd"/>
            <w:r w:rsidRPr="00772C21">
              <w:rPr>
                <w:rFonts w:ascii="Garamond" w:hAnsi="Garamond"/>
                <w:b/>
                <w:sz w:val="22"/>
                <w:szCs w:val="22"/>
              </w:rPr>
              <w:t xml:space="preserve"> </w:t>
            </w:r>
            <w:proofErr w:type="spellStart"/>
            <w:proofErr w:type="gramStart"/>
            <w:r w:rsidRPr="00772C21">
              <w:rPr>
                <w:rFonts w:ascii="Garamond" w:hAnsi="Garamond"/>
                <w:b/>
                <w:sz w:val="22"/>
                <w:szCs w:val="22"/>
              </w:rPr>
              <w:t>Veprimit</w:t>
            </w:r>
            <w:proofErr w:type="spellEnd"/>
            <w:r w:rsidRPr="00772C21">
              <w:rPr>
                <w:rFonts w:ascii="Garamond" w:hAnsi="Garamond"/>
                <w:b/>
                <w:sz w:val="22"/>
                <w:szCs w:val="22"/>
              </w:rPr>
              <w:t xml:space="preserve">  </w:t>
            </w:r>
            <w:proofErr w:type="spellStart"/>
            <w:r w:rsidRPr="00772C21">
              <w:rPr>
                <w:rFonts w:ascii="Garamond" w:hAnsi="Garamond"/>
                <w:b/>
                <w:sz w:val="22"/>
                <w:szCs w:val="22"/>
              </w:rPr>
              <w:t>për</w:t>
            </w:r>
            <w:proofErr w:type="spellEnd"/>
            <w:proofErr w:type="gramEnd"/>
            <w:r w:rsidRPr="00772C21">
              <w:rPr>
                <w:rFonts w:ascii="Garamond" w:hAnsi="Garamond"/>
                <w:b/>
                <w:sz w:val="22"/>
                <w:szCs w:val="22"/>
              </w:rPr>
              <w:t xml:space="preserve"> </w:t>
            </w:r>
            <w:r w:rsidRPr="00772C21">
              <w:rPr>
                <w:rFonts w:ascii="Garamond" w:eastAsia="Calibri" w:hAnsi="Garamond"/>
                <w:b/>
                <w:noProof/>
                <w:color w:val="000000"/>
                <w:sz w:val="22"/>
                <w:szCs w:val="22"/>
              </w:rPr>
              <w:t xml:space="preserve"> Dhunën në Familje,</w:t>
            </w:r>
            <w:r w:rsidRPr="00772C21">
              <w:rPr>
                <w:rFonts w:ascii="Garamond" w:eastAsia="Calibri" w:hAnsi="Garamond"/>
                <w:b/>
                <w:noProof/>
                <w:sz w:val="22"/>
                <w:szCs w:val="22"/>
              </w:rPr>
              <w:t xml:space="preserve"> </w:t>
            </w:r>
            <w:r w:rsidRPr="00772C21">
              <w:rPr>
                <w:rFonts w:ascii="Garamond" w:eastAsia="Calibri" w:hAnsi="Garamond"/>
                <w:b/>
                <w:noProof/>
                <w:color w:val="000000"/>
                <w:sz w:val="22"/>
                <w:szCs w:val="22"/>
              </w:rPr>
              <w:t>Dhunën ndaj Grave</w:t>
            </w:r>
          </w:p>
          <w:p w14:paraId="4DDC704D" w14:textId="6B445281" w:rsidR="000079ED" w:rsidRPr="00772C21" w:rsidRDefault="000079ED" w:rsidP="000079ED">
            <w:pPr>
              <w:rPr>
                <w:rFonts w:ascii="Garamond" w:hAnsi="Garamond" w:cs="Times New Roman"/>
                <w:b/>
                <w:bCs/>
                <w:sz w:val="22"/>
                <w:szCs w:val="22"/>
              </w:rPr>
            </w:pPr>
            <w:r w:rsidRPr="00772C21">
              <w:rPr>
                <w:rFonts w:ascii="Garamond" w:eastAsia="Calibri" w:hAnsi="Garamond"/>
                <w:b/>
                <w:noProof/>
                <w:color w:val="000000"/>
                <w:sz w:val="22"/>
                <w:szCs w:val="22"/>
              </w:rPr>
              <w:t xml:space="preserve"> dhe Dhunën në Baza Gjinore</w:t>
            </w:r>
            <w:r w:rsidRPr="00772C21">
              <w:rPr>
                <w:rFonts w:ascii="Garamond" w:hAnsi="Garamond"/>
                <w:b/>
                <w:sz w:val="22"/>
                <w:szCs w:val="22"/>
              </w:rPr>
              <w:t xml:space="preserve"> 2024-2026</w:t>
            </w:r>
          </w:p>
        </w:tc>
        <w:tc>
          <w:tcPr>
            <w:tcW w:w="1530" w:type="dxa"/>
          </w:tcPr>
          <w:p w14:paraId="1CCD2426" w14:textId="371E1121" w:rsidR="000079ED" w:rsidRPr="00772C21" w:rsidRDefault="000079ED" w:rsidP="000079ED">
            <w:pPr>
              <w:rPr>
                <w:rFonts w:ascii="Garamond" w:hAnsi="Garamond" w:cs="Times New Roman"/>
                <w:b/>
                <w:bCs/>
                <w:sz w:val="22"/>
                <w:szCs w:val="22"/>
              </w:rPr>
            </w:pPr>
            <w:r w:rsidRPr="00772C21">
              <w:rPr>
                <w:rFonts w:ascii="Garamond" w:hAnsi="Garamond" w:cs="Times New Roman"/>
                <w:b/>
                <w:bCs/>
                <w:sz w:val="22"/>
                <w:szCs w:val="22"/>
              </w:rPr>
              <w:t>29.8.2024</w:t>
            </w:r>
          </w:p>
        </w:tc>
        <w:tc>
          <w:tcPr>
            <w:tcW w:w="2109" w:type="dxa"/>
          </w:tcPr>
          <w:p w14:paraId="1783F8FB" w14:textId="77777777" w:rsidR="000079ED" w:rsidRPr="00772C21" w:rsidRDefault="000079ED" w:rsidP="000079ED">
            <w:pPr>
              <w:jc w:val="both"/>
              <w:rPr>
                <w:rFonts w:ascii="Garamond" w:hAnsi="Garamond"/>
                <w:sz w:val="22"/>
                <w:szCs w:val="22"/>
              </w:rPr>
            </w:pPr>
            <w:hyperlink r:id="rId29" w:history="1">
              <w:r w:rsidRPr="00772C21">
                <w:rPr>
                  <w:rStyle w:val="Hyperlink"/>
                  <w:rFonts w:ascii="Garamond" w:hAnsi="Garamond"/>
                  <w:sz w:val="22"/>
                  <w:szCs w:val="22"/>
                </w:rPr>
                <w:t>https://kk.rks-gov.net/rahovec/wp-content/uploads/sites/23/2024/08/Njoftim-per-konsultim-publik-per-Projektplanin-Lokal-kunder-dhunes-ne-familje-dhe-dhunes-ne-baza-gjinore.pdf</w:t>
              </w:r>
            </w:hyperlink>
          </w:p>
          <w:p w14:paraId="1A9FD75A" w14:textId="77777777" w:rsidR="000079ED" w:rsidRPr="00772C21" w:rsidRDefault="000079ED" w:rsidP="000079ED">
            <w:pPr>
              <w:rPr>
                <w:rFonts w:ascii="Garamond" w:hAnsi="Garamond" w:cs="Times New Roman"/>
                <w:b/>
                <w:bCs/>
                <w:sz w:val="22"/>
                <w:szCs w:val="22"/>
              </w:rPr>
            </w:pPr>
          </w:p>
        </w:tc>
        <w:tc>
          <w:tcPr>
            <w:tcW w:w="3827" w:type="dxa"/>
          </w:tcPr>
          <w:p w14:paraId="3CF36E6E" w14:textId="77777777" w:rsidR="000079ED" w:rsidRPr="00772C21" w:rsidRDefault="000079ED" w:rsidP="000079ED">
            <w:pPr>
              <w:pBdr>
                <w:top w:val="single" w:sz="4" w:space="1" w:color="auto"/>
              </w:pBdr>
              <w:jc w:val="both"/>
              <w:rPr>
                <w:rFonts w:ascii="Garamond" w:hAnsi="Garamond"/>
                <w:color w:val="0000FF"/>
                <w:sz w:val="22"/>
                <w:szCs w:val="22"/>
              </w:rPr>
            </w:pPr>
            <w:hyperlink r:id="rId30" w:history="1">
              <w:r w:rsidRPr="00772C21">
                <w:rPr>
                  <w:rStyle w:val="Hyperlink"/>
                  <w:rFonts w:ascii="Garamond" w:hAnsi="Garamond"/>
                  <w:sz w:val="22"/>
                  <w:szCs w:val="22"/>
                </w:rPr>
                <w:t>https://kk.rks-gov.net/rahovec/wp-content/uploads/sites/23/2024/12/Raporti-per-Draft-Plani-Lokal-i-Veprimit-per-Mbrojtje-nga-Dhuna-ne-Familje-Dhuna-ndaj-Grave-dhe-Dhuna-ne-Baza-Gjinore-2024-2026.pdf</w:t>
              </w:r>
            </w:hyperlink>
            <w:r w:rsidRPr="00772C21">
              <w:rPr>
                <w:rFonts w:ascii="Garamond" w:hAnsi="Garamond"/>
                <w:sz w:val="22"/>
                <w:szCs w:val="22"/>
              </w:rPr>
              <w:t xml:space="preserve"> </w:t>
            </w:r>
            <w:r w:rsidRPr="00772C21">
              <w:rPr>
                <w:rFonts w:ascii="Garamond" w:hAnsi="Garamond"/>
                <w:color w:val="0000FF"/>
                <w:sz w:val="22"/>
                <w:szCs w:val="22"/>
              </w:rPr>
              <w:t xml:space="preserve"> </w:t>
            </w:r>
          </w:p>
          <w:p w14:paraId="2DB191F4" w14:textId="77777777" w:rsidR="000079ED" w:rsidRPr="00772C21" w:rsidRDefault="000079ED" w:rsidP="000079ED">
            <w:pPr>
              <w:rPr>
                <w:rFonts w:ascii="Garamond" w:hAnsi="Garamond" w:cs="Times New Roman"/>
                <w:b/>
                <w:bCs/>
                <w:sz w:val="22"/>
                <w:szCs w:val="22"/>
              </w:rPr>
            </w:pPr>
          </w:p>
        </w:tc>
      </w:tr>
      <w:tr w:rsidR="000079ED" w:rsidRPr="00772C21" w14:paraId="527AA9A7" w14:textId="77777777" w:rsidTr="000079ED">
        <w:trPr>
          <w:gridAfter w:val="1"/>
          <w:wAfter w:w="8" w:type="dxa"/>
          <w:trHeight w:val="259"/>
        </w:trPr>
        <w:tc>
          <w:tcPr>
            <w:tcW w:w="1885" w:type="dxa"/>
          </w:tcPr>
          <w:p w14:paraId="61E0431B" w14:textId="77777777" w:rsidR="000079ED" w:rsidRPr="00772C21" w:rsidRDefault="000079ED" w:rsidP="000079ED">
            <w:pPr>
              <w:jc w:val="both"/>
              <w:rPr>
                <w:rFonts w:ascii="Garamond" w:hAnsi="Garamond"/>
                <w:b/>
                <w:bCs/>
                <w:sz w:val="22"/>
                <w:szCs w:val="22"/>
              </w:rPr>
            </w:pPr>
            <w:proofErr w:type="spellStart"/>
            <w:r w:rsidRPr="00772C21">
              <w:rPr>
                <w:rFonts w:ascii="Garamond" w:hAnsi="Garamond"/>
                <w:b/>
                <w:bCs/>
                <w:sz w:val="22"/>
                <w:szCs w:val="22"/>
              </w:rPr>
              <w:t>Propozim</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Profesional</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për</w:t>
            </w:r>
            <w:proofErr w:type="spellEnd"/>
            <w:r w:rsidRPr="00772C21">
              <w:rPr>
                <w:rFonts w:ascii="Garamond" w:hAnsi="Garamond"/>
                <w:b/>
                <w:bCs/>
                <w:sz w:val="22"/>
                <w:szCs w:val="22"/>
              </w:rPr>
              <w:t xml:space="preserve"> Ri-</w:t>
            </w:r>
            <w:proofErr w:type="spellStart"/>
            <w:r w:rsidRPr="00772C21">
              <w:rPr>
                <w:rFonts w:ascii="Garamond" w:hAnsi="Garamond"/>
                <w:b/>
                <w:bCs/>
                <w:sz w:val="22"/>
                <w:szCs w:val="22"/>
              </w:rPr>
              <w:t>Kategorizimin</w:t>
            </w:r>
            <w:proofErr w:type="spellEnd"/>
            <w:r w:rsidRPr="00772C21">
              <w:rPr>
                <w:rFonts w:ascii="Garamond" w:hAnsi="Garamond"/>
                <w:b/>
                <w:bCs/>
                <w:sz w:val="22"/>
                <w:szCs w:val="22"/>
              </w:rPr>
              <w:t xml:space="preserve"> e </w:t>
            </w:r>
            <w:proofErr w:type="spellStart"/>
            <w:r w:rsidRPr="00772C21">
              <w:rPr>
                <w:rFonts w:ascii="Garamond" w:hAnsi="Garamond"/>
                <w:b/>
                <w:bCs/>
                <w:sz w:val="22"/>
                <w:szCs w:val="22"/>
              </w:rPr>
              <w:t>Monumentit</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të</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Natyrës</w:t>
            </w:r>
            <w:proofErr w:type="spellEnd"/>
          </w:p>
          <w:p w14:paraId="76AEA4BA" w14:textId="737B5825" w:rsidR="000079ED" w:rsidRPr="00772C21" w:rsidRDefault="000079ED" w:rsidP="000079ED">
            <w:pPr>
              <w:rPr>
                <w:rFonts w:ascii="Garamond" w:hAnsi="Garamond" w:cs="Times New Roman"/>
                <w:b/>
                <w:bCs/>
                <w:sz w:val="22"/>
                <w:szCs w:val="22"/>
              </w:rPr>
            </w:pPr>
            <w:r w:rsidRPr="00772C21">
              <w:rPr>
                <w:rFonts w:ascii="Garamond" w:hAnsi="Garamond"/>
                <w:b/>
                <w:bCs/>
                <w:sz w:val="22"/>
                <w:szCs w:val="22"/>
              </w:rPr>
              <w:t xml:space="preserve"> “</w:t>
            </w:r>
            <w:proofErr w:type="spellStart"/>
            <w:r w:rsidRPr="00772C21">
              <w:rPr>
                <w:rFonts w:ascii="Garamond" w:hAnsi="Garamond"/>
                <w:b/>
                <w:bCs/>
                <w:sz w:val="22"/>
                <w:szCs w:val="22"/>
              </w:rPr>
              <w:t>Kanioni</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i</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Drinit</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të</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Bardhë</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te</w:t>
            </w:r>
            <w:proofErr w:type="spellEnd"/>
            <w:r w:rsidRPr="00772C21">
              <w:rPr>
                <w:rFonts w:ascii="Garamond" w:hAnsi="Garamond"/>
                <w:b/>
                <w:bCs/>
                <w:sz w:val="22"/>
                <w:szCs w:val="22"/>
              </w:rPr>
              <w:t xml:space="preserve"> </w:t>
            </w:r>
            <w:proofErr w:type="spellStart"/>
            <w:r w:rsidRPr="00772C21">
              <w:rPr>
                <w:rFonts w:ascii="Garamond" w:hAnsi="Garamond"/>
                <w:b/>
                <w:bCs/>
                <w:sz w:val="22"/>
                <w:szCs w:val="22"/>
              </w:rPr>
              <w:t>Ura</w:t>
            </w:r>
            <w:proofErr w:type="spellEnd"/>
            <w:r w:rsidRPr="00772C21">
              <w:rPr>
                <w:rFonts w:ascii="Garamond" w:hAnsi="Garamond"/>
                <w:b/>
                <w:bCs/>
                <w:sz w:val="22"/>
                <w:szCs w:val="22"/>
              </w:rPr>
              <w:t xml:space="preserve"> e </w:t>
            </w:r>
            <w:proofErr w:type="spellStart"/>
            <w:r w:rsidRPr="00772C21">
              <w:rPr>
                <w:rFonts w:ascii="Garamond" w:hAnsi="Garamond"/>
                <w:b/>
                <w:bCs/>
                <w:sz w:val="22"/>
                <w:szCs w:val="22"/>
              </w:rPr>
              <w:t>Fshejtë</w:t>
            </w:r>
            <w:proofErr w:type="spellEnd"/>
            <w:r w:rsidRPr="00772C21">
              <w:rPr>
                <w:rFonts w:ascii="Garamond" w:hAnsi="Garamond"/>
                <w:b/>
                <w:bCs/>
                <w:sz w:val="22"/>
                <w:szCs w:val="22"/>
              </w:rPr>
              <w:t>”</w:t>
            </w:r>
          </w:p>
        </w:tc>
        <w:tc>
          <w:tcPr>
            <w:tcW w:w="1530" w:type="dxa"/>
          </w:tcPr>
          <w:p w14:paraId="24F27ADB" w14:textId="5DF16E83" w:rsidR="000079ED" w:rsidRPr="00772C21" w:rsidRDefault="000079ED" w:rsidP="000079ED">
            <w:pPr>
              <w:rPr>
                <w:rFonts w:ascii="Garamond" w:hAnsi="Garamond" w:cs="Times New Roman"/>
                <w:b/>
                <w:bCs/>
                <w:sz w:val="22"/>
                <w:szCs w:val="22"/>
              </w:rPr>
            </w:pPr>
            <w:r w:rsidRPr="00772C21">
              <w:rPr>
                <w:rFonts w:ascii="Garamond" w:hAnsi="Garamond" w:cs="Times New Roman"/>
                <w:b/>
                <w:bCs/>
                <w:sz w:val="22"/>
                <w:szCs w:val="22"/>
              </w:rPr>
              <w:t>20.9.2024</w:t>
            </w:r>
          </w:p>
        </w:tc>
        <w:tc>
          <w:tcPr>
            <w:tcW w:w="2109" w:type="dxa"/>
          </w:tcPr>
          <w:p w14:paraId="4B6427F0" w14:textId="12298729" w:rsidR="000079ED" w:rsidRPr="00772C21" w:rsidRDefault="000079ED" w:rsidP="000079ED">
            <w:pPr>
              <w:rPr>
                <w:rFonts w:ascii="Garamond" w:hAnsi="Garamond" w:cs="Times New Roman"/>
                <w:b/>
                <w:bCs/>
                <w:sz w:val="22"/>
                <w:szCs w:val="22"/>
              </w:rPr>
            </w:pPr>
            <w:hyperlink r:id="rId31" w:history="1">
              <w:r w:rsidRPr="00772C21">
                <w:rPr>
                  <w:rFonts w:ascii="Garamond" w:eastAsia="Calibri" w:hAnsi="Garamond"/>
                  <w:color w:val="5B9BD5" w:themeColor="accent5"/>
                  <w:sz w:val="22"/>
                  <w:szCs w:val="22"/>
                  <w:u w:val="single"/>
                </w:rPr>
                <w:t>https://kk.rks-gov.net/rahovec/wp-content/uploads/sites/23/2024/08/Njoftim-per-Hapjen-e-Konsultimit-Publik-te-Propozimit-Profesional-per-Ri-Kategorizimin-e-Monumentit-te-Natyres-Kanioni-i-Drinit-te-Bardhe-te-Ura-e-Fshejte.pdf</w:t>
              </w:r>
            </w:hyperlink>
          </w:p>
        </w:tc>
        <w:tc>
          <w:tcPr>
            <w:tcW w:w="3827" w:type="dxa"/>
          </w:tcPr>
          <w:p w14:paraId="769F25D1" w14:textId="5E32F520" w:rsidR="000079ED" w:rsidRPr="00772C21" w:rsidRDefault="000079ED" w:rsidP="000079ED">
            <w:pPr>
              <w:rPr>
                <w:rFonts w:ascii="Garamond" w:hAnsi="Garamond" w:cs="Times New Roman"/>
                <w:b/>
                <w:bCs/>
                <w:sz w:val="22"/>
                <w:szCs w:val="22"/>
              </w:rPr>
            </w:pPr>
            <w:hyperlink r:id="rId32" w:history="1">
              <w:r w:rsidRPr="00772C21">
                <w:rPr>
                  <w:rStyle w:val="Hyperlink"/>
                  <w:rFonts w:ascii="Garamond" w:hAnsi="Garamond"/>
                  <w:sz w:val="22"/>
                  <w:szCs w:val="22"/>
                </w:rPr>
                <w:t>https://kk.rks-gov.net/rahovec/wp-content/uploads/sites/23/2024/10/Raporti-per-Kanioni-e-Drinit-te-Bardhe.pdf</w:t>
              </w:r>
            </w:hyperlink>
            <w:r w:rsidRPr="00772C21">
              <w:rPr>
                <w:rStyle w:val="Hyperlink"/>
                <w:rFonts w:ascii="Garamond" w:hAnsi="Garamond"/>
                <w:sz w:val="22"/>
                <w:szCs w:val="22"/>
              </w:rPr>
              <w:t xml:space="preserve"> </w:t>
            </w:r>
          </w:p>
        </w:tc>
      </w:tr>
      <w:tr w:rsidR="000079ED" w:rsidRPr="00772C21" w14:paraId="2748C49E" w14:textId="77777777" w:rsidTr="000079ED">
        <w:trPr>
          <w:gridAfter w:val="1"/>
          <w:wAfter w:w="8" w:type="dxa"/>
          <w:trHeight w:val="259"/>
        </w:trPr>
        <w:tc>
          <w:tcPr>
            <w:tcW w:w="1885" w:type="dxa"/>
          </w:tcPr>
          <w:p w14:paraId="63F2C688" w14:textId="77777777" w:rsidR="000079ED" w:rsidRPr="00772C21" w:rsidRDefault="000079ED" w:rsidP="000079ED">
            <w:pPr>
              <w:jc w:val="both"/>
              <w:rPr>
                <w:rFonts w:ascii="Garamond" w:hAnsi="Garamond"/>
                <w:b/>
                <w:sz w:val="22"/>
                <w:szCs w:val="22"/>
              </w:rPr>
            </w:pPr>
            <w:proofErr w:type="spellStart"/>
            <w:r w:rsidRPr="00772C21">
              <w:rPr>
                <w:rFonts w:ascii="Garamond" w:hAnsi="Garamond"/>
                <w:b/>
                <w:sz w:val="22"/>
                <w:szCs w:val="22"/>
              </w:rPr>
              <w:t>Plani</w:t>
            </w:r>
            <w:proofErr w:type="spellEnd"/>
            <w:r w:rsidRPr="00772C21">
              <w:rPr>
                <w:rFonts w:ascii="Garamond" w:hAnsi="Garamond"/>
                <w:b/>
                <w:sz w:val="22"/>
                <w:szCs w:val="22"/>
              </w:rPr>
              <w:t xml:space="preserve"> </w:t>
            </w:r>
            <w:proofErr w:type="spellStart"/>
            <w:r w:rsidRPr="00772C21">
              <w:rPr>
                <w:rFonts w:ascii="Garamond" w:hAnsi="Garamond"/>
                <w:b/>
                <w:sz w:val="22"/>
                <w:szCs w:val="22"/>
              </w:rPr>
              <w:t>Lokal</w:t>
            </w:r>
            <w:proofErr w:type="spellEnd"/>
            <w:r w:rsidRPr="00772C21">
              <w:rPr>
                <w:rFonts w:ascii="Garamond" w:hAnsi="Garamond"/>
                <w:b/>
                <w:sz w:val="22"/>
                <w:szCs w:val="22"/>
              </w:rPr>
              <w:t xml:space="preserve"> </w:t>
            </w:r>
            <w:proofErr w:type="spellStart"/>
            <w:r w:rsidRPr="00772C21">
              <w:rPr>
                <w:rFonts w:ascii="Garamond" w:hAnsi="Garamond"/>
                <w:b/>
                <w:sz w:val="22"/>
                <w:szCs w:val="22"/>
              </w:rPr>
              <w:t>i</w:t>
            </w:r>
            <w:proofErr w:type="spellEnd"/>
            <w:r w:rsidRPr="00772C21">
              <w:rPr>
                <w:rFonts w:ascii="Garamond" w:hAnsi="Garamond"/>
                <w:b/>
                <w:sz w:val="22"/>
                <w:szCs w:val="22"/>
              </w:rPr>
              <w:t xml:space="preserve"> </w:t>
            </w:r>
            <w:proofErr w:type="spellStart"/>
            <w:r w:rsidRPr="00772C21">
              <w:rPr>
                <w:rFonts w:ascii="Garamond" w:hAnsi="Garamond"/>
                <w:b/>
                <w:sz w:val="22"/>
                <w:szCs w:val="22"/>
              </w:rPr>
              <w:t>Veprimit</w:t>
            </w:r>
            <w:proofErr w:type="spellEnd"/>
            <w:r w:rsidRPr="00772C21">
              <w:rPr>
                <w:rFonts w:ascii="Garamond" w:hAnsi="Garamond"/>
                <w:b/>
                <w:sz w:val="22"/>
                <w:szCs w:val="22"/>
              </w:rPr>
              <w:t xml:space="preserve"> </w:t>
            </w:r>
            <w:proofErr w:type="spellStart"/>
            <w:r w:rsidRPr="00772C21">
              <w:rPr>
                <w:rFonts w:ascii="Garamond" w:hAnsi="Garamond"/>
                <w:b/>
                <w:sz w:val="22"/>
                <w:szCs w:val="22"/>
              </w:rPr>
              <w:t>në</w:t>
            </w:r>
            <w:proofErr w:type="spellEnd"/>
            <w:r w:rsidRPr="00772C21">
              <w:rPr>
                <w:rFonts w:ascii="Garamond" w:hAnsi="Garamond"/>
                <w:b/>
                <w:sz w:val="22"/>
                <w:szCs w:val="22"/>
              </w:rPr>
              <w:t xml:space="preserve"> </w:t>
            </w:r>
            <w:proofErr w:type="spellStart"/>
            <w:r w:rsidRPr="00772C21">
              <w:rPr>
                <w:rFonts w:ascii="Garamond" w:hAnsi="Garamond"/>
                <w:b/>
                <w:sz w:val="22"/>
                <w:szCs w:val="22"/>
              </w:rPr>
              <w:t>Mjedis</w:t>
            </w:r>
            <w:proofErr w:type="spellEnd"/>
            <w:r w:rsidRPr="00772C21">
              <w:rPr>
                <w:rFonts w:ascii="Garamond" w:hAnsi="Garamond"/>
                <w:b/>
                <w:sz w:val="22"/>
                <w:szCs w:val="22"/>
              </w:rPr>
              <w:t xml:space="preserve"> 2024-2028</w:t>
            </w:r>
          </w:p>
          <w:p w14:paraId="46CB46B5" w14:textId="77777777" w:rsidR="000079ED" w:rsidRPr="00772C21" w:rsidRDefault="000079ED" w:rsidP="000079ED">
            <w:pPr>
              <w:rPr>
                <w:rFonts w:ascii="Garamond" w:hAnsi="Garamond" w:cs="Times New Roman"/>
                <w:b/>
                <w:bCs/>
                <w:sz w:val="22"/>
                <w:szCs w:val="22"/>
              </w:rPr>
            </w:pPr>
          </w:p>
        </w:tc>
        <w:tc>
          <w:tcPr>
            <w:tcW w:w="1530" w:type="dxa"/>
          </w:tcPr>
          <w:p w14:paraId="7F645BD3" w14:textId="73B73D8C" w:rsidR="000079ED" w:rsidRPr="00772C21" w:rsidRDefault="000079ED" w:rsidP="000079ED">
            <w:pPr>
              <w:rPr>
                <w:rFonts w:ascii="Garamond" w:hAnsi="Garamond" w:cs="Times New Roman"/>
                <w:b/>
                <w:bCs/>
                <w:sz w:val="22"/>
                <w:szCs w:val="22"/>
              </w:rPr>
            </w:pPr>
            <w:r w:rsidRPr="00772C21">
              <w:rPr>
                <w:rFonts w:ascii="Garamond" w:hAnsi="Garamond" w:cs="Times New Roman"/>
                <w:b/>
                <w:bCs/>
                <w:sz w:val="22"/>
                <w:szCs w:val="22"/>
              </w:rPr>
              <w:t>23.09.2024</w:t>
            </w:r>
          </w:p>
        </w:tc>
        <w:tc>
          <w:tcPr>
            <w:tcW w:w="2109" w:type="dxa"/>
          </w:tcPr>
          <w:p w14:paraId="57C12483" w14:textId="77777777" w:rsidR="000079ED" w:rsidRPr="00772C21" w:rsidRDefault="000079ED" w:rsidP="000079ED">
            <w:pPr>
              <w:jc w:val="both"/>
              <w:rPr>
                <w:rFonts w:ascii="Garamond" w:hAnsi="Garamond"/>
                <w:sz w:val="22"/>
                <w:szCs w:val="22"/>
              </w:rPr>
            </w:pPr>
            <w:hyperlink r:id="rId33" w:history="1">
              <w:r w:rsidRPr="00772C21">
                <w:rPr>
                  <w:rStyle w:val="Hyperlink"/>
                  <w:rFonts w:ascii="Garamond" w:hAnsi="Garamond"/>
                  <w:sz w:val="22"/>
                  <w:szCs w:val="22"/>
                </w:rPr>
                <w:t>https://kk.rks-gov.net/rahovec/wp-content/uploads/sites/23/2024/09/NJOFTIM-PER-HAPJEN-E-KONSULTIMIT-PUBLIK-PER-PLANIN-LOKAL-TE-VEPRIMIT-NE-MJEDIS-2024-2028.pdf</w:t>
              </w:r>
            </w:hyperlink>
          </w:p>
          <w:p w14:paraId="1D5E2A76" w14:textId="77777777" w:rsidR="000079ED" w:rsidRPr="00772C21" w:rsidRDefault="000079ED" w:rsidP="000079ED">
            <w:pPr>
              <w:rPr>
                <w:rFonts w:ascii="Garamond" w:hAnsi="Garamond" w:cs="Times New Roman"/>
                <w:b/>
                <w:bCs/>
                <w:sz w:val="22"/>
                <w:szCs w:val="22"/>
              </w:rPr>
            </w:pPr>
          </w:p>
        </w:tc>
        <w:tc>
          <w:tcPr>
            <w:tcW w:w="3827" w:type="dxa"/>
          </w:tcPr>
          <w:p w14:paraId="639D5EC0" w14:textId="27A28AC9" w:rsidR="000079ED" w:rsidRPr="00772C21" w:rsidRDefault="000079ED" w:rsidP="000079ED">
            <w:pPr>
              <w:rPr>
                <w:rFonts w:ascii="Garamond" w:hAnsi="Garamond" w:cs="Times New Roman"/>
                <w:b/>
                <w:bCs/>
                <w:sz w:val="22"/>
                <w:szCs w:val="22"/>
              </w:rPr>
            </w:pPr>
            <w:hyperlink r:id="rId34" w:history="1">
              <w:r w:rsidRPr="00772C21">
                <w:rPr>
                  <w:rStyle w:val="Hyperlink"/>
                  <w:rFonts w:ascii="Garamond" w:hAnsi="Garamond"/>
                  <w:sz w:val="22"/>
                  <w:szCs w:val="22"/>
                </w:rPr>
                <w:t>https://kk.rks-gov.net/rahovec/wp-content/uploads/sites/23/2024/10/Raport-i-konsultimit-publik-PER-DRAFT-PLANIN-Lokal-te-Veprimit-ne-MJEDIS-2024-1.pdf</w:t>
              </w:r>
            </w:hyperlink>
            <w:r w:rsidRPr="00772C21">
              <w:rPr>
                <w:rStyle w:val="Hyperlink"/>
                <w:rFonts w:ascii="Garamond" w:hAnsi="Garamond"/>
                <w:sz w:val="22"/>
                <w:szCs w:val="22"/>
              </w:rPr>
              <w:t xml:space="preserve"> </w:t>
            </w:r>
          </w:p>
        </w:tc>
      </w:tr>
    </w:tbl>
    <w:p w14:paraId="7130ACEC" w14:textId="4A2E2F9A" w:rsidR="004B3812" w:rsidRPr="00772C21" w:rsidRDefault="004B3812" w:rsidP="004B3812">
      <w:pPr>
        <w:rPr>
          <w:rFonts w:ascii="Garamond" w:hAnsi="Garamond" w:cs="Times New Roman"/>
          <w:b/>
          <w:bCs/>
          <w:sz w:val="22"/>
          <w:szCs w:val="22"/>
        </w:rPr>
      </w:pPr>
    </w:p>
    <w:p w14:paraId="167771A9" w14:textId="7F5015BD" w:rsidR="004B3812" w:rsidRPr="00772C21" w:rsidRDefault="004B3812">
      <w:pPr>
        <w:rPr>
          <w:rFonts w:ascii="Garamond" w:hAnsi="Garamond" w:cs="Times New Roman"/>
          <w:b/>
          <w:bCs/>
          <w:sz w:val="22"/>
          <w:szCs w:val="22"/>
        </w:rPr>
      </w:pPr>
      <w:r w:rsidRPr="00772C21">
        <w:rPr>
          <w:rFonts w:ascii="Garamond" w:hAnsi="Garamond" w:cs="Times New Roman"/>
          <w:b/>
          <w:bCs/>
          <w:sz w:val="22"/>
          <w:szCs w:val="22"/>
        </w:rPr>
        <w:br w:type="page"/>
      </w:r>
    </w:p>
    <w:p w14:paraId="3E5F0073" w14:textId="1EEE7386" w:rsidR="004B3812" w:rsidRPr="00772C21" w:rsidRDefault="004B3812" w:rsidP="004B3812">
      <w:pPr>
        <w:pStyle w:val="Heading1"/>
        <w:rPr>
          <w:rFonts w:ascii="Garamond" w:hAnsi="Garamond"/>
          <w:sz w:val="22"/>
          <w:szCs w:val="22"/>
        </w:rPr>
      </w:pPr>
      <w:bookmarkStart w:id="9" w:name="_Toc181883474"/>
      <w:bookmarkStart w:id="10" w:name="_Toc181883548"/>
      <w:r w:rsidRPr="00772C21">
        <w:rPr>
          <w:rFonts w:ascii="Garamond" w:hAnsi="Garamond"/>
          <w:sz w:val="22"/>
          <w:szCs w:val="22"/>
        </w:rPr>
        <w:lastRenderedPageBreak/>
        <w:t xml:space="preserve">4. </w:t>
      </w:r>
      <w:proofErr w:type="spellStart"/>
      <w:r w:rsidRPr="00772C21">
        <w:rPr>
          <w:rFonts w:ascii="Garamond" w:hAnsi="Garamond"/>
          <w:sz w:val="22"/>
          <w:szCs w:val="22"/>
        </w:rPr>
        <w:t>Raporti</w:t>
      </w:r>
      <w:proofErr w:type="spellEnd"/>
      <w:r w:rsidRPr="00772C21">
        <w:rPr>
          <w:rFonts w:ascii="Garamond" w:hAnsi="Garamond"/>
          <w:sz w:val="22"/>
          <w:szCs w:val="22"/>
        </w:rPr>
        <w:t xml:space="preserve"> </w:t>
      </w:r>
      <w:proofErr w:type="spellStart"/>
      <w:r w:rsidRPr="00772C21">
        <w:rPr>
          <w:rFonts w:ascii="Garamond" w:hAnsi="Garamond"/>
          <w:sz w:val="22"/>
          <w:szCs w:val="22"/>
        </w:rPr>
        <w:t>i</w:t>
      </w:r>
      <w:proofErr w:type="spellEnd"/>
      <w:r w:rsidRPr="00772C21">
        <w:rPr>
          <w:rFonts w:ascii="Garamond" w:hAnsi="Garamond"/>
          <w:sz w:val="22"/>
          <w:szCs w:val="22"/>
        </w:rPr>
        <w:t xml:space="preserve"> </w:t>
      </w:r>
      <w:proofErr w:type="spellStart"/>
      <w:r w:rsidRPr="00772C21">
        <w:rPr>
          <w:rFonts w:ascii="Garamond" w:hAnsi="Garamond"/>
          <w:sz w:val="22"/>
          <w:szCs w:val="22"/>
        </w:rPr>
        <w:t>dëgjimeve</w:t>
      </w:r>
      <w:proofErr w:type="spellEnd"/>
      <w:r w:rsidRPr="00772C21">
        <w:rPr>
          <w:rFonts w:ascii="Garamond" w:hAnsi="Garamond"/>
          <w:sz w:val="22"/>
          <w:szCs w:val="22"/>
        </w:rPr>
        <w:t xml:space="preserve"> </w:t>
      </w:r>
      <w:proofErr w:type="spellStart"/>
      <w:r w:rsidRPr="00772C21">
        <w:rPr>
          <w:rFonts w:ascii="Garamond" w:hAnsi="Garamond"/>
          <w:sz w:val="22"/>
          <w:szCs w:val="22"/>
        </w:rPr>
        <w:t>buxhetore</w:t>
      </w:r>
      <w:proofErr w:type="spellEnd"/>
      <w:r w:rsidRPr="00772C21">
        <w:rPr>
          <w:rFonts w:ascii="Garamond" w:hAnsi="Garamond"/>
          <w:sz w:val="22"/>
          <w:szCs w:val="22"/>
        </w:rPr>
        <w:t xml:space="preserve"> me </w:t>
      </w:r>
      <w:proofErr w:type="spellStart"/>
      <w:r w:rsidRPr="00772C21">
        <w:rPr>
          <w:rFonts w:ascii="Garamond" w:hAnsi="Garamond"/>
          <w:sz w:val="22"/>
          <w:szCs w:val="22"/>
        </w:rPr>
        <w:t>qytetarë</w:t>
      </w:r>
      <w:bookmarkEnd w:id="9"/>
      <w:bookmarkEnd w:id="10"/>
      <w:proofErr w:type="spellEnd"/>
    </w:p>
    <w:p w14:paraId="3CD28C9C" w14:textId="77777777" w:rsidR="00C206CE" w:rsidRPr="00772C21" w:rsidRDefault="00C206CE" w:rsidP="00C206CE">
      <w:pPr>
        <w:rPr>
          <w:rFonts w:ascii="Garamond" w:hAnsi="Garamond"/>
          <w:sz w:val="22"/>
          <w:szCs w:val="22"/>
        </w:rPr>
      </w:pPr>
    </w:p>
    <w:p w14:paraId="17278A00" w14:textId="77777777" w:rsidR="00772C21" w:rsidRPr="00772C21" w:rsidRDefault="00772C21" w:rsidP="00772C21">
      <w:pPr>
        <w:spacing w:line="276" w:lineRule="auto"/>
        <w:jc w:val="both"/>
        <w:rPr>
          <w:rFonts w:ascii="Garamond" w:eastAsia="Calibri" w:hAnsi="Garamond" w:cs="Times New Roman"/>
          <w:kern w:val="0"/>
          <w:sz w:val="22"/>
          <w:szCs w:val="22"/>
          <w:lang w:val="sq-AL"/>
          <w14:ligatures w14:val="none"/>
        </w:rPr>
      </w:pPr>
      <w:r w:rsidRPr="00772C21">
        <w:rPr>
          <w:rFonts w:ascii="Garamond" w:eastAsia="Calibri" w:hAnsi="Garamond" w:cs="Times New Roman"/>
          <w:kern w:val="0"/>
          <w:sz w:val="22"/>
          <w:szCs w:val="22"/>
          <w:lang w:val="sq-AL"/>
          <w14:ligatures w14:val="none"/>
        </w:rPr>
        <w:t xml:space="preserve">Bazuar në ligjin për Qeverisje Lokale, Ligjin për Menaxhimin e Financave Publike dhe Përgjegjësitë, Statutin e  Komunës së Rahovecit  </w:t>
      </w:r>
      <w:proofErr w:type="spellStart"/>
      <w:r w:rsidRPr="00772C21">
        <w:rPr>
          <w:rFonts w:ascii="Garamond" w:eastAsia="Calibri" w:hAnsi="Garamond" w:cs="Times New Roman"/>
          <w:kern w:val="0"/>
          <w:sz w:val="22"/>
          <w:szCs w:val="22"/>
          <w:lang w:val="sq-AL"/>
          <w14:ligatures w14:val="none"/>
        </w:rPr>
        <w:t>Nr</w:t>
      </w:r>
      <w:proofErr w:type="spellEnd"/>
      <w:r w:rsidRPr="00772C21">
        <w:rPr>
          <w:rFonts w:ascii="Garamond" w:eastAsia="Calibri" w:hAnsi="Garamond" w:cs="Times New Roman"/>
          <w:kern w:val="0"/>
          <w:sz w:val="22"/>
          <w:szCs w:val="22"/>
          <w:lang w:val="sq-AL"/>
          <w14:ligatures w14:val="none"/>
        </w:rPr>
        <w:t xml:space="preserve"> Nr. 1005 të datës 29.03.2017 si dhe Udhëzimin Administrativ për Administratë (MAPL) Nr. 04/2023 të Hapur në Komuna, komuna e  Rahovecit ka organizuar dëgjimet buxhetore. </w:t>
      </w:r>
    </w:p>
    <w:p w14:paraId="62E5E9DB" w14:textId="77777777" w:rsidR="00772C21" w:rsidRPr="00772C21" w:rsidRDefault="00772C21" w:rsidP="00772C21">
      <w:pPr>
        <w:spacing w:line="276" w:lineRule="auto"/>
        <w:jc w:val="both"/>
        <w:rPr>
          <w:rFonts w:ascii="Garamond" w:eastAsia="Calibri" w:hAnsi="Garamond" w:cs="Times New Roman"/>
          <w:kern w:val="0"/>
          <w:sz w:val="22"/>
          <w:szCs w:val="22"/>
          <w:lang w:val="sq-AL"/>
          <w14:ligatures w14:val="none"/>
        </w:rPr>
      </w:pPr>
    </w:p>
    <w:p w14:paraId="294957D1" w14:textId="77777777" w:rsidR="00772C21" w:rsidRPr="00772C21" w:rsidRDefault="00772C21" w:rsidP="00772C21">
      <w:pPr>
        <w:spacing w:line="276" w:lineRule="auto"/>
        <w:jc w:val="both"/>
        <w:rPr>
          <w:rFonts w:ascii="Garamond" w:eastAsia="Calibri" w:hAnsi="Garamond" w:cs="Times New Roman"/>
          <w:kern w:val="0"/>
          <w:sz w:val="22"/>
          <w:szCs w:val="22"/>
          <w:lang w:val="sq-AL"/>
          <w14:ligatures w14:val="none"/>
        </w:rPr>
      </w:pPr>
      <w:r w:rsidRPr="00772C21">
        <w:rPr>
          <w:rFonts w:ascii="Garamond" w:eastAsia="Calibri" w:hAnsi="Garamond" w:cs="Times New Roman"/>
          <w:kern w:val="0"/>
          <w:sz w:val="22"/>
          <w:szCs w:val="22"/>
          <w:lang w:val="sq-AL"/>
          <w14:ligatures w14:val="none"/>
        </w:rPr>
        <w:t xml:space="preserve">Kalendari i dëgjimeve publike: </w:t>
      </w:r>
      <w:hyperlink r:id="rId35" w:history="1">
        <w:r w:rsidRPr="00772C21">
          <w:rPr>
            <w:rFonts w:ascii="Garamond" w:eastAsia="Calibri" w:hAnsi="Garamond" w:cs="Times New Roman"/>
            <w:color w:val="0563C1"/>
            <w:kern w:val="0"/>
            <w:sz w:val="22"/>
            <w:szCs w:val="22"/>
            <w:u w:val="single"/>
            <w:lang w:val="sq-AL"/>
            <w14:ligatures w14:val="none"/>
          </w:rPr>
          <w:t>https://kk.rks-gov.net/rahovec/wp-content/uploads/sites/23/2024/05/Kalendari-i-degjimeve-buxhetore-publike-me-qytetare-per-KAB-in-2025-2027.pdf</w:t>
        </w:r>
      </w:hyperlink>
    </w:p>
    <w:p w14:paraId="7DBABDEB" w14:textId="6D5E39F5" w:rsidR="00772C21" w:rsidRPr="00772C21" w:rsidRDefault="00772C21" w:rsidP="00772C21">
      <w:pPr>
        <w:spacing w:line="276" w:lineRule="auto"/>
        <w:jc w:val="both"/>
        <w:rPr>
          <w:rFonts w:ascii="Garamond" w:eastAsia="Calibri" w:hAnsi="Garamond" w:cs="Times New Roman"/>
          <w:kern w:val="0"/>
          <w:sz w:val="22"/>
          <w:szCs w:val="22"/>
          <w:lang w:val="sq-AL"/>
          <w14:ligatures w14:val="none"/>
        </w:rPr>
      </w:pPr>
    </w:p>
    <w:p w14:paraId="52E26769" w14:textId="5F9D05B7" w:rsidR="00772C21" w:rsidRPr="00772C21" w:rsidRDefault="00772C21" w:rsidP="00772C21">
      <w:pPr>
        <w:spacing w:line="276" w:lineRule="auto"/>
        <w:jc w:val="both"/>
        <w:rPr>
          <w:rFonts w:ascii="Garamond" w:eastAsia="Calibri" w:hAnsi="Garamond" w:cs="Times New Roman"/>
          <w:kern w:val="0"/>
          <w:sz w:val="22"/>
          <w:szCs w:val="22"/>
          <w:lang w:val="sq-AL"/>
          <w14:ligatures w14:val="none"/>
        </w:rPr>
      </w:pPr>
      <w:r w:rsidRPr="00772C21">
        <w:rPr>
          <w:rFonts w:ascii="Garamond" w:eastAsia="Calibri" w:hAnsi="Garamond" w:cs="Times New Roman"/>
          <w:kern w:val="0"/>
          <w:sz w:val="22"/>
          <w:szCs w:val="22"/>
          <w:lang w:val="sq-AL"/>
          <w14:ligatures w14:val="none"/>
        </w:rPr>
        <w:t>Janë organizuar 5 dëgjime buxhetore për KAB-in.</w:t>
      </w:r>
    </w:p>
    <w:p w14:paraId="25F1251C" w14:textId="77777777" w:rsidR="00772C21" w:rsidRPr="00772C21" w:rsidRDefault="00772C21" w:rsidP="00772C21">
      <w:pPr>
        <w:spacing w:line="276" w:lineRule="auto"/>
        <w:jc w:val="both"/>
        <w:rPr>
          <w:rFonts w:ascii="Garamond" w:eastAsia="Calibri" w:hAnsi="Garamond" w:cs="Times New Roman"/>
          <w:kern w:val="0"/>
          <w:sz w:val="22"/>
          <w:szCs w:val="22"/>
          <w:lang w:val="sq-AL"/>
          <w14:ligatures w14:val="none"/>
        </w:rPr>
      </w:pPr>
    </w:p>
    <w:p w14:paraId="0014EE24" w14:textId="77777777" w:rsidR="00772C21" w:rsidRPr="00772C21" w:rsidRDefault="00772C21" w:rsidP="00772C21">
      <w:pPr>
        <w:spacing w:line="276" w:lineRule="auto"/>
        <w:jc w:val="both"/>
        <w:rPr>
          <w:rFonts w:ascii="Garamond" w:eastAsia="Calibri" w:hAnsi="Garamond" w:cs="Times New Roman"/>
          <w:kern w:val="0"/>
          <w:sz w:val="22"/>
          <w:szCs w:val="22"/>
          <w:lang w:val="sq-AL"/>
          <w14:ligatures w14:val="none"/>
        </w:rPr>
      </w:pPr>
      <w:r w:rsidRPr="00772C21">
        <w:rPr>
          <w:rFonts w:ascii="Garamond" w:eastAsia="Calibri" w:hAnsi="Garamond" w:cs="Times New Roman"/>
          <w:kern w:val="0"/>
          <w:sz w:val="22"/>
          <w:szCs w:val="22"/>
          <w:lang w:val="sq-AL"/>
          <w14:ligatures w14:val="none"/>
        </w:rPr>
        <w:t>Grupi punues ka mbledhur komentet dhe në takimet e mbajtura  me 30.5.2025</w:t>
      </w:r>
      <w:r w:rsidRPr="00772C21">
        <w:rPr>
          <w:rFonts w:ascii="Garamond" w:eastAsia="Calibri" w:hAnsi="Garamond" w:cs="Times New Roman"/>
          <w:color w:val="FF0000"/>
          <w:kern w:val="0"/>
          <w:sz w:val="22"/>
          <w:szCs w:val="22"/>
          <w:lang w:val="sq-AL"/>
          <w14:ligatures w14:val="none"/>
        </w:rPr>
        <w:t xml:space="preserve"> </w:t>
      </w:r>
      <w:r w:rsidRPr="00772C21">
        <w:rPr>
          <w:rFonts w:ascii="Garamond" w:eastAsia="Calibri" w:hAnsi="Garamond" w:cs="Times New Roman"/>
          <w:kern w:val="0"/>
          <w:sz w:val="22"/>
          <w:szCs w:val="22"/>
          <w:lang w:val="sq-AL"/>
          <w14:ligatures w14:val="none"/>
        </w:rPr>
        <w:t>ka diskutuar kërkesat e qytetarëve dhe ka vendosur për pranimin refuzimin a po adresimin e tyre.</w:t>
      </w:r>
    </w:p>
    <w:p w14:paraId="3E0081AB" w14:textId="77777777" w:rsidR="00772C21" w:rsidRPr="00772C21" w:rsidRDefault="00772C21" w:rsidP="00772C21">
      <w:pPr>
        <w:spacing w:line="276" w:lineRule="auto"/>
        <w:jc w:val="both"/>
        <w:rPr>
          <w:rFonts w:ascii="Garamond" w:eastAsia="Calibri" w:hAnsi="Garamond" w:cs="Times New Roman"/>
          <w:kern w:val="0"/>
          <w:sz w:val="22"/>
          <w:szCs w:val="22"/>
          <w:lang w:val="sq-AL"/>
          <w14:ligatures w14:val="none"/>
        </w:rPr>
      </w:pPr>
      <w:r w:rsidRPr="00772C21">
        <w:rPr>
          <w:rFonts w:ascii="Garamond" w:eastAsia="Calibri" w:hAnsi="Garamond" w:cs="Times New Roman"/>
          <w:kern w:val="0"/>
          <w:sz w:val="22"/>
          <w:szCs w:val="22"/>
          <w:lang w:val="sq-AL"/>
          <w14:ligatures w14:val="none"/>
        </w:rPr>
        <w:t xml:space="preserve">Sipas standardeve të UA </w:t>
      </w:r>
      <w:proofErr w:type="spellStart"/>
      <w:r w:rsidRPr="00772C21">
        <w:rPr>
          <w:rFonts w:ascii="Garamond" w:eastAsia="Calibri" w:hAnsi="Garamond" w:cs="Times New Roman"/>
          <w:kern w:val="0"/>
          <w:sz w:val="22"/>
          <w:szCs w:val="22"/>
          <w:lang w:val="sq-AL"/>
          <w14:ligatures w14:val="none"/>
        </w:rPr>
        <w:t>nr</w:t>
      </w:r>
      <w:proofErr w:type="spellEnd"/>
      <w:r w:rsidRPr="00772C21">
        <w:rPr>
          <w:rFonts w:ascii="Garamond" w:eastAsia="Calibri" w:hAnsi="Garamond" w:cs="Times New Roman"/>
          <w:kern w:val="0"/>
          <w:sz w:val="22"/>
          <w:szCs w:val="22"/>
          <w:lang w:val="sq-AL"/>
          <w14:ligatures w14:val="none"/>
        </w:rPr>
        <w:t xml:space="preserve"> 04/2023 grupi punues me shumicë votash ka vendosur sipas arsyetimeve që janë në këtë raport. Mbi kriteret e paracaktuara grupi punues ka vendosur të pranoj, refuzoj apo adresoj kërkesat që janë pranuar nga qytetarët gjatë dëgjimeve buxhetore. Sipas kritereve të paracaktuara kërkesat janë trajtuar si vijon</w:t>
      </w:r>
    </w:p>
    <w:p w14:paraId="71019A41" w14:textId="77777777" w:rsidR="00C206CE" w:rsidRPr="00772C21" w:rsidRDefault="00C206CE" w:rsidP="00C206CE">
      <w:pPr>
        <w:jc w:val="both"/>
        <w:rPr>
          <w:rFonts w:ascii="Garamond" w:hAnsi="Garamond" w:cs="Times New Roman"/>
          <w:sz w:val="22"/>
          <w:szCs w:val="22"/>
        </w:rPr>
      </w:pPr>
    </w:p>
    <w:p w14:paraId="0268342F" w14:textId="77777777" w:rsidR="004B3812" w:rsidRPr="00772C21" w:rsidRDefault="004B3812" w:rsidP="00C206CE">
      <w:pPr>
        <w:jc w:val="both"/>
        <w:rPr>
          <w:rFonts w:ascii="Garamond" w:hAnsi="Garamond"/>
          <w:sz w:val="22"/>
          <w:szCs w:val="22"/>
        </w:rPr>
      </w:pPr>
    </w:p>
    <w:p w14:paraId="2462198F" w14:textId="18CEDB92" w:rsidR="004B3812" w:rsidRPr="00772C21" w:rsidRDefault="004B3812" w:rsidP="004B3812">
      <w:pPr>
        <w:rPr>
          <w:rFonts w:ascii="Garamond" w:hAnsi="Garamond" w:cs="Times New Roman"/>
          <w:b/>
          <w:bCs/>
          <w:sz w:val="22"/>
          <w:szCs w:val="22"/>
        </w:rPr>
      </w:pPr>
      <w:proofErr w:type="spellStart"/>
      <w:r w:rsidRPr="00772C21">
        <w:rPr>
          <w:rFonts w:ascii="Garamond" w:hAnsi="Garamond" w:cs="Times New Roman"/>
          <w:b/>
          <w:bCs/>
          <w:sz w:val="22"/>
          <w:szCs w:val="22"/>
        </w:rPr>
        <w:t>Tabela</w:t>
      </w:r>
      <w:proofErr w:type="spellEnd"/>
      <w:r w:rsidRPr="00772C21">
        <w:rPr>
          <w:rFonts w:ascii="Garamond" w:hAnsi="Garamond" w:cs="Times New Roman"/>
          <w:b/>
          <w:bCs/>
          <w:sz w:val="22"/>
          <w:szCs w:val="22"/>
        </w:rPr>
        <w:t xml:space="preserve"> 4</w:t>
      </w:r>
      <w:r w:rsidR="0001463A" w:rsidRPr="00772C21">
        <w:rPr>
          <w:rFonts w:ascii="Garamond" w:hAnsi="Garamond" w:cs="Times New Roman"/>
          <w:b/>
          <w:bCs/>
          <w:sz w:val="22"/>
          <w:szCs w:val="22"/>
        </w:rPr>
        <w:t xml:space="preserve">. </w:t>
      </w:r>
      <w:proofErr w:type="spellStart"/>
      <w:r w:rsidR="0001463A" w:rsidRPr="00772C21">
        <w:rPr>
          <w:rFonts w:ascii="Garamond" w:hAnsi="Garamond" w:cs="Times New Roman"/>
          <w:b/>
          <w:bCs/>
          <w:sz w:val="22"/>
          <w:szCs w:val="22"/>
        </w:rPr>
        <w:t>Raporti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dëgjimet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buxhetore</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qytetarë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KAB</w:t>
      </w:r>
    </w:p>
    <w:p w14:paraId="00DFDD9B" w14:textId="77777777" w:rsidR="004B3812" w:rsidRPr="00772C21" w:rsidRDefault="004B3812" w:rsidP="004B3812">
      <w:pPr>
        <w:rPr>
          <w:rFonts w:ascii="Garamond" w:hAnsi="Garamond"/>
          <w:sz w:val="22"/>
          <w:szCs w:val="22"/>
        </w:rPr>
      </w:pPr>
    </w:p>
    <w:tbl>
      <w:tblPr>
        <w:tblStyle w:val="TableGrid"/>
        <w:tblW w:w="5000" w:type="pct"/>
        <w:tblLook w:val="04A0" w:firstRow="1" w:lastRow="0" w:firstColumn="1" w:lastColumn="0" w:noHBand="0" w:noVBand="1"/>
      </w:tblPr>
      <w:tblGrid>
        <w:gridCol w:w="1056"/>
        <w:gridCol w:w="1215"/>
        <w:gridCol w:w="1402"/>
        <w:gridCol w:w="1402"/>
        <w:gridCol w:w="1302"/>
        <w:gridCol w:w="712"/>
        <w:gridCol w:w="712"/>
        <w:gridCol w:w="1549"/>
      </w:tblGrid>
      <w:tr w:rsidR="004B3812" w:rsidRPr="00772C21" w14:paraId="3EF8F748" w14:textId="77777777" w:rsidTr="004B3812">
        <w:trPr>
          <w:trHeight w:val="505"/>
        </w:trPr>
        <w:tc>
          <w:tcPr>
            <w:tcW w:w="5000" w:type="pct"/>
            <w:gridSpan w:val="8"/>
            <w:shd w:val="clear" w:color="auto" w:fill="767171" w:themeFill="background2" w:themeFillShade="80"/>
            <w:vAlign w:val="center"/>
          </w:tcPr>
          <w:p w14:paraId="0973C15E" w14:textId="77777777" w:rsidR="004B3812" w:rsidRPr="00772C21" w:rsidRDefault="004B3812" w:rsidP="004B3812">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t>Tabela</w:t>
            </w:r>
            <w:proofErr w:type="spellEnd"/>
            <w:r w:rsidRPr="00772C21">
              <w:rPr>
                <w:rFonts w:ascii="Garamond" w:hAnsi="Garamond" w:cs="Times New Roman"/>
                <w:b/>
                <w:bCs/>
                <w:color w:val="FFFFFF" w:themeColor="background1"/>
                <w:sz w:val="22"/>
                <w:szCs w:val="22"/>
              </w:rPr>
              <w:t xml:space="preserve"> e </w:t>
            </w:r>
            <w:proofErr w:type="spellStart"/>
            <w:r w:rsidRPr="00772C21">
              <w:rPr>
                <w:rFonts w:ascii="Garamond" w:hAnsi="Garamond" w:cs="Times New Roman"/>
                <w:b/>
                <w:bCs/>
                <w:color w:val="FFFFFF" w:themeColor="background1"/>
                <w:sz w:val="22"/>
                <w:szCs w:val="22"/>
              </w:rPr>
              <w:t>përgjithshme</w:t>
            </w:r>
            <w:proofErr w:type="spellEnd"/>
          </w:p>
          <w:p w14:paraId="1A1744BF" w14:textId="77777777" w:rsidR="00C206CE" w:rsidRPr="00772C21" w:rsidRDefault="00C206CE" w:rsidP="004B3812">
            <w:pPr>
              <w:jc w:val="center"/>
              <w:rPr>
                <w:rFonts w:ascii="Garamond" w:hAnsi="Garamond" w:cs="Times New Roman"/>
                <w:b/>
                <w:bCs/>
                <w:color w:val="FFFFFF" w:themeColor="background1"/>
                <w:sz w:val="22"/>
                <w:szCs w:val="22"/>
              </w:rPr>
            </w:pPr>
          </w:p>
          <w:p w14:paraId="35454F1E" w14:textId="526F7CE5" w:rsidR="00C206CE" w:rsidRPr="00772C21" w:rsidRDefault="00C206CE" w:rsidP="004B3812">
            <w:pPr>
              <w:jc w:val="center"/>
              <w:rPr>
                <w:rFonts w:ascii="Garamond" w:hAnsi="Garamond" w:cs="Times New Roman"/>
                <w:b/>
                <w:bCs/>
                <w:color w:val="FFFFFF" w:themeColor="background1"/>
                <w:sz w:val="22"/>
                <w:szCs w:val="22"/>
              </w:rPr>
            </w:pPr>
          </w:p>
        </w:tc>
      </w:tr>
      <w:tr w:rsidR="004B3812" w:rsidRPr="00772C21" w14:paraId="7A125F1A" w14:textId="77777777" w:rsidTr="004B3812">
        <w:tc>
          <w:tcPr>
            <w:tcW w:w="732" w:type="pct"/>
            <w:shd w:val="clear" w:color="auto" w:fill="A6A6A6" w:themeFill="background1" w:themeFillShade="A6"/>
            <w:vAlign w:val="center"/>
          </w:tcPr>
          <w:p w14:paraId="703366A3"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Komuna</w:t>
            </w:r>
            <w:proofErr w:type="spellEnd"/>
          </w:p>
        </w:tc>
        <w:tc>
          <w:tcPr>
            <w:tcW w:w="657" w:type="pct"/>
            <w:shd w:val="clear" w:color="auto" w:fill="A6A6A6" w:themeFill="background1" w:themeFillShade="A6"/>
            <w:vAlign w:val="center"/>
          </w:tcPr>
          <w:p w14:paraId="17C61492" w14:textId="370B3B7B"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dëgjimeve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buxhetore</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qytetarë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organizuara</w:t>
            </w:r>
            <w:proofErr w:type="spellEnd"/>
          </w:p>
        </w:tc>
        <w:tc>
          <w:tcPr>
            <w:tcW w:w="734" w:type="pct"/>
            <w:shd w:val="clear" w:color="auto" w:fill="A6A6A6" w:themeFill="background1" w:themeFillShade="A6"/>
            <w:vAlign w:val="center"/>
          </w:tcPr>
          <w:p w14:paraId="7EF5611D" w14:textId="34789983"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dëgjime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total)</w:t>
            </w:r>
          </w:p>
        </w:tc>
        <w:tc>
          <w:tcPr>
            <w:tcW w:w="734" w:type="pct"/>
            <w:shd w:val="clear" w:color="auto" w:fill="A6A6A6" w:themeFill="background1" w:themeFillShade="A6"/>
            <w:vAlign w:val="center"/>
          </w:tcPr>
          <w:p w14:paraId="269B96F0" w14:textId="546B2D10"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që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kanë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ofruar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propozime</w:t>
            </w:r>
            <w:proofErr w:type="spellEnd"/>
          </w:p>
        </w:tc>
        <w:tc>
          <w:tcPr>
            <w:tcW w:w="657" w:type="pct"/>
            <w:shd w:val="clear" w:color="auto" w:fill="A6A6A6" w:themeFill="background1" w:themeFillShade="A6"/>
            <w:vAlign w:val="center"/>
          </w:tcPr>
          <w:p w14:paraId="50F62564" w14:textId="0CD2DD68"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propozimeve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pranuara</w:t>
            </w:r>
            <w:proofErr w:type="spellEnd"/>
          </w:p>
        </w:tc>
        <w:tc>
          <w:tcPr>
            <w:tcW w:w="709" w:type="pct"/>
            <w:gridSpan w:val="2"/>
            <w:shd w:val="clear" w:color="auto" w:fill="A6A6A6" w:themeFill="background1" w:themeFillShade="A6"/>
            <w:vAlign w:val="center"/>
          </w:tcPr>
          <w:p w14:paraId="2F538460" w14:textId="77777777" w:rsidR="004B3812" w:rsidRPr="00772C21" w:rsidRDefault="004B3812" w:rsidP="004B3812">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sipas</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gjinisë</w:t>
            </w:r>
            <w:proofErr w:type="spellEnd"/>
          </w:p>
          <w:p w14:paraId="561D7D18" w14:textId="320A2D1E" w:rsidR="004B3812" w:rsidRPr="00772C21" w:rsidRDefault="004B3812" w:rsidP="004B3812">
            <w:pPr>
              <w:jc w:val="center"/>
              <w:rPr>
                <w:rFonts w:ascii="Garamond" w:hAnsi="Garamond" w:cs="Times New Roman"/>
                <w:b/>
                <w:bCs/>
                <w:sz w:val="22"/>
                <w:szCs w:val="22"/>
              </w:rPr>
            </w:pPr>
            <w:r w:rsidRPr="00772C21">
              <w:rPr>
                <w:rFonts w:ascii="Garamond" w:hAnsi="Garamond" w:cs="Times New Roman"/>
                <w:b/>
                <w:bCs/>
                <w:sz w:val="22"/>
                <w:szCs w:val="22"/>
              </w:rPr>
              <w:t>(M.     /.      F)</w:t>
            </w:r>
          </w:p>
        </w:tc>
        <w:tc>
          <w:tcPr>
            <w:tcW w:w="777" w:type="pct"/>
            <w:shd w:val="clear" w:color="auto" w:fill="A6A6A6" w:themeFill="background1" w:themeFillShade="A6"/>
            <w:vAlign w:val="center"/>
          </w:tcPr>
          <w:p w14:paraId="0E053D6E" w14:textId="446E4A19"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procesverbaleve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hartuara</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dhe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publikuara</w:t>
            </w:r>
            <w:proofErr w:type="spellEnd"/>
            <w:r w:rsidRPr="00772C21">
              <w:rPr>
                <w:rFonts w:ascii="Garamond" w:hAnsi="Garamond" w:cs="Times New Roman"/>
                <w:b/>
                <w:bCs/>
                <w:sz w:val="22"/>
                <w:szCs w:val="22"/>
              </w:rPr>
              <w:t xml:space="preserve"> pas </w:t>
            </w:r>
            <w:proofErr w:type="spellStart"/>
            <w:r w:rsidRPr="00772C21">
              <w:rPr>
                <w:rFonts w:ascii="Garamond" w:hAnsi="Garamond" w:cs="Times New Roman"/>
                <w:b/>
                <w:bCs/>
                <w:sz w:val="22"/>
                <w:szCs w:val="22"/>
              </w:rPr>
              <w:t>takimeve</w:t>
            </w:r>
            <w:proofErr w:type="spellEnd"/>
          </w:p>
        </w:tc>
      </w:tr>
      <w:tr w:rsidR="004B3812" w:rsidRPr="00772C21" w14:paraId="0F955FA9" w14:textId="77777777" w:rsidTr="004B3812">
        <w:tc>
          <w:tcPr>
            <w:tcW w:w="732" w:type="pct"/>
          </w:tcPr>
          <w:p w14:paraId="2DD766DA" w14:textId="2C20EB01" w:rsidR="004B3812" w:rsidRPr="00772C21" w:rsidRDefault="00D32E0F" w:rsidP="003E04A7">
            <w:pPr>
              <w:rPr>
                <w:rFonts w:ascii="Garamond" w:hAnsi="Garamond" w:cs="Times New Roman"/>
                <w:b/>
                <w:bCs/>
                <w:sz w:val="22"/>
                <w:szCs w:val="22"/>
              </w:rPr>
            </w:pPr>
            <w:proofErr w:type="spellStart"/>
            <w:r w:rsidRPr="00772C21">
              <w:rPr>
                <w:rFonts w:ascii="Garamond" w:hAnsi="Garamond" w:cs="Times New Roman"/>
                <w:b/>
                <w:bCs/>
                <w:sz w:val="22"/>
                <w:szCs w:val="22"/>
              </w:rPr>
              <w:t>Komuna</w:t>
            </w:r>
            <w:proofErr w:type="spellEnd"/>
            <w:r w:rsidRPr="00772C21">
              <w:rPr>
                <w:rFonts w:ascii="Garamond" w:hAnsi="Garamond" w:cs="Times New Roman"/>
                <w:b/>
                <w:bCs/>
                <w:sz w:val="22"/>
                <w:szCs w:val="22"/>
              </w:rPr>
              <w:t xml:space="preserve"> </w:t>
            </w:r>
            <w:r w:rsidR="00772C21" w:rsidRPr="00772C21">
              <w:rPr>
                <w:rFonts w:ascii="Garamond" w:hAnsi="Garamond" w:cs="Times New Roman"/>
                <w:b/>
                <w:bCs/>
                <w:sz w:val="22"/>
                <w:szCs w:val="22"/>
              </w:rPr>
              <w:t xml:space="preserve">e </w:t>
            </w:r>
            <w:proofErr w:type="spellStart"/>
            <w:r w:rsidR="00772C21" w:rsidRPr="00772C21">
              <w:rPr>
                <w:rFonts w:ascii="Garamond" w:hAnsi="Garamond" w:cs="Times New Roman"/>
                <w:b/>
                <w:bCs/>
                <w:sz w:val="22"/>
                <w:szCs w:val="22"/>
              </w:rPr>
              <w:t>Rahovecit</w:t>
            </w:r>
            <w:proofErr w:type="spellEnd"/>
          </w:p>
        </w:tc>
        <w:tc>
          <w:tcPr>
            <w:tcW w:w="657" w:type="pct"/>
          </w:tcPr>
          <w:p w14:paraId="6D39C2E1" w14:textId="05E4420F" w:rsidR="004B3812" w:rsidRPr="00772C21" w:rsidRDefault="00772C21" w:rsidP="00772C21">
            <w:pPr>
              <w:jc w:val="center"/>
              <w:rPr>
                <w:rFonts w:ascii="Garamond" w:hAnsi="Garamond" w:cs="Times New Roman"/>
                <w:b/>
                <w:bCs/>
                <w:sz w:val="22"/>
                <w:szCs w:val="22"/>
              </w:rPr>
            </w:pPr>
            <w:r w:rsidRPr="00772C21">
              <w:rPr>
                <w:rFonts w:ascii="Garamond" w:hAnsi="Garamond" w:cs="Times New Roman"/>
                <w:b/>
                <w:bCs/>
                <w:sz w:val="22"/>
                <w:szCs w:val="22"/>
              </w:rPr>
              <w:t>5</w:t>
            </w:r>
          </w:p>
        </w:tc>
        <w:tc>
          <w:tcPr>
            <w:tcW w:w="734" w:type="pct"/>
          </w:tcPr>
          <w:p w14:paraId="3B917D28" w14:textId="42E9D8BD" w:rsidR="004B3812" w:rsidRPr="00772C21" w:rsidRDefault="00772C21" w:rsidP="00772C21">
            <w:pPr>
              <w:jc w:val="center"/>
              <w:rPr>
                <w:rFonts w:ascii="Garamond" w:hAnsi="Garamond" w:cs="Times New Roman"/>
                <w:b/>
                <w:bCs/>
                <w:sz w:val="22"/>
                <w:szCs w:val="22"/>
              </w:rPr>
            </w:pPr>
            <w:r w:rsidRPr="00772C21">
              <w:rPr>
                <w:rFonts w:ascii="Garamond" w:hAnsi="Garamond" w:cs="Times New Roman"/>
                <w:b/>
                <w:bCs/>
                <w:sz w:val="22"/>
                <w:szCs w:val="22"/>
              </w:rPr>
              <w:t>210</w:t>
            </w:r>
          </w:p>
        </w:tc>
        <w:tc>
          <w:tcPr>
            <w:tcW w:w="734" w:type="pct"/>
          </w:tcPr>
          <w:p w14:paraId="6F663EDA" w14:textId="77777777" w:rsidR="004B3812" w:rsidRPr="00772C21" w:rsidRDefault="004B3812" w:rsidP="00772C21">
            <w:pPr>
              <w:jc w:val="center"/>
              <w:rPr>
                <w:rFonts w:ascii="Garamond" w:hAnsi="Garamond" w:cs="Times New Roman"/>
                <w:b/>
                <w:bCs/>
                <w:sz w:val="22"/>
                <w:szCs w:val="22"/>
              </w:rPr>
            </w:pPr>
          </w:p>
          <w:p w14:paraId="577B37B4" w14:textId="6DA69D8A" w:rsidR="00C206CE" w:rsidRPr="00772C21" w:rsidRDefault="00772C21" w:rsidP="00772C21">
            <w:pPr>
              <w:jc w:val="center"/>
              <w:rPr>
                <w:rFonts w:ascii="Garamond" w:hAnsi="Garamond" w:cs="Times New Roman"/>
                <w:b/>
                <w:bCs/>
                <w:sz w:val="22"/>
                <w:szCs w:val="22"/>
              </w:rPr>
            </w:pPr>
            <w:r w:rsidRPr="00772C21">
              <w:rPr>
                <w:rFonts w:ascii="Garamond" w:hAnsi="Garamond" w:cs="Times New Roman"/>
                <w:b/>
                <w:bCs/>
                <w:sz w:val="22"/>
                <w:szCs w:val="22"/>
              </w:rPr>
              <w:t>22</w:t>
            </w:r>
          </w:p>
        </w:tc>
        <w:tc>
          <w:tcPr>
            <w:tcW w:w="657" w:type="pct"/>
          </w:tcPr>
          <w:p w14:paraId="1443A792" w14:textId="2E3B4596" w:rsidR="004B3812" w:rsidRPr="00772C21" w:rsidRDefault="00772C21" w:rsidP="00772C21">
            <w:pPr>
              <w:jc w:val="center"/>
              <w:rPr>
                <w:rFonts w:ascii="Garamond" w:hAnsi="Garamond" w:cs="Times New Roman"/>
                <w:b/>
                <w:bCs/>
                <w:sz w:val="22"/>
                <w:szCs w:val="22"/>
              </w:rPr>
            </w:pPr>
            <w:r w:rsidRPr="00772C21">
              <w:rPr>
                <w:rFonts w:ascii="Garamond" w:hAnsi="Garamond" w:cs="Times New Roman"/>
                <w:b/>
                <w:bCs/>
                <w:sz w:val="22"/>
                <w:szCs w:val="22"/>
              </w:rPr>
              <w:t>11</w:t>
            </w:r>
          </w:p>
        </w:tc>
        <w:tc>
          <w:tcPr>
            <w:tcW w:w="355" w:type="pct"/>
          </w:tcPr>
          <w:p w14:paraId="77E147F9" w14:textId="2F8673C7" w:rsidR="004B3812" w:rsidRPr="00772C21" w:rsidRDefault="00772C21" w:rsidP="00772C21">
            <w:pPr>
              <w:jc w:val="center"/>
              <w:rPr>
                <w:rFonts w:ascii="Garamond" w:hAnsi="Garamond" w:cs="Times New Roman"/>
                <w:b/>
                <w:bCs/>
                <w:sz w:val="22"/>
                <w:szCs w:val="22"/>
              </w:rPr>
            </w:pPr>
            <w:r w:rsidRPr="00772C21">
              <w:rPr>
                <w:rFonts w:ascii="Garamond" w:hAnsi="Garamond" w:cs="Times New Roman"/>
                <w:b/>
                <w:bCs/>
                <w:sz w:val="22"/>
                <w:szCs w:val="22"/>
              </w:rPr>
              <w:t>117</w:t>
            </w:r>
          </w:p>
        </w:tc>
        <w:tc>
          <w:tcPr>
            <w:tcW w:w="355" w:type="pct"/>
          </w:tcPr>
          <w:p w14:paraId="06C84B01" w14:textId="2CEB4F8C" w:rsidR="004B3812" w:rsidRPr="00772C21" w:rsidRDefault="00772C21" w:rsidP="00772C21">
            <w:pPr>
              <w:jc w:val="center"/>
              <w:rPr>
                <w:rFonts w:ascii="Garamond" w:hAnsi="Garamond" w:cs="Times New Roman"/>
                <w:b/>
                <w:bCs/>
                <w:sz w:val="22"/>
                <w:szCs w:val="22"/>
              </w:rPr>
            </w:pPr>
            <w:r w:rsidRPr="00772C21">
              <w:rPr>
                <w:rFonts w:ascii="Garamond" w:hAnsi="Garamond" w:cs="Times New Roman"/>
                <w:b/>
                <w:bCs/>
                <w:sz w:val="22"/>
                <w:szCs w:val="22"/>
              </w:rPr>
              <w:t>93</w:t>
            </w:r>
          </w:p>
        </w:tc>
        <w:tc>
          <w:tcPr>
            <w:tcW w:w="777" w:type="pct"/>
          </w:tcPr>
          <w:p w14:paraId="0280504E" w14:textId="5A576E5F" w:rsidR="004B3812" w:rsidRPr="00772C21" w:rsidRDefault="00772C21" w:rsidP="00772C21">
            <w:pPr>
              <w:jc w:val="center"/>
              <w:rPr>
                <w:rFonts w:ascii="Garamond" w:hAnsi="Garamond" w:cs="Times New Roman"/>
                <w:b/>
                <w:bCs/>
                <w:sz w:val="22"/>
                <w:szCs w:val="22"/>
              </w:rPr>
            </w:pPr>
            <w:r w:rsidRPr="00772C21">
              <w:rPr>
                <w:rFonts w:ascii="Garamond" w:hAnsi="Garamond" w:cs="Times New Roman"/>
                <w:b/>
                <w:bCs/>
                <w:sz w:val="22"/>
                <w:szCs w:val="22"/>
              </w:rPr>
              <w:t>5</w:t>
            </w:r>
          </w:p>
        </w:tc>
      </w:tr>
    </w:tbl>
    <w:p w14:paraId="7332AF09" w14:textId="54AA95A9" w:rsidR="004B3812" w:rsidRDefault="004B3812" w:rsidP="004B3812">
      <w:pPr>
        <w:rPr>
          <w:rFonts w:ascii="Garamond" w:hAnsi="Garamond"/>
          <w:sz w:val="22"/>
          <w:szCs w:val="22"/>
        </w:rPr>
      </w:pPr>
    </w:p>
    <w:p w14:paraId="2F3C50EF" w14:textId="37F9A0D0" w:rsidR="00772C21" w:rsidRDefault="00772C21" w:rsidP="004B3812">
      <w:pPr>
        <w:rPr>
          <w:rFonts w:ascii="Garamond" w:hAnsi="Garamond"/>
          <w:sz w:val="22"/>
          <w:szCs w:val="22"/>
        </w:rPr>
      </w:pPr>
    </w:p>
    <w:p w14:paraId="7E9B2A0B" w14:textId="21A8EA13" w:rsidR="00772C21" w:rsidRDefault="00772C21" w:rsidP="004B3812">
      <w:pPr>
        <w:rPr>
          <w:rFonts w:ascii="Garamond" w:hAnsi="Garamond"/>
          <w:sz w:val="22"/>
          <w:szCs w:val="22"/>
        </w:rPr>
      </w:pPr>
    </w:p>
    <w:p w14:paraId="68289AF7" w14:textId="78CDDB2E" w:rsidR="00772C21" w:rsidRDefault="00772C21" w:rsidP="004B3812">
      <w:pPr>
        <w:rPr>
          <w:rFonts w:ascii="Garamond" w:hAnsi="Garamond"/>
          <w:sz w:val="22"/>
          <w:szCs w:val="22"/>
        </w:rPr>
      </w:pPr>
    </w:p>
    <w:p w14:paraId="0C5E71AB" w14:textId="1E3B6DA3" w:rsidR="00772C21" w:rsidRDefault="00772C21" w:rsidP="004B3812">
      <w:pPr>
        <w:rPr>
          <w:rFonts w:ascii="Garamond" w:hAnsi="Garamond"/>
          <w:sz w:val="22"/>
          <w:szCs w:val="22"/>
        </w:rPr>
      </w:pPr>
    </w:p>
    <w:p w14:paraId="68E9C8C0" w14:textId="6BC752FA" w:rsidR="00772C21" w:rsidRDefault="00772C21" w:rsidP="004B3812">
      <w:pPr>
        <w:rPr>
          <w:rFonts w:ascii="Garamond" w:hAnsi="Garamond"/>
          <w:sz w:val="22"/>
          <w:szCs w:val="22"/>
        </w:rPr>
      </w:pPr>
    </w:p>
    <w:p w14:paraId="58C729DE" w14:textId="6B9E1CF6" w:rsidR="00772C21" w:rsidRDefault="00772C21" w:rsidP="004B3812">
      <w:pPr>
        <w:rPr>
          <w:rFonts w:ascii="Garamond" w:hAnsi="Garamond"/>
          <w:sz w:val="22"/>
          <w:szCs w:val="22"/>
        </w:rPr>
      </w:pPr>
    </w:p>
    <w:p w14:paraId="2BC9F81D" w14:textId="7E4035FD" w:rsidR="00772C21" w:rsidRDefault="00772C21" w:rsidP="004B3812">
      <w:pPr>
        <w:rPr>
          <w:rFonts w:ascii="Garamond" w:hAnsi="Garamond"/>
          <w:sz w:val="22"/>
          <w:szCs w:val="22"/>
        </w:rPr>
      </w:pPr>
    </w:p>
    <w:p w14:paraId="006439BA" w14:textId="20075024" w:rsidR="00772C21" w:rsidRDefault="00772C21" w:rsidP="004B3812">
      <w:pPr>
        <w:rPr>
          <w:rFonts w:ascii="Garamond" w:hAnsi="Garamond"/>
          <w:sz w:val="22"/>
          <w:szCs w:val="22"/>
        </w:rPr>
      </w:pPr>
    </w:p>
    <w:p w14:paraId="539A3811" w14:textId="77777777" w:rsidR="00772C21" w:rsidRPr="00772C21" w:rsidRDefault="00772C21" w:rsidP="004B3812">
      <w:pPr>
        <w:rPr>
          <w:rFonts w:ascii="Garamond" w:hAnsi="Garamond"/>
          <w:sz w:val="22"/>
          <w:szCs w:val="22"/>
        </w:rPr>
      </w:pPr>
    </w:p>
    <w:p w14:paraId="4D10D5C5" w14:textId="77777777" w:rsidR="00C206CE" w:rsidRPr="00772C21" w:rsidRDefault="00C206CE" w:rsidP="004B3812">
      <w:pPr>
        <w:rPr>
          <w:rFonts w:ascii="Garamond" w:hAnsi="Garamond"/>
          <w:sz w:val="22"/>
          <w:szCs w:val="22"/>
        </w:rPr>
      </w:pPr>
    </w:p>
    <w:tbl>
      <w:tblPr>
        <w:tblStyle w:val="TableGrid"/>
        <w:tblW w:w="9351" w:type="dxa"/>
        <w:tblLayout w:type="fixed"/>
        <w:tblLook w:val="04A0" w:firstRow="1" w:lastRow="0" w:firstColumn="1" w:lastColumn="0" w:noHBand="0" w:noVBand="1"/>
      </w:tblPr>
      <w:tblGrid>
        <w:gridCol w:w="2304"/>
        <w:gridCol w:w="1291"/>
        <w:gridCol w:w="2354"/>
        <w:gridCol w:w="3402"/>
      </w:tblGrid>
      <w:tr w:rsidR="004B3812" w:rsidRPr="00772C21" w14:paraId="66AD6E26" w14:textId="77777777" w:rsidTr="003E04A7">
        <w:trPr>
          <w:trHeight w:val="504"/>
        </w:trPr>
        <w:tc>
          <w:tcPr>
            <w:tcW w:w="9351" w:type="dxa"/>
            <w:gridSpan w:val="4"/>
            <w:shd w:val="clear" w:color="auto" w:fill="767171" w:themeFill="background2" w:themeFillShade="80"/>
            <w:vAlign w:val="center"/>
          </w:tcPr>
          <w:p w14:paraId="256D2191" w14:textId="77777777" w:rsidR="004B3812" w:rsidRPr="00772C21" w:rsidRDefault="004B3812" w:rsidP="003E04A7">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lastRenderedPageBreak/>
              <w:t>Verifikimi</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i</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të</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dhënave</w:t>
            </w:r>
            <w:proofErr w:type="spellEnd"/>
          </w:p>
        </w:tc>
      </w:tr>
      <w:tr w:rsidR="002A37B1" w:rsidRPr="00772C21" w14:paraId="45746F6B" w14:textId="77777777" w:rsidTr="00772C21">
        <w:tc>
          <w:tcPr>
            <w:tcW w:w="2304" w:type="dxa"/>
            <w:shd w:val="clear" w:color="auto" w:fill="A6A6A6" w:themeFill="background1" w:themeFillShade="A6"/>
            <w:vAlign w:val="center"/>
          </w:tcPr>
          <w:p w14:paraId="266783AB" w14:textId="1A08303D" w:rsidR="002A37B1" w:rsidRPr="00772C21" w:rsidRDefault="002A37B1"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Dëgjimi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KAB</w:t>
            </w:r>
          </w:p>
        </w:tc>
        <w:tc>
          <w:tcPr>
            <w:tcW w:w="1291" w:type="dxa"/>
            <w:shd w:val="clear" w:color="auto" w:fill="A6A6A6" w:themeFill="background1" w:themeFillShade="A6"/>
            <w:vAlign w:val="center"/>
          </w:tcPr>
          <w:p w14:paraId="6C33051E" w14:textId="3C1F957F" w:rsidR="002A37B1" w:rsidRPr="00772C21" w:rsidRDefault="002A37B1" w:rsidP="003E04A7">
            <w:pPr>
              <w:jc w:val="center"/>
              <w:rPr>
                <w:rFonts w:ascii="Garamond" w:hAnsi="Garamond" w:cs="Times New Roman"/>
                <w:b/>
                <w:bCs/>
                <w:sz w:val="22"/>
                <w:szCs w:val="22"/>
              </w:rPr>
            </w:pPr>
            <w:r w:rsidRPr="00772C21">
              <w:rPr>
                <w:rFonts w:ascii="Garamond" w:hAnsi="Garamond" w:cs="Times New Roman"/>
                <w:b/>
                <w:bCs/>
                <w:sz w:val="22"/>
                <w:szCs w:val="22"/>
              </w:rPr>
              <w:t xml:space="preserve">Data e </w:t>
            </w:r>
            <w:proofErr w:type="spellStart"/>
            <w:r w:rsidRPr="00772C21">
              <w:rPr>
                <w:rFonts w:ascii="Garamond" w:hAnsi="Garamond" w:cs="Times New Roman"/>
                <w:b/>
                <w:bCs/>
                <w:sz w:val="22"/>
                <w:szCs w:val="22"/>
              </w:rPr>
              <w:t>takimit</w:t>
            </w:r>
            <w:proofErr w:type="spellEnd"/>
          </w:p>
        </w:tc>
        <w:tc>
          <w:tcPr>
            <w:tcW w:w="2354" w:type="dxa"/>
            <w:shd w:val="clear" w:color="auto" w:fill="A6A6A6" w:themeFill="background1" w:themeFillShade="A6"/>
            <w:vAlign w:val="center"/>
          </w:tcPr>
          <w:p w14:paraId="6387214C" w14:textId="77777777" w:rsidR="002A37B1" w:rsidRPr="00772C21" w:rsidRDefault="002A37B1"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Linku</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njoftimit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w:t>
            </w:r>
            <w:proofErr w:type="spellEnd"/>
          </w:p>
        </w:tc>
        <w:tc>
          <w:tcPr>
            <w:tcW w:w="3402" w:type="dxa"/>
            <w:shd w:val="clear" w:color="auto" w:fill="A6A6A6" w:themeFill="background1" w:themeFillShade="A6"/>
            <w:vAlign w:val="center"/>
          </w:tcPr>
          <w:p w14:paraId="1456151B" w14:textId="77777777" w:rsidR="002A37B1" w:rsidRPr="00772C21" w:rsidRDefault="002A37B1"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Linku</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procesverbalit</w:t>
            </w:r>
            <w:proofErr w:type="spellEnd"/>
          </w:p>
        </w:tc>
      </w:tr>
      <w:tr w:rsidR="00772C21" w:rsidRPr="00772C21" w14:paraId="745776C0" w14:textId="77777777" w:rsidTr="00772C21">
        <w:tc>
          <w:tcPr>
            <w:tcW w:w="2304" w:type="dxa"/>
          </w:tcPr>
          <w:p w14:paraId="60A2A68F" w14:textId="77777777" w:rsidR="00772C21" w:rsidRPr="00772C21" w:rsidRDefault="00772C21" w:rsidP="00772C21">
            <w:pPr>
              <w:pStyle w:val="NoSpacing"/>
              <w:spacing w:line="360" w:lineRule="auto"/>
              <w:rPr>
                <w:rFonts w:ascii="Garamond" w:hAnsi="Garamond" w:cs="Times New Roman"/>
                <w:b/>
                <w:i/>
              </w:rPr>
            </w:pPr>
            <w:r w:rsidRPr="00772C21">
              <w:rPr>
                <w:rFonts w:ascii="Garamond" w:hAnsi="Garamond" w:cs="Times New Roman"/>
                <w:b/>
                <w:i/>
              </w:rPr>
              <w:t xml:space="preserve">Me </w:t>
            </w:r>
            <w:proofErr w:type="spellStart"/>
            <w:proofErr w:type="gramStart"/>
            <w:r w:rsidRPr="00772C21">
              <w:rPr>
                <w:rFonts w:ascii="Garamond" w:hAnsi="Garamond" w:cs="Times New Roman"/>
                <w:b/>
                <w:i/>
              </w:rPr>
              <w:t>rininë</w:t>
            </w:r>
            <w:proofErr w:type="spellEnd"/>
            <w:r w:rsidRPr="00772C21">
              <w:rPr>
                <w:rFonts w:ascii="Garamond" w:hAnsi="Garamond" w:cs="Times New Roman"/>
                <w:b/>
                <w:i/>
              </w:rPr>
              <w:t xml:space="preserve">,  </w:t>
            </w:r>
            <w:proofErr w:type="spellStart"/>
            <w:r w:rsidRPr="00772C21">
              <w:rPr>
                <w:rFonts w:ascii="Garamond" w:hAnsi="Garamond" w:cs="Times New Roman"/>
                <w:b/>
                <w:i/>
              </w:rPr>
              <w:t>gratë</w:t>
            </w:r>
            <w:proofErr w:type="spellEnd"/>
            <w:proofErr w:type="gramEnd"/>
            <w:r w:rsidRPr="00772C21">
              <w:rPr>
                <w:rFonts w:ascii="Garamond" w:hAnsi="Garamond" w:cs="Times New Roman"/>
                <w:b/>
                <w:i/>
              </w:rPr>
              <w:t xml:space="preserve">, </w:t>
            </w:r>
            <w:proofErr w:type="spellStart"/>
            <w:r w:rsidRPr="00772C21">
              <w:rPr>
                <w:rFonts w:ascii="Garamond" w:hAnsi="Garamond" w:cs="Times New Roman"/>
                <w:b/>
                <w:i/>
              </w:rPr>
              <w:t>pensionistët</w:t>
            </w:r>
            <w:proofErr w:type="spellEnd"/>
            <w:r w:rsidRPr="00772C21">
              <w:rPr>
                <w:rFonts w:ascii="Garamond" w:hAnsi="Garamond" w:cs="Times New Roman"/>
                <w:b/>
                <w:i/>
              </w:rPr>
              <w:t xml:space="preserve"> </w:t>
            </w:r>
            <w:proofErr w:type="spellStart"/>
            <w:r w:rsidRPr="00772C21">
              <w:rPr>
                <w:rFonts w:ascii="Garamond" w:hAnsi="Garamond" w:cs="Times New Roman"/>
                <w:b/>
                <w:i/>
              </w:rPr>
              <w:t>dhe</w:t>
            </w:r>
            <w:proofErr w:type="spellEnd"/>
            <w:r w:rsidRPr="00772C21">
              <w:rPr>
                <w:rFonts w:ascii="Garamond" w:hAnsi="Garamond" w:cs="Times New Roman"/>
                <w:b/>
                <w:i/>
              </w:rPr>
              <w:t xml:space="preserve"> </w:t>
            </w:r>
            <w:proofErr w:type="spellStart"/>
            <w:r w:rsidRPr="00772C21">
              <w:rPr>
                <w:rFonts w:ascii="Garamond" w:hAnsi="Garamond" w:cs="Times New Roman"/>
                <w:b/>
                <w:i/>
              </w:rPr>
              <w:t>komunitetet</w:t>
            </w:r>
            <w:proofErr w:type="spellEnd"/>
            <w:r w:rsidRPr="00772C21">
              <w:rPr>
                <w:rFonts w:ascii="Garamond" w:hAnsi="Garamond" w:cs="Times New Roman"/>
                <w:b/>
                <w:i/>
              </w:rPr>
              <w:t xml:space="preserve"> </w:t>
            </w:r>
            <w:proofErr w:type="spellStart"/>
            <w:r w:rsidRPr="00772C21">
              <w:rPr>
                <w:rFonts w:ascii="Garamond" w:hAnsi="Garamond" w:cs="Times New Roman"/>
                <w:b/>
                <w:i/>
              </w:rPr>
              <w:t>pakicë</w:t>
            </w:r>
            <w:proofErr w:type="spellEnd"/>
          </w:p>
          <w:p w14:paraId="1EE34812" w14:textId="77777777" w:rsidR="00772C21" w:rsidRPr="00772C21" w:rsidRDefault="00772C21" w:rsidP="00772C21">
            <w:pPr>
              <w:rPr>
                <w:rFonts w:ascii="Garamond" w:hAnsi="Garamond" w:cs="Times New Roman"/>
                <w:b/>
                <w:bCs/>
                <w:sz w:val="22"/>
                <w:szCs w:val="22"/>
              </w:rPr>
            </w:pPr>
          </w:p>
        </w:tc>
        <w:tc>
          <w:tcPr>
            <w:tcW w:w="1291" w:type="dxa"/>
          </w:tcPr>
          <w:p w14:paraId="2BE18C7D" w14:textId="77777777" w:rsidR="00772C21" w:rsidRPr="00772C21" w:rsidRDefault="00772C21" w:rsidP="00772C21">
            <w:pPr>
              <w:jc w:val="right"/>
              <w:rPr>
                <w:rFonts w:ascii="Garamond" w:hAnsi="Garamond" w:cs="Times New Roman"/>
                <w:b/>
                <w:sz w:val="22"/>
                <w:szCs w:val="22"/>
              </w:rPr>
            </w:pPr>
            <w:r w:rsidRPr="00772C21">
              <w:rPr>
                <w:rFonts w:ascii="Garamond" w:hAnsi="Garamond" w:cs="Times New Roman"/>
                <w:b/>
                <w:sz w:val="22"/>
                <w:szCs w:val="22"/>
              </w:rPr>
              <w:t>21.5.2024</w:t>
            </w:r>
          </w:p>
          <w:p w14:paraId="1050991C" w14:textId="06D75E26" w:rsidR="00772C21" w:rsidRPr="00772C21" w:rsidRDefault="00772C21" w:rsidP="00772C21">
            <w:pPr>
              <w:rPr>
                <w:rFonts w:ascii="Garamond" w:hAnsi="Garamond" w:cs="Times New Roman"/>
                <w:b/>
                <w:bCs/>
                <w:sz w:val="22"/>
                <w:szCs w:val="22"/>
              </w:rPr>
            </w:pPr>
            <w:r w:rsidRPr="00772C21">
              <w:rPr>
                <w:rFonts w:ascii="Garamond" w:hAnsi="Garamond" w:cs="Times New Roman"/>
                <w:b/>
                <w:sz w:val="22"/>
                <w:szCs w:val="22"/>
              </w:rPr>
              <w:t xml:space="preserve">E </w:t>
            </w:r>
            <w:proofErr w:type="spellStart"/>
            <w:r w:rsidRPr="00772C21">
              <w:rPr>
                <w:rFonts w:ascii="Garamond" w:hAnsi="Garamond" w:cs="Times New Roman"/>
                <w:b/>
                <w:sz w:val="22"/>
                <w:szCs w:val="22"/>
              </w:rPr>
              <w:t>martë</w:t>
            </w:r>
            <w:proofErr w:type="spellEnd"/>
          </w:p>
        </w:tc>
        <w:tc>
          <w:tcPr>
            <w:tcW w:w="2354" w:type="dxa"/>
          </w:tcPr>
          <w:p w14:paraId="19522FA6" w14:textId="77777777" w:rsidR="00772C21" w:rsidRPr="00772C21" w:rsidRDefault="00772C21" w:rsidP="00772C21">
            <w:pPr>
              <w:rPr>
                <w:rFonts w:ascii="Garamond" w:hAnsi="Garamond" w:cs="Times New Roman"/>
                <w:b/>
                <w:bCs/>
                <w:sz w:val="22"/>
                <w:szCs w:val="22"/>
              </w:rPr>
            </w:pPr>
          </w:p>
          <w:p w14:paraId="679E39D5" w14:textId="7B69FB87" w:rsidR="00772C21" w:rsidRPr="00772C21" w:rsidRDefault="00772C21" w:rsidP="00772C21">
            <w:pPr>
              <w:rPr>
                <w:rFonts w:ascii="Garamond" w:hAnsi="Garamond" w:cs="Times New Roman"/>
                <w:b/>
                <w:bCs/>
                <w:sz w:val="22"/>
                <w:szCs w:val="22"/>
              </w:rPr>
            </w:pPr>
            <w:hyperlink r:id="rId36" w:history="1">
              <w:r w:rsidRPr="00F81F5A">
                <w:rPr>
                  <w:rStyle w:val="Hyperlink"/>
                  <w:rFonts w:ascii="Garamond" w:hAnsi="Garamond" w:cs="Times New Roman"/>
                  <w:b/>
                  <w:bCs/>
                  <w:sz w:val="22"/>
                  <w:szCs w:val="22"/>
                </w:rPr>
                <w:t>https://kk.rks-gov.net/rahovec/wp-content/uploads/sites/23/2024/05/Njoftim-per-degjim-publik-me-rinine-grate-pensionistet-dhe-komunitetet-pakice.pdf</w:t>
              </w:r>
            </w:hyperlink>
            <w:r>
              <w:rPr>
                <w:rFonts w:ascii="Garamond" w:hAnsi="Garamond" w:cs="Times New Roman"/>
                <w:b/>
                <w:bCs/>
                <w:sz w:val="22"/>
                <w:szCs w:val="22"/>
              </w:rPr>
              <w:t xml:space="preserve"> </w:t>
            </w:r>
          </w:p>
        </w:tc>
        <w:tc>
          <w:tcPr>
            <w:tcW w:w="3402" w:type="dxa"/>
          </w:tcPr>
          <w:p w14:paraId="52BB3E72" w14:textId="43E62CFB" w:rsidR="00772C21" w:rsidRPr="00135BEC" w:rsidRDefault="00135BEC" w:rsidP="00772C21">
            <w:hyperlink r:id="rId37" w:history="1">
              <w:r w:rsidRPr="00F81F5A">
                <w:rPr>
                  <w:rStyle w:val="Hyperlink"/>
                  <w:rFonts w:ascii="Garamond" w:hAnsi="Garamond" w:cs="Times New Roman"/>
                  <w:b/>
                  <w:bCs/>
                  <w:sz w:val="22"/>
                  <w:szCs w:val="22"/>
                </w:rPr>
                <w:t>https://kk.rks-gov.net/rahovec/wp-content/uploads/sites/23/2024/06/Procesverbali-i-degjimit-buxhetor-me-rinine-dhe-pensionistat-ne-Komunen-e-Rahovecit-21.05.2024.pdf</w:t>
              </w:r>
            </w:hyperlink>
            <w:r>
              <w:t xml:space="preserve"> </w:t>
            </w:r>
          </w:p>
        </w:tc>
      </w:tr>
      <w:tr w:rsidR="00772C21" w:rsidRPr="00772C21" w14:paraId="59D1E303" w14:textId="77777777" w:rsidTr="00772C21">
        <w:tc>
          <w:tcPr>
            <w:tcW w:w="2304" w:type="dxa"/>
          </w:tcPr>
          <w:p w14:paraId="5A738DB3" w14:textId="5FCC459E" w:rsidR="00772C21" w:rsidRPr="00772C21" w:rsidRDefault="00772C21" w:rsidP="00772C21">
            <w:pPr>
              <w:rPr>
                <w:rFonts w:ascii="Garamond" w:hAnsi="Garamond" w:cs="Times New Roman"/>
                <w:b/>
                <w:bCs/>
                <w:sz w:val="22"/>
                <w:szCs w:val="22"/>
              </w:rPr>
            </w:pPr>
            <w:r w:rsidRPr="00772C21">
              <w:rPr>
                <w:rFonts w:ascii="Garamond" w:hAnsi="Garamond" w:cs="Times New Roman"/>
                <w:b/>
                <w:i/>
                <w:sz w:val="22"/>
                <w:szCs w:val="22"/>
              </w:rPr>
              <w:t xml:space="preserve">Me </w:t>
            </w:r>
            <w:proofErr w:type="spellStart"/>
            <w:r w:rsidRPr="00772C21">
              <w:rPr>
                <w:rFonts w:ascii="Garamond" w:hAnsi="Garamond" w:cs="Times New Roman"/>
                <w:b/>
                <w:i/>
                <w:sz w:val="22"/>
                <w:szCs w:val="22"/>
              </w:rPr>
              <w:t>organizatat</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joqeveritare</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bizneset</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fermerë</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dhe</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grupet</w:t>
            </w:r>
            <w:proofErr w:type="spellEnd"/>
            <w:r w:rsidRPr="00772C21">
              <w:rPr>
                <w:rFonts w:ascii="Garamond" w:hAnsi="Garamond" w:cs="Times New Roman"/>
                <w:b/>
                <w:i/>
                <w:sz w:val="22"/>
                <w:szCs w:val="22"/>
              </w:rPr>
              <w:t xml:space="preserve"> e </w:t>
            </w:r>
            <w:proofErr w:type="spellStart"/>
            <w:r w:rsidRPr="00772C21">
              <w:rPr>
                <w:rFonts w:ascii="Garamond" w:hAnsi="Garamond" w:cs="Times New Roman"/>
                <w:b/>
                <w:i/>
                <w:sz w:val="22"/>
                <w:szCs w:val="22"/>
              </w:rPr>
              <w:t>interesit</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që</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veprojnë</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në</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komunën</w:t>
            </w:r>
            <w:proofErr w:type="spellEnd"/>
            <w:r w:rsidRPr="00772C21">
              <w:rPr>
                <w:rFonts w:ascii="Garamond" w:hAnsi="Garamond" w:cs="Times New Roman"/>
                <w:b/>
                <w:i/>
                <w:sz w:val="22"/>
                <w:szCs w:val="22"/>
              </w:rPr>
              <w:t xml:space="preserve"> e </w:t>
            </w:r>
            <w:proofErr w:type="spellStart"/>
            <w:r w:rsidRPr="00772C21">
              <w:rPr>
                <w:rFonts w:ascii="Garamond" w:hAnsi="Garamond" w:cs="Times New Roman"/>
                <w:b/>
                <w:i/>
                <w:sz w:val="22"/>
                <w:szCs w:val="22"/>
              </w:rPr>
              <w:t>Rahovecit</w:t>
            </w:r>
            <w:proofErr w:type="spellEnd"/>
          </w:p>
        </w:tc>
        <w:tc>
          <w:tcPr>
            <w:tcW w:w="1291" w:type="dxa"/>
          </w:tcPr>
          <w:p w14:paraId="0F438DE8" w14:textId="77777777" w:rsidR="00772C21" w:rsidRPr="00772C21" w:rsidRDefault="00772C21" w:rsidP="00772C21">
            <w:pPr>
              <w:jc w:val="right"/>
              <w:rPr>
                <w:rFonts w:ascii="Garamond" w:hAnsi="Garamond" w:cs="Times New Roman"/>
                <w:b/>
                <w:sz w:val="22"/>
                <w:szCs w:val="22"/>
              </w:rPr>
            </w:pPr>
            <w:r w:rsidRPr="00772C21">
              <w:rPr>
                <w:rFonts w:ascii="Garamond" w:hAnsi="Garamond" w:cs="Times New Roman"/>
                <w:b/>
                <w:sz w:val="22"/>
                <w:szCs w:val="22"/>
              </w:rPr>
              <w:t xml:space="preserve">                          22.5.2024</w:t>
            </w:r>
          </w:p>
          <w:p w14:paraId="1E0FDFE0" w14:textId="2DA7B64E" w:rsidR="00772C21" w:rsidRPr="00772C21" w:rsidRDefault="00772C21" w:rsidP="00772C21">
            <w:pPr>
              <w:rPr>
                <w:rFonts w:ascii="Garamond" w:hAnsi="Garamond" w:cs="Times New Roman"/>
                <w:b/>
                <w:bCs/>
                <w:sz w:val="22"/>
                <w:szCs w:val="22"/>
              </w:rPr>
            </w:pPr>
            <w:r w:rsidRPr="00772C21">
              <w:rPr>
                <w:rFonts w:ascii="Garamond" w:hAnsi="Garamond" w:cs="Times New Roman"/>
                <w:b/>
                <w:sz w:val="22"/>
                <w:szCs w:val="22"/>
              </w:rPr>
              <w:t xml:space="preserve">E </w:t>
            </w:r>
            <w:proofErr w:type="spellStart"/>
            <w:r w:rsidRPr="00772C21">
              <w:rPr>
                <w:rFonts w:ascii="Garamond" w:hAnsi="Garamond" w:cs="Times New Roman"/>
                <w:b/>
                <w:sz w:val="22"/>
                <w:szCs w:val="22"/>
              </w:rPr>
              <w:t>mërkurë</w:t>
            </w:r>
            <w:proofErr w:type="spellEnd"/>
          </w:p>
        </w:tc>
        <w:tc>
          <w:tcPr>
            <w:tcW w:w="2354" w:type="dxa"/>
          </w:tcPr>
          <w:p w14:paraId="24DA331D" w14:textId="77777777" w:rsidR="00772C21" w:rsidRPr="00772C21" w:rsidRDefault="00772C21" w:rsidP="00772C21">
            <w:pPr>
              <w:rPr>
                <w:rFonts w:ascii="Garamond" w:hAnsi="Garamond" w:cs="Times New Roman"/>
                <w:b/>
                <w:bCs/>
                <w:sz w:val="22"/>
                <w:szCs w:val="22"/>
              </w:rPr>
            </w:pPr>
          </w:p>
          <w:p w14:paraId="0DA5D6EE" w14:textId="1B84F257" w:rsidR="00772C21" w:rsidRPr="00772C21" w:rsidRDefault="00772C21" w:rsidP="00772C21">
            <w:pPr>
              <w:rPr>
                <w:rFonts w:ascii="Garamond" w:hAnsi="Garamond" w:cs="Times New Roman"/>
                <w:b/>
                <w:bCs/>
                <w:sz w:val="22"/>
                <w:szCs w:val="22"/>
              </w:rPr>
            </w:pPr>
            <w:hyperlink r:id="rId38" w:history="1">
              <w:r w:rsidRPr="00F81F5A">
                <w:rPr>
                  <w:rStyle w:val="Hyperlink"/>
                  <w:rFonts w:ascii="Garamond" w:hAnsi="Garamond" w:cs="Times New Roman"/>
                  <w:b/>
                  <w:bCs/>
                  <w:sz w:val="22"/>
                  <w:szCs w:val="22"/>
                </w:rPr>
                <w:t>https://kk.rks-gov.net/rahovec/wp-content/uploads/sites/23/2024/05/NJOFTIM-PER-DEGJIM-PUBLIK-22.5.2024.pdf</w:t>
              </w:r>
            </w:hyperlink>
            <w:r>
              <w:rPr>
                <w:rFonts w:ascii="Garamond" w:hAnsi="Garamond" w:cs="Times New Roman"/>
                <w:b/>
                <w:bCs/>
                <w:sz w:val="22"/>
                <w:szCs w:val="22"/>
              </w:rPr>
              <w:t xml:space="preserve"> </w:t>
            </w:r>
          </w:p>
        </w:tc>
        <w:tc>
          <w:tcPr>
            <w:tcW w:w="3402" w:type="dxa"/>
          </w:tcPr>
          <w:p w14:paraId="7947FD6B" w14:textId="220F6928" w:rsidR="00772C21" w:rsidRPr="00772C21" w:rsidRDefault="00135BEC" w:rsidP="00772C21">
            <w:pPr>
              <w:rPr>
                <w:rFonts w:ascii="Garamond" w:hAnsi="Garamond" w:cs="Times New Roman"/>
                <w:b/>
                <w:bCs/>
                <w:sz w:val="22"/>
                <w:szCs w:val="22"/>
              </w:rPr>
            </w:pPr>
            <w:hyperlink r:id="rId39" w:history="1">
              <w:r w:rsidRPr="00F81F5A">
                <w:rPr>
                  <w:rStyle w:val="Hyperlink"/>
                  <w:rFonts w:ascii="Garamond" w:hAnsi="Garamond" w:cs="Times New Roman"/>
                  <w:b/>
                  <w:bCs/>
                  <w:sz w:val="22"/>
                  <w:szCs w:val="22"/>
                </w:rPr>
                <w:t>https://kk.rks-gov.net/rahovec/wp-content/uploads/sites/23/2024/06/Procesverbali-i-degjimit-buxhetor-me-OJQ-biznese-fermeret-dhe-grupet-e-interesit-22.05.2024.pdf</w:t>
              </w:r>
            </w:hyperlink>
            <w:r>
              <w:rPr>
                <w:rFonts w:ascii="Garamond" w:hAnsi="Garamond" w:cs="Times New Roman"/>
                <w:b/>
                <w:bCs/>
                <w:sz w:val="22"/>
                <w:szCs w:val="22"/>
              </w:rPr>
              <w:t xml:space="preserve"> </w:t>
            </w:r>
          </w:p>
        </w:tc>
      </w:tr>
      <w:tr w:rsidR="00772C21" w:rsidRPr="00772C21" w14:paraId="1D37A0BB" w14:textId="77777777" w:rsidTr="00772C21">
        <w:tc>
          <w:tcPr>
            <w:tcW w:w="2304" w:type="dxa"/>
          </w:tcPr>
          <w:p w14:paraId="6542279F" w14:textId="77777777" w:rsidR="00772C21" w:rsidRPr="00772C21" w:rsidRDefault="00772C21" w:rsidP="00772C21">
            <w:pPr>
              <w:pStyle w:val="NoSpacing"/>
              <w:rPr>
                <w:rFonts w:ascii="Garamond" w:hAnsi="Garamond" w:cs="Times New Roman"/>
                <w:b/>
              </w:rPr>
            </w:pPr>
          </w:p>
          <w:p w14:paraId="63FECEB7" w14:textId="35F6F885" w:rsidR="00772C21" w:rsidRPr="00772C21" w:rsidRDefault="00772C21" w:rsidP="00772C21">
            <w:pPr>
              <w:rPr>
                <w:rFonts w:ascii="Garamond" w:hAnsi="Garamond" w:cs="Times New Roman"/>
                <w:b/>
                <w:bCs/>
                <w:sz w:val="22"/>
                <w:szCs w:val="22"/>
              </w:rPr>
            </w:pPr>
            <w:r w:rsidRPr="00772C21">
              <w:rPr>
                <w:rFonts w:ascii="Garamond" w:hAnsi="Garamond" w:cs="Times New Roman"/>
                <w:b/>
                <w:i/>
                <w:sz w:val="22"/>
                <w:szCs w:val="22"/>
              </w:rPr>
              <w:t xml:space="preserve">Me </w:t>
            </w:r>
            <w:proofErr w:type="spellStart"/>
            <w:r w:rsidRPr="00772C21">
              <w:rPr>
                <w:rFonts w:ascii="Garamond" w:hAnsi="Garamond" w:cs="Times New Roman"/>
                <w:b/>
                <w:i/>
                <w:sz w:val="22"/>
                <w:szCs w:val="22"/>
              </w:rPr>
              <w:t>drejtorë</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të</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shkollave</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koordinatorë</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të</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cilësisë</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psikologët</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dhe</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pedagogët</w:t>
            </w:r>
            <w:proofErr w:type="spellEnd"/>
          </w:p>
        </w:tc>
        <w:tc>
          <w:tcPr>
            <w:tcW w:w="1291" w:type="dxa"/>
          </w:tcPr>
          <w:p w14:paraId="16098A95" w14:textId="77777777" w:rsidR="00772C21" w:rsidRPr="00772C21" w:rsidRDefault="00772C21" w:rsidP="00772C21">
            <w:pPr>
              <w:jc w:val="right"/>
              <w:rPr>
                <w:rFonts w:ascii="Garamond" w:hAnsi="Garamond" w:cs="Times New Roman"/>
                <w:b/>
                <w:sz w:val="22"/>
                <w:szCs w:val="22"/>
              </w:rPr>
            </w:pPr>
            <w:r w:rsidRPr="00772C21">
              <w:rPr>
                <w:rFonts w:ascii="Garamond" w:hAnsi="Garamond" w:cs="Times New Roman"/>
                <w:b/>
                <w:sz w:val="22"/>
                <w:szCs w:val="22"/>
              </w:rPr>
              <w:t>23.5.2024</w:t>
            </w:r>
          </w:p>
          <w:p w14:paraId="414D4083" w14:textId="07162B1B" w:rsidR="00772C21" w:rsidRPr="00772C21" w:rsidRDefault="00772C21" w:rsidP="00772C21">
            <w:pPr>
              <w:rPr>
                <w:rFonts w:ascii="Garamond" w:hAnsi="Garamond" w:cs="Times New Roman"/>
                <w:b/>
                <w:bCs/>
                <w:sz w:val="22"/>
                <w:szCs w:val="22"/>
              </w:rPr>
            </w:pPr>
            <w:r w:rsidRPr="00772C21">
              <w:rPr>
                <w:rFonts w:ascii="Garamond" w:hAnsi="Garamond" w:cs="Times New Roman"/>
                <w:b/>
                <w:sz w:val="22"/>
                <w:szCs w:val="22"/>
              </w:rPr>
              <w:t xml:space="preserve">E </w:t>
            </w:r>
            <w:proofErr w:type="spellStart"/>
            <w:r w:rsidRPr="00772C21">
              <w:rPr>
                <w:rFonts w:ascii="Garamond" w:hAnsi="Garamond" w:cs="Times New Roman"/>
                <w:b/>
                <w:sz w:val="22"/>
                <w:szCs w:val="22"/>
              </w:rPr>
              <w:t>enjte</w:t>
            </w:r>
            <w:proofErr w:type="spellEnd"/>
          </w:p>
        </w:tc>
        <w:tc>
          <w:tcPr>
            <w:tcW w:w="2354" w:type="dxa"/>
          </w:tcPr>
          <w:p w14:paraId="42DE4B1A" w14:textId="77777777" w:rsidR="00772C21" w:rsidRPr="00772C21" w:rsidRDefault="00772C21" w:rsidP="00772C21">
            <w:pPr>
              <w:rPr>
                <w:rFonts w:ascii="Garamond" w:hAnsi="Garamond" w:cs="Times New Roman"/>
                <w:b/>
                <w:bCs/>
                <w:sz w:val="22"/>
                <w:szCs w:val="22"/>
              </w:rPr>
            </w:pPr>
          </w:p>
          <w:p w14:paraId="53501C72" w14:textId="1C8F4ECD" w:rsidR="00772C21" w:rsidRPr="00772C21" w:rsidRDefault="00772C21" w:rsidP="00772C21">
            <w:pPr>
              <w:rPr>
                <w:rFonts w:ascii="Garamond" w:hAnsi="Garamond" w:cs="Times New Roman"/>
                <w:b/>
                <w:bCs/>
                <w:sz w:val="22"/>
                <w:szCs w:val="22"/>
              </w:rPr>
            </w:pPr>
            <w:hyperlink r:id="rId40" w:history="1">
              <w:r w:rsidRPr="00F81F5A">
                <w:rPr>
                  <w:rStyle w:val="Hyperlink"/>
                  <w:rFonts w:ascii="Garamond" w:hAnsi="Garamond" w:cs="Times New Roman"/>
                  <w:b/>
                  <w:bCs/>
                  <w:sz w:val="22"/>
                  <w:szCs w:val="22"/>
                </w:rPr>
                <w:t>https://kk.rks-gov.net/rahovec/wp-content/uploads/sites/23/2024/05/NJOFTIM-PER-DEGJIM-PUBLIK-23.5.2024-2.pdf</w:t>
              </w:r>
            </w:hyperlink>
            <w:r>
              <w:rPr>
                <w:rFonts w:ascii="Garamond" w:hAnsi="Garamond" w:cs="Times New Roman"/>
                <w:b/>
                <w:bCs/>
                <w:sz w:val="22"/>
                <w:szCs w:val="22"/>
              </w:rPr>
              <w:t xml:space="preserve"> </w:t>
            </w:r>
          </w:p>
        </w:tc>
        <w:tc>
          <w:tcPr>
            <w:tcW w:w="3402" w:type="dxa"/>
          </w:tcPr>
          <w:p w14:paraId="5B63C2DE" w14:textId="51C57AEC" w:rsidR="00772C21" w:rsidRPr="00772C21" w:rsidRDefault="00135BEC" w:rsidP="00772C21">
            <w:pPr>
              <w:rPr>
                <w:rFonts w:ascii="Garamond" w:hAnsi="Garamond" w:cs="Times New Roman"/>
                <w:b/>
                <w:bCs/>
                <w:sz w:val="22"/>
                <w:szCs w:val="22"/>
              </w:rPr>
            </w:pPr>
            <w:hyperlink r:id="rId41" w:history="1">
              <w:r w:rsidRPr="00F81F5A">
                <w:rPr>
                  <w:rStyle w:val="Hyperlink"/>
                  <w:rFonts w:ascii="Garamond" w:hAnsi="Garamond" w:cs="Times New Roman"/>
                  <w:b/>
                  <w:bCs/>
                  <w:sz w:val="22"/>
                  <w:szCs w:val="22"/>
                </w:rPr>
                <w:t>https://kk.rks-gov.net/rahovec/wp-content/uploads/sites/23/2024/06/Procesverbali-i-degjimit-buxhetor-me-drejtor-te-shkollave-koordinator-te-cilesise-psikolog-dhe-pedagoge-23.05.2024-1.pdf</w:t>
              </w:r>
            </w:hyperlink>
            <w:r>
              <w:rPr>
                <w:rFonts w:ascii="Garamond" w:hAnsi="Garamond" w:cs="Times New Roman"/>
                <w:b/>
                <w:bCs/>
                <w:sz w:val="22"/>
                <w:szCs w:val="22"/>
              </w:rPr>
              <w:t xml:space="preserve"> </w:t>
            </w:r>
          </w:p>
        </w:tc>
      </w:tr>
      <w:tr w:rsidR="00772C21" w:rsidRPr="00772C21" w14:paraId="7A603F34" w14:textId="77777777" w:rsidTr="00772C21">
        <w:tc>
          <w:tcPr>
            <w:tcW w:w="2304" w:type="dxa"/>
          </w:tcPr>
          <w:p w14:paraId="64E5C7A7" w14:textId="10A08537" w:rsidR="00772C21" w:rsidRPr="00772C21" w:rsidRDefault="00772C21" w:rsidP="00772C21">
            <w:pPr>
              <w:rPr>
                <w:rFonts w:ascii="Garamond" w:hAnsi="Garamond" w:cs="Times New Roman"/>
                <w:b/>
                <w:bCs/>
                <w:sz w:val="22"/>
                <w:szCs w:val="22"/>
              </w:rPr>
            </w:pPr>
            <w:r w:rsidRPr="00772C21">
              <w:rPr>
                <w:rFonts w:ascii="Garamond" w:hAnsi="Garamond" w:cs="Times New Roman"/>
                <w:b/>
                <w:i/>
                <w:sz w:val="22"/>
                <w:szCs w:val="22"/>
              </w:rPr>
              <w:t xml:space="preserve">Me </w:t>
            </w:r>
            <w:proofErr w:type="spellStart"/>
            <w:r w:rsidRPr="00772C21">
              <w:rPr>
                <w:rFonts w:ascii="Garamond" w:hAnsi="Garamond" w:cs="Times New Roman"/>
                <w:b/>
                <w:i/>
                <w:sz w:val="22"/>
                <w:szCs w:val="22"/>
              </w:rPr>
              <w:t>punëtorët</w:t>
            </w:r>
            <w:proofErr w:type="spellEnd"/>
            <w:r w:rsidRPr="00772C21">
              <w:rPr>
                <w:rFonts w:ascii="Garamond" w:hAnsi="Garamond" w:cs="Times New Roman"/>
                <w:b/>
                <w:i/>
                <w:sz w:val="22"/>
                <w:szCs w:val="22"/>
              </w:rPr>
              <w:t xml:space="preserve"> </w:t>
            </w:r>
            <w:proofErr w:type="spellStart"/>
            <w:r w:rsidRPr="00772C21">
              <w:rPr>
                <w:rFonts w:ascii="Garamond" w:hAnsi="Garamond" w:cs="Times New Roman"/>
                <w:b/>
                <w:i/>
                <w:sz w:val="22"/>
                <w:szCs w:val="22"/>
              </w:rPr>
              <w:t>shëndetësorë</w:t>
            </w:r>
            <w:proofErr w:type="spellEnd"/>
          </w:p>
        </w:tc>
        <w:tc>
          <w:tcPr>
            <w:tcW w:w="1291" w:type="dxa"/>
          </w:tcPr>
          <w:p w14:paraId="78806E64" w14:textId="77777777" w:rsidR="00772C21" w:rsidRPr="00772C21" w:rsidRDefault="00772C21" w:rsidP="00772C21">
            <w:pPr>
              <w:jc w:val="right"/>
              <w:rPr>
                <w:rFonts w:ascii="Garamond" w:hAnsi="Garamond" w:cs="Times New Roman"/>
                <w:b/>
                <w:sz w:val="22"/>
                <w:szCs w:val="22"/>
              </w:rPr>
            </w:pPr>
            <w:r w:rsidRPr="00772C21">
              <w:rPr>
                <w:rFonts w:ascii="Garamond" w:hAnsi="Garamond" w:cs="Times New Roman"/>
                <w:b/>
                <w:sz w:val="22"/>
                <w:szCs w:val="22"/>
              </w:rPr>
              <w:t>24.5.2024</w:t>
            </w:r>
          </w:p>
          <w:p w14:paraId="7217EC62" w14:textId="77777777" w:rsidR="00772C21" w:rsidRPr="00772C21" w:rsidRDefault="00772C21" w:rsidP="00772C21">
            <w:pPr>
              <w:jc w:val="right"/>
              <w:rPr>
                <w:rFonts w:ascii="Garamond" w:hAnsi="Garamond" w:cs="Times New Roman"/>
                <w:b/>
                <w:sz w:val="22"/>
                <w:szCs w:val="22"/>
              </w:rPr>
            </w:pPr>
            <w:r w:rsidRPr="00772C21">
              <w:rPr>
                <w:rFonts w:ascii="Garamond" w:hAnsi="Garamond" w:cs="Times New Roman"/>
                <w:b/>
                <w:sz w:val="22"/>
                <w:szCs w:val="22"/>
              </w:rPr>
              <w:t xml:space="preserve">E </w:t>
            </w:r>
            <w:proofErr w:type="spellStart"/>
            <w:r w:rsidRPr="00772C21">
              <w:rPr>
                <w:rFonts w:ascii="Garamond" w:hAnsi="Garamond" w:cs="Times New Roman"/>
                <w:b/>
                <w:sz w:val="22"/>
                <w:szCs w:val="22"/>
              </w:rPr>
              <w:t>premte</w:t>
            </w:r>
            <w:proofErr w:type="spellEnd"/>
          </w:p>
          <w:p w14:paraId="5E2940EF" w14:textId="77777777" w:rsidR="00772C21" w:rsidRPr="00772C21" w:rsidRDefault="00772C21" w:rsidP="00772C21">
            <w:pPr>
              <w:rPr>
                <w:rFonts w:ascii="Garamond" w:hAnsi="Garamond" w:cs="Times New Roman"/>
                <w:b/>
                <w:bCs/>
                <w:sz w:val="22"/>
                <w:szCs w:val="22"/>
              </w:rPr>
            </w:pPr>
          </w:p>
        </w:tc>
        <w:tc>
          <w:tcPr>
            <w:tcW w:w="2354" w:type="dxa"/>
          </w:tcPr>
          <w:p w14:paraId="6FAD06E9" w14:textId="5744A0A7" w:rsidR="00772C21" w:rsidRPr="00772C21" w:rsidRDefault="00772C21" w:rsidP="00772C21">
            <w:pPr>
              <w:rPr>
                <w:rFonts w:ascii="Garamond" w:hAnsi="Garamond" w:cs="Times New Roman"/>
                <w:b/>
                <w:bCs/>
                <w:sz w:val="22"/>
                <w:szCs w:val="22"/>
              </w:rPr>
            </w:pPr>
            <w:hyperlink r:id="rId42" w:history="1">
              <w:r w:rsidRPr="00F81F5A">
                <w:rPr>
                  <w:rStyle w:val="Hyperlink"/>
                  <w:rFonts w:ascii="Garamond" w:hAnsi="Garamond" w:cs="Times New Roman"/>
                  <w:b/>
                  <w:bCs/>
                  <w:sz w:val="22"/>
                  <w:szCs w:val="22"/>
                </w:rPr>
                <w:t>https://kk.rks-gov.net/rahovec/wp-content/uploads/sites/23/2024/05/NJOFTIM-PER-DEGJIM-PUBLIK-24.5.2024-2.pdf</w:t>
              </w:r>
            </w:hyperlink>
            <w:r>
              <w:rPr>
                <w:rFonts w:ascii="Garamond" w:hAnsi="Garamond" w:cs="Times New Roman"/>
                <w:b/>
                <w:bCs/>
                <w:sz w:val="22"/>
                <w:szCs w:val="22"/>
              </w:rPr>
              <w:t xml:space="preserve"> </w:t>
            </w:r>
          </w:p>
        </w:tc>
        <w:tc>
          <w:tcPr>
            <w:tcW w:w="3402" w:type="dxa"/>
          </w:tcPr>
          <w:p w14:paraId="5BEEFCAC" w14:textId="07D84C56" w:rsidR="00772C21" w:rsidRPr="00772C21" w:rsidRDefault="00135BEC" w:rsidP="00772C21">
            <w:pPr>
              <w:rPr>
                <w:rFonts w:ascii="Garamond" w:hAnsi="Garamond" w:cs="Times New Roman"/>
                <w:b/>
                <w:bCs/>
                <w:sz w:val="22"/>
                <w:szCs w:val="22"/>
              </w:rPr>
            </w:pPr>
            <w:hyperlink r:id="rId43" w:history="1">
              <w:r w:rsidRPr="00F81F5A">
                <w:rPr>
                  <w:rStyle w:val="Hyperlink"/>
                  <w:rFonts w:ascii="Garamond" w:hAnsi="Garamond" w:cs="Times New Roman"/>
                  <w:b/>
                  <w:bCs/>
                  <w:sz w:val="22"/>
                  <w:szCs w:val="22"/>
                </w:rPr>
                <w:t>https://kk.rks-gov.net/rahovec/wp-content/uploads/sites/23/2024/06/Procesverbali-i-degjimit-buxhetor-me-punetore-shendetesore-24.05.2024.pdf</w:t>
              </w:r>
            </w:hyperlink>
            <w:r>
              <w:rPr>
                <w:rFonts w:ascii="Garamond" w:hAnsi="Garamond" w:cs="Times New Roman"/>
                <w:b/>
                <w:bCs/>
                <w:sz w:val="22"/>
                <w:szCs w:val="22"/>
              </w:rPr>
              <w:t xml:space="preserve"> </w:t>
            </w:r>
          </w:p>
        </w:tc>
      </w:tr>
      <w:tr w:rsidR="00772C21" w:rsidRPr="00772C21" w14:paraId="53B82302" w14:textId="77777777" w:rsidTr="00772C21">
        <w:tc>
          <w:tcPr>
            <w:tcW w:w="2304" w:type="dxa"/>
          </w:tcPr>
          <w:p w14:paraId="57E77D9E" w14:textId="77777777" w:rsidR="00772C21" w:rsidRPr="00772C21" w:rsidRDefault="00772C21" w:rsidP="00772C21">
            <w:pPr>
              <w:pStyle w:val="NoSpacing"/>
              <w:spacing w:line="360" w:lineRule="auto"/>
              <w:rPr>
                <w:rFonts w:ascii="Garamond" w:hAnsi="Garamond" w:cs="Times New Roman"/>
                <w:b/>
                <w:i/>
              </w:rPr>
            </w:pPr>
            <w:r w:rsidRPr="00772C21">
              <w:rPr>
                <w:rFonts w:ascii="Garamond" w:hAnsi="Garamond" w:cs="Times New Roman"/>
                <w:b/>
                <w:i/>
              </w:rPr>
              <w:t xml:space="preserve">Me </w:t>
            </w:r>
            <w:proofErr w:type="spellStart"/>
            <w:r w:rsidRPr="00772C21">
              <w:rPr>
                <w:rFonts w:ascii="Garamond" w:hAnsi="Garamond" w:cs="Times New Roman"/>
                <w:b/>
                <w:i/>
              </w:rPr>
              <w:t>kryetarë</w:t>
            </w:r>
            <w:proofErr w:type="spellEnd"/>
            <w:r w:rsidRPr="00772C21">
              <w:rPr>
                <w:rFonts w:ascii="Garamond" w:hAnsi="Garamond" w:cs="Times New Roman"/>
                <w:b/>
                <w:i/>
              </w:rPr>
              <w:t xml:space="preserve"> </w:t>
            </w:r>
            <w:proofErr w:type="spellStart"/>
            <w:r w:rsidRPr="00772C21">
              <w:rPr>
                <w:rFonts w:ascii="Garamond" w:hAnsi="Garamond" w:cs="Times New Roman"/>
                <w:b/>
                <w:i/>
              </w:rPr>
              <w:t>të</w:t>
            </w:r>
            <w:proofErr w:type="spellEnd"/>
            <w:r w:rsidRPr="00772C21">
              <w:rPr>
                <w:rFonts w:ascii="Garamond" w:hAnsi="Garamond" w:cs="Times New Roman"/>
                <w:b/>
                <w:i/>
              </w:rPr>
              <w:t xml:space="preserve"> </w:t>
            </w:r>
            <w:proofErr w:type="spellStart"/>
            <w:r w:rsidRPr="00772C21">
              <w:rPr>
                <w:rFonts w:ascii="Garamond" w:hAnsi="Garamond" w:cs="Times New Roman"/>
                <w:b/>
                <w:i/>
              </w:rPr>
              <w:t>fshatrave</w:t>
            </w:r>
            <w:proofErr w:type="spellEnd"/>
            <w:r w:rsidRPr="00772C21">
              <w:rPr>
                <w:rFonts w:ascii="Garamond" w:hAnsi="Garamond" w:cs="Times New Roman"/>
                <w:b/>
                <w:i/>
              </w:rPr>
              <w:t xml:space="preserve"> </w:t>
            </w:r>
            <w:proofErr w:type="spellStart"/>
            <w:r w:rsidRPr="00772C21">
              <w:rPr>
                <w:rFonts w:ascii="Garamond" w:hAnsi="Garamond" w:cs="Times New Roman"/>
                <w:b/>
                <w:i/>
              </w:rPr>
              <w:t>dhe</w:t>
            </w:r>
            <w:proofErr w:type="spellEnd"/>
            <w:r w:rsidRPr="00772C21">
              <w:rPr>
                <w:rFonts w:ascii="Garamond" w:hAnsi="Garamond" w:cs="Times New Roman"/>
                <w:b/>
                <w:i/>
              </w:rPr>
              <w:t xml:space="preserve"> </w:t>
            </w:r>
            <w:proofErr w:type="spellStart"/>
            <w:r w:rsidRPr="00772C21">
              <w:rPr>
                <w:rFonts w:ascii="Garamond" w:hAnsi="Garamond" w:cs="Times New Roman"/>
                <w:b/>
                <w:i/>
              </w:rPr>
              <w:t>lagjeve</w:t>
            </w:r>
            <w:proofErr w:type="spellEnd"/>
            <w:r w:rsidRPr="00772C21">
              <w:rPr>
                <w:rFonts w:ascii="Garamond" w:hAnsi="Garamond" w:cs="Times New Roman"/>
                <w:b/>
                <w:i/>
              </w:rPr>
              <w:t xml:space="preserve"> urbane</w:t>
            </w:r>
          </w:p>
          <w:p w14:paraId="7A3C2BA5" w14:textId="77777777" w:rsidR="00772C21" w:rsidRPr="00772C21" w:rsidRDefault="00772C21" w:rsidP="00772C21">
            <w:pPr>
              <w:rPr>
                <w:rFonts w:ascii="Garamond" w:hAnsi="Garamond" w:cs="Times New Roman"/>
                <w:b/>
                <w:bCs/>
                <w:sz w:val="22"/>
                <w:szCs w:val="22"/>
              </w:rPr>
            </w:pPr>
          </w:p>
        </w:tc>
        <w:tc>
          <w:tcPr>
            <w:tcW w:w="1291" w:type="dxa"/>
          </w:tcPr>
          <w:p w14:paraId="1AD467C3" w14:textId="77777777" w:rsidR="00772C21" w:rsidRPr="00772C21" w:rsidRDefault="00772C21" w:rsidP="00772C21">
            <w:pPr>
              <w:jc w:val="right"/>
              <w:rPr>
                <w:rFonts w:ascii="Garamond" w:hAnsi="Garamond" w:cs="Times New Roman"/>
                <w:b/>
                <w:sz w:val="22"/>
                <w:szCs w:val="22"/>
              </w:rPr>
            </w:pPr>
            <w:r w:rsidRPr="00772C21">
              <w:rPr>
                <w:rFonts w:ascii="Garamond" w:hAnsi="Garamond" w:cs="Times New Roman"/>
                <w:b/>
                <w:sz w:val="22"/>
                <w:szCs w:val="22"/>
              </w:rPr>
              <w:t>27.5.2024</w:t>
            </w:r>
          </w:p>
          <w:p w14:paraId="619D5691" w14:textId="77777777" w:rsidR="00772C21" w:rsidRPr="00772C21" w:rsidRDefault="00772C21" w:rsidP="00772C21">
            <w:pPr>
              <w:jc w:val="right"/>
              <w:rPr>
                <w:rFonts w:ascii="Garamond" w:hAnsi="Garamond" w:cs="Times New Roman"/>
                <w:b/>
                <w:sz w:val="22"/>
                <w:szCs w:val="22"/>
              </w:rPr>
            </w:pPr>
            <w:r w:rsidRPr="00772C21">
              <w:rPr>
                <w:rFonts w:ascii="Garamond" w:hAnsi="Garamond" w:cs="Times New Roman"/>
                <w:b/>
                <w:sz w:val="22"/>
                <w:szCs w:val="22"/>
              </w:rPr>
              <w:t xml:space="preserve">E </w:t>
            </w:r>
            <w:proofErr w:type="spellStart"/>
            <w:r w:rsidRPr="00772C21">
              <w:rPr>
                <w:rFonts w:ascii="Garamond" w:hAnsi="Garamond" w:cs="Times New Roman"/>
                <w:b/>
                <w:sz w:val="22"/>
                <w:szCs w:val="22"/>
              </w:rPr>
              <w:t>hënë</w:t>
            </w:r>
            <w:proofErr w:type="spellEnd"/>
          </w:p>
          <w:p w14:paraId="716361FC" w14:textId="77777777" w:rsidR="00772C21" w:rsidRPr="00772C21" w:rsidRDefault="00772C21" w:rsidP="00772C21">
            <w:pPr>
              <w:rPr>
                <w:rFonts w:ascii="Garamond" w:hAnsi="Garamond" w:cs="Times New Roman"/>
                <w:b/>
                <w:bCs/>
                <w:sz w:val="22"/>
                <w:szCs w:val="22"/>
              </w:rPr>
            </w:pPr>
          </w:p>
        </w:tc>
        <w:tc>
          <w:tcPr>
            <w:tcW w:w="2354" w:type="dxa"/>
          </w:tcPr>
          <w:p w14:paraId="0CB2E2EE" w14:textId="186A4510" w:rsidR="00772C21" w:rsidRPr="00772C21" w:rsidRDefault="00772C21" w:rsidP="00772C21">
            <w:pPr>
              <w:rPr>
                <w:rFonts w:ascii="Garamond" w:hAnsi="Garamond" w:cs="Times New Roman"/>
                <w:b/>
                <w:bCs/>
                <w:sz w:val="22"/>
                <w:szCs w:val="22"/>
              </w:rPr>
            </w:pPr>
            <w:hyperlink r:id="rId44" w:history="1">
              <w:r w:rsidRPr="00F81F5A">
                <w:rPr>
                  <w:rStyle w:val="Hyperlink"/>
                  <w:rFonts w:ascii="Garamond" w:hAnsi="Garamond" w:cs="Times New Roman"/>
                  <w:b/>
                  <w:bCs/>
                  <w:sz w:val="22"/>
                  <w:szCs w:val="22"/>
                </w:rPr>
                <w:t>https://kk.rks-gov.net/rahovec/wp-content/uploads/sites/23/2024/05/Njoftim-per-degjim-publik-me-kryetare-te-fshatrave-dhe-lagjeve.pdf</w:t>
              </w:r>
            </w:hyperlink>
            <w:r>
              <w:rPr>
                <w:rFonts w:ascii="Garamond" w:hAnsi="Garamond" w:cs="Times New Roman"/>
                <w:b/>
                <w:bCs/>
                <w:sz w:val="22"/>
                <w:szCs w:val="22"/>
              </w:rPr>
              <w:t xml:space="preserve"> </w:t>
            </w:r>
          </w:p>
        </w:tc>
        <w:tc>
          <w:tcPr>
            <w:tcW w:w="3402" w:type="dxa"/>
          </w:tcPr>
          <w:p w14:paraId="45B88AF8" w14:textId="232A7D93" w:rsidR="00772C21" w:rsidRPr="00772C21" w:rsidRDefault="00135BEC" w:rsidP="00772C21">
            <w:pPr>
              <w:rPr>
                <w:rFonts w:ascii="Garamond" w:hAnsi="Garamond" w:cs="Times New Roman"/>
                <w:b/>
                <w:bCs/>
                <w:sz w:val="22"/>
                <w:szCs w:val="22"/>
              </w:rPr>
            </w:pPr>
            <w:hyperlink r:id="rId45" w:history="1">
              <w:r w:rsidRPr="00F81F5A">
                <w:rPr>
                  <w:rStyle w:val="Hyperlink"/>
                  <w:rFonts w:ascii="Garamond" w:hAnsi="Garamond" w:cs="Times New Roman"/>
                  <w:b/>
                  <w:bCs/>
                  <w:sz w:val="22"/>
                  <w:szCs w:val="22"/>
                </w:rPr>
                <w:t>https://kk.rks-gov.net/rahovec/wp-content/uploads/sites/23/2024/06/Procesverbali-i-degjimit-buxhetor-me-krytare-te-fshatrave-dhe-lagjeve-urbane-24.05.2024.pdf</w:t>
              </w:r>
            </w:hyperlink>
            <w:r>
              <w:rPr>
                <w:rFonts w:ascii="Garamond" w:hAnsi="Garamond" w:cs="Times New Roman"/>
                <w:b/>
                <w:bCs/>
                <w:sz w:val="22"/>
                <w:szCs w:val="22"/>
              </w:rPr>
              <w:t xml:space="preserve"> </w:t>
            </w:r>
          </w:p>
        </w:tc>
      </w:tr>
    </w:tbl>
    <w:p w14:paraId="08119426" w14:textId="3AEC0A77" w:rsidR="004B3812" w:rsidRPr="00772C21" w:rsidRDefault="004B3812" w:rsidP="004B3812">
      <w:pPr>
        <w:rPr>
          <w:rFonts w:ascii="Garamond" w:hAnsi="Garamond"/>
          <w:sz w:val="22"/>
          <w:szCs w:val="22"/>
        </w:rPr>
      </w:pPr>
    </w:p>
    <w:p w14:paraId="0C5A54AB" w14:textId="1FF4EDF9" w:rsidR="00C206CE" w:rsidRPr="00772C21" w:rsidRDefault="00C206CE" w:rsidP="004B3812">
      <w:pPr>
        <w:rPr>
          <w:rFonts w:ascii="Garamond" w:hAnsi="Garamond"/>
          <w:sz w:val="22"/>
          <w:szCs w:val="22"/>
        </w:rPr>
      </w:pPr>
    </w:p>
    <w:p w14:paraId="125A2926" w14:textId="61355F43" w:rsidR="00C206CE" w:rsidRPr="00772C21" w:rsidRDefault="00C206CE" w:rsidP="004B3812">
      <w:pPr>
        <w:rPr>
          <w:rFonts w:ascii="Garamond" w:hAnsi="Garamond"/>
          <w:sz w:val="22"/>
          <w:szCs w:val="22"/>
        </w:rPr>
      </w:pPr>
    </w:p>
    <w:p w14:paraId="579474AA" w14:textId="488E7AE3" w:rsidR="00C206CE" w:rsidRPr="00772C21" w:rsidRDefault="00C206CE" w:rsidP="004B3812">
      <w:pPr>
        <w:rPr>
          <w:rFonts w:ascii="Garamond" w:hAnsi="Garamond"/>
          <w:sz w:val="22"/>
          <w:szCs w:val="22"/>
        </w:rPr>
      </w:pPr>
    </w:p>
    <w:p w14:paraId="1D0D4031" w14:textId="09BE5D62" w:rsidR="00C206CE" w:rsidRPr="00772C21" w:rsidRDefault="00C206CE" w:rsidP="004B3812">
      <w:pPr>
        <w:rPr>
          <w:rFonts w:ascii="Garamond" w:hAnsi="Garamond"/>
          <w:sz w:val="22"/>
          <w:szCs w:val="22"/>
        </w:rPr>
      </w:pPr>
    </w:p>
    <w:p w14:paraId="6711409B" w14:textId="6B0FFE98" w:rsidR="00C206CE" w:rsidRPr="00772C21" w:rsidRDefault="00C206CE" w:rsidP="004B3812">
      <w:pPr>
        <w:rPr>
          <w:rFonts w:ascii="Garamond" w:hAnsi="Garamond"/>
          <w:sz w:val="22"/>
          <w:szCs w:val="22"/>
        </w:rPr>
      </w:pPr>
    </w:p>
    <w:p w14:paraId="5FA6EEEC" w14:textId="40D9ECEB" w:rsidR="00C206CE" w:rsidRPr="00772C21" w:rsidRDefault="00C206CE" w:rsidP="004B3812">
      <w:pPr>
        <w:rPr>
          <w:rFonts w:ascii="Garamond" w:hAnsi="Garamond"/>
          <w:sz w:val="22"/>
          <w:szCs w:val="22"/>
        </w:rPr>
      </w:pPr>
    </w:p>
    <w:p w14:paraId="0362CEA3" w14:textId="2962C0CE" w:rsidR="00C206CE" w:rsidRPr="00772C21" w:rsidRDefault="00C206CE" w:rsidP="004B3812">
      <w:pPr>
        <w:rPr>
          <w:rFonts w:ascii="Garamond" w:hAnsi="Garamond"/>
          <w:sz w:val="22"/>
          <w:szCs w:val="22"/>
        </w:rPr>
      </w:pPr>
    </w:p>
    <w:p w14:paraId="4C8B6D36" w14:textId="25B3A449" w:rsidR="00C206CE" w:rsidRPr="00772C21" w:rsidRDefault="00C206CE" w:rsidP="004B3812">
      <w:pPr>
        <w:rPr>
          <w:rFonts w:ascii="Garamond" w:hAnsi="Garamond"/>
          <w:sz w:val="22"/>
          <w:szCs w:val="22"/>
        </w:rPr>
      </w:pPr>
    </w:p>
    <w:p w14:paraId="77B238BE" w14:textId="16FA96D5" w:rsidR="00C206CE" w:rsidRPr="00772C21" w:rsidRDefault="00C206CE" w:rsidP="004B3812">
      <w:pPr>
        <w:rPr>
          <w:rFonts w:ascii="Garamond" w:hAnsi="Garamond"/>
          <w:sz w:val="22"/>
          <w:szCs w:val="22"/>
        </w:rPr>
      </w:pPr>
    </w:p>
    <w:p w14:paraId="267929BF" w14:textId="493B73BC" w:rsidR="00C206CE" w:rsidRPr="00772C21" w:rsidRDefault="00C206CE" w:rsidP="004B3812">
      <w:pPr>
        <w:rPr>
          <w:rFonts w:ascii="Garamond" w:hAnsi="Garamond"/>
          <w:sz w:val="22"/>
          <w:szCs w:val="22"/>
        </w:rPr>
      </w:pPr>
    </w:p>
    <w:p w14:paraId="3930E2EB" w14:textId="4B4EC957" w:rsidR="00C206CE" w:rsidRPr="00772C21" w:rsidRDefault="00C206CE" w:rsidP="004B3812">
      <w:pPr>
        <w:rPr>
          <w:rFonts w:ascii="Garamond" w:hAnsi="Garamond"/>
          <w:sz w:val="22"/>
          <w:szCs w:val="22"/>
        </w:rPr>
      </w:pPr>
    </w:p>
    <w:p w14:paraId="40660188" w14:textId="77777777" w:rsidR="00C206CE" w:rsidRPr="00772C21" w:rsidRDefault="00C206CE" w:rsidP="004B3812">
      <w:pPr>
        <w:rPr>
          <w:rFonts w:ascii="Garamond" w:hAnsi="Garamond"/>
          <w:sz w:val="22"/>
          <w:szCs w:val="22"/>
        </w:rPr>
      </w:pPr>
    </w:p>
    <w:p w14:paraId="1A736101" w14:textId="749D413C" w:rsidR="004B3812" w:rsidRPr="00772C21" w:rsidRDefault="004B3812" w:rsidP="004B3812">
      <w:pPr>
        <w:rPr>
          <w:rFonts w:ascii="Garamond" w:hAnsi="Garamond" w:cs="Times New Roman"/>
          <w:b/>
          <w:bCs/>
          <w:sz w:val="22"/>
          <w:szCs w:val="22"/>
        </w:rPr>
      </w:pPr>
      <w:proofErr w:type="spellStart"/>
      <w:r w:rsidRPr="00772C21">
        <w:rPr>
          <w:rFonts w:ascii="Garamond" w:hAnsi="Garamond" w:cs="Times New Roman"/>
          <w:b/>
          <w:bCs/>
          <w:sz w:val="22"/>
          <w:szCs w:val="22"/>
        </w:rPr>
        <w:t>Tabela</w:t>
      </w:r>
      <w:proofErr w:type="spellEnd"/>
      <w:r w:rsidRPr="00772C21">
        <w:rPr>
          <w:rFonts w:ascii="Garamond" w:hAnsi="Garamond" w:cs="Times New Roman"/>
          <w:b/>
          <w:bCs/>
          <w:sz w:val="22"/>
          <w:szCs w:val="22"/>
        </w:rPr>
        <w:t xml:space="preserve"> 5. </w:t>
      </w:r>
      <w:proofErr w:type="spellStart"/>
      <w:r w:rsidRPr="00772C21">
        <w:rPr>
          <w:rFonts w:ascii="Garamond" w:hAnsi="Garamond" w:cs="Times New Roman"/>
          <w:b/>
          <w:bCs/>
          <w:sz w:val="22"/>
          <w:szCs w:val="22"/>
        </w:rPr>
        <w:t>Raportit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dëgjimet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buxhetore</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qytetarë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Draft </w:t>
      </w:r>
      <w:proofErr w:type="spellStart"/>
      <w:r w:rsidRPr="00772C21">
        <w:rPr>
          <w:rFonts w:ascii="Garamond" w:hAnsi="Garamond" w:cs="Times New Roman"/>
          <w:b/>
          <w:bCs/>
          <w:sz w:val="22"/>
          <w:szCs w:val="22"/>
        </w:rPr>
        <w:t>buxhetin</w:t>
      </w:r>
      <w:proofErr w:type="spellEnd"/>
    </w:p>
    <w:p w14:paraId="575D33AF" w14:textId="77777777" w:rsidR="004B3812" w:rsidRPr="00772C21" w:rsidRDefault="004B3812" w:rsidP="004B3812">
      <w:pPr>
        <w:rPr>
          <w:rFonts w:ascii="Garamond" w:hAnsi="Garamond"/>
          <w:sz w:val="22"/>
          <w:szCs w:val="22"/>
        </w:rPr>
      </w:pPr>
    </w:p>
    <w:tbl>
      <w:tblPr>
        <w:tblStyle w:val="TableGrid"/>
        <w:tblW w:w="5000" w:type="pct"/>
        <w:tblLook w:val="04A0" w:firstRow="1" w:lastRow="0" w:firstColumn="1" w:lastColumn="0" w:noHBand="0" w:noVBand="1"/>
      </w:tblPr>
      <w:tblGrid>
        <w:gridCol w:w="949"/>
        <w:gridCol w:w="1231"/>
        <w:gridCol w:w="1421"/>
        <w:gridCol w:w="1421"/>
        <w:gridCol w:w="1318"/>
        <w:gridCol w:w="720"/>
        <w:gridCol w:w="720"/>
        <w:gridCol w:w="1570"/>
      </w:tblGrid>
      <w:tr w:rsidR="004B3812" w:rsidRPr="00772C21" w14:paraId="3D167697" w14:textId="77777777" w:rsidTr="004B3812">
        <w:trPr>
          <w:trHeight w:val="505"/>
        </w:trPr>
        <w:tc>
          <w:tcPr>
            <w:tcW w:w="5000" w:type="pct"/>
            <w:gridSpan w:val="8"/>
            <w:shd w:val="clear" w:color="auto" w:fill="767171" w:themeFill="background2" w:themeFillShade="80"/>
            <w:vAlign w:val="center"/>
          </w:tcPr>
          <w:p w14:paraId="2D94B5FD" w14:textId="77777777" w:rsidR="004B3812" w:rsidRPr="00772C21" w:rsidRDefault="004B3812" w:rsidP="004B3812">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t>Tabela</w:t>
            </w:r>
            <w:proofErr w:type="spellEnd"/>
            <w:r w:rsidRPr="00772C21">
              <w:rPr>
                <w:rFonts w:ascii="Garamond" w:hAnsi="Garamond" w:cs="Times New Roman"/>
                <w:b/>
                <w:bCs/>
                <w:color w:val="FFFFFF" w:themeColor="background1"/>
                <w:sz w:val="22"/>
                <w:szCs w:val="22"/>
              </w:rPr>
              <w:t xml:space="preserve"> e </w:t>
            </w:r>
            <w:proofErr w:type="spellStart"/>
            <w:r w:rsidRPr="00772C21">
              <w:rPr>
                <w:rFonts w:ascii="Garamond" w:hAnsi="Garamond" w:cs="Times New Roman"/>
                <w:b/>
                <w:bCs/>
                <w:color w:val="FFFFFF" w:themeColor="background1"/>
                <w:sz w:val="22"/>
                <w:szCs w:val="22"/>
              </w:rPr>
              <w:t>përgjithshme</w:t>
            </w:r>
            <w:proofErr w:type="spellEnd"/>
          </w:p>
        </w:tc>
      </w:tr>
      <w:tr w:rsidR="004B3812" w:rsidRPr="00772C21" w14:paraId="6BE93092" w14:textId="77777777" w:rsidTr="00EE273C">
        <w:tc>
          <w:tcPr>
            <w:tcW w:w="575" w:type="pct"/>
            <w:shd w:val="clear" w:color="auto" w:fill="A6A6A6" w:themeFill="background1" w:themeFillShade="A6"/>
            <w:vAlign w:val="center"/>
          </w:tcPr>
          <w:p w14:paraId="21D043DE"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Komuna</w:t>
            </w:r>
            <w:proofErr w:type="spellEnd"/>
          </w:p>
        </w:tc>
        <w:tc>
          <w:tcPr>
            <w:tcW w:w="591" w:type="pct"/>
            <w:shd w:val="clear" w:color="auto" w:fill="A6A6A6" w:themeFill="background1" w:themeFillShade="A6"/>
            <w:vAlign w:val="center"/>
          </w:tcPr>
          <w:p w14:paraId="4DC85A4A"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dëgjimeve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buxhetore</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qytetarë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organizuara</w:t>
            </w:r>
            <w:proofErr w:type="spellEnd"/>
          </w:p>
        </w:tc>
        <w:tc>
          <w:tcPr>
            <w:tcW w:w="760" w:type="pct"/>
            <w:shd w:val="clear" w:color="auto" w:fill="A6A6A6" w:themeFill="background1" w:themeFillShade="A6"/>
            <w:vAlign w:val="center"/>
          </w:tcPr>
          <w:p w14:paraId="1A3C9D08"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dëgjime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total)</w:t>
            </w:r>
          </w:p>
        </w:tc>
        <w:tc>
          <w:tcPr>
            <w:tcW w:w="760" w:type="pct"/>
            <w:shd w:val="clear" w:color="auto" w:fill="A6A6A6" w:themeFill="background1" w:themeFillShade="A6"/>
            <w:vAlign w:val="center"/>
          </w:tcPr>
          <w:p w14:paraId="2260EEB6"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që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kanë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ofruar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propozime</w:t>
            </w:r>
            <w:proofErr w:type="spellEnd"/>
          </w:p>
        </w:tc>
        <w:tc>
          <w:tcPr>
            <w:tcW w:w="705" w:type="pct"/>
            <w:shd w:val="clear" w:color="auto" w:fill="A6A6A6" w:themeFill="background1" w:themeFillShade="A6"/>
            <w:vAlign w:val="center"/>
          </w:tcPr>
          <w:p w14:paraId="7BB2756F"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propozimeve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pranuara</w:t>
            </w:r>
            <w:proofErr w:type="spellEnd"/>
          </w:p>
        </w:tc>
        <w:tc>
          <w:tcPr>
            <w:tcW w:w="770" w:type="pct"/>
            <w:gridSpan w:val="2"/>
            <w:shd w:val="clear" w:color="auto" w:fill="A6A6A6" w:themeFill="background1" w:themeFillShade="A6"/>
            <w:vAlign w:val="center"/>
          </w:tcPr>
          <w:p w14:paraId="085021CF"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sipas</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gjinisë</w:t>
            </w:r>
            <w:proofErr w:type="spellEnd"/>
          </w:p>
          <w:p w14:paraId="052DA6B1" w14:textId="77777777" w:rsidR="004B3812" w:rsidRPr="00772C21" w:rsidRDefault="004B3812" w:rsidP="003E04A7">
            <w:pPr>
              <w:jc w:val="center"/>
              <w:rPr>
                <w:rFonts w:ascii="Garamond" w:hAnsi="Garamond" w:cs="Times New Roman"/>
                <w:b/>
                <w:bCs/>
                <w:sz w:val="22"/>
                <w:szCs w:val="22"/>
              </w:rPr>
            </w:pPr>
            <w:r w:rsidRPr="00772C21">
              <w:rPr>
                <w:rFonts w:ascii="Garamond" w:hAnsi="Garamond" w:cs="Times New Roman"/>
                <w:b/>
                <w:bCs/>
                <w:sz w:val="22"/>
                <w:szCs w:val="22"/>
              </w:rPr>
              <w:t>(M.     /.      F)</w:t>
            </w:r>
          </w:p>
        </w:tc>
        <w:tc>
          <w:tcPr>
            <w:tcW w:w="840" w:type="pct"/>
            <w:shd w:val="clear" w:color="auto" w:fill="A6A6A6" w:themeFill="background1" w:themeFillShade="A6"/>
            <w:vAlign w:val="center"/>
          </w:tcPr>
          <w:p w14:paraId="43609963"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procesverbaleve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hartuara</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dhe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publikuara</w:t>
            </w:r>
            <w:proofErr w:type="spellEnd"/>
            <w:r w:rsidRPr="00772C21">
              <w:rPr>
                <w:rFonts w:ascii="Garamond" w:hAnsi="Garamond" w:cs="Times New Roman"/>
                <w:b/>
                <w:bCs/>
                <w:sz w:val="22"/>
                <w:szCs w:val="22"/>
              </w:rPr>
              <w:t xml:space="preserve"> pas </w:t>
            </w:r>
            <w:proofErr w:type="spellStart"/>
            <w:r w:rsidRPr="00772C21">
              <w:rPr>
                <w:rFonts w:ascii="Garamond" w:hAnsi="Garamond" w:cs="Times New Roman"/>
                <w:b/>
                <w:bCs/>
                <w:sz w:val="22"/>
                <w:szCs w:val="22"/>
              </w:rPr>
              <w:t>takimeve</w:t>
            </w:r>
            <w:proofErr w:type="spellEnd"/>
          </w:p>
        </w:tc>
      </w:tr>
      <w:tr w:rsidR="004B3812" w:rsidRPr="00772C21" w14:paraId="767C5534" w14:textId="77777777" w:rsidTr="00EE273C">
        <w:tc>
          <w:tcPr>
            <w:tcW w:w="575" w:type="pct"/>
          </w:tcPr>
          <w:p w14:paraId="6BF9476C" w14:textId="46302A51" w:rsidR="004B3812" w:rsidRPr="00772C21" w:rsidRDefault="00EE273C" w:rsidP="003E04A7">
            <w:pPr>
              <w:rPr>
                <w:rFonts w:ascii="Garamond" w:hAnsi="Garamond" w:cs="Times New Roman"/>
                <w:b/>
                <w:bCs/>
                <w:sz w:val="22"/>
                <w:szCs w:val="22"/>
              </w:rPr>
            </w:pPr>
            <w:r>
              <w:rPr>
                <w:rFonts w:ascii="Garamond" w:hAnsi="Garamond" w:cs="Times New Roman"/>
                <w:b/>
                <w:bCs/>
                <w:sz w:val="22"/>
                <w:szCs w:val="22"/>
              </w:rPr>
              <w:t>Rahovec</w:t>
            </w:r>
          </w:p>
        </w:tc>
        <w:tc>
          <w:tcPr>
            <w:tcW w:w="591" w:type="pct"/>
          </w:tcPr>
          <w:p w14:paraId="0C225EB3" w14:textId="77777777" w:rsidR="004B3812" w:rsidRPr="00772C21" w:rsidRDefault="004B3812" w:rsidP="003E04A7">
            <w:pPr>
              <w:rPr>
                <w:rFonts w:ascii="Garamond" w:hAnsi="Garamond" w:cs="Times New Roman"/>
                <w:b/>
                <w:bCs/>
                <w:sz w:val="22"/>
                <w:szCs w:val="22"/>
              </w:rPr>
            </w:pPr>
          </w:p>
          <w:p w14:paraId="44C18547" w14:textId="77777777" w:rsidR="00C206CE" w:rsidRPr="00772C21" w:rsidRDefault="00C206CE" w:rsidP="003E04A7">
            <w:pPr>
              <w:rPr>
                <w:rFonts w:ascii="Garamond" w:hAnsi="Garamond" w:cs="Times New Roman"/>
                <w:b/>
                <w:bCs/>
                <w:sz w:val="22"/>
                <w:szCs w:val="22"/>
              </w:rPr>
            </w:pPr>
          </w:p>
          <w:p w14:paraId="5535FA23" w14:textId="62EECB47" w:rsidR="00C206CE" w:rsidRPr="00772C21" w:rsidRDefault="00135BEC" w:rsidP="003E04A7">
            <w:pPr>
              <w:rPr>
                <w:rFonts w:ascii="Garamond" w:hAnsi="Garamond" w:cs="Times New Roman"/>
                <w:b/>
                <w:bCs/>
                <w:sz w:val="22"/>
                <w:szCs w:val="22"/>
              </w:rPr>
            </w:pPr>
            <w:r>
              <w:rPr>
                <w:rFonts w:ascii="Garamond" w:hAnsi="Garamond" w:cs="Times New Roman"/>
                <w:b/>
                <w:bCs/>
                <w:sz w:val="22"/>
                <w:szCs w:val="22"/>
              </w:rPr>
              <w:t xml:space="preserve">13 </w:t>
            </w:r>
          </w:p>
        </w:tc>
        <w:tc>
          <w:tcPr>
            <w:tcW w:w="760" w:type="pct"/>
          </w:tcPr>
          <w:p w14:paraId="12C9ECF4" w14:textId="5DFC2E52" w:rsidR="004B3812" w:rsidRPr="00772C21" w:rsidRDefault="00135BEC" w:rsidP="003E04A7">
            <w:pPr>
              <w:rPr>
                <w:rFonts w:ascii="Garamond" w:hAnsi="Garamond" w:cs="Times New Roman"/>
                <w:b/>
                <w:bCs/>
                <w:sz w:val="22"/>
                <w:szCs w:val="22"/>
              </w:rPr>
            </w:pPr>
            <w:r>
              <w:rPr>
                <w:rFonts w:ascii="Garamond" w:hAnsi="Garamond" w:cs="Times New Roman"/>
                <w:b/>
                <w:bCs/>
                <w:sz w:val="22"/>
                <w:szCs w:val="22"/>
              </w:rPr>
              <w:t>386</w:t>
            </w:r>
          </w:p>
        </w:tc>
        <w:tc>
          <w:tcPr>
            <w:tcW w:w="760" w:type="pct"/>
          </w:tcPr>
          <w:p w14:paraId="6794171E" w14:textId="35EFF6AC" w:rsidR="004B3812" w:rsidRPr="00772C21" w:rsidRDefault="00EE68DE" w:rsidP="003E04A7">
            <w:pPr>
              <w:rPr>
                <w:rFonts w:ascii="Garamond" w:hAnsi="Garamond" w:cs="Times New Roman"/>
                <w:b/>
                <w:bCs/>
                <w:sz w:val="22"/>
                <w:szCs w:val="22"/>
              </w:rPr>
            </w:pPr>
            <w:r>
              <w:rPr>
                <w:rFonts w:ascii="Garamond" w:hAnsi="Garamond" w:cs="Times New Roman"/>
                <w:b/>
                <w:bCs/>
                <w:sz w:val="22"/>
                <w:szCs w:val="22"/>
              </w:rPr>
              <w:t>299</w:t>
            </w:r>
          </w:p>
        </w:tc>
        <w:tc>
          <w:tcPr>
            <w:tcW w:w="705" w:type="pct"/>
          </w:tcPr>
          <w:p w14:paraId="3747C8DE" w14:textId="4C2A1F01" w:rsidR="004B3812" w:rsidRPr="00772C21" w:rsidRDefault="00EE68DE" w:rsidP="003E04A7">
            <w:pPr>
              <w:rPr>
                <w:rFonts w:ascii="Garamond" w:hAnsi="Garamond" w:cs="Times New Roman"/>
                <w:b/>
                <w:bCs/>
                <w:sz w:val="22"/>
                <w:szCs w:val="22"/>
              </w:rPr>
            </w:pPr>
            <w:r>
              <w:rPr>
                <w:rFonts w:ascii="Garamond" w:hAnsi="Garamond" w:cs="Times New Roman"/>
                <w:b/>
                <w:bCs/>
                <w:sz w:val="22"/>
                <w:szCs w:val="22"/>
              </w:rPr>
              <w:t>240</w:t>
            </w:r>
          </w:p>
        </w:tc>
        <w:tc>
          <w:tcPr>
            <w:tcW w:w="385" w:type="pct"/>
          </w:tcPr>
          <w:p w14:paraId="57F1C6DC" w14:textId="2F9505DE" w:rsidR="004B3812" w:rsidRPr="00772C21" w:rsidRDefault="00C67F96" w:rsidP="003E04A7">
            <w:pPr>
              <w:rPr>
                <w:rFonts w:ascii="Garamond" w:hAnsi="Garamond" w:cs="Times New Roman"/>
                <w:b/>
                <w:bCs/>
                <w:sz w:val="22"/>
                <w:szCs w:val="22"/>
              </w:rPr>
            </w:pPr>
            <w:r>
              <w:rPr>
                <w:rFonts w:ascii="Garamond" w:hAnsi="Garamond" w:cs="Times New Roman"/>
                <w:b/>
                <w:bCs/>
                <w:sz w:val="22"/>
                <w:szCs w:val="22"/>
              </w:rPr>
              <w:t>84</w:t>
            </w:r>
          </w:p>
        </w:tc>
        <w:tc>
          <w:tcPr>
            <w:tcW w:w="385" w:type="pct"/>
          </w:tcPr>
          <w:p w14:paraId="7166DA6F" w14:textId="0E6A4A24" w:rsidR="004B3812" w:rsidRPr="00772C21" w:rsidRDefault="00C67F96" w:rsidP="003E04A7">
            <w:pPr>
              <w:rPr>
                <w:rFonts w:ascii="Garamond" w:hAnsi="Garamond" w:cs="Times New Roman"/>
                <w:b/>
                <w:bCs/>
                <w:sz w:val="22"/>
                <w:szCs w:val="22"/>
              </w:rPr>
            </w:pPr>
            <w:r>
              <w:rPr>
                <w:rFonts w:ascii="Garamond" w:hAnsi="Garamond" w:cs="Times New Roman"/>
                <w:b/>
                <w:bCs/>
                <w:sz w:val="22"/>
                <w:szCs w:val="22"/>
              </w:rPr>
              <w:t>302</w:t>
            </w:r>
          </w:p>
        </w:tc>
        <w:tc>
          <w:tcPr>
            <w:tcW w:w="840" w:type="pct"/>
          </w:tcPr>
          <w:p w14:paraId="11D6BF7A" w14:textId="1FA2F389" w:rsidR="004B3812" w:rsidRPr="00772C21" w:rsidRDefault="00C67F96" w:rsidP="003E04A7">
            <w:pPr>
              <w:rPr>
                <w:rFonts w:ascii="Garamond" w:hAnsi="Garamond" w:cs="Times New Roman"/>
                <w:b/>
                <w:bCs/>
                <w:sz w:val="22"/>
                <w:szCs w:val="22"/>
              </w:rPr>
            </w:pPr>
            <w:r>
              <w:rPr>
                <w:rFonts w:ascii="Garamond" w:hAnsi="Garamond" w:cs="Times New Roman"/>
                <w:b/>
                <w:bCs/>
                <w:sz w:val="22"/>
                <w:szCs w:val="22"/>
              </w:rPr>
              <w:t>13</w:t>
            </w:r>
          </w:p>
        </w:tc>
      </w:tr>
    </w:tbl>
    <w:p w14:paraId="5CFB06C3" w14:textId="51416158" w:rsidR="004B3812" w:rsidRPr="00772C21" w:rsidRDefault="004B3812" w:rsidP="004B3812">
      <w:pPr>
        <w:rPr>
          <w:rFonts w:ascii="Garamond" w:hAnsi="Garamond"/>
          <w:sz w:val="22"/>
          <w:szCs w:val="22"/>
        </w:rPr>
      </w:pPr>
    </w:p>
    <w:p w14:paraId="54405A83" w14:textId="75246A63" w:rsidR="00C206CE" w:rsidRPr="00772C21" w:rsidRDefault="00C206CE" w:rsidP="004B3812">
      <w:pPr>
        <w:rPr>
          <w:rFonts w:ascii="Garamond" w:hAnsi="Garamond"/>
          <w:sz w:val="22"/>
          <w:szCs w:val="22"/>
        </w:rPr>
      </w:pPr>
    </w:p>
    <w:p w14:paraId="11123F12" w14:textId="77777777" w:rsidR="00C206CE" w:rsidRPr="00772C21" w:rsidRDefault="00C206CE" w:rsidP="004B3812">
      <w:pPr>
        <w:rPr>
          <w:rFonts w:ascii="Garamond" w:hAnsi="Garamond"/>
          <w:sz w:val="22"/>
          <w:szCs w:val="22"/>
        </w:rPr>
      </w:pPr>
    </w:p>
    <w:tbl>
      <w:tblPr>
        <w:tblStyle w:val="TableGrid"/>
        <w:tblW w:w="9493" w:type="dxa"/>
        <w:tblLayout w:type="fixed"/>
        <w:tblLook w:val="04A0" w:firstRow="1" w:lastRow="0" w:firstColumn="1" w:lastColumn="0" w:noHBand="0" w:noVBand="1"/>
      </w:tblPr>
      <w:tblGrid>
        <w:gridCol w:w="3595"/>
        <w:gridCol w:w="1350"/>
        <w:gridCol w:w="2160"/>
        <w:gridCol w:w="2388"/>
      </w:tblGrid>
      <w:tr w:rsidR="004B3812" w:rsidRPr="00772C21" w14:paraId="3A49CA78" w14:textId="77777777" w:rsidTr="0001463A">
        <w:trPr>
          <w:trHeight w:val="504"/>
        </w:trPr>
        <w:tc>
          <w:tcPr>
            <w:tcW w:w="9493" w:type="dxa"/>
            <w:gridSpan w:val="4"/>
            <w:shd w:val="clear" w:color="auto" w:fill="767171" w:themeFill="background2" w:themeFillShade="80"/>
            <w:vAlign w:val="center"/>
          </w:tcPr>
          <w:p w14:paraId="7EC0820B" w14:textId="491423C5" w:rsidR="004B3812" w:rsidRPr="00772C21" w:rsidRDefault="004B3812" w:rsidP="003E04A7">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t>Verifikimi</w:t>
            </w:r>
            <w:proofErr w:type="spellEnd"/>
            <w:r w:rsidRPr="00772C21">
              <w:rPr>
                <w:rFonts w:ascii="Garamond" w:hAnsi="Garamond" w:cs="Times New Roman"/>
                <w:b/>
                <w:bCs/>
                <w:color w:val="FFFFFF" w:themeColor="background1"/>
                <w:sz w:val="22"/>
                <w:szCs w:val="22"/>
              </w:rPr>
              <w:t xml:space="preserve"> </w:t>
            </w:r>
            <w:r w:rsidR="00EE273C">
              <w:rPr>
                <w:rFonts w:ascii="Garamond" w:hAnsi="Garamond" w:cs="Times New Roman"/>
                <w:b/>
                <w:bCs/>
                <w:color w:val="FFFFFF" w:themeColor="background1"/>
                <w:sz w:val="22"/>
                <w:szCs w:val="22"/>
              </w:rPr>
              <w:t>I</w:t>
            </w:r>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të</w:t>
            </w:r>
            <w:proofErr w:type="spellEnd"/>
            <w:r w:rsidRPr="00772C21">
              <w:rPr>
                <w:rFonts w:ascii="Garamond" w:hAnsi="Garamond" w:cs="Times New Roman"/>
                <w:b/>
                <w:bCs/>
                <w:color w:val="FFFFFF" w:themeColor="background1"/>
                <w:sz w:val="22"/>
                <w:szCs w:val="22"/>
              </w:rPr>
              <w:t xml:space="preserve"> </w:t>
            </w:r>
            <w:proofErr w:type="spellStart"/>
            <w:r w:rsidRPr="00772C21">
              <w:rPr>
                <w:rFonts w:ascii="Garamond" w:hAnsi="Garamond" w:cs="Times New Roman"/>
                <w:b/>
                <w:bCs/>
                <w:color w:val="FFFFFF" w:themeColor="background1"/>
                <w:sz w:val="22"/>
                <w:szCs w:val="22"/>
              </w:rPr>
              <w:t>dhënave</w:t>
            </w:r>
            <w:proofErr w:type="spellEnd"/>
          </w:p>
        </w:tc>
      </w:tr>
      <w:tr w:rsidR="00595441" w:rsidRPr="00772C21" w14:paraId="294E7B53" w14:textId="77777777" w:rsidTr="00EE273C">
        <w:tc>
          <w:tcPr>
            <w:tcW w:w="3595" w:type="dxa"/>
            <w:shd w:val="clear" w:color="auto" w:fill="A6A6A6" w:themeFill="background1" w:themeFillShade="A6"/>
            <w:vAlign w:val="center"/>
          </w:tcPr>
          <w:p w14:paraId="3BE93BC7" w14:textId="5B70A7DB" w:rsidR="00595441" w:rsidRPr="00772C21" w:rsidRDefault="00595441"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Dëgjimi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Draft </w:t>
            </w:r>
            <w:proofErr w:type="spellStart"/>
            <w:r w:rsidRPr="00772C21">
              <w:rPr>
                <w:rFonts w:ascii="Garamond" w:hAnsi="Garamond" w:cs="Times New Roman"/>
                <w:b/>
                <w:bCs/>
                <w:sz w:val="22"/>
                <w:szCs w:val="22"/>
              </w:rPr>
              <w:t>Buxhetin</w:t>
            </w:r>
            <w:proofErr w:type="spellEnd"/>
          </w:p>
        </w:tc>
        <w:tc>
          <w:tcPr>
            <w:tcW w:w="1350" w:type="dxa"/>
            <w:shd w:val="clear" w:color="auto" w:fill="A6A6A6" w:themeFill="background1" w:themeFillShade="A6"/>
            <w:vAlign w:val="center"/>
          </w:tcPr>
          <w:p w14:paraId="7DA7277E" w14:textId="77777777" w:rsidR="00595441" w:rsidRPr="00772C21" w:rsidRDefault="00595441" w:rsidP="003E04A7">
            <w:pPr>
              <w:jc w:val="center"/>
              <w:rPr>
                <w:rFonts w:ascii="Garamond" w:hAnsi="Garamond" w:cs="Times New Roman"/>
                <w:b/>
                <w:bCs/>
                <w:sz w:val="22"/>
                <w:szCs w:val="22"/>
              </w:rPr>
            </w:pPr>
            <w:r w:rsidRPr="00772C21">
              <w:rPr>
                <w:rFonts w:ascii="Garamond" w:hAnsi="Garamond" w:cs="Times New Roman"/>
                <w:b/>
                <w:bCs/>
                <w:sz w:val="22"/>
                <w:szCs w:val="22"/>
              </w:rPr>
              <w:t xml:space="preserve">Data e </w:t>
            </w:r>
            <w:proofErr w:type="spellStart"/>
            <w:r w:rsidRPr="00772C21">
              <w:rPr>
                <w:rFonts w:ascii="Garamond" w:hAnsi="Garamond" w:cs="Times New Roman"/>
                <w:b/>
                <w:bCs/>
                <w:sz w:val="22"/>
                <w:szCs w:val="22"/>
              </w:rPr>
              <w:t>takimit</w:t>
            </w:r>
            <w:proofErr w:type="spellEnd"/>
          </w:p>
        </w:tc>
        <w:tc>
          <w:tcPr>
            <w:tcW w:w="2160" w:type="dxa"/>
            <w:shd w:val="clear" w:color="auto" w:fill="A6A6A6" w:themeFill="background1" w:themeFillShade="A6"/>
            <w:vAlign w:val="center"/>
          </w:tcPr>
          <w:p w14:paraId="58D1349A" w14:textId="208916B6" w:rsidR="00595441" w:rsidRPr="00772C21" w:rsidRDefault="00595441"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Linku</w:t>
            </w:r>
            <w:proofErr w:type="spellEnd"/>
            <w:r w:rsidRPr="00772C21">
              <w:rPr>
                <w:rFonts w:ascii="Garamond" w:hAnsi="Garamond" w:cs="Times New Roman"/>
                <w:b/>
                <w:bCs/>
                <w:sz w:val="22"/>
                <w:szCs w:val="22"/>
              </w:rPr>
              <w:t xml:space="preserve"> </w:t>
            </w:r>
            <w:r w:rsidR="00EE273C">
              <w:rPr>
                <w:rFonts w:ascii="Garamond" w:hAnsi="Garamond" w:cs="Times New Roman"/>
                <w:b/>
                <w:bCs/>
                <w:sz w:val="22"/>
                <w:szCs w:val="22"/>
              </w:rPr>
              <w:t>I</w:t>
            </w:r>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njoftimit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w:t>
            </w:r>
            <w:proofErr w:type="spellEnd"/>
          </w:p>
        </w:tc>
        <w:tc>
          <w:tcPr>
            <w:tcW w:w="2388" w:type="dxa"/>
            <w:shd w:val="clear" w:color="auto" w:fill="A6A6A6" w:themeFill="background1" w:themeFillShade="A6"/>
            <w:vAlign w:val="center"/>
          </w:tcPr>
          <w:p w14:paraId="4ADD5D3B" w14:textId="16C3A2C0" w:rsidR="00595441" w:rsidRPr="00772C21" w:rsidRDefault="00595441"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Linku</w:t>
            </w:r>
            <w:proofErr w:type="spellEnd"/>
            <w:r w:rsidRPr="00772C21">
              <w:rPr>
                <w:rFonts w:ascii="Garamond" w:hAnsi="Garamond" w:cs="Times New Roman"/>
                <w:b/>
                <w:bCs/>
                <w:sz w:val="22"/>
                <w:szCs w:val="22"/>
              </w:rPr>
              <w:t xml:space="preserve"> </w:t>
            </w:r>
            <w:r w:rsidR="00EE273C">
              <w:rPr>
                <w:rFonts w:ascii="Garamond" w:hAnsi="Garamond" w:cs="Times New Roman"/>
                <w:b/>
                <w:bCs/>
                <w:sz w:val="22"/>
                <w:szCs w:val="22"/>
              </w:rPr>
              <w:t>I</w:t>
            </w:r>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procesverbalit</w:t>
            </w:r>
            <w:proofErr w:type="spellEnd"/>
          </w:p>
        </w:tc>
      </w:tr>
      <w:tr w:rsidR="00FF5BAB" w:rsidRPr="00772C21" w14:paraId="68F74412" w14:textId="77777777" w:rsidTr="00EE273C">
        <w:tc>
          <w:tcPr>
            <w:tcW w:w="3595" w:type="dxa"/>
          </w:tcPr>
          <w:p w14:paraId="3F2E7D66" w14:textId="77777777" w:rsidR="00FF5BAB" w:rsidRDefault="00FF5BAB" w:rsidP="00FF5BAB">
            <w:proofErr w:type="spellStart"/>
            <w:r w:rsidRPr="008E6011">
              <w:t>Dëgjimi</w:t>
            </w:r>
            <w:proofErr w:type="spellEnd"/>
            <w:r w:rsidRPr="008E6011">
              <w:t xml:space="preserve"> </w:t>
            </w:r>
            <w:proofErr w:type="spellStart"/>
            <w:r w:rsidRPr="008E6011">
              <w:t>publik</w:t>
            </w:r>
            <w:proofErr w:type="spellEnd"/>
            <w:r w:rsidRPr="008E6011">
              <w:t xml:space="preserve"> me </w:t>
            </w:r>
            <w:proofErr w:type="spellStart"/>
            <w:r w:rsidRPr="008E6011">
              <w:t>qytetarët</w:t>
            </w:r>
            <w:proofErr w:type="spellEnd"/>
            <w:r w:rsidRPr="008E6011">
              <w:t xml:space="preserve"> e </w:t>
            </w:r>
            <w:proofErr w:type="spellStart"/>
            <w:r w:rsidRPr="008E6011">
              <w:t>komunës</w:t>
            </w:r>
            <w:proofErr w:type="spellEnd"/>
            <w:r w:rsidRPr="008E6011">
              <w:t xml:space="preserve"> </w:t>
            </w:r>
            <w:proofErr w:type="spellStart"/>
            <w:r w:rsidRPr="008E6011">
              <w:t>së</w:t>
            </w:r>
            <w:proofErr w:type="spellEnd"/>
            <w:r w:rsidRPr="008E6011">
              <w:t xml:space="preserve"> </w:t>
            </w:r>
            <w:proofErr w:type="spellStart"/>
            <w:r w:rsidRPr="008E6011">
              <w:t>Rahovecit</w:t>
            </w:r>
            <w:proofErr w:type="spellEnd"/>
            <w:r w:rsidRPr="008E6011">
              <w:t xml:space="preserve">, me </w:t>
            </w:r>
            <w:proofErr w:type="spellStart"/>
            <w:proofErr w:type="gramStart"/>
            <w:r w:rsidRPr="008E6011">
              <w:t>fokus</w:t>
            </w:r>
            <w:proofErr w:type="spellEnd"/>
            <w:r w:rsidRPr="008E6011">
              <w:t xml:space="preserve">  </w:t>
            </w:r>
            <w:proofErr w:type="spellStart"/>
            <w:r w:rsidRPr="008E6011">
              <w:t>gratë</w:t>
            </w:r>
            <w:proofErr w:type="spellEnd"/>
            <w:proofErr w:type="gramEnd"/>
            <w:r w:rsidRPr="008E6011">
              <w:t xml:space="preserve"> </w:t>
            </w:r>
            <w:proofErr w:type="spellStart"/>
            <w:r w:rsidRPr="008E6011">
              <w:t>në</w:t>
            </w:r>
            <w:proofErr w:type="spellEnd"/>
            <w:r w:rsidRPr="008E6011">
              <w:t xml:space="preserve"> </w:t>
            </w:r>
            <w:proofErr w:type="spellStart"/>
            <w:r w:rsidRPr="008E6011">
              <w:t>biznese</w:t>
            </w:r>
            <w:proofErr w:type="spellEnd"/>
            <w:r>
              <w:t>.</w:t>
            </w:r>
          </w:p>
          <w:p w14:paraId="42DDDF4B" w14:textId="758D8E5D" w:rsidR="00FF5BAB" w:rsidRPr="00772C21" w:rsidRDefault="00FF5BAB" w:rsidP="00FF5BAB">
            <w:pPr>
              <w:rPr>
                <w:rFonts w:ascii="Garamond" w:hAnsi="Garamond" w:cs="Times New Roman"/>
                <w:b/>
                <w:bCs/>
                <w:sz w:val="22"/>
                <w:szCs w:val="22"/>
              </w:rPr>
            </w:pPr>
            <w:proofErr w:type="gramStart"/>
            <w:r w:rsidRPr="008E6011">
              <w:t>Restaurant  “</w:t>
            </w:r>
            <w:proofErr w:type="gramEnd"/>
            <w:r w:rsidRPr="008E6011">
              <w:t xml:space="preserve">Ana </w:t>
            </w:r>
            <w:proofErr w:type="spellStart"/>
            <w:r w:rsidRPr="008E6011">
              <w:t>kafe</w:t>
            </w:r>
            <w:proofErr w:type="spellEnd"/>
            <w:r w:rsidRPr="008E6011">
              <w:t xml:space="preserve">” – </w:t>
            </w:r>
            <w:proofErr w:type="spellStart"/>
            <w:r w:rsidRPr="008E6011">
              <w:t>Krushë</w:t>
            </w:r>
            <w:proofErr w:type="spellEnd"/>
            <w:r w:rsidRPr="008E6011">
              <w:t xml:space="preserve"> e </w:t>
            </w:r>
            <w:proofErr w:type="spellStart"/>
            <w:r w:rsidRPr="008E6011">
              <w:t>Madhe</w:t>
            </w:r>
            <w:proofErr w:type="spellEnd"/>
          </w:p>
        </w:tc>
        <w:tc>
          <w:tcPr>
            <w:tcW w:w="1350" w:type="dxa"/>
          </w:tcPr>
          <w:p w14:paraId="54CC064E" w14:textId="6A9D3B4B" w:rsidR="00FF5BAB" w:rsidRPr="00772C21" w:rsidRDefault="00FF5BAB" w:rsidP="00FF5BAB">
            <w:pPr>
              <w:rPr>
                <w:rFonts w:ascii="Garamond" w:hAnsi="Garamond" w:cs="Times New Roman"/>
                <w:b/>
                <w:bCs/>
                <w:sz w:val="22"/>
                <w:szCs w:val="22"/>
              </w:rPr>
            </w:pPr>
            <w:r>
              <w:rPr>
                <w:rFonts w:ascii="Times New Roman" w:hAnsi="Times New Roman" w:cs="Times New Roman"/>
                <w:b/>
                <w:noProof/>
                <w:sz w:val="20"/>
                <w:szCs w:val="20"/>
                <w:lang w:val="sq-AL"/>
              </w:rPr>
              <w:t>23.7.2024</w:t>
            </w:r>
          </w:p>
        </w:tc>
        <w:tc>
          <w:tcPr>
            <w:tcW w:w="2160" w:type="dxa"/>
          </w:tcPr>
          <w:p w14:paraId="04ACA5DE" w14:textId="17340A17" w:rsidR="00FF5BAB" w:rsidRPr="00772C21" w:rsidRDefault="00FF5BAB" w:rsidP="00FF5BAB">
            <w:pPr>
              <w:rPr>
                <w:rFonts w:ascii="Garamond" w:hAnsi="Garamond" w:cs="Times New Roman"/>
                <w:b/>
                <w:bCs/>
                <w:sz w:val="22"/>
                <w:szCs w:val="22"/>
              </w:rPr>
            </w:pPr>
            <w:hyperlink r:id="rId46" w:history="1">
              <w:r w:rsidRPr="00F81F5A">
                <w:rPr>
                  <w:rStyle w:val="Hyperlink"/>
                  <w:rFonts w:ascii="Garamond" w:hAnsi="Garamond" w:cs="Times New Roman"/>
                  <w:b/>
                  <w:bCs/>
                  <w:sz w:val="22"/>
                  <w:szCs w:val="22"/>
                </w:rPr>
                <w:t>https://kk.rks-gov.net/rahovec/wp-content/uploads/sites/23/2024/07/Njoftim-per-mbajtjen-e-degjimit-publik-per-buxhetin-e-vitit-2025-Krushe-e-Madhe.pdf</w:t>
              </w:r>
            </w:hyperlink>
            <w:r>
              <w:rPr>
                <w:rFonts w:ascii="Garamond" w:hAnsi="Garamond" w:cs="Times New Roman"/>
                <w:b/>
                <w:bCs/>
                <w:sz w:val="22"/>
                <w:szCs w:val="22"/>
              </w:rPr>
              <w:t xml:space="preserve"> </w:t>
            </w:r>
          </w:p>
          <w:p w14:paraId="45241303" w14:textId="5A1221EF" w:rsidR="00FF5BAB" w:rsidRPr="00772C21" w:rsidRDefault="00FF5BAB" w:rsidP="00FF5BAB">
            <w:pPr>
              <w:rPr>
                <w:rFonts w:ascii="Garamond" w:hAnsi="Garamond" w:cs="Times New Roman"/>
                <w:b/>
                <w:bCs/>
                <w:sz w:val="22"/>
                <w:szCs w:val="22"/>
              </w:rPr>
            </w:pPr>
          </w:p>
        </w:tc>
        <w:tc>
          <w:tcPr>
            <w:tcW w:w="2388" w:type="dxa"/>
          </w:tcPr>
          <w:p w14:paraId="01565B40" w14:textId="041EEE14" w:rsidR="00FF5BAB" w:rsidRPr="00772C21" w:rsidRDefault="008C2D81" w:rsidP="00FF5BAB">
            <w:pPr>
              <w:rPr>
                <w:rFonts w:ascii="Garamond" w:hAnsi="Garamond" w:cs="Times New Roman"/>
                <w:b/>
                <w:bCs/>
                <w:sz w:val="22"/>
                <w:szCs w:val="22"/>
              </w:rPr>
            </w:pPr>
            <w:hyperlink r:id="rId47" w:history="1">
              <w:r w:rsidRPr="00F81F5A">
                <w:rPr>
                  <w:rStyle w:val="Hyperlink"/>
                  <w:rFonts w:ascii="Garamond" w:hAnsi="Garamond" w:cs="Times New Roman"/>
                  <w:b/>
                  <w:bCs/>
                  <w:sz w:val="22"/>
                  <w:szCs w:val="22"/>
                </w:rPr>
                <w:t>https://kk.rks-gov.net/rahovec/wp-content/uploads/sites/23/2024/08/H.-4607-164-Procesverbal-i-degjimeve-buxhetore-per-pergatitjen-e-buxhetit-per-vitin-2025-me-grate-ne-biznese.pdf</w:t>
              </w:r>
            </w:hyperlink>
            <w:r>
              <w:rPr>
                <w:rFonts w:ascii="Garamond" w:hAnsi="Garamond" w:cs="Times New Roman"/>
                <w:b/>
                <w:bCs/>
                <w:sz w:val="22"/>
                <w:szCs w:val="22"/>
              </w:rPr>
              <w:t xml:space="preserve"> </w:t>
            </w:r>
          </w:p>
        </w:tc>
      </w:tr>
      <w:tr w:rsidR="00FF5BAB" w:rsidRPr="00772C21" w14:paraId="0443DD26" w14:textId="77777777" w:rsidTr="00EE273C">
        <w:tc>
          <w:tcPr>
            <w:tcW w:w="3595" w:type="dxa"/>
          </w:tcPr>
          <w:p w14:paraId="7547A41A" w14:textId="77777777" w:rsidR="00FF5BAB" w:rsidRDefault="00FF5BAB" w:rsidP="00FF5BAB">
            <w:proofErr w:type="spellStart"/>
            <w:r w:rsidRPr="008E6011">
              <w:t>Dëgjimi</w:t>
            </w:r>
            <w:proofErr w:type="spellEnd"/>
            <w:r w:rsidRPr="008E6011">
              <w:t xml:space="preserve"> </w:t>
            </w:r>
            <w:proofErr w:type="spellStart"/>
            <w:r w:rsidRPr="008E6011">
              <w:t>publik</w:t>
            </w:r>
            <w:proofErr w:type="spellEnd"/>
            <w:r w:rsidRPr="008E6011">
              <w:t xml:space="preserve"> me </w:t>
            </w:r>
            <w:proofErr w:type="spellStart"/>
            <w:r w:rsidRPr="008E6011">
              <w:t>qytetarët</w:t>
            </w:r>
            <w:proofErr w:type="spellEnd"/>
            <w:r w:rsidRPr="008E6011">
              <w:t xml:space="preserve"> e </w:t>
            </w:r>
            <w:proofErr w:type="spellStart"/>
            <w:r w:rsidRPr="008E6011">
              <w:t>komunës</w:t>
            </w:r>
            <w:proofErr w:type="spellEnd"/>
            <w:r w:rsidRPr="008E6011">
              <w:t xml:space="preserve"> </w:t>
            </w:r>
            <w:proofErr w:type="spellStart"/>
            <w:r w:rsidRPr="008E6011">
              <w:t>së</w:t>
            </w:r>
            <w:proofErr w:type="spellEnd"/>
            <w:r w:rsidRPr="008E6011">
              <w:t xml:space="preserve"> </w:t>
            </w:r>
            <w:proofErr w:type="spellStart"/>
            <w:r w:rsidRPr="008E6011">
              <w:t>Rahovecit</w:t>
            </w:r>
            <w:proofErr w:type="spellEnd"/>
            <w:r w:rsidRPr="008E6011">
              <w:t xml:space="preserve">, me </w:t>
            </w:r>
            <w:proofErr w:type="spellStart"/>
            <w:proofErr w:type="gramStart"/>
            <w:r w:rsidRPr="008E6011">
              <w:t>fokus</w:t>
            </w:r>
            <w:proofErr w:type="spellEnd"/>
            <w:r w:rsidRPr="008E6011">
              <w:t xml:space="preserve">  </w:t>
            </w:r>
            <w:proofErr w:type="spellStart"/>
            <w:r w:rsidRPr="008E6011">
              <w:t>bizneset</w:t>
            </w:r>
            <w:proofErr w:type="spellEnd"/>
            <w:proofErr w:type="gramEnd"/>
          </w:p>
          <w:p w14:paraId="70FB4B9E" w14:textId="586F69C3" w:rsidR="00FF5BAB" w:rsidRPr="002D5262" w:rsidRDefault="00FF5BAB" w:rsidP="00FF5BAB">
            <w:proofErr w:type="spellStart"/>
            <w:r w:rsidRPr="008E6011">
              <w:t>Kompania</w:t>
            </w:r>
            <w:proofErr w:type="spellEnd"/>
            <w:r w:rsidRPr="008E6011">
              <w:t xml:space="preserve"> “</w:t>
            </w:r>
            <w:proofErr w:type="spellStart"/>
            <w:r w:rsidRPr="008E6011">
              <w:t>Eurofood</w:t>
            </w:r>
            <w:proofErr w:type="spellEnd"/>
            <w:r w:rsidRPr="008E6011">
              <w:t xml:space="preserve">” </w:t>
            </w:r>
            <w:proofErr w:type="spellStart"/>
            <w:r w:rsidRPr="008E6011">
              <w:t>Xërxë</w:t>
            </w:r>
            <w:proofErr w:type="spellEnd"/>
          </w:p>
        </w:tc>
        <w:tc>
          <w:tcPr>
            <w:tcW w:w="1350" w:type="dxa"/>
          </w:tcPr>
          <w:p w14:paraId="7390D2F9" w14:textId="56539F1E" w:rsidR="00FF5BAB" w:rsidRPr="00772C21" w:rsidRDefault="00FF5BAB" w:rsidP="00FF5BAB">
            <w:pPr>
              <w:rPr>
                <w:rFonts w:ascii="Garamond" w:hAnsi="Garamond" w:cs="Times New Roman"/>
                <w:b/>
                <w:bCs/>
                <w:sz w:val="22"/>
                <w:szCs w:val="22"/>
              </w:rPr>
            </w:pPr>
            <w:r>
              <w:rPr>
                <w:rFonts w:ascii="Times New Roman" w:hAnsi="Times New Roman" w:cs="Times New Roman"/>
                <w:b/>
                <w:noProof/>
                <w:sz w:val="20"/>
                <w:szCs w:val="20"/>
                <w:lang w:val="sq-AL"/>
              </w:rPr>
              <w:t>23.7.2024</w:t>
            </w:r>
          </w:p>
        </w:tc>
        <w:tc>
          <w:tcPr>
            <w:tcW w:w="2160" w:type="dxa"/>
          </w:tcPr>
          <w:p w14:paraId="1782F6A2" w14:textId="77777777" w:rsidR="00FF5BAB" w:rsidRPr="00772C21" w:rsidRDefault="00FF5BAB" w:rsidP="00FF5BAB">
            <w:pPr>
              <w:rPr>
                <w:rFonts w:ascii="Garamond" w:hAnsi="Garamond" w:cs="Times New Roman"/>
                <w:b/>
                <w:bCs/>
                <w:sz w:val="22"/>
                <w:szCs w:val="22"/>
              </w:rPr>
            </w:pPr>
          </w:p>
          <w:p w14:paraId="48236D20" w14:textId="1D6F1DD6" w:rsidR="00FF5BAB" w:rsidRPr="00772C21" w:rsidRDefault="00FF5BAB" w:rsidP="00FF5BAB">
            <w:pPr>
              <w:rPr>
                <w:rFonts w:ascii="Garamond" w:hAnsi="Garamond" w:cs="Times New Roman"/>
                <w:b/>
                <w:bCs/>
                <w:sz w:val="22"/>
                <w:szCs w:val="22"/>
              </w:rPr>
            </w:pPr>
            <w:hyperlink r:id="rId48" w:history="1">
              <w:r w:rsidRPr="00F81F5A">
                <w:rPr>
                  <w:rStyle w:val="Hyperlink"/>
                  <w:rFonts w:ascii="Garamond" w:hAnsi="Garamond" w:cs="Times New Roman"/>
                  <w:b/>
                  <w:bCs/>
                  <w:sz w:val="22"/>
                  <w:szCs w:val="22"/>
                </w:rPr>
                <w:t>https://kk.rks-gov.net/rahovec/wp-content/uploads/sites/23/2024/07/Njoftim-per-mbajtjen-e-degjimit-publik-per-buxhetin-e-vitit-2025-Xerxe.pdf</w:t>
              </w:r>
            </w:hyperlink>
            <w:r>
              <w:rPr>
                <w:rFonts w:ascii="Garamond" w:hAnsi="Garamond" w:cs="Times New Roman"/>
                <w:b/>
                <w:bCs/>
                <w:sz w:val="22"/>
                <w:szCs w:val="22"/>
              </w:rPr>
              <w:t xml:space="preserve"> </w:t>
            </w:r>
          </w:p>
        </w:tc>
        <w:tc>
          <w:tcPr>
            <w:tcW w:w="2388" w:type="dxa"/>
          </w:tcPr>
          <w:p w14:paraId="2FCA7053" w14:textId="37DB22BC" w:rsidR="00FF5BAB" w:rsidRPr="00772C21" w:rsidRDefault="008C2D81" w:rsidP="00FF5BAB">
            <w:pPr>
              <w:rPr>
                <w:rFonts w:ascii="Garamond" w:hAnsi="Garamond" w:cs="Times New Roman"/>
                <w:b/>
                <w:bCs/>
                <w:sz w:val="22"/>
                <w:szCs w:val="22"/>
              </w:rPr>
            </w:pPr>
            <w:hyperlink r:id="rId49" w:history="1">
              <w:r w:rsidRPr="00F81F5A">
                <w:rPr>
                  <w:rStyle w:val="Hyperlink"/>
                  <w:rFonts w:ascii="Garamond" w:hAnsi="Garamond" w:cs="Times New Roman"/>
                  <w:b/>
                  <w:bCs/>
                  <w:sz w:val="22"/>
                  <w:szCs w:val="22"/>
                </w:rPr>
                <w:t>https://kk.rks-gov.net/rahovec/wp-content/uploads/sites/23/2024/08/Hi4608-164-Procesverbal-i-degjimeve-buxhetore-per-pergatitjen-e-buxhetit-per-vitin-2025-me-bizneset.pdf</w:t>
              </w:r>
            </w:hyperlink>
            <w:r>
              <w:rPr>
                <w:rFonts w:ascii="Garamond" w:hAnsi="Garamond" w:cs="Times New Roman"/>
                <w:b/>
                <w:bCs/>
                <w:sz w:val="22"/>
                <w:szCs w:val="22"/>
              </w:rPr>
              <w:t xml:space="preserve"> </w:t>
            </w:r>
          </w:p>
        </w:tc>
      </w:tr>
      <w:tr w:rsidR="00FF5BAB" w:rsidRPr="00772C21" w14:paraId="106A4776" w14:textId="77777777" w:rsidTr="00EE273C">
        <w:tc>
          <w:tcPr>
            <w:tcW w:w="3595" w:type="dxa"/>
          </w:tcPr>
          <w:p w14:paraId="5623D9C0" w14:textId="77777777" w:rsidR="00FF5BAB" w:rsidRPr="006D105F" w:rsidRDefault="00FF5BAB" w:rsidP="00FF5BAB">
            <w:pPr>
              <w:jc w:val="center"/>
              <w:rPr>
                <w:rFonts w:ascii="Constantia" w:hAnsi="Constantia" w:cs="Times New Roman"/>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ublik me qytetarët e Rahovecit</w:t>
            </w:r>
            <w:r>
              <w:rPr>
                <w:rFonts w:ascii="Constantia" w:hAnsi="Constantia" w:cs="Times New Roman"/>
                <w:b/>
                <w:noProof/>
              </w:rPr>
              <w:t>,</w:t>
            </w:r>
            <w:r w:rsidRPr="001C21DC">
              <w:rPr>
                <w:rFonts w:ascii="Constantia" w:hAnsi="Constantia" w:cs="Times New Roman"/>
                <w:b/>
                <w:noProof/>
              </w:rPr>
              <w:t xml:space="preserve"> me fokus ba</w:t>
            </w:r>
            <w:r>
              <w:rPr>
                <w:rFonts w:ascii="Constantia" w:hAnsi="Constantia" w:cs="Times New Roman"/>
                <w:b/>
                <w:noProof/>
              </w:rPr>
              <w:t>n</w:t>
            </w:r>
            <w:r w:rsidRPr="001C21DC">
              <w:rPr>
                <w:rFonts w:ascii="Constantia" w:hAnsi="Constantia" w:cs="Times New Roman"/>
                <w:b/>
                <w:noProof/>
              </w:rPr>
              <w:t xml:space="preserve">orët e fshatrave Ratkoc, Malësi e Vogël, Dejnë, Vrajak, </w:t>
            </w:r>
            <w:r w:rsidRPr="001C21DC">
              <w:rPr>
                <w:rFonts w:ascii="Constantia" w:hAnsi="Constantia" w:cs="Times New Roman"/>
                <w:b/>
                <w:noProof/>
              </w:rPr>
              <w:lastRenderedPageBreak/>
              <w:t>Bratotin, Gexhë</w:t>
            </w:r>
            <w:r>
              <w:rPr>
                <w:rFonts w:ascii="Constantia" w:hAnsi="Constantia" w:cs="Times New Roman"/>
                <w:b/>
                <w:noProof/>
              </w:rPr>
              <w:t>,</w:t>
            </w:r>
            <w:r w:rsidRPr="001C21DC">
              <w:rPr>
                <w:rFonts w:ascii="Constantia" w:hAnsi="Constantia" w:cs="Times New Roman"/>
                <w:b/>
                <w:noProof/>
              </w:rPr>
              <w:t xml:space="preserve"> dhe b</w:t>
            </w:r>
            <w:r>
              <w:rPr>
                <w:rFonts w:ascii="Constantia" w:hAnsi="Constantia" w:cs="Times New Roman"/>
                <w:b/>
                <w:noProof/>
              </w:rPr>
              <w:t>a</w:t>
            </w:r>
            <w:r w:rsidRPr="001C21DC">
              <w:rPr>
                <w:rFonts w:ascii="Constantia" w:hAnsi="Constantia" w:cs="Times New Roman"/>
                <w:b/>
                <w:noProof/>
              </w:rPr>
              <w:t>norëve të tjerë</w:t>
            </w:r>
          </w:p>
          <w:p w14:paraId="3A87A8BD" w14:textId="38657C88" w:rsidR="00FF5BAB" w:rsidRPr="00772C21" w:rsidRDefault="00FF5BAB" w:rsidP="00FF5BAB">
            <w:pPr>
              <w:rPr>
                <w:rFonts w:ascii="Garamond" w:hAnsi="Garamond" w:cs="Times New Roman"/>
                <w:b/>
                <w:bCs/>
                <w:sz w:val="22"/>
                <w:szCs w:val="22"/>
              </w:rPr>
            </w:pPr>
            <w:proofErr w:type="spellStart"/>
            <w:r>
              <w:rPr>
                <w:rFonts w:ascii="Times New Roman" w:hAnsi="Times New Roman" w:cs="Times New Roman"/>
                <w:b/>
              </w:rPr>
              <w:t>Ratkoc</w:t>
            </w:r>
            <w:proofErr w:type="spellEnd"/>
            <w:r>
              <w:rPr>
                <w:rFonts w:ascii="Times New Roman" w:hAnsi="Times New Roman" w:cs="Times New Roman"/>
                <w:b/>
              </w:rPr>
              <w:t xml:space="preserve"> </w:t>
            </w:r>
            <w:proofErr w:type="spellStart"/>
            <w:r>
              <w:rPr>
                <w:rFonts w:ascii="Times New Roman" w:hAnsi="Times New Roman" w:cs="Times New Roman"/>
                <w:b/>
              </w:rPr>
              <w:t>te</w:t>
            </w:r>
            <w:proofErr w:type="spellEnd"/>
            <w:r>
              <w:rPr>
                <w:rFonts w:ascii="Times New Roman" w:hAnsi="Times New Roman" w:cs="Times New Roman"/>
                <w:b/>
              </w:rPr>
              <w:t xml:space="preserve"> </w:t>
            </w:r>
            <w:proofErr w:type="spellStart"/>
            <w:r>
              <w:rPr>
                <w:rFonts w:ascii="Times New Roman" w:hAnsi="Times New Roman" w:cs="Times New Roman"/>
                <w:b/>
              </w:rPr>
              <w:t>qendra</w:t>
            </w:r>
            <w:proofErr w:type="spellEnd"/>
            <w:r>
              <w:rPr>
                <w:rFonts w:ascii="Times New Roman" w:hAnsi="Times New Roman" w:cs="Times New Roman"/>
                <w:b/>
              </w:rPr>
              <w:t xml:space="preserve"> e </w:t>
            </w:r>
            <w:proofErr w:type="spellStart"/>
            <w:r>
              <w:rPr>
                <w:rFonts w:ascii="Times New Roman" w:hAnsi="Times New Roman" w:cs="Times New Roman"/>
                <w:b/>
              </w:rPr>
              <w:t>fshatit</w:t>
            </w:r>
            <w:proofErr w:type="spellEnd"/>
          </w:p>
        </w:tc>
        <w:tc>
          <w:tcPr>
            <w:tcW w:w="1350" w:type="dxa"/>
          </w:tcPr>
          <w:p w14:paraId="01611B67" w14:textId="2BD56DB3" w:rsidR="00FF5BAB" w:rsidRPr="00772C21" w:rsidRDefault="00FF5BAB" w:rsidP="00FF5BAB">
            <w:pPr>
              <w:rPr>
                <w:rFonts w:ascii="Garamond" w:hAnsi="Garamond" w:cs="Times New Roman"/>
                <w:b/>
                <w:bCs/>
                <w:sz w:val="22"/>
                <w:szCs w:val="22"/>
              </w:rPr>
            </w:pPr>
            <w:r>
              <w:rPr>
                <w:rFonts w:ascii="Times New Roman" w:hAnsi="Times New Roman" w:cs="Times New Roman"/>
                <w:b/>
                <w:noProof/>
                <w:sz w:val="20"/>
                <w:szCs w:val="20"/>
                <w:lang w:val="sq-AL"/>
              </w:rPr>
              <w:lastRenderedPageBreak/>
              <w:t>24.7.2024</w:t>
            </w:r>
          </w:p>
        </w:tc>
        <w:tc>
          <w:tcPr>
            <w:tcW w:w="2160" w:type="dxa"/>
          </w:tcPr>
          <w:p w14:paraId="0C44B402" w14:textId="197E3E84" w:rsidR="00FF5BAB" w:rsidRPr="00772C21" w:rsidRDefault="0021584F" w:rsidP="00FF5BAB">
            <w:pPr>
              <w:rPr>
                <w:rFonts w:ascii="Garamond" w:hAnsi="Garamond" w:cs="Times New Roman"/>
                <w:b/>
                <w:bCs/>
                <w:sz w:val="22"/>
                <w:szCs w:val="22"/>
              </w:rPr>
            </w:pPr>
            <w:hyperlink r:id="rId50" w:history="1">
              <w:r w:rsidRPr="00F81F5A">
                <w:rPr>
                  <w:rStyle w:val="Hyperlink"/>
                  <w:rFonts w:ascii="Garamond" w:hAnsi="Garamond" w:cs="Times New Roman"/>
                  <w:b/>
                  <w:bCs/>
                  <w:sz w:val="22"/>
                  <w:szCs w:val="22"/>
                </w:rPr>
                <w:t>https://kk.rks-gov.net/rahovec/wp-content/uploads/sites/23/2024/07/Njof</w:t>
              </w:r>
              <w:r w:rsidRPr="00F81F5A">
                <w:rPr>
                  <w:rStyle w:val="Hyperlink"/>
                  <w:rFonts w:ascii="Garamond" w:hAnsi="Garamond" w:cs="Times New Roman"/>
                  <w:b/>
                  <w:bCs/>
                  <w:sz w:val="22"/>
                  <w:szCs w:val="22"/>
                </w:rPr>
                <w:lastRenderedPageBreak/>
                <w:t>tim-per-mbajtjen-e-degjimit-publik-per-buxhetin-e-vitit-2025-ne-Ratkoc.pdf</w:t>
              </w:r>
            </w:hyperlink>
            <w:r>
              <w:rPr>
                <w:rFonts w:ascii="Garamond" w:hAnsi="Garamond" w:cs="Times New Roman"/>
                <w:b/>
                <w:bCs/>
                <w:sz w:val="22"/>
                <w:szCs w:val="22"/>
              </w:rPr>
              <w:t xml:space="preserve"> </w:t>
            </w:r>
          </w:p>
        </w:tc>
        <w:tc>
          <w:tcPr>
            <w:tcW w:w="2388" w:type="dxa"/>
          </w:tcPr>
          <w:p w14:paraId="020EE4C0" w14:textId="22425EB4" w:rsidR="00FF5BAB" w:rsidRPr="00772C21" w:rsidRDefault="008C2D81" w:rsidP="00FF5BAB">
            <w:pPr>
              <w:rPr>
                <w:rFonts w:ascii="Garamond" w:hAnsi="Garamond" w:cs="Times New Roman"/>
                <w:b/>
                <w:bCs/>
                <w:sz w:val="22"/>
                <w:szCs w:val="22"/>
              </w:rPr>
            </w:pPr>
            <w:hyperlink r:id="rId51" w:history="1">
              <w:r w:rsidRPr="00F81F5A">
                <w:rPr>
                  <w:rStyle w:val="Hyperlink"/>
                  <w:rFonts w:ascii="Garamond" w:hAnsi="Garamond" w:cs="Times New Roman"/>
                  <w:b/>
                  <w:bCs/>
                  <w:sz w:val="22"/>
                  <w:szCs w:val="22"/>
                </w:rPr>
                <w:t>https://kk.rks-gov.net/rahovec/wp-content/uploads/sites/23/2024/08/Hi-.-4609-164-Procesverbal-</w:t>
              </w:r>
              <w:r w:rsidRPr="00F81F5A">
                <w:rPr>
                  <w:rStyle w:val="Hyperlink"/>
                  <w:rFonts w:ascii="Garamond" w:hAnsi="Garamond" w:cs="Times New Roman"/>
                  <w:b/>
                  <w:bCs/>
                  <w:sz w:val="22"/>
                  <w:szCs w:val="22"/>
                </w:rPr>
                <w:lastRenderedPageBreak/>
                <w:t>i-degjimeve-buxhetore-per-pergatitjen-e-buxhetit-per-vitin-2025-me-banoret-e-fshatrave-Ratkoc-Malesi-e-Vogel-Dejne-Vrajak-Bratotin-Gexhe-1.pdf</w:t>
              </w:r>
            </w:hyperlink>
            <w:r>
              <w:rPr>
                <w:rFonts w:ascii="Garamond" w:hAnsi="Garamond" w:cs="Times New Roman"/>
                <w:b/>
                <w:bCs/>
                <w:sz w:val="22"/>
                <w:szCs w:val="22"/>
              </w:rPr>
              <w:t xml:space="preserve"> </w:t>
            </w:r>
          </w:p>
        </w:tc>
      </w:tr>
      <w:tr w:rsidR="00FF5BAB" w:rsidRPr="00772C21" w14:paraId="4B2C0236" w14:textId="77777777" w:rsidTr="00EE273C">
        <w:tc>
          <w:tcPr>
            <w:tcW w:w="3595" w:type="dxa"/>
          </w:tcPr>
          <w:p w14:paraId="7980AB5C" w14:textId="77777777" w:rsidR="00FF5BAB" w:rsidRPr="006D105F" w:rsidRDefault="00FF5BAB" w:rsidP="00FF5BAB">
            <w:pPr>
              <w:jc w:val="center"/>
              <w:rPr>
                <w:rFonts w:ascii="Constantia" w:hAnsi="Constantia" w:cs="Times New Roman"/>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ublik me qytetarët e Rahovecit</w:t>
            </w:r>
            <w:r>
              <w:rPr>
                <w:rFonts w:ascii="Constantia" w:hAnsi="Constantia" w:cs="Times New Roman"/>
                <w:b/>
                <w:noProof/>
              </w:rPr>
              <w:t>,</w:t>
            </w:r>
            <w:r w:rsidRPr="001C21DC">
              <w:rPr>
                <w:rFonts w:ascii="Constantia" w:hAnsi="Constantia" w:cs="Times New Roman"/>
                <w:b/>
                <w:noProof/>
              </w:rPr>
              <w:t xml:space="preserve"> me fokus banorët e fshatrave</w:t>
            </w:r>
            <w:r>
              <w:rPr>
                <w:rFonts w:ascii="Constantia" w:hAnsi="Constantia" w:cs="Times New Roman"/>
                <w:b/>
                <w:noProof/>
              </w:rPr>
              <w:t xml:space="preserve"> </w:t>
            </w:r>
            <w:r w:rsidRPr="001C21DC">
              <w:rPr>
                <w:rFonts w:ascii="Constantia" w:hAnsi="Constantia" w:cs="Times New Roman"/>
                <w:b/>
                <w:noProof/>
              </w:rPr>
              <w:t xml:space="preserve">Xërxë, Fortesë, Sapniq, Pataqan </w:t>
            </w:r>
            <w:r>
              <w:rPr>
                <w:rFonts w:ascii="Constantia" w:hAnsi="Constantia" w:cs="Times New Roman"/>
                <w:b/>
                <w:noProof/>
              </w:rPr>
              <w:t>i</w:t>
            </w:r>
            <w:r w:rsidRPr="001C21DC">
              <w:rPr>
                <w:rFonts w:ascii="Constantia" w:hAnsi="Constantia" w:cs="Times New Roman"/>
                <w:b/>
                <w:noProof/>
              </w:rPr>
              <w:t xml:space="preserve"> Poshtëm dhe rrethinë</w:t>
            </w:r>
          </w:p>
          <w:p w14:paraId="132564A3" w14:textId="583AF0A4" w:rsidR="00FF5BAB" w:rsidRPr="00772C21" w:rsidRDefault="00FF5BAB" w:rsidP="00FF5BAB">
            <w:pPr>
              <w:rPr>
                <w:rFonts w:ascii="Garamond" w:hAnsi="Garamond" w:cs="Times New Roman"/>
                <w:b/>
                <w:bCs/>
                <w:sz w:val="22"/>
                <w:szCs w:val="22"/>
              </w:rPr>
            </w:pPr>
            <w:proofErr w:type="spellStart"/>
            <w:r>
              <w:rPr>
                <w:rFonts w:ascii="Times New Roman" w:hAnsi="Times New Roman" w:cs="Times New Roman"/>
                <w:b/>
              </w:rPr>
              <w:t>Amfiteatri</w:t>
            </w:r>
            <w:proofErr w:type="spellEnd"/>
            <w:r>
              <w:rPr>
                <w:rFonts w:ascii="Times New Roman" w:hAnsi="Times New Roman" w:cs="Times New Roman"/>
                <w:b/>
              </w:rPr>
              <w:t xml:space="preserve"> </w:t>
            </w:r>
            <w:proofErr w:type="spellStart"/>
            <w:r>
              <w:rPr>
                <w:rFonts w:ascii="Times New Roman" w:hAnsi="Times New Roman" w:cs="Times New Roman"/>
                <w:b/>
              </w:rPr>
              <w:t>në</w:t>
            </w:r>
            <w:proofErr w:type="spellEnd"/>
            <w:r>
              <w:rPr>
                <w:rFonts w:ascii="Times New Roman" w:hAnsi="Times New Roman" w:cs="Times New Roman"/>
                <w:b/>
              </w:rPr>
              <w:t xml:space="preserve"> </w:t>
            </w:r>
            <w:proofErr w:type="spellStart"/>
            <w:r>
              <w:rPr>
                <w:rFonts w:ascii="Times New Roman" w:hAnsi="Times New Roman" w:cs="Times New Roman"/>
                <w:b/>
              </w:rPr>
              <w:t>Kompleksin</w:t>
            </w:r>
            <w:proofErr w:type="spellEnd"/>
            <w:r>
              <w:rPr>
                <w:rFonts w:ascii="Times New Roman" w:hAnsi="Times New Roman" w:cs="Times New Roman"/>
                <w:b/>
              </w:rPr>
              <w:t xml:space="preserve"> e </w:t>
            </w:r>
            <w:proofErr w:type="spellStart"/>
            <w:r>
              <w:rPr>
                <w:rFonts w:ascii="Times New Roman" w:hAnsi="Times New Roman" w:cs="Times New Roman"/>
                <w:b/>
              </w:rPr>
              <w:t>Gradishit</w:t>
            </w:r>
            <w:proofErr w:type="spellEnd"/>
          </w:p>
        </w:tc>
        <w:tc>
          <w:tcPr>
            <w:tcW w:w="1350" w:type="dxa"/>
          </w:tcPr>
          <w:p w14:paraId="1C928913" w14:textId="35DE3B74" w:rsidR="00FF5BAB" w:rsidRPr="004C37C3" w:rsidRDefault="00FF5BAB" w:rsidP="00FF5BAB">
            <w:r>
              <w:rPr>
                <w:rFonts w:ascii="Times New Roman" w:hAnsi="Times New Roman" w:cs="Times New Roman"/>
                <w:b/>
                <w:noProof/>
                <w:sz w:val="20"/>
                <w:szCs w:val="20"/>
                <w:lang w:val="sq-AL"/>
              </w:rPr>
              <w:t>25.7.2024</w:t>
            </w:r>
          </w:p>
        </w:tc>
        <w:tc>
          <w:tcPr>
            <w:tcW w:w="2160" w:type="dxa"/>
          </w:tcPr>
          <w:p w14:paraId="3CA158CC" w14:textId="67D43FE5" w:rsidR="00FF5BAB" w:rsidRPr="00772C21" w:rsidRDefault="00870EB2" w:rsidP="00FF5BAB">
            <w:pPr>
              <w:rPr>
                <w:rFonts w:ascii="Garamond" w:hAnsi="Garamond" w:cs="Times New Roman"/>
                <w:b/>
                <w:bCs/>
                <w:sz w:val="22"/>
                <w:szCs w:val="22"/>
              </w:rPr>
            </w:pPr>
            <w:hyperlink r:id="rId52" w:history="1">
              <w:r w:rsidRPr="00F81F5A">
                <w:rPr>
                  <w:rStyle w:val="Hyperlink"/>
                  <w:rFonts w:ascii="Garamond" w:hAnsi="Garamond" w:cs="Times New Roman"/>
                  <w:b/>
                  <w:bCs/>
                  <w:sz w:val="22"/>
                  <w:szCs w:val="22"/>
                </w:rPr>
                <w:t>https://kk.rks-gov.net/rahovec/wp-content/uploads/sites/23/2024/07/Njoftim-per-mbajtjen-e-degjimit-publik-per-buxhetin-e-vitit-2025-Xerxe-2.pdf</w:t>
              </w:r>
            </w:hyperlink>
            <w:r>
              <w:rPr>
                <w:rFonts w:ascii="Garamond" w:hAnsi="Garamond" w:cs="Times New Roman"/>
                <w:b/>
                <w:bCs/>
                <w:sz w:val="22"/>
                <w:szCs w:val="22"/>
              </w:rPr>
              <w:t xml:space="preserve"> </w:t>
            </w:r>
          </w:p>
        </w:tc>
        <w:tc>
          <w:tcPr>
            <w:tcW w:w="2388" w:type="dxa"/>
          </w:tcPr>
          <w:p w14:paraId="14D85B1C" w14:textId="3A29B30D" w:rsidR="00FF5BAB" w:rsidRPr="00772C21" w:rsidRDefault="008C2D81" w:rsidP="00FF5BAB">
            <w:pPr>
              <w:rPr>
                <w:rFonts w:ascii="Garamond" w:hAnsi="Garamond" w:cs="Times New Roman"/>
                <w:b/>
                <w:bCs/>
                <w:sz w:val="22"/>
                <w:szCs w:val="22"/>
              </w:rPr>
            </w:pPr>
            <w:hyperlink r:id="rId53" w:history="1">
              <w:r w:rsidRPr="00F81F5A">
                <w:rPr>
                  <w:rStyle w:val="Hyperlink"/>
                  <w:rFonts w:ascii="Garamond" w:hAnsi="Garamond" w:cs="Times New Roman"/>
                  <w:b/>
                  <w:bCs/>
                  <w:sz w:val="22"/>
                  <w:szCs w:val="22"/>
                </w:rPr>
                <w:t>https://kk.rks-gov.net/rahovec/wp-content/uploads/sites/23/2024/08/Hi.-4610-164-Procesverbal-i-degjimeve-buxhetore-per-pergatitjen-e-buxhetit-per-vitin-2025-me-banoret-e-fshatrave-Xerxe-Fortese-Sapniq-Pataqan-i-Poshtem.pdf</w:t>
              </w:r>
            </w:hyperlink>
            <w:r>
              <w:rPr>
                <w:rFonts w:ascii="Garamond" w:hAnsi="Garamond" w:cs="Times New Roman"/>
                <w:b/>
                <w:bCs/>
                <w:sz w:val="22"/>
                <w:szCs w:val="22"/>
              </w:rPr>
              <w:t xml:space="preserve"> </w:t>
            </w:r>
          </w:p>
        </w:tc>
      </w:tr>
      <w:tr w:rsidR="00FF5BAB" w:rsidRPr="00772C21" w14:paraId="7D792264" w14:textId="77777777" w:rsidTr="00EE273C">
        <w:tc>
          <w:tcPr>
            <w:tcW w:w="3595" w:type="dxa"/>
          </w:tcPr>
          <w:p w14:paraId="042E9637" w14:textId="77777777" w:rsidR="00FF5BAB" w:rsidRDefault="00FF5BAB" w:rsidP="00FF5BAB">
            <w:pPr>
              <w:pStyle w:val="NoSpacing"/>
              <w:spacing w:line="360" w:lineRule="auto"/>
              <w:jc w:val="both"/>
              <w:rPr>
                <w:rFonts w:ascii="Constantia" w:hAnsi="Constantia" w:cs="Times New Roman"/>
                <w:b/>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ublik me qytetarët e Rahovecit</w:t>
            </w:r>
            <w:r>
              <w:rPr>
                <w:rFonts w:ascii="Constantia" w:hAnsi="Constantia" w:cs="Times New Roman"/>
                <w:b/>
                <w:noProof/>
              </w:rPr>
              <w:t>,</w:t>
            </w:r>
            <w:r w:rsidRPr="001C21DC">
              <w:rPr>
                <w:rFonts w:ascii="Constantia" w:hAnsi="Constantia" w:cs="Times New Roman"/>
                <w:b/>
                <w:noProof/>
              </w:rPr>
              <w:t xml:space="preserve"> me fokus banorët  fshatrave O</w:t>
            </w:r>
            <w:r w:rsidRPr="006D105F">
              <w:rPr>
                <w:rFonts w:ascii="Constantia" w:hAnsi="Constantia" w:cs="Times New Roman"/>
                <w:b/>
                <w:noProof/>
              </w:rPr>
              <w:t>pterushë, Zoqisht, Retijë dhe Retij</w:t>
            </w:r>
            <w:r>
              <w:rPr>
                <w:rFonts w:ascii="Constantia" w:hAnsi="Constantia" w:cs="Times New Roman"/>
                <w:b/>
                <w:noProof/>
              </w:rPr>
              <w:t>ë e</w:t>
            </w:r>
            <w:r w:rsidRPr="006D105F">
              <w:rPr>
                <w:rFonts w:ascii="Constantia" w:hAnsi="Constantia" w:cs="Times New Roman"/>
                <w:b/>
                <w:noProof/>
              </w:rPr>
              <w:t xml:space="preserve"> Ulët</w:t>
            </w:r>
            <w:r>
              <w:rPr>
                <w:rFonts w:ascii="Constantia" w:hAnsi="Constantia" w:cs="Times New Roman"/>
                <w:b/>
                <w:noProof/>
              </w:rPr>
              <w:t>.</w:t>
            </w:r>
          </w:p>
          <w:p w14:paraId="671D6B11" w14:textId="0A45699E" w:rsidR="00FF5BAB" w:rsidRPr="00772C21" w:rsidRDefault="00FF5BAB" w:rsidP="00FF5BAB">
            <w:pPr>
              <w:rPr>
                <w:rFonts w:ascii="Garamond" w:hAnsi="Garamond" w:cs="Times New Roman"/>
                <w:b/>
                <w:bCs/>
                <w:sz w:val="22"/>
                <w:szCs w:val="22"/>
              </w:rPr>
            </w:pPr>
            <w:proofErr w:type="spellStart"/>
            <w:r>
              <w:rPr>
                <w:rFonts w:ascii="Times New Roman" w:hAnsi="Times New Roman" w:cs="Times New Roman"/>
                <w:b/>
              </w:rPr>
              <w:t>Objekti</w:t>
            </w:r>
            <w:proofErr w:type="spellEnd"/>
            <w:r>
              <w:rPr>
                <w:rFonts w:ascii="Times New Roman" w:hAnsi="Times New Roman" w:cs="Times New Roman"/>
                <w:b/>
              </w:rPr>
              <w:t xml:space="preserve"> </w:t>
            </w:r>
            <w:proofErr w:type="spellStart"/>
            <w:r>
              <w:rPr>
                <w:rFonts w:ascii="Times New Roman" w:hAnsi="Times New Roman" w:cs="Times New Roman"/>
                <w:b/>
              </w:rPr>
              <w:t>i</w:t>
            </w:r>
            <w:proofErr w:type="spellEnd"/>
            <w:r>
              <w:rPr>
                <w:rFonts w:ascii="Times New Roman" w:hAnsi="Times New Roman" w:cs="Times New Roman"/>
                <w:b/>
              </w:rPr>
              <w:t xml:space="preserve"> </w:t>
            </w:r>
            <w:proofErr w:type="spellStart"/>
            <w:r>
              <w:rPr>
                <w:rFonts w:ascii="Times New Roman" w:hAnsi="Times New Roman" w:cs="Times New Roman"/>
                <w:b/>
              </w:rPr>
              <w:t>shkollës</w:t>
            </w:r>
            <w:proofErr w:type="spellEnd"/>
            <w:r>
              <w:rPr>
                <w:rFonts w:ascii="Times New Roman" w:hAnsi="Times New Roman" w:cs="Times New Roman"/>
                <w:b/>
              </w:rPr>
              <w:t xml:space="preserve"> </w:t>
            </w:r>
            <w:proofErr w:type="spellStart"/>
            <w:r>
              <w:rPr>
                <w:rFonts w:ascii="Times New Roman" w:hAnsi="Times New Roman" w:cs="Times New Roman"/>
                <w:b/>
              </w:rPr>
              <w:t>në</w:t>
            </w:r>
            <w:proofErr w:type="spellEnd"/>
            <w:r>
              <w:rPr>
                <w:rFonts w:ascii="Times New Roman" w:hAnsi="Times New Roman" w:cs="Times New Roman"/>
                <w:b/>
              </w:rPr>
              <w:t xml:space="preserve"> </w:t>
            </w:r>
            <w:proofErr w:type="spellStart"/>
            <w:r>
              <w:rPr>
                <w:rFonts w:ascii="Times New Roman" w:hAnsi="Times New Roman" w:cs="Times New Roman"/>
                <w:b/>
              </w:rPr>
              <w:t>Opterushë</w:t>
            </w:r>
            <w:proofErr w:type="spellEnd"/>
          </w:p>
        </w:tc>
        <w:tc>
          <w:tcPr>
            <w:tcW w:w="1350" w:type="dxa"/>
          </w:tcPr>
          <w:p w14:paraId="6EA15BDE" w14:textId="299B994C" w:rsidR="00FF5BAB" w:rsidRPr="004C37C3" w:rsidRDefault="00FF5BAB" w:rsidP="00FF5BAB">
            <w:r>
              <w:rPr>
                <w:rFonts w:ascii="Times New Roman" w:hAnsi="Times New Roman" w:cs="Times New Roman"/>
                <w:b/>
                <w:noProof/>
                <w:sz w:val="20"/>
                <w:szCs w:val="20"/>
                <w:lang w:val="sq-AL"/>
              </w:rPr>
              <w:t>26.7.2024</w:t>
            </w:r>
          </w:p>
        </w:tc>
        <w:tc>
          <w:tcPr>
            <w:tcW w:w="2160" w:type="dxa"/>
          </w:tcPr>
          <w:p w14:paraId="3F4E34AE" w14:textId="4A119D07" w:rsidR="00FF5BAB" w:rsidRPr="00772C21" w:rsidRDefault="00870EB2" w:rsidP="00FF5BAB">
            <w:pPr>
              <w:rPr>
                <w:rFonts w:ascii="Garamond" w:hAnsi="Garamond" w:cs="Times New Roman"/>
                <w:b/>
                <w:bCs/>
                <w:sz w:val="22"/>
                <w:szCs w:val="22"/>
              </w:rPr>
            </w:pPr>
            <w:hyperlink r:id="rId54" w:history="1">
              <w:r w:rsidRPr="00F81F5A">
                <w:rPr>
                  <w:rStyle w:val="Hyperlink"/>
                  <w:rFonts w:ascii="Garamond" w:hAnsi="Garamond" w:cs="Times New Roman"/>
                  <w:b/>
                  <w:bCs/>
                  <w:sz w:val="22"/>
                  <w:szCs w:val="22"/>
                </w:rPr>
                <w:t>https://kk.rks-gov.net/rahovec/wp-content/uploads/sites/23/2024/07/Njoftim-per-mbajtjen-e-degjimit-publik-per-buxhetin-e-vitit-2025-ne-Opterushe.pdf</w:t>
              </w:r>
            </w:hyperlink>
            <w:r>
              <w:rPr>
                <w:rFonts w:ascii="Garamond" w:hAnsi="Garamond" w:cs="Times New Roman"/>
                <w:b/>
                <w:bCs/>
                <w:sz w:val="22"/>
                <w:szCs w:val="22"/>
              </w:rPr>
              <w:t xml:space="preserve"> </w:t>
            </w:r>
          </w:p>
        </w:tc>
        <w:tc>
          <w:tcPr>
            <w:tcW w:w="2388" w:type="dxa"/>
          </w:tcPr>
          <w:p w14:paraId="3647D9BE" w14:textId="46AD5EF2" w:rsidR="00FF5BAB" w:rsidRPr="00772C21" w:rsidRDefault="008C2D81" w:rsidP="00FF5BAB">
            <w:pPr>
              <w:rPr>
                <w:rFonts w:ascii="Garamond" w:hAnsi="Garamond" w:cs="Times New Roman"/>
                <w:b/>
                <w:bCs/>
                <w:sz w:val="22"/>
                <w:szCs w:val="22"/>
              </w:rPr>
            </w:pPr>
            <w:hyperlink r:id="rId55" w:history="1">
              <w:r w:rsidRPr="00F81F5A">
                <w:rPr>
                  <w:rStyle w:val="Hyperlink"/>
                  <w:rFonts w:ascii="Garamond" w:hAnsi="Garamond" w:cs="Times New Roman"/>
                  <w:b/>
                  <w:bCs/>
                  <w:sz w:val="22"/>
                  <w:szCs w:val="22"/>
                </w:rPr>
                <w:t>https://kk.rks-gov.net/rahovec/wp-content/uploads/sites/23/2024/08/Hi.-4611-165-Procesverbal-i-degjimeve-buxhetore-per-pergatitjen-e-buxhetit-per-vitin-2025-me-banoret-e-fshatrave-Opterushe-Zoqisht-Retije-dhe-Retije-e-Ulet.pdf</w:t>
              </w:r>
            </w:hyperlink>
            <w:r>
              <w:rPr>
                <w:rFonts w:ascii="Garamond" w:hAnsi="Garamond" w:cs="Times New Roman"/>
                <w:b/>
                <w:bCs/>
                <w:sz w:val="22"/>
                <w:szCs w:val="22"/>
              </w:rPr>
              <w:t xml:space="preserve"> </w:t>
            </w:r>
          </w:p>
        </w:tc>
      </w:tr>
      <w:tr w:rsidR="00FF5BAB" w:rsidRPr="00772C21" w14:paraId="4EDC16B8" w14:textId="77777777" w:rsidTr="00EE273C">
        <w:tc>
          <w:tcPr>
            <w:tcW w:w="3595" w:type="dxa"/>
          </w:tcPr>
          <w:p w14:paraId="2FFDFC1F" w14:textId="77777777" w:rsidR="00FF5BAB" w:rsidRDefault="00FF5BAB" w:rsidP="00FF5BAB">
            <w:pPr>
              <w:jc w:val="both"/>
              <w:rPr>
                <w:rFonts w:ascii="Constantia" w:hAnsi="Constantia" w:cs="Times New Roman"/>
                <w:b/>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ublik me banorët e komunës së Rahovecit</w:t>
            </w:r>
            <w:r>
              <w:rPr>
                <w:rFonts w:ascii="Constantia" w:hAnsi="Constantia" w:cs="Times New Roman"/>
                <w:b/>
                <w:noProof/>
              </w:rPr>
              <w:t>,</w:t>
            </w:r>
            <w:r w:rsidRPr="001C21DC">
              <w:rPr>
                <w:rFonts w:ascii="Constantia" w:hAnsi="Constantia" w:cs="Times New Roman"/>
                <w:b/>
                <w:noProof/>
              </w:rPr>
              <w:t xml:space="preserve"> me fokus banorët e fshatit Hoçë </w:t>
            </w:r>
            <w:r>
              <w:rPr>
                <w:rFonts w:ascii="Constantia" w:hAnsi="Constantia" w:cs="Times New Roman"/>
                <w:b/>
                <w:noProof/>
              </w:rPr>
              <w:t>e</w:t>
            </w:r>
            <w:r w:rsidRPr="001C21DC">
              <w:rPr>
                <w:rFonts w:ascii="Constantia" w:hAnsi="Constantia" w:cs="Times New Roman"/>
                <w:b/>
                <w:noProof/>
              </w:rPr>
              <w:t xml:space="preserve"> Madhe</w:t>
            </w:r>
          </w:p>
          <w:p w14:paraId="7975DF2C" w14:textId="3DBDFBD1" w:rsidR="00FF5BAB" w:rsidRPr="00772C21" w:rsidRDefault="00FF5BAB" w:rsidP="00FF5BAB">
            <w:pPr>
              <w:rPr>
                <w:rFonts w:ascii="Garamond" w:hAnsi="Garamond" w:cs="Times New Roman"/>
                <w:b/>
                <w:bCs/>
                <w:sz w:val="22"/>
                <w:szCs w:val="22"/>
              </w:rPr>
            </w:pPr>
            <w:proofErr w:type="spellStart"/>
            <w:r>
              <w:rPr>
                <w:rFonts w:ascii="Times New Roman" w:hAnsi="Times New Roman" w:cs="Times New Roman"/>
                <w:b/>
              </w:rPr>
              <w:t>Objekti</w:t>
            </w:r>
            <w:proofErr w:type="spellEnd"/>
            <w:r>
              <w:rPr>
                <w:rFonts w:ascii="Times New Roman" w:hAnsi="Times New Roman" w:cs="Times New Roman"/>
                <w:b/>
              </w:rPr>
              <w:t xml:space="preserve"> </w:t>
            </w:r>
            <w:proofErr w:type="spellStart"/>
            <w:r>
              <w:rPr>
                <w:rFonts w:ascii="Times New Roman" w:hAnsi="Times New Roman" w:cs="Times New Roman"/>
                <w:b/>
              </w:rPr>
              <w:t>i</w:t>
            </w:r>
            <w:proofErr w:type="spellEnd"/>
            <w:r>
              <w:rPr>
                <w:rFonts w:ascii="Times New Roman" w:hAnsi="Times New Roman" w:cs="Times New Roman"/>
                <w:b/>
              </w:rPr>
              <w:t xml:space="preserve"> </w:t>
            </w:r>
            <w:proofErr w:type="spellStart"/>
            <w:r>
              <w:rPr>
                <w:rFonts w:ascii="Times New Roman" w:hAnsi="Times New Roman" w:cs="Times New Roman"/>
                <w:b/>
              </w:rPr>
              <w:t>Shtëpisë</w:t>
            </w:r>
            <w:proofErr w:type="spellEnd"/>
            <w:r>
              <w:rPr>
                <w:rFonts w:ascii="Times New Roman" w:hAnsi="Times New Roman" w:cs="Times New Roman"/>
                <w:b/>
              </w:rPr>
              <w:t xml:space="preserve"> </w:t>
            </w:r>
            <w:proofErr w:type="spellStart"/>
            <w:r>
              <w:rPr>
                <w:rFonts w:ascii="Times New Roman" w:hAnsi="Times New Roman" w:cs="Times New Roman"/>
                <w:b/>
              </w:rPr>
              <w:t>së</w:t>
            </w:r>
            <w:proofErr w:type="spellEnd"/>
            <w:r>
              <w:rPr>
                <w:rFonts w:ascii="Times New Roman" w:hAnsi="Times New Roman" w:cs="Times New Roman"/>
                <w:b/>
              </w:rPr>
              <w:t xml:space="preserve"> </w:t>
            </w:r>
            <w:proofErr w:type="spellStart"/>
            <w:r>
              <w:rPr>
                <w:rFonts w:ascii="Times New Roman" w:hAnsi="Times New Roman" w:cs="Times New Roman"/>
                <w:b/>
              </w:rPr>
              <w:t>Kulturës</w:t>
            </w:r>
            <w:proofErr w:type="spellEnd"/>
          </w:p>
        </w:tc>
        <w:tc>
          <w:tcPr>
            <w:tcW w:w="1350" w:type="dxa"/>
          </w:tcPr>
          <w:p w14:paraId="39FF92CC" w14:textId="5154CF60" w:rsidR="00FF5BAB" w:rsidRPr="004C37C3" w:rsidRDefault="00FF5BAB" w:rsidP="00FF5BAB">
            <w:r>
              <w:rPr>
                <w:rFonts w:ascii="Times New Roman" w:hAnsi="Times New Roman" w:cs="Times New Roman"/>
                <w:b/>
                <w:noProof/>
                <w:sz w:val="20"/>
                <w:szCs w:val="20"/>
                <w:lang w:val="sq-AL"/>
              </w:rPr>
              <w:t>30.7.2024</w:t>
            </w:r>
          </w:p>
        </w:tc>
        <w:tc>
          <w:tcPr>
            <w:tcW w:w="2160" w:type="dxa"/>
          </w:tcPr>
          <w:p w14:paraId="1CAF60AC" w14:textId="01BDA201" w:rsidR="00FF5BAB" w:rsidRPr="00772C21" w:rsidRDefault="00870EB2" w:rsidP="00FF5BAB">
            <w:pPr>
              <w:rPr>
                <w:rFonts w:ascii="Garamond" w:hAnsi="Garamond" w:cs="Times New Roman"/>
                <w:b/>
                <w:bCs/>
                <w:sz w:val="22"/>
                <w:szCs w:val="22"/>
              </w:rPr>
            </w:pPr>
            <w:hyperlink r:id="rId56" w:history="1">
              <w:r w:rsidRPr="00F81F5A">
                <w:rPr>
                  <w:rStyle w:val="Hyperlink"/>
                  <w:rFonts w:ascii="Garamond" w:hAnsi="Garamond" w:cs="Times New Roman"/>
                  <w:b/>
                  <w:bCs/>
                  <w:sz w:val="22"/>
                  <w:szCs w:val="22"/>
                </w:rPr>
                <w:t>https://kk.rks-gov.net/rahovec/wp-content/uploads/sites/23/2024/07/Njoftim-per-mbajtjen-e-degjimit-publik-per-buxhetin-e-vitit-2025-Hoce-e-Madhe.pdf</w:t>
              </w:r>
            </w:hyperlink>
            <w:r>
              <w:rPr>
                <w:rFonts w:ascii="Garamond" w:hAnsi="Garamond" w:cs="Times New Roman"/>
                <w:b/>
                <w:bCs/>
                <w:sz w:val="22"/>
                <w:szCs w:val="22"/>
              </w:rPr>
              <w:t xml:space="preserve"> </w:t>
            </w:r>
          </w:p>
        </w:tc>
        <w:tc>
          <w:tcPr>
            <w:tcW w:w="2388" w:type="dxa"/>
          </w:tcPr>
          <w:p w14:paraId="0F1C61AE" w14:textId="416E5711" w:rsidR="00FF5BAB" w:rsidRPr="00772C21" w:rsidRDefault="008C2D81" w:rsidP="00FF5BAB">
            <w:pPr>
              <w:rPr>
                <w:rFonts w:ascii="Garamond" w:hAnsi="Garamond" w:cs="Times New Roman"/>
                <w:b/>
                <w:bCs/>
                <w:sz w:val="22"/>
                <w:szCs w:val="22"/>
              </w:rPr>
            </w:pPr>
            <w:hyperlink r:id="rId57" w:history="1">
              <w:r w:rsidRPr="00F81F5A">
                <w:rPr>
                  <w:rStyle w:val="Hyperlink"/>
                  <w:rFonts w:ascii="Garamond" w:hAnsi="Garamond" w:cs="Times New Roman"/>
                  <w:b/>
                  <w:bCs/>
                  <w:sz w:val="22"/>
                  <w:szCs w:val="22"/>
                </w:rPr>
                <w:t>https://kk.rks-gov.net/rahovec/wp-content/upl</w:t>
              </w:r>
              <w:r w:rsidRPr="00F81F5A">
                <w:rPr>
                  <w:rStyle w:val="Hyperlink"/>
                  <w:rFonts w:ascii="Garamond" w:hAnsi="Garamond" w:cs="Times New Roman"/>
                  <w:b/>
                  <w:bCs/>
                  <w:sz w:val="22"/>
                  <w:szCs w:val="22"/>
                </w:rPr>
                <w:t xml:space="preserve"> </w:t>
              </w:r>
              <w:r w:rsidRPr="00F81F5A">
                <w:rPr>
                  <w:rStyle w:val="Hyperlink"/>
                  <w:rFonts w:ascii="Garamond" w:hAnsi="Garamond" w:cs="Times New Roman"/>
                  <w:b/>
                  <w:bCs/>
                  <w:sz w:val="22"/>
                  <w:szCs w:val="22"/>
                </w:rPr>
                <w:t>oads/sites/23/2024/08/h.-4612-165-Procesverbal-i-degjimeve-buxhetore-per-pergatitjen-e-buxhetit-per-vitin-2025-me-banoret-e-fshatit-Hoce-e-Madhe.pdf</w:t>
              </w:r>
            </w:hyperlink>
            <w:r>
              <w:rPr>
                <w:rFonts w:ascii="Garamond" w:hAnsi="Garamond" w:cs="Times New Roman"/>
                <w:b/>
                <w:bCs/>
                <w:sz w:val="22"/>
                <w:szCs w:val="22"/>
              </w:rPr>
              <w:t xml:space="preserve"> </w:t>
            </w:r>
          </w:p>
        </w:tc>
      </w:tr>
      <w:tr w:rsidR="00FF5BAB" w:rsidRPr="00772C21" w14:paraId="16AE251E" w14:textId="77777777" w:rsidTr="00EE273C">
        <w:tc>
          <w:tcPr>
            <w:tcW w:w="3595" w:type="dxa"/>
          </w:tcPr>
          <w:p w14:paraId="04601E48" w14:textId="77777777" w:rsidR="00FF5BAB" w:rsidRDefault="00FF5BAB" w:rsidP="00FF5BAB">
            <w:pPr>
              <w:jc w:val="both"/>
              <w:rPr>
                <w:rFonts w:ascii="Constantia" w:hAnsi="Constantia" w:cs="Times New Roman"/>
                <w:b/>
                <w:noProof/>
              </w:rPr>
            </w:pPr>
            <w:r w:rsidRPr="006D105F">
              <w:rPr>
                <w:rFonts w:ascii="Constantia" w:hAnsi="Constantia" w:cs="Times New Roman"/>
                <w:b/>
                <w:noProof/>
              </w:rPr>
              <w:t xml:space="preserve">Dëgjimi </w:t>
            </w:r>
            <w:r>
              <w:rPr>
                <w:rFonts w:ascii="Constantia" w:hAnsi="Constantia" w:cs="Times New Roman"/>
                <w:b/>
                <w:noProof/>
              </w:rPr>
              <w:t>p</w:t>
            </w:r>
            <w:r w:rsidRPr="006D105F">
              <w:rPr>
                <w:rFonts w:ascii="Constantia" w:hAnsi="Constantia" w:cs="Times New Roman"/>
                <w:b/>
                <w:noProof/>
              </w:rPr>
              <w:t xml:space="preserve">ublik </w:t>
            </w:r>
            <w:r>
              <w:rPr>
                <w:rFonts w:ascii="Constantia" w:hAnsi="Constantia" w:cs="Times New Roman"/>
                <w:b/>
                <w:noProof/>
              </w:rPr>
              <w:t xml:space="preserve">me banorët e Rahovecit, me fokus banorët e fshatrave </w:t>
            </w:r>
            <w:r w:rsidRPr="006D105F">
              <w:rPr>
                <w:rFonts w:ascii="Constantia" w:hAnsi="Constantia" w:cs="Times New Roman"/>
                <w:b/>
                <w:noProof/>
              </w:rPr>
              <w:t>Drenoc, Senoc, Pastasellë, Zatriq, Kaznik, Pataqan i Epërm</w:t>
            </w:r>
            <w:r>
              <w:rPr>
                <w:rFonts w:ascii="Constantia" w:hAnsi="Constantia" w:cs="Times New Roman"/>
                <w:b/>
                <w:noProof/>
              </w:rPr>
              <w:t>.</w:t>
            </w:r>
          </w:p>
          <w:p w14:paraId="2A661B6D" w14:textId="76765039" w:rsidR="00FF5BAB" w:rsidRPr="00772C21" w:rsidRDefault="00FF5BAB" w:rsidP="00FF5BAB">
            <w:pPr>
              <w:rPr>
                <w:rFonts w:ascii="Garamond" w:hAnsi="Garamond" w:cs="Times New Roman"/>
                <w:b/>
                <w:bCs/>
                <w:sz w:val="22"/>
                <w:szCs w:val="22"/>
              </w:rPr>
            </w:pPr>
            <w:proofErr w:type="spellStart"/>
            <w:r>
              <w:rPr>
                <w:rFonts w:ascii="Times New Roman" w:hAnsi="Times New Roman" w:cs="Times New Roman"/>
                <w:b/>
              </w:rPr>
              <w:lastRenderedPageBreak/>
              <w:t>Objekti</w:t>
            </w:r>
            <w:proofErr w:type="spellEnd"/>
            <w:r>
              <w:rPr>
                <w:rFonts w:ascii="Times New Roman" w:hAnsi="Times New Roman" w:cs="Times New Roman"/>
                <w:b/>
              </w:rPr>
              <w:t xml:space="preserve"> </w:t>
            </w:r>
            <w:proofErr w:type="spellStart"/>
            <w:r>
              <w:rPr>
                <w:rFonts w:ascii="Times New Roman" w:hAnsi="Times New Roman" w:cs="Times New Roman"/>
                <w:b/>
              </w:rPr>
              <w:t>i</w:t>
            </w:r>
            <w:proofErr w:type="spellEnd"/>
            <w:r>
              <w:rPr>
                <w:rFonts w:ascii="Times New Roman" w:hAnsi="Times New Roman" w:cs="Times New Roman"/>
                <w:b/>
              </w:rPr>
              <w:t xml:space="preserve"> </w:t>
            </w:r>
            <w:proofErr w:type="spellStart"/>
            <w:r>
              <w:rPr>
                <w:rFonts w:ascii="Times New Roman" w:hAnsi="Times New Roman" w:cs="Times New Roman"/>
                <w:b/>
              </w:rPr>
              <w:t>shkollës</w:t>
            </w:r>
            <w:proofErr w:type="spellEnd"/>
            <w:r>
              <w:rPr>
                <w:rFonts w:ascii="Times New Roman" w:hAnsi="Times New Roman" w:cs="Times New Roman"/>
                <w:b/>
              </w:rPr>
              <w:t xml:space="preserve"> </w:t>
            </w:r>
            <w:proofErr w:type="spellStart"/>
            <w:r>
              <w:rPr>
                <w:rFonts w:ascii="Times New Roman" w:hAnsi="Times New Roman" w:cs="Times New Roman"/>
                <w:b/>
              </w:rPr>
              <w:t>fillore</w:t>
            </w:r>
            <w:proofErr w:type="spellEnd"/>
            <w:r>
              <w:rPr>
                <w:rFonts w:ascii="Times New Roman" w:hAnsi="Times New Roman" w:cs="Times New Roman"/>
                <w:b/>
              </w:rPr>
              <w:t xml:space="preserve"> </w:t>
            </w:r>
            <w:proofErr w:type="spellStart"/>
            <w:r>
              <w:rPr>
                <w:rFonts w:ascii="Times New Roman" w:hAnsi="Times New Roman" w:cs="Times New Roman"/>
                <w:b/>
              </w:rPr>
              <w:t>në</w:t>
            </w:r>
            <w:proofErr w:type="spellEnd"/>
            <w:r>
              <w:rPr>
                <w:rFonts w:ascii="Times New Roman" w:hAnsi="Times New Roman" w:cs="Times New Roman"/>
                <w:b/>
              </w:rPr>
              <w:t xml:space="preserve"> </w:t>
            </w:r>
            <w:proofErr w:type="spellStart"/>
            <w:r>
              <w:rPr>
                <w:rFonts w:ascii="Times New Roman" w:hAnsi="Times New Roman" w:cs="Times New Roman"/>
                <w:b/>
              </w:rPr>
              <w:t>Drenoc</w:t>
            </w:r>
            <w:proofErr w:type="spellEnd"/>
          </w:p>
        </w:tc>
        <w:tc>
          <w:tcPr>
            <w:tcW w:w="1350" w:type="dxa"/>
          </w:tcPr>
          <w:p w14:paraId="2A36E15E" w14:textId="3DA47CC1" w:rsidR="00FF5BAB" w:rsidRPr="004C37C3" w:rsidRDefault="00FF5BAB" w:rsidP="00FF5BAB">
            <w:r>
              <w:rPr>
                <w:rFonts w:ascii="Times New Roman" w:hAnsi="Times New Roman" w:cs="Times New Roman"/>
                <w:b/>
                <w:noProof/>
                <w:sz w:val="20"/>
                <w:szCs w:val="20"/>
                <w:lang w:val="sq-AL"/>
              </w:rPr>
              <w:lastRenderedPageBreak/>
              <w:t>30.7.2024</w:t>
            </w:r>
          </w:p>
        </w:tc>
        <w:tc>
          <w:tcPr>
            <w:tcW w:w="2160" w:type="dxa"/>
          </w:tcPr>
          <w:p w14:paraId="1670928A" w14:textId="72E1DDFA" w:rsidR="00FF5BAB" w:rsidRPr="00772C21" w:rsidRDefault="00870EB2" w:rsidP="00FF5BAB">
            <w:pPr>
              <w:rPr>
                <w:rFonts w:ascii="Garamond" w:hAnsi="Garamond" w:cs="Times New Roman"/>
                <w:b/>
                <w:bCs/>
                <w:sz w:val="22"/>
                <w:szCs w:val="22"/>
              </w:rPr>
            </w:pPr>
            <w:hyperlink r:id="rId58" w:history="1">
              <w:r w:rsidRPr="00F81F5A">
                <w:rPr>
                  <w:rStyle w:val="Hyperlink"/>
                  <w:rFonts w:ascii="Garamond" w:hAnsi="Garamond" w:cs="Times New Roman"/>
                  <w:b/>
                  <w:bCs/>
                  <w:sz w:val="22"/>
                  <w:szCs w:val="22"/>
                </w:rPr>
                <w:t>https://kk.rks-gov.net/rahovec/wp-content/uploads/sites/23/2024/07/Njoftim-per-mbajtjen-e-degjimit-publik-per-</w:t>
              </w:r>
              <w:r w:rsidRPr="00F81F5A">
                <w:rPr>
                  <w:rStyle w:val="Hyperlink"/>
                  <w:rFonts w:ascii="Garamond" w:hAnsi="Garamond" w:cs="Times New Roman"/>
                  <w:b/>
                  <w:bCs/>
                  <w:sz w:val="22"/>
                  <w:szCs w:val="22"/>
                </w:rPr>
                <w:lastRenderedPageBreak/>
                <w:t>buxhetin-e-vitit-2025-ne-Drenoc.pdf</w:t>
              </w:r>
            </w:hyperlink>
            <w:r>
              <w:rPr>
                <w:rFonts w:ascii="Garamond" w:hAnsi="Garamond" w:cs="Times New Roman"/>
                <w:b/>
                <w:bCs/>
                <w:sz w:val="22"/>
                <w:szCs w:val="22"/>
              </w:rPr>
              <w:t xml:space="preserve"> </w:t>
            </w:r>
          </w:p>
        </w:tc>
        <w:tc>
          <w:tcPr>
            <w:tcW w:w="2388" w:type="dxa"/>
          </w:tcPr>
          <w:p w14:paraId="77B2853B" w14:textId="2E24A4D9" w:rsidR="00FF5BAB" w:rsidRPr="00772C21" w:rsidRDefault="008C2D81" w:rsidP="00FF5BAB">
            <w:pPr>
              <w:rPr>
                <w:rFonts w:ascii="Garamond" w:hAnsi="Garamond" w:cs="Times New Roman"/>
                <w:b/>
                <w:bCs/>
                <w:sz w:val="22"/>
                <w:szCs w:val="22"/>
              </w:rPr>
            </w:pPr>
            <w:hyperlink r:id="rId59" w:history="1">
              <w:r w:rsidRPr="00F81F5A">
                <w:rPr>
                  <w:rStyle w:val="Hyperlink"/>
                  <w:rFonts w:ascii="Garamond" w:hAnsi="Garamond" w:cs="Times New Roman"/>
                  <w:b/>
                  <w:bCs/>
                  <w:sz w:val="22"/>
                  <w:szCs w:val="22"/>
                </w:rPr>
                <w:t>https://kk.rks-gov.net/rahovec/wp-content/uploads/sites/23/2024/08/Hi.-4613-165-Procesverbal-i-degjimeve-buxhetore-per-pergatitjen-e-buxhetit-per-vitin-</w:t>
              </w:r>
              <w:r w:rsidRPr="00F81F5A">
                <w:rPr>
                  <w:rStyle w:val="Hyperlink"/>
                  <w:rFonts w:ascii="Garamond" w:hAnsi="Garamond" w:cs="Times New Roman"/>
                  <w:b/>
                  <w:bCs/>
                  <w:sz w:val="22"/>
                  <w:szCs w:val="22"/>
                </w:rPr>
                <w:lastRenderedPageBreak/>
                <w:t>2025-me-banoret-e-fshatrave-Drenoc-Senoc-Pastaselle-Zatriq-Kaznik-Pataqan-i-Eperm.pdf</w:t>
              </w:r>
            </w:hyperlink>
            <w:r>
              <w:rPr>
                <w:rFonts w:ascii="Garamond" w:hAnsi="Garamond" w:cs="Times New Roman"/>
                <w:b/>
                <w:bCs/>
                <w:sz w:val="22"/>
                <w:szCs w:val="22"/>
              </w:rPr>
              <w:t xml:space="preserve"> </w:t>
            </w:r>
          </w:p>
        </w:tc>
      </w:tr>
      <w:tr w:rsidR="00FF5BAB" w:rsidRPr="00772C21" w14:paraId="1F01DC89" w14:textId="77777777" w:rsidTr="00EE273C">
        <w:tc>
          <w:tcPr>
            <w:tcW w:w="3595" w:type="dxa"/>
          </w:tcPr>
          <w:p w14:paraId="4A22D26E" w14:textId="77777777" w:rsidR="00FF5BAB" w:rsidRDefault="00FF5BAB" w:rsidP="00FF5BAB">
            <w:pPr>
              <w:jc w:val="both"/>
              <w:rPr>
                <w:rFonts w:ascii="Constantia" w:hAnsi="Constantia" w:cs="Times New Roman"/>
                <w:b/>
                <w:noProof/>
              </w:rPr>
            </w:pPr>
            <w:r w:rsidRPr="001C21DC">
              <w:rPr>
                <w:rFonts w:ascii="Constantia" w:hAnsi="Constantia" w:cs="Times New Roman"/>
                <w:b/>
                <w:noProof/>
              </w:rPr>
              <w:lastRenderedPageBreak/>
              <w:t xml:space="preserve">Dëgjimi </w:t>
            </w:r>
            <w:r>
              <w:rPr>
                <w:rFonts w:ascii="Constantia" w:hAnsi="Constantia" w:cs="Times New Roman"/>
                <w:b/>
                <w:noProof/>
              </w:rPr>
              <w:t>p</w:t>
            </w:r>
            <w:r w:rsidRPr="001C21DC">
              <w:rPr>
                <w:rFonts w:ascii="Constantia" w:hAnsi="Constantia" w:cs="Times New Roman"/>
                <w:b/>
                <w:noProof/>
              </w:rPr>
              <w:t xml:space="preserve">ublik me banorët e </w:t>
            </w:r>
            <w:r>
              <w:rPr>
                <w:rFonts w:ascii="Constantia" w:hAnsi="Constantia" w:cs="Times New Roman"/>
                <w:b/>
                <w:noProof/>
              </w:rPr>
              <w:t xml:space="preserve">Rahovecit, </w:t>
            </w:r>
            <w:r w:rsidRPr="001C21DC">
              <w:rPr>
                <w:rFonts w:ascii="Constantia" w:hAnsi="Constantia" w:cs="Times New Roman"/>
                <w:b/>
                <w:noProof/>
              </w:rPr>
              <w:t xml:space="preserve">me fokus banorët e fshatrave </w:t>
            </w:r>
            <w:r w:rsidRPr="006D105F">
              <w:rPr>
                <w:rFonts w:ascii="Constantia" w:hAnsi="Constantia" w:cs="Times New Roman"/>
                <w:b/>
                <w:noProof/>
              </w:rPr>
              <w:t>Çifllak, Polluzhë, Dobidol, Kramovik, Gur i Kuq, Mrasor</w:t>
            </w:r>
            <w:r>
              <w:rPr>
                <w:rFonts w:ascii="Constantia" w:hAnsi="Constantia" w:cs="Times New Roman"/>
                <w:b/>
                <w:noProof/>
              </w:rPr>
              <w:t>.</w:t>
            </w:r>
          </w:p>
          <w:p w14:paraId="34EFA785" w14:textId="77777777" w:rsidR="00FF5BAB" w:rsidRDefault="00FF5BAB" w:rsidP="00FF5BAB">
            <w:pPr>
              <w:jc w:val="both"/>
              <w:rPr>
                <w:rFonts w:ascii="Constantia" w:hAnsi="Constantia" w:cs="Times New Roman"/>
                <w:b/>
                <w:noProof/>
              </w:rPr>
            </w:pPr>
            <w:proofErr w:type="spellStart"/>
            <w:r>
              <w:rPr>
                <w:rFonts w:ascii="Times New Roman" w:hAnsi="Times New Roman" w:cs="Times New Roman"/>
                <w:b/>
              </w:rPr>
              <w:t>Objekti</w:t>
            </w:r>
            <w:proofErr w:type="spellEnd"/>
            <w:r>
              <w:rPr>
                <w:rFonts w:ascii="Times New Roman" w:hAnsi="Times New Roman" w:cs="Times New Roman"/>
                <w:b/>
              </w:rPr>
              <w:t xml:space="preserve"> </w:t>
            </w:r>
            <w:proofErr w:type="spellStart"/>
            <w:r>
              <w:rPr>
                <w:rFonts w:ascii="Times New Roman" w:hAnsi="Times New Roman" w:cs="Times New Roman"/>
                <w:b/>
              </w:rPr>
              <w:t>i</w:t>
            </w:r>
            <w:proofErr w:type="spellEnd"/>
            <w:r>
              <w:rPr>
                <w:rFonts w:ascii="Times New Roman" w:hAnsi="Times New Roman" w:cs="Times New Roman"/>
                <w:b/>
              </w:rPr>
              <w:t xml:space="preserve"> </w:t>
            </w:r>
            <w:proofErr w:type="spellStart"/>
            <w:r>
              <w:rPr>
                <w:rFonts w:ascii="Times New Roman" w:hAnsi="Times New Roman" w:cs="Times New Roman"/>
                <w:b/>
              </w:rPr>
              <w:t>shkollës</w:t>
            </w:r>
            <w:proofErr w:type="spellEnd"/>
            <w:r>
              <w:rPr>
                <w:rFonts w:ascii="Times New Roman" w:hAnsi="Times New Roman" w:cs="Times New Roman"/>
                <w:b/>
              </w:rPr>
              <w:t xml:space="preserve"> </w:t>
            </w:r>
            <w:proofErr w:type="spellStart"/>
            <w:r>
              <w:rPr>
                <w:rFonts w:ascii="Times New Roman" w:hAnsi="Times New Roman" w:cs="Times New Roman"/>
                <w:b/>
              </w:rPr>
              <w:t>fillore</w:t>
            </w:r>
            <w:proofErr w:type="spellEnd"/>
            <w:r>
              <w:rPr>
                <w:rFonts w:ascii="Times New Roman" w:hAnsi="Times New Roman" w:cs="Times New Roman"/>
                <w:b/>
              </w:rPr>
              <w:t xml:space="preserve"> </w:t>
            </w:r>
            <w:proofErr w:type="spellStart"/>
            <w:r>
              <w:rPr>
                <w:rFonts w:ascii="Times New Roman" w:hAnsi="Times New Roman" w:cs="Times New Roman"/>
                <w:b/>
              </w:rPr>
              <w:t>në</w:t>
            </w:r>
            <w:proofErr w:type="spellEnd"/>
            <w:r>
              <w:rPr>
                <w:rFonts w:ascii="Times New Roman" w:hAnsi="Times New Roman" w:cs="Times New Roman"/>
                <w:b/>
              </w:rPr>
              <w:t xml:space="preserve"> </w:t>
            </w:r>
            <w:proofErr w:type="spellStart"/>
            <w:r>
              <w:rPr>
                <w:rFonts w:ascii="Times New Roman" w:hAnsi="Times New Roman" w:cs="Times New Roman"/>
                <w:b/>
              </w:rPr>
              <w:t>Çifllak</w:t>
            </w:r>
            <w:proofErr w:type="spellEnd"/>
          </w:p>
          <w:p w14:paraId="368B8695" w14:textId="77777777" w:rsidR="00FF5BAB" w:rsidRPr="00772C21" w:rsidRDefault="00FF5BAB" w:rsidP="00FF5BAB">
            <w:pPr>
              <w:rPr>
                <w:rFonts w:ascii="Garamond" w:hAnsi="Garamond" w:cs="Times New Roman"/>
                <w:b/>
                <w:bCs/>
                <w:sz w:val="22"/>
                <w:szCs w:val="22"/>
              </w:rPr>
            </w:pPr>
          </w:p>
        </w:tc>
        <w:tc>
          <w:tcPr>
            <w:tcW w:w="1350" w:type="dxa"/>
          </w:tcPr>
          <w:p w14:paraId="21B6E3C3" w14:textId="6A52BAA6" w:rsidR="00FF5BAB" w:rsidRPr="004C37C3" w:rsidRDefault="00FF5BAB" w:rsidP="00FF5BAB">
            <w:r>
              <w:rPr>
                <w:rFonts w:ascii="Times New Roman" w:hAnsi="Times New Roman" w:cs="Times New Roman"/>
                <w:b/>
                <w:noProof/>
                <w:sz w:val="20"/>
                <w:szCs w:val="20"/>
                <w:lang w:val="sq-AL"/>
              </w:rPr>
              <w:t>31.7.2024</w:t>
            </w:r>
          </w:p>
        </w:tc>
        <w:tc>
          <w:tcPr>
            <w:tcW w:w="2160" w:type="dxa"/>
          </w:tcPr>
          <w:p w14:paraId="004C7D52" w14:textId="138F24C0" w:rsidR="00FF5BAB" w:rsidRPr="00772C21" w:rsidRDefault="00870EB2" w:rsidP="00FF5BAB">
            <w:pPr>
              <w:rPr>
                <w:rFonts w:ascii="Garamond" w:hAnsi="Garamond" w:cs="Times New Roman"/>
                <w:b/>
                <w:bCs/>
                <w:sz w:val="22"/>
                <w:szCs w:val="22"/>
              </w:rPr>
            </w:pPr>
            <w:hyperlink r:id="rId60" w:history="1">
              <w:r w:rsidRPr="00F81F5A">
                <w:rPr>
                  <w:rStyle w:val="Hyperlink"/>
                  <w:rFonts w:ascii="Garamond" w:hAnsi="Garamond" w:cs="Times New Roman"/>
                  <w:b/>
                  <w:bCs/>
                  <w:sz w:val="22"/>
                  <w:szCs w:val="22"/>
                </w:rPr>
                <w:t>https://kk.rks-gov.net/rahovec/wp-content/uploads/sites/23/2024/07/Njoftim-per-mbajtjen-e-degjimit-publik-per-buxhetin-e-vitit-2025-ne-Cifllak.pdf</w:t>
              </w:r>
            </w:hyperlink>
            <w:r>
              <w:rPr>
                <w:rFonts w:ascii="Garamond" w:hAnsi="Garamond" w:cs="Times New Roman"/>
                <w:b/>
                <w:bCs/>
                <w:sz w:val="22"/>
                <w:szCs w:val="22"/>
              </w:rPr>
              <w:t xml:space="preserve"> </w:t>
            </w:r>
          </w:p>
        </w:tc>
        <w:tc>
          <w:tcPr>
            <w:tcW w:w="2388" w:type="dxa"/>
          </w:tcPr>
          <w:p w14:paraId="11705F3A" w14:textId="290F4A21" w:rsidR="00FF5BAB" w:rsidRPr="00772C21" w:rsidRDefault="008C2D81" w:rsidP="00FF5BAB">
            <w:pPr>
              <w:rPr>
                <w:rFonts w:ascii="Garamond" w:hAnsi="Garamond" w:cs="Times New Roman"/>
                <w:b/>
                <w:bCs/>
                <w:sz w:val="22"/>
                <w:szCs w:val="22"/>
              </w:rPr>
            </w:pPr>
            <w:hyperlink r:id="rId61" w:history="1">
              <w:r w:rsidRPr="00F81F5A">
                <w:rPr>
                  <w:rStyle w:val="Hyperlink"/>
                  <w:rFonts w:ascii="Garamond" w:hAnsi="Garamond" w:cs="Times New Roman"/>
                  <w:b/>
                  <w:bCs/>
                  <w:sz w:val="22"/>
                  <w:szCs w:val="22"/>
                </w:rPr>
                <w:t>https://kk.rks-gov.net/rahovec/wp-content/uploads/sites/23/2024/08/H.-4614-165-Procesverbal-i-degjimeve-buxhetore-per-pergatitjen-e-buxhetit-per-vitin-2025-me-banoret-e-fshatrave-Cifllak-Polluzhe-Dobidol-Kramovik-Gur-i-Kuq-Mrasor.pdf</w:t>
              </w:r>
            </w:hyperlink>
            <w:r>
              <w:rPr>
                <w:rFonts w:ascii="Garamond" w:hAnsi="Garamond" w:cs="Times New Roman"/>
                <w:b/>
                <w:bCs/>
                <w:sz w:val="22"/>
                <w:szCs w:val="22"/>
              </w:rPr>
              <w:t xml:space="preserve"> </w:t>
            </w:r>
          </w:p>
        </w:tc>
      </w:tr>
      <w:tr w:rsidR="00FF5BAB" w:rsidRPr="00772C21" w14:paraId="7FECF178" w14:textId="77777777" w:rsidTr="00EE273C">
        <w:tc>
          <w:tcPr>
            <w:tcW w:w="3595" w:type="dxa"/>
          </w:tcPr>
          <w:p w14:paraId="24085D28" w14:textId="77777777" w:rsidR="00FF5BAB" w:rsidRDefault="00FF5BAB" w:rsidP="00FF5BAB">
            <w:pPr>
              <w:jc w:val="both"/>
              <w:rPr>
                <w:rFonts w:ascii="Constantia" w:hAnsi="Constantia" w:cs="Times New Roman"/>
                <w:b/>
                <w:noProof/>
              </w:rPr>
            </w:pPr>
            <w:r>
              <w:rPr>
                <w:rFonts w:ascii="Constantia" w:hAnsi="Constantia" w:cs="Times New Roman"/>
                <w:b/>
                <w:noProof/>
              </w:rPr>
              <w:t xml:space="preserve">Dëgjim publik me banorët e Rahovecit, me fokus fshatrat </w:t>
            </w:r>
            <w:r w:rsidRPr="006D105F">
              <w:rPr>
                <w:rFonts w:ascii="Constantia" w:hAnsi="Constantia" w:cs="Times New Roman"/>
                <w:b/>
                <w:noProof/>
              </w:rPr>
              <w:t>Krushë e Madhe, Nagac, Hoçë e Vogël, Brestoc, Celinë</w:t>
            </w:r>
            <w:r>
              <w:rPr>
                <w:rFonts w:ascii="Constantia" w:hAnsi="Constantia" w:cs="Times New Roman"/>
                <w:b/>
                <w:noProof/>
              </w:rPr>
              <w:t>.</w:t>
            </w:r>
          </w:p>
          <w:p w14:paraId="37306F92" w14:textId="6FEA832C" w:rsidR="00FF5BAB" w:rsidRPr="00772C21" w:rsidRDefault="00FF5BAB" w:rsidP="00FF5BAB">
            <w:pPr>
              <w:rPr>
                <w:rFonts w:ascii="Garamond" w:hAnsi="Garamond" w:cs="Times New Roman"/>
                <w:b/>
                <w:bCs/>
                <w:sz w:val="22"/>
                <w:szCs w:val="22"/>
              </w:rPr>
            </w:pPr>
            <w:proofErr w:type="spellStart"/>
            <w:r>
              <w:rPr>
                <w:rFonts w:ascii="Times New Roman" w:hAnsi="Times New Roman" w:cs="Times New Roman"/>
                <w:b/>
              </w:rPr>
              <w:t>Amfiteatri</w:t>
            </w:r>
            <w:proofErr w:type="spellEnd"/>
            <w:r>
              <w:rPr>
                <w:rFonts w:ascii="Times New Roman" w:hAnsi="Times New Roman" w:cs="Times New Roman"/>
                <w:b/>
              </w:rPr>
              <w:t xml:space="preserve"> </w:t>
            </w:r>
            <w:proofErr w:type="spellStart"/>
            <w:r>
              <w:rPr>
                <w:rFonts w:ascii="Times New Roman" w:hAnsi="Times New Roman" w:cs="Times New Roman"/>
                <w:b/>
              </w:rPr>
              <w:t>i</w:t>
            </w:r>
            <w:proofErr w:type="spellEnd"/>
            <w:r>
              <w:rPr>
                <w:rFonts w:ascii="Times New Roman" w:hAnsi="Times New Roman" w:cs="Times New Roman"/>
                <w:b/>
              </w:rPr>
              <w:t xml:space="preserve"> </w:t>
            </w:r>
            <w:proofErr w:type="spellStart"/>
            <w:r>
              <w:rPr>
                <w:rFonts w:ascii="Times New Roman" w:hAnsi="Times New Roman" w:cs="Times New Roman"/>
                <w:b/>
              </w:rPr>
              <w:t>muzeut</w:t>
            </w:r>
            <w:proofErr w:type="spellEnd"/>
            <w:r>
              <w:rPr>
                <w:rFonts w:ascii="Times New Roman" w:hAnsi="Times New Roman" w:cs="Times New Roman"/>
                <w:b/>
              </w:rPr>
              <w:t xml:space="preserve"> “</w:t>
            </w:r>
            <w:proofErr w:type="spellStart"/>
            <w:r>
              <w:rPr>
                <w:rFonts w:ascii="Times New Roman" w:hAnsi="Times New Roman" w:cs="Times New Roman"/>
                <w:b/>
              </w:rPr>
              <w:t>Ukshin</w:t>
            </w:r>
            <w:proofErr w:type="spellEnd"/>
            <w:r>
              <w:rPr>
                <w:rFonts w:ascii="Times New Roman" w:hAnsi="Times New Roman" w:cs="Times New Roman"/>
                <w:b/>
              </w:rPr>
              <w:t xml:space="preserve"> Hoti”</w:t>
            </w:r>
          </w:p>
        </w:tc>
        <w:tc>
          <w:tcPr>
            <w:tcW w:w="1350" w:type="dxa"/>
          </w:tcPr>
          <w:p w14:paraId="5835052F" w14:textId="02CF5789" w:rsidR="00FF5BAB" w:rsidRPr="004C37C3" w:rsidRDefault="00FF5BAB" w:rsidP="00FF5BAB">
            <w:r>
              <w:rPr>
                <w:rFonts w:ascii="Times New Roman" w:hAnsi="Times New Roman" w:cs="Times New Roman"/>
                <w:b/>
                <w:noProof/>
                <w:sz w:val="20"/>
                <w:szCs w:val="20"/>
                <w:lang w:val="sq-AL"/>
              </w:rPr>
              <w:t>1.8.2024</w:t>
            </w:r>
          </w:p>
        </w:tc>
        <w:tc>
          <w:tcPr>
            <w:tcW w:w="2160" w:type="dxa"/>
          </w:tcPr>
          <w:p w14:paraId="0514D16A" w14:textId="62E2A71D" w:rsidR="00FF5BAB" w:rsidRPr="00772C21" w:rsidRDefault="00870EB2" w:rsidP="00FF5BAB">
            <w:pPr>
              <w:rPr>
                <w:rFonts w:ascii="Garamond" w:hAnsi="Garamond" w:cs="Times New Roman"/>
                <w:b/>
                <w:bCs/>
                <w:sz w:val="22"/>
                <w:szCs w:val="22"/>
              </w:rPr>
            </w:pPr>
            <w:hyperlink r:id="rId62" w:history="1">
              <w:r w:rsidRPr="00F81F5A">
                <w:rPr>
                  <w:rStyle w:val="Hyperlink"/>
                  <w:rFonts w:ascii="Garamond" w:hAnsi="Garamond" w:cs="Times New Roman"/>
                  <w:b/>
                  <w:bCs/>
                  <w:sz w:val="22"/>
                  <w:szCs w:val="22"/>
                </w:rPr>
                <w:t>https://kk.rks-gov.net/rahovec/wp-content/uploads/sites/23/2024/07/Njoftim-per-mbajtjen-e-degjimit-publik-per-buxhetin-e-vitit-2025-ne-Krushe-e-Madhe.pdf</w:t>
              </w:r>
            </w:hyperlink>
            <w:r>
              <w:rPr>
                <w:rFonts w:ascii="Garamond" w:hAnsi="Garamond" w:cs="Times New Roman"/>
                <w:b/>
                <w:bCs/>
                <w:sz w:val="22"/>
                <w:szCs w:val="22"/>
              </w:rPr>
              <w:t xml:space="preserve"> </w:t>
            </w:r>
          </w:p>
        </w:tc>
        <w:tc>
          <w:tcPr>
            <w:tcW w:w="2388" w:type="dxa"/>
          </w:tcPr>
          <w:p w14:paraId="0AB29438" w14:textId="66B5E85F" w:rsidR="00FF5BAB" w:rsidRPr="00772C21" w:rsidRDefault="00870EB2" w:rsidP="00FF5BAB">
            <w:pPr>
              <w:rPr>
                <w:rFonts w:ascii="Garamond" w:hAnsi="Garamond" w:cs="Times New Roman"/>
                <w:b/>
                <w:bCs/>
                <w:sz w:val="22"/>
                <w:szCs w:val="22"/>
              </w:rPr>
            </w:pPr>
            <w:hyperlink r:id="rId63" w:history="1">
              <w:r w:rsidRPr="00F81F5A">
                <w:rPr>
                  <w:rStyle w:val="Hyperlink"/>
                  <w:rFonts w:ascii="Garamond" w:hAnsi="Garamond" w:cs="Times New Roman"/>
                  <w:b/>
                  <w:bCs/>
                  <w:sz w:val="22"/>
                  <w:szCs w:val="22"/>
                </w:rPr>
                <w:t>https://kk.rks-gov.net/rahovec/wp-content/uploads/sites/23/2024/08/H.-4615-165-Procesverbal-i-degjimeve-buxhetore-per-pergatitjen-e-buxhetit-per-vitin-2025-me-banoret-e-fshatrave-Krushe-e-Madhe-Nagac-Hoce-e-Vogel-Brestoc-Celine.pdf</w:t>
              </w:r>
            </w:hyperlink>
            <w:r>
              <w:rPr>
                <w:rFonts w:ascii="Garamond" w:hAnsi="Garamond" w:cs="Times New Roman"/>
                <w:b/>
                <w:bCs/>
                <w:sz w:val="22"/>
                <w:szCs w:val="22"/>
              </w:rPr>
              <w:t xml:space="preserve"> </w:t>
            </w:r>
          </w:p>
        </w:tc>
      </w:tr>
      <w:tr w:rsidR="00FF5BAB" w:rsidRPr="00772C21" w14:paraId="798BE478" w14:textId="77777777" w:rsidTr="00EE273C">
        <w:tc>
          <w:tcPr>
            <w:tcW w:w="3595" w:type="dxa"/>
          </w:tcPr>
          <w:p w14:paraId="1FF81ADD" w14:textId="77777777" w:rsidR="00FF5BAB" w:rsidRDefault="00FF5BAB" w:rsidP="00FF5BAB">
            <w:pPr>
              <w:jc w:val="both"/>
              <w:rPr>
                <w:rFonts w:ascii="Constantia" w:hAnsi="Constantia" w:cs="Times New Roman"/>
                <w:b/>
                <w:noProof/>
              </w:rPr>
            </w:pPr>
            <w:r>
              <w:rPr>
                <w:rFonts w:ascii="Constantia" w:hAnsi="Constantia" w:cs="Times New Roman"/>
                <w:b/>
                <w:noProof/>
              </w:rPr>
              <w:t>Dëgjim publik me qytetarët e Rahovecit, me fokus punonjësit e shërbimeve publike dhe punëtorët shëndetësorë</w:t>
            </w:r>
          </w:p>
          <w:p w14:paraId="559E3277" w14:textId="77777777" w:rsidR="00FF5BAB" w:rsidRPr="00772C21" w:rsidRDefault="00FF5BAB" w:rsidP="00FF5BAB">
            <w:pPr>
              <w:rPr>
                <w:rFonts w:ascii="Garamond" w:hAnsi="Garamond" w:cs="Times New Roman"/>
                <w:b/>
                <w:bCs/>
                <w:sz w:val="22"/>
                <w:szCs w:val="22"/>
              </w:rPr>
            </w:pPr>
          </w:p>
        </w:tc>
        <w:tc>
          <w:tcPr>
            <w:tcW w:w="1350" w:type="dxa"/>
          </w:tcPr>
          <w:p w14:paraId="3102D181" w14:textId="675DE574" w:rsidR="00FF5BAB" w:rsidRPr="004C37C3" w:rsidRDefault="00FF5BAB" w:rsidP="00FF5BAB">
            <w:r>
              <w:rPr>
                <w:rFonts w:ascii="Times New Roman" w:hAnsi="Times New Roman" w:cs="Times New Roman"/>
                <w:b/>
                <w:noProof/>
                <w:sz w:val="20"/>
                <w:szCs w:val="20"/>
                <w:lang w:val="sq-AL"/>
              </w:rPr>
              <w:t>2.8.2024</w:t>
            </w:r>
          </w:p>
        </w:tc>
        <w:tc>
          <w:tcPr>
            <w:tcW w:w="2160" w:type="dxa"/>
          </w:tcPr>
          <w:p w14:paraId="542C0646" w14:textId="24CEECE9" w:rsidR="00FF5BAB" w:rsidRPr="00772C21" w:rsidRDefault="00870EB2" w:rsidP="00FF5BAB">
            <w:pPr>
              <w:rPr>
                <w:rFonts w:ascii="Garamond" w:hAnsi="Garamond" w:cs="Times New Roman"/>
                <w:b/>
                <w:bCs/>
                <w:sz w:val="22"/>
                <w:szCs w:val="22"/>
              </w:rPr>
            </w:pPr>
            <w:hyperlink r:id="rId64" w:history="1">
              <w:r w:rsidRPr="00F81F5A">
                <w:rPr>
                  <w:rStyle w:val="Hyperlink"/>
                  <w:rFonts w:ascii="Garamond" w:hAnsi="Garamond" w:cs="Times New Roman"/>
                  <w:b/>
                  <w:bCs/>
                  <w:sz w:val="22"/>
                  <w:szCs w:val="22"/>
                </w:rPr>
                <w:t>https://kk.rks-gov.net/rahovec/wp-content/uploads/sites/23/2024/07/Njoftim-per-mbajtjen-e-degjimit-publik-per-buxhetin-e-vitit-2025-ne-QKMF.pdf</w:t>
              </w:r>
            </w:hyperlink>
            <w:r>
              <w:rPr>
                <w:rFonts w:ascii="Garamond" w:hAnsi="Garamond" w:cs="Times New Roman"/>
                <w:b/>
                <w:bCs/>
                <w:sz w:val="22"/>
                <w:szCs w:val="22"/>
              </w:rPr>
              <w:t xml:space="preserve"> </w:t>
            </w:r>
          </w:p>
        </w:tc>
        <w:tc>
          <w:tcPr>
            <w:tcW w:w="2388" w:type="dxa"/>
          </w:tcPr>
          <w:p w14:paraId="37F97F0D" w14:textId="09D90535" w:rsidR="00FF5BAB" w:rsidRPr="00772C21" w:rsidRDefault="008C2D81" w:rsidP="00FF5BAB">
            <w:pPr>
              <w:rPr>
                <w:rFonts w:ascii="Garamond" w:hAnsi="Garamond" w:cs="Times New Roman"/>
                <w:b/>
                <w:bCs/>
                <w:sz w:val="22"/>
                <w:szCs w:val="22"/>
              </w:rPr>
            </w:pPr>
            <w:hyperlink r:id="rId65" w:history="1">
              <w:r w:rsidRPr="00F81F5A">
                <w:rPr>
                  <w:rStyle w:val="Hyperlink"/>
                  <w:rFonts w:ascii="Garamond" w:hAnsi="Garamond" w:cs="Times New Roman"/>
                  <w:b/>
                  <w:bCs/>
                  <w:sz w:val="22"/>
                  <w:szCs w:val="22"/>
                </w:rPr>
                <w:t>https://kk.rks-gov.net/rahovec/wp-content/uploads/sites/23/2024/06/Procesverbali-i-degjimit-buxhetor-me-punetore-shendetesore-24.05.2024.pdf</w:t>
              </w:r>
            </w:hyperlink>
            <w:r>
              <w:rPr>
                <w:rFonts w:ascii="Garamond" w:hAnsi="Garamond" w:cs="Times New Roman"/>
                <w:b/>
                <w:bCs/>
                <w:sz w:val="22"/>
                <w:szCs w:val="22"/>
              </w:rPr>
              <w:t xml:space="preserve"> </w:t>
            </w:r>
          </w:p>
        </w:tc>
      </w:tr>
      <w:tr w:rsidR="00FF5BAB" w:rsidRPr="00772C21" w14:paraId="7286281E" w14:textId="77777777" w:rsidTr="00EE273C">
        <w:tc>
          <w:tcPr>
            <w:tcW w:w="3595" w:type="dxa"/>
          </w:tcPr>
          <w:p w14:paraId="378C7A1C" w14:textId="77777777" w:rsidR="00FF5BAB" w:rsidRDefault="00FF5BAB" w:rsidP="00FF5BAB">
            <w:pPr>
              <w:jc w:val="both"/>
              <w:rPr>
                <w:rFonts w:ascii="Constantia" w:hAnsi="Constantia" w:cs="Times New Roman"/>
                <w:b/>
                <w:noProof/>
              </w:rPr>
            </w:pPr>
            <w:r w:rsidRPr="001C21DC">
              <w:rPr>
                <w:rFonts w:ascii="Constantia" w:hAnsi="Constantia" w:cs="Times New Roman"/>
                <w:b/>
                <w:noProof/>
              </w:rPr>
              <w:t xml:space="preserve">Dëgjim me qytetarët e </w:t>
            </w:r>
            <w:r>
              <w:rPr>
                <w:rFonts w:ascii="Constantia" w:hAnsi="Constantia" w:cs="Times New Roman"/>
                <w:b/>
                <w:noProof/>
              </w:rPr>
              <w:t xml:space="preserve">Rahovecit, </w:t>
            </w:r>
            <w:r w:rsidRPr="001C21DC">
              <w:rPr>
                <w:rFonts w:ascii="Constantia" w:hAnsi="Constantia" w:cs="Times New Roman"/>
                <w:b/>
                <w:noProof/>
              </w:rPr>
              <w:t xml:space="preserve">me fokus </w:t>
            </w:r>
            <w:r>
              <w:rPr>
                <w:rFonts w:ascii="Constantia" w:hAnsi="Constantia" w:cs="Times New Roman"/>
                <w:b/>
                <w:noProof/>
              </w:rPr>
              <w:t>qumështarët</w:t>
            </w:r>
          </w:p>
          <w:p w14:paraId="7112EBBA" w14:textId="233547D6" w:rsidR="00FF5BAB" w:rsidRPr="00772C21" w:rsidRDefault="00FF5BAB" w:rsidP="00FF5BAB">
            <w:pPr>
              <w:rPr>
                <w:rFonts w:ascii="Garamond" w:hAnsi="Garamond" w:cs="Times New Roman"/>
                <w:b/>
                <w:bCs/>
                <w:sz w:val="22"/>
                <w:szCs w:val="22"/>
              </w:rPr>
            </w:pPr>
            <w:proofErr w:type="spellStart"/>
            <w:r>
              <w:rPr>
                <w:rFonts w:ascii="Times New Roman" w:hAnsi="Times New Roman" w:cs="Times New Roman"/>
                <w:b/>
              </w:rPr>
              <w:t>Objekti</w:t>
            </w:r>
            <w:proofErr w:type="spellEnd"/>
            <w:r>
              <w:rPr>
                <w:rFonts w:ascii="Times New Roman" w:hAnsi="Times New Roman" w:cs="Times New Roman"/>
                <w:b/>
              </w:rPr>
              <w:t xml:space="preserve"> </w:t>
            </w:r>
            <w:proofErr w:type="spellStart"/>
            <w:r>
              <w:rPr>
                <w:rFonts w:ascii="Times New Roman" w:hAnsi="Times New Roman" w:cs="Times New Roman"/>
                <w:b/>
              </w:rPr>
              <w:t>i</w:t>
            </w:r>
            <w:proofErr w:type="spellEnd"/>
            <w:r>
              <w:rPr>
                <w:rFonts w:ascii="Times New Roman" w:hAnsi="Times New Roman" w:cs="Times New Roman"/>
                <w:b/>
              </w:rPr>
              <w:t xml:space="preserve"> </w:t>
            </w:r>
            <w:proofErr w:type="spellStart"/>
            <w:r>
              <w:rPr>
                <w:rFonts w:ascii="Times New Roman" w:hAnsi="Times New Roman" w:cs="Times New Roman"/>
                <w:b/>
              </w:rPr>
              <w:t>grumbullimit</w:t>
            </w:r>
            <w:proofErr w:type="spellEnd"/>
            <w:r>
              <w:rPr>
                <w:rFonts w:ascii="Times New Roman" w:hAnsi="Times New Roman" w:cs="Times New Roman"/>
                <w:b/>
              </w:rPr>
              <w:t xml:space="preserve"> </w:t>
            </w:r>
            <w:proofErr w:type="spellStart"/>
            <w:r>
              <w:rPr>
                <w:rFonts w:ascii="Times New Roman" w:hAnsi="Times New Roman" w:cs="Times New Roman"/>
                <w:b/>
              </w:rPr>
              <w:t>të</w:t>
            </w:r>
            <w:proofErr w:type="spellEnd"/>
            <w:r>
              <w:rPr>
                <w:rFonts w:ascii="Times New Roman" w:hAnsi="Times New Roman" w:cs="Times New Roman"/>
                <w:b/>
              </w:rPr>
              <w:t xml:space="preserve"> </w:t>
            </w:r>
            <w:proofErr w:type="spellStart"/>
            <w:r>
              <w:rPr>
                <w:rFonts w:ascii="Times New Roman" w:hAnsi="Times New Roman" w:cs="Times New Roman"/>
                <w:b/>
              </w:rPr>
              <w:t>qumështit</w:t>
            </w:r>
            <w:proofErr w:type="spellEnd"/>
            <w:r>
              <w:rPr>
                <w:rFonts w:ascii="Times New Roman" w:hAnsi="Times New Roman" w:cs="Times New Roman"/>
                <w:b/>
              </w:rPr>
              <w:t xml:space="preserve"> </w:t>
            </w:r>
            <w:proofErr w:type="spellStart"/>
            <w:r>
              <w:rPr>
                <w:rFonts w:ascii="Times New Roman" w:hAnsi="Times New Roman" w:cs="Times New Roman"/>
                <w:b/>
              </w:rPr>
              <w:t>në</w:t>
            </w:r>
            <w:proofErr w:type="spellEnd"/>
            <w:r>
              <w:rPr>
                <w:rFonts w:ascii="Times New Roman" w:hAnsi="Times New Roman" w:cs="Times New Roman"/>
                <w:b/>
              </w:rPr>
              <w:t xml:space="preserve"> </w:t>
            </w:r>
            <w:proofErr w:type="spellStart"/>
            <w:r>
              <w:rPr>
                <w:rFonts w:ascii="Times New Roman" w:hAnsi="Times New Roman" w:cs="Times New Roman"/>
                <w:b/>
              </w:rPr>
              <w:t>Ratkoc</w:t>
            </w:r>
            <w:proofErr w:type="spellEnd"/>
          </w:p>
        </w:tc>
        <w:tc>
          <w:tcPr>
            <w:tcW w:w="1350" w:type="dxa"/>
          </w:tcPr>
          <w:p w14:paraId="7DEA2E0F" w14:textId="1838864F" w:rsidR="00FF5BAB" w:rsidRPr="004C37C3" w:rsidRDefault="00FF5BAB" w:rsidP="00FF5BAB">
            <w:r>
              <w:rPr>
                <w:rFonts w:ascii="Times New Roman" w:hAnsi="Times New Roman" w:cs="Times New Roman"/>
                <w:b/>
                <w:noProof/>
                <w:sz w:val="20"/>
                <w:szCs w:val="20"/>
                <w:lang w:val="sq-AL"/>
              </w:rPr>
              <w:t>2.8.2024</w:t>
            </w:r>
          </w:p>
        </w:tc>
        <w:tc>
          <w:tcPr>
            <w:tcW w:w="2160" w:type="dxa"/>
          </w:tcPr>
          <w:p w14:paraId="1BF60072" w14:textId="463C0AA5" w:rsidR="00FF5BAB" w:rsidRPr="00772C21" w:rsidRDefault="00870EB2" w:rsidP="00FF5BAB">
            <w:pPr>
              <w:rPr>
                <w:rFonts w:ascii="Garamond" w:hAnsi="Garamond" w:cs="Times New Roman"/>
                <w:b/>
                <w:bCs/>
                <w:sz w:val="22"/>
                <w:szCs w:val="22"/>
              </w:rPr>
            </w:pPr>
            <w:hyperlink r:id="rId66" w:history="1">
              <w:r w:rsidRPr="00F81F5A">
                <w:rPr>
                  <w:rStyle w:val="Hyperlink"/>
                  <w:rFonts w:ascii="Garamond" w:hAnsi="Garamond" w:cs="Times New Roman"/>
                  <w:b/>
                  <w:bCs/>
                  <w:sz w:val="22"/>
                  <w:szCs w:val="22"/>
                </w:rPr>
                <w:t>https://kk.rks-gov.net/rahovec/wp-content/uploads/sites/23/2024/07/Njoftim-per-mbajtjen-e-degjimit-publik-per-buxhetin-e-vitit-2025-grumbullimi-i-qumeshtit-ne-Ratkoc.pdf</w:t>
              </w:r>
            </w:hyperlink>
            <w:r>
              <w:rPr>
                <w:rFonts w:ascii="Garamond" w:hAnsi="Garamond" w:cs="Times New Roman"/>
                <w:b/>
                <w:bCs/>
                <w:sz w:val="22"/>
                <w:szCs w:val="22"/>
              </w:rPr>
              <w:t xml:space="preserve"> </w:t>
            </w:r>
          </w:p>
        </w:tc>
        <w:tc>
          <w:tcPr>
            <w:tcW w:w="2388" w:type="dxa"/>
          </w:tcPr>
          <w:p w14:paraId="477BC6CB" w14:textId="73C54D54" w:rsidR="00FF5BAB" w:rsidRPr="00772C21" w:rsidRDefault="00870EB2" w:rsidP="00FF5BAB">
            <w:pPr>
              <w:rPr>
                <w:rFonts w:ascii="Garamond" w:hAnsi="Garamond" w:cs="Times New Roman"/>
                <w:b/>
                <w:bCs/>
                <w:sz w:val="22"/>
                <w:szCs w:val="22"/>
              </w:rPr>
            </w:pPr>
            <w:hyperlink r:id="rId67" w:history="1">
              <w:r w:rsidRPr="00F81F5A">
                <w:rPr>
                  <w:rStyle w:val="Hyperlink"/>
                  <w:rFonts w:ascii="Garamond" w:hAnsi="Garamond" w:cs="Times New Roman"/>
                  <w:b/>
                  <w:bCs/>
                  <w:sz w:val="22"/>
                  <w:szCs w:val="22"/>
                </w:rPr>
                <w:t>https://kk.rks-gov.net/rahovec/wp-content/uploads/sites/23/2024/08/H.-4618-165-Procesverbal-i-degjimeve-buxhetore-per-pergatitjen-e-buxhetit-per-vitin-2025-me-qumeshtaret.pdf</w:t>
              </w:r>
            </w:hyperlink>
            <w:r>
              <w:rPr>
                <w:rFonts w:ascii="Garamond" w:hAnsi="Garamond" w:cs="Times New Roman"/>
                <w:b/>
                <w:bCs/>
                <w:sz w:val="22"/>
                <w:szCs w:val="22"/>
              </w:rPr>
              <w:t xml:space="preserve"> </w:t>
            </w:r>
          </w:p>
        </w:tc>
      </w:tr>
      <w:tr w:rsidR="00FF5BAB" w:rsidRPr="00772C21" w14:paraId="4FE0D9B8" w14:textId="77777777" w:rsidTr="00EE273C">
        <w:tc>
          <w:tcPr>
            <w:tcW w:w="3595" w:type="dxa"/>
          </w:tcPr>
          <w:p w14:paraId="63FC78D1" w14:textId="77777777" w:rsidR="00FF5BAB" w:rsidRDefault="00FF5BAB" w:rsidP="00FF5BAB">
            <w:pPr>
              <w:jc w:val="both"/>
              <w:rPr>
                <w:rFonts w:ascii="Constantia" w:hAnsi="Constantia" w:cs="Times New Roman"/>
                <w:b/>
                <w:noProof/>
              </w:rPr>
            </w:pPr>
            <w:r w:rsidRPr="006D105F">
              <w:rPr>
                <w:rFonts w:ascii="Constantia" w:hAnsi="Constantia" w:cs="Times New Roman"/>
                <w:b/>
                <w:noProof/>
              </w:rPr>
              <w:lastRenderedPageBreak/>
              <w:t xml:space="preserve">Dëgjimi </w:t>
            </w:r>
            <w:r>
              <w:rPr>
                <w:rFonts w:ascii="Constantia" w:hAnsi="Constantia" w:cs="Times New Roman"/>
                <w:b/>
                <w:noProof/>
              </w:rPr>
              <w:t xml:space="preserve">me qyetarët e </w:t>
            </w:r>
            <w:r w:rsidRPr="006D105F">
              <w:rPr>
                <w:rFonts w:ascii="Constantia" w:hAnsi="Constantia" w:cs="Times New Roman"/>
                <w:b/>
                <w:noProof/>
              </w:rPr>
              <w:t>Rahovec</w:t>
            </w:r>
            <w:r>
              <w:rPr>
                <w:rFonts w:ascii="Constantia" w:hAnsi="Constantia" w:cs="Times New Roman"/>
                <w:b/>
                <w:noProof/>
              </w:rPr>
              <w:t xml:space="preserve">it, me fokus përfaqësuesit e </w:t>
            </w:r>
            <w:r w:rsidRPr="006D105F">
              <w:rPr>
                <w:rFonts w:ascii="Constantia" w:hAnsi="Constantia" w:cs="Times New Roman"/>
                <w:b/>
                <w:noProof/>
              </w:rPr>
              <w:t>OJQ</w:t>
            </w:r>
            <w:r>
              <w:rPr>
                <w:rFonts w:ascii="Constantia" w:hAnsi="Constantia" w:cs="Times New Roman"/>
                <w:b/>
                <w:noProof/>
              </w:rPr>
              <w:t>-ve</w:t>
            </w:r>
            <w:r w:rsidRPr="006D105F">
              <w:rPr>
                <w:rFonts w:ascii="Constantia" w:hAnsi="Constantia" w:cs="Times New Roman"/>
                <w:b/>
                <w:noProof/>
              </w:rPr>
              <w:t>, biznese</w:t>
            </w:r>
            <w:r>
              <w:rPr>
                <w:rFonts w:ascii="Constantia" w:hAnsi="Constantia" w:cs="Times New Roman"/>
                <w:b/>
                <w:noProof/>
              </w:rPr>
              <w:t>ve</w:t>
            </w:r>
            <w:r w:rsidRPr="006D105F">
              <w:rPr>
                <w:rFonts w:ascii="Constantia" w:hAnsi="Constantia" w:cs="Times New Roman"/>
                <w:b/>
                <w:noProof/>
              </w:rPr>
              <w:t>, fermerë</w:t>
            </w:r>
            <w:r>
              <w:rPr>
                <w:rFonts w:ascii="Constantia" w:hAnsi="Constantia" w:cs="Times New Roman"/>
                <w:b/>
                <w:noProof/>
              </w:rPr>
              <w:t>ve</w:t>
            </w:r>
            <w:r w:rsidRPr="006D105F">
              <w:rPr>
                <w:rFonts w:ascii="Constantia" w:hAnsi="Constantia" w:cs="Times New Roman"/>
                <w:b/>
                <w:noProof/>
              </w:rPr>
              <w:t>, rini</w:t>
            </w:r>
            <w:r>
              <w:rPr>
                <w:rFonts w:ascii="Constantia" w:hAnsi="Constantia" w:cs="Times New Roman"/>
                <w:b/>
                <w:noProof/>
              </w:rPr>
              <w:t>s</w:t>
            </w:r>
            <w:r w:rsidRPr="006D105F">
              <w:rPr>
                <w:rFonts w:ascii="Constantia" w:hAnsi="Constantia" w:cs="Times New Roman"/>
                <w:b/>
                <w:noProof/>
              </w:rPr>
              <w:t>ë, përfaqësues të shkollave dhe grupet e interesit</w:t>
            </w:r>
          </w:p>
          <w:p w14:paraId="4630FE9F" w14:textId="67B3DF69" w:rsidR="00FF5BAB" w:rsidRPr="00772C21" w:rsidRDefault="00FF5BAB" w:rsidP="00FF5BAB">
            <w:pPr>
              <w:rPr>
                <w:rFonts w:ascii="Garamond" w:hAnsi="Garamond" w:cs="Times New Roman"/>
                <w:b/>
                <w:bCs/>
                <w:sz w:val="22"/>
                <w:szCs w:val="22"/>
              </w:rPr>
            </w:pPr>
            <w:r>
              <w:rPr>
                <w:rFonts w:ascii="Times New Roman" w:hAnsi="Times New Roman" w:cs="Times New Roman"/>
                <w:b/>
              </w:rPr>
              <w:t xml:space="preserve">Salla e </w:t>
            </w:r>
            <w:proofErr w:type="spellStart"/>
            <w:r>
              <w:rPr>
                <w:rFonts w:ascii="Times New Roman" w:hAnsi="Times New Roman" w:cs="Times New Roman"/>
                <w:b/>
              </w:rPr>
              <w:t>Kuvendit</w:t>
            </w:r>
            <w:proofErr w:type="spellEnd"/>
          </w:p>
        </w:tc>
        <w:tc>
          <w:tcPr>
            <w:tcW w:w="1350" w:type="dxa"/>
          </w:tcPr>
          <w:p w14:paraId="60A4E656" w14:textId="4B855625" w:rsidR="00FF5BAB" w:rsidRPr="004C37C3" w:rsidRDefault="00FF5BAB" w:rsidP="00FF5BAB">
            <w:r>
              <w:rPr>
                <w:rFonts w:ascii="Times New Roman" w:hAnsi="Times New Roman" w:cs="Times New Roman"/>
                <w:b/>
                <w:noProof/>
                <w:sz w:val="20"/>
                <w:szCs w:val="20"/>
                <w:lang w:val="sq-AL"/>
              </w:rPr>
              <w:t>6.8.2024</w:t>
            </w:r>
          </w:p>
        </w:tc>
        <w:tc>
          <w:tcPr>
            <w:tcW w:w="2160" w:type="dxa"/>
          </w:tcPr>
          <w:p w14:paraId="31256382" w14:textId="105DCF35" w:rsidR="00FF5BAB" w:rsidRPr="00772C21" w:rsidRDefault="00870EB2" w:rsidP="00FF5BAB">
            <w:pPr>
              <w:rPr>
                <w:rFonts w:ascii="Garamond" w:hAnsi="Garamond" w:cs="Times New Roman"/>
                <w:b/>
                <w:bCs/>
                <w:sz w:val="22"/>
                <w:szCs w:val="22"/>
              </w:rPr>
            </w:pPr>
            <w:hyperlink r:id="rId68" w:history="1">
              <w:r w:rsidRPr="00F81F5A">
                <w:rPr>
                  <w:rStyle w:val="Hyperlink"/>
                  <w:rFonts w:ascii="Garamond" w:hAnsi="Garamond" w:cs="Times New Roman"/>
                  <w:b/>
                  <w:bCs/>
                  <w:sz w:val="22"/>
                  <w:szCs w:val="22"/>
                </w:rPr>
                <w:t>https://kk.rks-gov.net/rahovec/wp-content/uploads/sites/23/2024/07/Njoftim-per-mbajtjen-e-degjimit-publik-per-buxhetin-e-vitit-2025-OJQ.pdf</w:t>
              </w:r>
            </w:hyperlink>
            <w:r>
              <w:rPr>
                <w:rFonts w:ascii="Garamond" w:hAnsi="Garamond" w:cs="Times New Roman"/>
                <w:b/>
                <w:bCs/>
                <w:sz w:val="22"/>
                <w:szCs w:val="22"/>
              </w:rPr>
              <w:t xml:space="preserve"> </w:t>
            </w:r>
          </w:p>
        </w:tc>
        <w:tc>
          <w:tcPr>
            <w:tcW w:w="2388" w:type="dxa"/>
          </w:tcPr>
          <w:p w14:paraId="02674C25" w14:textId="5F454E8E" w:rsidR="00FF5BAB" w:rsidRPr="00772C21" w:rsidRDefault="00870EB2" w:rsidP="00FF5BAB">
            <w:pPr>
              <w:rPr>
                <w:rFonts w:ascii="Garamond" w:hAnsi="Garamond" w:cs="Times New Roman"/>
                <w:b/>
                <w:bCs/>
                <w:sz w:val="22"/>
                <w:szCs w:val="22"/>
              </w:rPr>
            </w:pPr>
            <w:hyperlink r:id="rId69" w:history="1">
              <w:r w:rsidRPr="00F81F5A">
                <w:rPr>
                  <w:rStyle w:val="Hyperlink"/>
                  <w:rFonts w:ascii="Garamond" w:hAnsi="Garamond" w:cs="Times New Roman"/>
                  <w:b/>
                  <w:bCs/>
                  <w:sz w:val="22"/>
                  <w:szCs w:val="22"/>
                </w:rPr>
                <w:t>https://kk.rks-gov.net/rahovec/wp-content/uploads/sites/23/2024/08/H.-4617-165-Procesverbal-i-degjimeve-buxhetore-per-pergatitjen-e-buxhetit-per-vitin-2025-me-perfaqesuesit-e-OJQ-ve.pdf</w:t>
              </w:r>
            </w:hyperlink>
            <w:r>
              <w:rPr>
                <w:rFonts w:ascii="Garamond" w:hAnsi="Garamond" w:cs="Times New Roman"/>
                <w:b/>
                <w:bCs/>
                <w:sz w:val="22"/>
                <w:szCs w:val="22"/>
              </w:rPr>
              <w:t xml:space="preserve"> </w:t>
            </w:r>
          </w:p>
        </w:tc>
      </w:tr>
      <w:tr w:rsidR="00FF5BAB" w:rsidRPr="00772C21" w14:paraId="7210A535" w14:textId="77777777" w:rsidTr="00EE273C">
        <w:tc>
          <w:tcPr>
            <w:tcW w:w="3595" w:type="dxa"/>
          </w:tcPr>
          <w:p w14:paraId="2FC5FFCA" w14:textId="77777777" w:rsidR="00FF5BAB" w:rsidRPr="001C21DC" w:rsidRDefault="00FF5BAB" w:rsidP="00FF5BAB">
            <w:pPr>
              <w:jc w:val="center"/>
              <w:rPr>
                <w:rFonts w:ascii="Constantia" w:hAnsi="Constantia" w:cs="Times New Roman"/>
                <w:b/>
                <w:noProof/>
              </w:rPr>
            </w:pPr>
            <w:r w:rsidRPr="001C21DC">
              <w:rPr>
                <w:rFonts w:ascii="Constantia" w:hAnsi="Constantia" w:cs="Times New Roman"/>
                <w:b/>
                <w:noProof/>
              </w:rPr>
              <w:t xml:space="preserve">Dëgjim </w:t>
            </w:r>
            <w:r>
              <w:rPr>
                <w:rFonts w:ascii="Constantia" w:hAnsi="Constantia" w:cs="Times New Roman"/>
                <w:b/>
                <w:noProof/>
              </w:rPr>
              <w:t>p</w:t>
            </w:r>
            <w:r w:rsidRPr="001C21DC">
              <w:rPr>
                <w:rFonts w:ascii="Constantia" w:hAnsi="Constantia" w:cs="Times New Roman"/>
                <w:b/>
                <w:noProof/>
              </w:rPr>
              <w:t xml:space="preserve">ublik me qytetarët e </w:t>
            </w:r>
            <w:r>
              <w:rPr>
                <w:rFonts w:ascii="Constantia" w:hAnsi="Constantia" w:cs="Times New Roman"/>
                <w:b/>
                <w:noProof/>
              </w:rPr>
              <w:t>Rahovecit,</w:t>
            </w:r>
            <w:r w:rsidRPr="001C21DC">
              <w:rPr>
                <w:rFonts w:ascii="Constantia" w:hAnsi="Constantia" w:cs="Times New Roman"/>
                <w:b/>
                <w:noProof/>
              </w:rPr>
              <w:t xml:space="preserve"> me fokus banorët e </w:t>
            </w:r>
            <w:r>
              <w:rPr>
                <w:rFonts w:ascii="Constantia" w:hAnsi="Constantia" w:cs="Times New Roman"/>
                <w:b/>
                <w:noProof/>
              </w:rPr>
              <w:t>l</w:t>
            </w:r>
            <w:r w:rsidRPr="001C21DC">
              <w:rPr>
                <w:rFonts w:ascii="Constantia" w:hAnsi="Constantia" w:cs="Times New Roman"/>
                <w:b/>
                <w:noProof/>
              </w:rPr>
              <w:t>agjeve të qytetit</w:t>
            </w:r>
          </w:p>
          <w:p w14:paraId="583114B8" w14:textId="59F2A7D9" w:rsidR="00FF5BAB" w:rsidRPr="00772C21" w:rsidRDefault="00FF5BAB" w:rsidP="00FF5BAB">
            <w:pPr>
              <w:rPr>
                <w:rFonts w:ascii="Garamond" w:hAnsi="Garamond" w:cs="Times New Roman"/>
                <w:b/>
                <w:bCs/>
                <w:sz w:val="22"/>
                <w:szCs w:val="22"/>
              </w:rPr>
            </w:pPr>
            <w:r w:rsidRPr="006D105F">
              <w:rPr>
                <w:rFonts w:ascii="Constantia" w:hAnsi="Constantia" w:cs="Times New Roman"/>
                <w:b/>
                <w:noProof/>
              </w:rPr>
              <w:t>(I, II, III, IV)</w:t>
            </w:r>
          </w:p>
        </w:tc>
        <w:tc>
          <w:tcPr>
            <w:tcW w:w="1350" w:type="dxa"/>
          </w:tcPr>
          <w:p w14:paraId="6DF4C7C2" w14:textId="5546B44A" w:rsidR="00FF5BAB" w:rsidRPr="004C37C3" w:rsidRDefault="00FF5BAB" w:rsidP="00FF5BAB">
            <w:r>
              <w:rPr>
                <w:rFonts w:ascii="Times New Roman" w:hAnsi="Times New Roman" w:cs="Times New Roman"/>
                <w:b/>
                <w:noProof/>
                <w:sz w:val="20"/>
                <w:szCs w:val="20"/>
                <w:lang w:val="sq-AL"/>
              </w:rPr>
              <w:t>6.8.2024</w:t>
            </w:r>
          </w:p>
        </w:tc>
        <w:tc>
          <w:tcPr>
            <w:tcW w:w="2160" w:type="dxa"/>
          </w:tcPr>
          <w:p w14:paraId="62A05369" w14:textId="6451A209" w:rsidR="00FF5BAB" w:rsidRPr="00772C21" w:rsidRDefault="00870EB2" w:rsidP="00FF5BAB">
            <w:pPr>
              <w:rPr>
                <w:rFonts w:ascii="Garamond" w:hAnsi="Garamond" w:cs="Times New Roman"/>
                <w:b/>
                <w:bCs/>
                <w:sz w:val="22"/>
                <w:szCs w:val="22"/>
              </w:rPr>
            </w:pPr>
            <w:hyperlink r:id="rId70" w:history="1">
              <w:r w:rsidRPr="00F81F5A">
                <w:rPr>
                  <w:rStyle w:val="Hyperlink"/>
                  <w:rFonts w:ascii="Garamond" w:hAnsi="Garamond" w:cs="Times New Roman"/>
                  <w:b/>
                  <w:bCs/>
                  <w:sz w:val="22"/>
                  <w:szCs w:val="22"/>
                </w:rPr>
                <w:t>https://kk.rks-gov.net/rahovec/wp-content/uploads/sites/23/2024/07/Njoftim-per-mbajtjen-e-degjimit-publik-per-buxhetin-e-vitit-2025-lagjet-e-qytetit-te-Rahovecit.pdf</w:t>
              </w:r>
            </w:hyperlink>
            <w:r>
              <w:rPr>
                <w:rFonts w:ascii="Garamond" w:hAnsi="Garamond" w:cs="Times New Roman"/>
                <w:b/>
                <w:bCs/>
                <w:sz w:val="22"/>
                <w:szCs w:val="22"/>
              </w:rPr>
              <w:t xml:space="preserve"> </w:t>
            </w:r>
          </w:p>
        </w:tc>
        <w:tc>
          <w:tcPr>
            <w:tcW w:w="2388" w:type="dxa"/>
          </w:tcPr>
          <w:p w14:paraId="3BACDFC0" w14:textId="36088430" w:rsidR="00FF5BAB" w:rsidRPr="00772C21" w:rsidRDefault="00870EB2" w:rsidP="00FF5BAB">
            <w:pPr>
              <w:rPr>
                <w:rFonts w:ascii="Garamond" w:hAnsi="Garamond" w:cs="Times New Roman"/>
                <w:b/>
                <w:bCs/>
                <w:sz w:val="22"/>
                <w:szCs w:val="22"/>
              </w:rPr>
            </w:pPr>
            <w:hyperlink r:id="rId71" w:history="1">
              <w:r w:rsidRPr="00F81F5A">
                <w:rPr>
                  <w:rStyle w:val="Hyperlink"/>
                  <w:rFonts w:ascii="Garamond" w:hAnsi="Garamond" w:cs="Times New Roman"/>
                  <w:b/>
                  <w:bCs/>
                  <w:sz w:val="22"/>
                  <w:szCs w:val="22"/>
                </w:rPr>
                <w:t>https://kk.rks-gov.net/rahovec/wp-content/uploads/sites/23/2024/08/H.-4619-165-Procesverbal-i-degjimeve-buxhetore-per-pergatitjen-e-buxhetit-per-vitin-2025-me-banoret-e-lagjeve-te-qytetit-te-Rahovecit-I-II-III-IV.pdf</w:t>
              </w:r>
            </w:hyperlink>
            <w:r>
              <w:rPr>
                <w:rFonts w:ascii="Garamond" w:hAnsi="Garamond" w:cs="Times New Roman"/>
                <w:b/>
                <w:bCs/>
                <w:sz w:val="22"/>
                <w:szCs w:val="22"/>
              </w:rPr>
              <w:t xml:space="preserve"> </w:t>
            </w:r>
          </w:p>
        </w:tc>
      </w:tr>
    </w:tbl>
    <w:p w14:paraId="2C1362C2" w14:textId="77777777" w:rsidR="004B3812" w:rsidRPr="00772C21" w:rsidRDefault="004B3812" w:rsidP="004B3812">
      <w:pPr>
        <w:rPr>
          <w:rFonts w:ascii="Garamond" w:hAnsi="Garamond"/>
          <w:sz w:val="22"/>
          <w:szCs w:val="22"/>
        </w:rPr>
      </w:pPr>
    </w:p>
    <w:p w14:paraId="1209E86F" w14:textId="77777777" w:rsidR="008C2D81" w:rsidRDefault="008C2D81" w:rsidP="004B3812">
      <w:pPr>
        <w:rPr>
          <w:rFonts w:ascii="Garamond" w:hAnsi="Garamond" w:cs="Times New Roman"/>
          <w:b/>
          <w:bCs/>
          <w:sz w:val="22"/>
          <w:szCs w:val="22"/>
        </w:rPr>
      </w:pPr>
    </w:p>
    <w:p w14:paraId="64DEEC58" w14:textId="77777777" w:rsidR="008C2D81" w:rsidRDefault="008C2D81" w:rsidP="004B3812">
      <w:pPr>
        <w:rPr>
          <w:rFonts w:ascii="Garamond" w:hAnsi="Garamond" w:cs="Times New Roman"/>
          <w:b/>
          <w:bCs/>
          <w:sz w:val="22"/>
          <w:szCs w:val="22"/>
        </w:rPr>
      </w:pPr>
    </w:p>
    <w:p w14:paraId="309B756F" w14:textId="77777777" w:rsidR="008C2D81" w:rsidRDefault="008C2D81" w:rsidP="004B3812">
      <w:pPr>
        <w:rPr>
          <w:rFonts w:ascii="Garamond" w:hAnsi="Garamond" w:cs="Times New Roman"/>
          <w:b/>
          <w:bCs/>
          <w:sz w:val="22"/>
          <w:szCs w:val="22"/>
        </w:rPr>
      </w:pPr>
    </w:p>
    <w:p w14:paraId="2A8BC248" w14:textId="571DE307" w:rsidR="004B3812" w:rsidRDefault="004B3812" w:rsidP="004B3812">
      <w:pPr>
        <w:rPr>
          <w:rFonts w:ascii="Garamond" w:hAnsi="Garamond" w:cs="Times New Roman"/>
          <w:b/>
          <w:bCs/>
          <w:sz w:val="22"/>
          <w:szCs w:val="22"/>
        </w:rPr>
      </w:pPr>
      <w:proofErr w:type="spellStart"/>
      <w:r w:rsidRPr="00772C21">
        <w:rPr>
          <w:rFonts w:ascii="Garamond" w:hAnsi="Garamond" w:cs="Times New Roman"/>
          <w:b/>
          <w:bCs/>
          <w:sz w:val="22"/>
          <w:szCs w:val="22"/>
        </w:rPr>
        <w:t>Tabela</w:t>
      </w:r>
      <w:proofErr w:type="spellEnd"/>
      <w:r w:rsidRPr="00772C21">
        <w:rPr>
          <w:rFonts w:ascii="Garamond" w:hAnsi="Garamond" w:cs="Times New Roman"/>
          <w:b/>
          <w:bCs/>
          <w:sz w:val="22"/>
          <w:szCs w:val="22"/>
        </w:rPr>
        <w:t xml:space="preserve"> 6. </w:t>
      </w:r>
      <w:proofErr w:type="spellStart"/>
      <w:r w:rsidRPr="00772C21">
        <w:rPr>
          <w:rFonts w:ascii="Garamond" w:hAnsi="Garamond" w:cs="Times New Roman"/>
          <w:b/>
          <w:bCs/>
          <w:sz w:val="22"/>
          <w:szCs w:val="22"/>
        </w:rPr>
        <w:t>Raportit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për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dëgjimet</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buxhetore</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qytetarë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procesin</w:t>
      </w:r>
      <w:proofErr w:type="spellEnd"/>
      <w:r w:rsidRPr="00772C21">
        <w:rPr>
          <w:rFonts w:ascii="Garamond" w:hAnsi="Garamond" w:cs="Times New Roman"/>
          <w:b/>
          <w:bCs/>
          <w:sz w:val="22"/>
          <w:szCs w:val="22"/>
        </w:rPr>
        <w:t xml:space="preserve"> e </w:t>
      </w:r>
      <w:proofErr w:type="spellStart"/>
      <w:r w:rsidRPr="00772C21">
        <w:rPr>
          <w:rFonts w:ascii="Garamond" w:hAnsi="Garamond" w:cs="Times New Roman"/>
          <w:b/>
          <w:bCs/>
          <w:sz w:val="22"/>
          <w:szCs w:val="22"/>
        </w:rPr>
        <w:t>buxhetimit</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pjesëmarrje</w:t>
      </w:r>
      <w:proofErr w:type="spellEnd"/>
    </w:p>
    <w:p w14:paraId="02B2CE13" w14:textId="209854D1" w:rsidR="008C2D81" w:rsidRDefault="008C2D81" w:rsidP="004B3812">
      <w:pPr>
        <w:rPr>
          <w:rFonts w:ascii="Garamond" w:hAnsi="Garamond" w:cs="Times New Roman"/>
          <w:b/>
          <w:bCs/>
          <w:sz w:val="22"/>
          <w:szCs w:val="22"/>
        </w:rPr>
      </w:pPr>
    </w:p>
    <w:p w14:paraId="07E7458C" w14:textId="77777777" w:rsidR="008C2D81" w:rsidRDefault="008C2D81" w:rsidP="008C2D81">
      <w:proofErr w:type="spellStart"/>
      <w:r>
        <w:t>Njoftimi</w:t>
      </w:r>
      <w:proofErr w:type="spellEnd"/>
      <w:r>
        <w:t xml:space="preserve"> </w:t>
      </w:r>
      <w:proofErr w:type="spellStart"/>
      <w:r>
        <w:t>i</w:t>
      </w:r>
      <w:proofErr w:type="spellEnd"/>
      <w:r>
        <w:t xml:space="preserve"> </w:t>
      </w:r>
      <w:proofErr w:type="spellStart"/>
      <w:r>
        <w:t>degjimit</w:t>
      </w:r>
      <w:proofErr w:type="spellEnd"/>
      <w:r>
        <w:t xml:space="preserve"> </w:t>
      </w:r>
      <w:proofErr w:type="spellStart"/>
      <w:r>
        <w:t>te</w:t>
      </w:r>
      <w:proofErr w:type="spellEnd"/>
      <w:r>
        <w:t xml:space="preserve"> pare ne </w:t>
      </w:r>
      <w:proofErr w:type="spellStart"/>
      <w:r>
        <w:t>facebook</w:t>
      </w:r>
      <w:proofErr w:type="spellEnd"/>
      <w:r>
        <w:t xml:space="preserve">: </w:t>
      </w:r>
      <w:hyperlink r:id="rId72" w:history="1">
        <w:r>
          <w:rPr>
            <w:rStyle w:val="Hyperlink"/>
          </w:rPr>
          <w:t>https://www.facebook.com/share/15qaj7o2kQ/?mibextid=wwXIfr</w:t>
        </w:r>
      </w:hyperlink>
    </w:p>
    <w:p w14:paraId="4E63B3CC" w14:textId="77777777" w:rsidR="008C2D81" w:rsidRDefault="008C2D81" w:rsidP="008C2D81"/>
    <w:p w14:paraId="61F56BD4" w14:textId="77777777" w:rsidR="008C2D81" w:rsidRDefault="008C2D81" w:rsidP="008C2D81">
      <w:proofErr w:type="spellStart"/>
      <w:r>
        <w:t>Lajmi</w:t>
      </w:r>
      <w:proofErr w:type="spellEnd"/>
      <w:r>
        <w:t xml:space="preserve"> </w:t>
      </w:r>
      <w:proofErr w:type="spellStart"/>
      <w:r>
        <w:t>i</w:t>
      </w:r>
      <w:proofErr w:type="spellEnd"/>
      <w:r>
        <w:t xml:space="preserve"> </w:t>
      </w:r>
      <w:proofErr w:type="spellStart"/>
      <w:r>
        <w:t>degjimit</w:t>
      </w:r>
      <w:proofErr w:type="spellEnd"/>
      <w:r>
        <w:t xml:space="preserve"> </w:t>
      </w:r>
      <w:proofErr w:type="spellStart"/>
      <w:r>
        <w:t>të</w:t>
      </w:r>
      <w:proofErr w:type="spellEnd"/>
      <w:r>
        <w:t xml:space="preserve"> pare ne </w:t>
      </w:r>
      <w:proofErr w:type="spellStart"/>
      <w:r>
        <w:rPr>
          <w:b/>
          <w:bCs/>
        </w:rPr>
        <w:t>webfaqe</w:t>
      </w:r>
      <w:proofErr w:type="spellEnd"/>
      <w:r>
        <w:t xml:space="preserve">: </w:t>
      </w:r>
      <w:hyperlink r:id="rId73" w:history="1">
        <w:r>
          <w:rPr>
            <w:rStyle w:val="Hyperlink"/>
          </w:rPr>
          <w:t>https://kk.rks-gov.net/rahovec/?newscpt=rahoveci-iu-bashkua-nismes-se-buxhetimit-me-pjesemarrje-iniciative-qe-organizohet-per-here-te-pare-ne-komunen-tone</w:t>
        </w:r>
      </w:hyperlink>
    </w:p>
    <w:p w14:paraId="1F36923D" w14:textId="77777777" w:rsidR="008C2D81" w:rsidRDefault="008C2D81" w:rsidP="008C2D81">
      <w:proofErr w:type="spellStart"/>
      <w:r>
        <w:t>Lajmi</w:t>
      </w:r>
      <w:proofErr w:type="spellEnd"/>
      <w:r>
        <w:t xml:space="preserve"> </w:t>
      </w:r>
      <w:proofErr w:type="spellStart"/>
      <w:r>
        <w:t>i</w:t>
      </w:r>
      <w:proofErr w:type="spellEnd"/>
      <w:r>
        <w:t xml:space="preserve"> </w:t>
      </w:r>
      <w:proofErr w:type="spellStart"/>
      <w:r>
        <w:t>degjimit</w:t>
      </w:r>
      <w:proofErr w:type="spellEnd"/>
      <w:r>
        <w:t xml:space="preserve"> </w:t>
      </w:r>
      <w:proofErr w:type="spellStart"/>
      <w:r>
        <w:t>te</w:t>
      </w:r>
      <w:proofErr w:type="spellEnd"/>
      <w:r>
        <w:t xml:space="preserve"> pare </w:t>
      </w:r>
      <w:proofErr w:type="spellStart"/>
      <w:r>
        <w:t>në</w:t>
      </w:r>
      <w:proofErr w:type="spellEnd"/>
      <w:r>
        <w:t xml:space="preserve"> </w:t>
      </w:r>
      <w:proofErr w:type="spellStart"/>
      <w:r>
        <w:t>facebook</w:t>
      </w:r>
      <w:proofErr w:type="spellEnd"/>
      <w:r>
        <w:t xml:space="preserve">: </w:t>
      </w:r>
      <w:hyperlink r:id="rId74" w:history="1">
        <w:r>
          <w:rPr>
            <w:rStyle w:val="Hyperlink"/>
          </w:rPr>
          <w:t>https://www.facebook.com/share/19hLb8Fuhs/?mibextid=wwXIfr</w:t>
        </w:r>
      </w:hyperlink>
      <w:r>
        <w:t xml:space="preserve"> </w:t>
      </w:r>
    </w:p>
    <w:p w14:paraId="0B94E90F" w14:textId="77777777" w:rsidR="008C2D81" w:rsidRDefault="008C2D81" w:rsidP="008C2D81"/>
    <w:p w14:paraId="6ABD8F15" w14:textId="77777777" w:rsidR="008C2D81" w:rsidRDefault="008C2D81" w:rsidP="008C2D81">
      <w:proofErr w:type="spellStart"/>
      <w:r>
        <w:t>Njoftimi</w:t>
      </w:r>
      <w:proofErr w:type="spellEnd"/>
      <w:r>
        <w:t xml:space="preserve"> </w:t>
      </w:r>
      <w:proofErr w:type="spellStart"/>
      <w:r>
        <w:t>i</w:t>
      </w:r>
      <w:proofErr w:type="spellEnd"/>
      <w:r>
        <w:t xml:space="preserve"> </w:t>
      </w:r>
      <w:proofErr w:type="spellStart"/>
      <w:r>
        <w:t>degjimit</w:t>
      </w:r>
      <w:proofErr w:type="spellEnd"/>
      <w:r>
        <w:t xml:space="preserve"> </w:t>
      </w:r>
      <w:proofErr w:type="spellStart"/>
      <w:r>
        <w:t>te</w:t>
      </w:r>
      <w:proofErr w:type="spellEnd"/>
      <w:r>
        <w:t xml:space="preserve"> </w:t>
      </w:r>
      <w:proofErr w:type="spellStart"/>
      <w:r>
        <w:t>dyte</w:t>
      </w:r>
      <w:proofErr w:type="spellEnd"/>
      <w:r>
        <w:t xml:space="preserve"> ne </w:t>
      </w:r>
      <w:proofErr w:type="spellStart"/>
      <w:r>
        <w:t>facebook</w:t>
      </w:r>
      <w:proofErr w:type="spellEnd"/>
      <w:r>
        <w:t>:</w:t>
      </w:r>
    </w:p>
    <w:p w14:paraId="05270009" w14:textId="77777777" w:rsidR="008C2D81" w:rsidRDefault="008C2D81" w:rsidP="008C2D81">
      <w:hyperlink r:id="rId75" w:history="1">
        <w:r>
          <w:rPr>
            <w:rStyle w:val="Hyperlink"/>
          </w:rPr>
          <w:t>https://www.facebook.com/share/1EcwCReivh/?mibextid=wwXIfr</w:t>
        </w:r>
      </w:hyperlink>
      <w:r>
        <w:t xml:space="preserve"> </w:t>
      </w:r>
    </w:p>
    <w:p w14:paraId="4438FFDC" w14:textId="77777777" w:rsidR="008C2D81" w:rsidRDefault="008C2D81" w:rsidP="008C2D81"/>
    <w:p w14:paraId="59BC634D" w14:textId="77777777" w:rsidR="008C2D81" w:rsidRDefault="008C2D81" w:rsidP="008C2D81">
      <w:proofErr w:type="spellStart"/>
      <w:r>
        <w:t>Lajmi</w:t>
      </w:r>
      <w:proofErr w:type="spellEnd"/>
      <w:r>
        <w:t xml:space="preserve"> </w:t>
      </w:r>
      <w:proofErr w:type="spellStart"/>
      <w:r>
        <w:t>i</w:t>
      </w:r>
      <w:proofErr w:type="spellEnd"/>
      <w:r>
        <w:t xml:space="preserve"> </w:t>
      </w:r>
      <w:proofErr w:type="spellStart"/>
      <w:r>
        <w:t>mbajtjes</w:t>
      </w:r>
      <w:proofErr w:type="spellEnd"/>
      <w:r>
        <w:t xml:space="preserve"> se </w:t>
      </w:r>
      <w:proofErr w:type="spellStart"/>
      <w:r>
        <w:t>degjimit</w:t>
      </w:r>
      <w:proofErr w:type="spellEnd"/>
      <w:r>
        <w:t xml:space="preserve"> </w:t>
      </w:r>
      <w:proofErr w:type="spellStart"/>
      <w:r>
        <w:t>te</w:t>
      </w:r>
      <w:proofErr w:type="spellEnd"/>
      <w:r>
        <w:t xml:space="preserve"> </w:t>
      </w:r>
      <w:proofErr w:type="spellStart"/>
      <w:r>
        <w:t>dyte</w:t>
      </w:r>
      <w:proofErr w:type="spellEnd"/>
      <w:r>
        <w:t xml:space="preserve"> ne </w:t>
      </w:r>
      <w:proofErr w:type="spellStart"/>
      <w:r>
        <w:t>facebook</w:t>
      </w:r>
      <w:proofErr w:type="spellEnd"/>
      <w:r>
        <w:t>:</w:t>
      </w:r>
    </w:p>
    <w:p w14:paraId="2B3A6CA5" w14:textId="77777777" w:rsidR="008C2D81" w:rsidRDefault="008C2D81" w:rsidP="008C2D81">
      <w:hyperlink r:id="rId76" w:history="1">
        <w:r>
          <w:rPr>
            <w:rStyle w:val="Hyperlink"/>
          </w:rPr>
          <w:t>https://www.facebook.com/share/1E4pinbLRb/?mibextid=wwXIfr</w:t>
        </w:r>
      </w:hyperlink>
      <w:r>
        <w:t xml:space="preserve"> </w:t>
      </w:r>
    </w:p>
    <w:p w14:paraId="7B66D074" w14:textId="77777777" w:rsidR="008C2D81" w:rsidRDefault="008C2D81" w:rsidP="008C2D81"/>
    <w:p w14:paraId="3257DC2A" w14:textId="77777777" w:rsidR="008C2D81" w:rsidRDefault="008C2D81" w:rsidP="008C2D81">
      <w:proofErr w:type="spellStart"/>
      <w:r>
        <w:t>Lajmi</w:t>
      </w:r>
      <w:proofErr w:type="spellEnd"/>
      <w:r>
        <w:t xml:space="preserve"> </w:t>
      </w:r>
      <w:proofErr w:type="spellStart"/>
      <w:r>
        <w:t>i</w:t>
      </w:r>
      <w:proofErr w:type="spellEnd"/>
      <w:r>
        <w:t xml:space="preserve"> </w:t>
      </w:r>
      <w:proofErr w:type="spellStart"/>
      <w:r>
        <w:t>mbajtjes</w:t>
      </w:r>
      <w:proofErr w:type="spellEnd"/>
      <w:r>
        <w:t xml:space="preserve"> se </w:t>
      </w:r>
      <w:proofErr w:type="spellStart"/>
      <w:r>
        <w:t>degjimit</w:t>
      </w:r>
      <w:proofErr w:type="spellEnd"/>
      <w:r>
        <w:t xml:space="preserve"> </w:t>
      </w:r>
      <w:proofErr w:type="spellStart"/>
      <w:r>
        <w:t>te</w:t>
      </w:r>
      <w:proofErr w:type="spellEnd"/>
      <w:r>
        <w:t xml:space="preserve"> </w:t>
      </w:r>
      <w:proofErr w:type="spellStart"/>
      <w:r>
        <w:t>dyte</w:t>
      </w:r>
      <w:proofErr w:type="spellEnd"/>
      <w:r>
        <w:t xml:space="preserve"> ne </w:t>
      </w:r>
      <w:proofErr w:type="spellStart"/>
      <w:r>
        <w:rPr>
          <w:b/>
          <w:bCs/>
        </w:rPr>
        <w:t>webfaqe</w:t>
      </w:r>
      <w:proofErr w:type="spellEnd"/>
      <w:r>
        <w:rPr>
          <w:b/>
          <w:bCs/>
        </w:rPr>
        <w:t>:</w:t>
      </w:r>
    </w:p>
    <w:p w14:paraId="6FA611FE" w14:textId="77777777" w:rsidR="008C2D81" w:rsidRDefault="008C2D81" w:rsidP="008C2D81">
      <w:hyperlink r:id="rId77" w:history="1">
        <w:r>
          <w:rPr>
            <w:rStyle w:val="Hyperlink"/>
          </w:rPr>
          <w:t>https://kk.rks-gov.net/rahovec/?newscpt=lagjet-e-qytetit-te-rahovecit-votuan</w:t>
        </w:r>
      </w:hyperlink>
    </w:p>
    <w:p w14:paraId="510D3C34" w14:textId="77777777" w:rsidR="008C2D81" w:rsidRDefault="008C2D81" w:rsidP="008C2D81"/>
    <w:p w14:paraId="0EFAAC53" w14:textId="77777777" w:rsidR="008C2D81" w:rsidRPr="00772C21" w:rsidRDefault="008C2D81" w:rsidP="004B3812">
      <w:pPr>
        <w:rPr>
          <w:rFonts w:ascii="Garamond" w:hAnsi="Garamond" w:cs="Times New Roman"/>
          <w:b/>
          <w:bCs/>
          <w:sz w:val="22"/>
          <w:szCs w:val="22"/>
        </w:rPr>
      </w:pPr>
    </w:p>
    <w:p w14:paraId="4EA90292" w14:textId="77777777" w:rsidR="004B3812" w:rsidRPr="00772C21" w:rsidRDefault="004B3812" w:rsidP="004B3812">
      <w:pPr>
        <w:rPr>
          <w:rFonts w:ascii="Garamond" w:hAnsi="Garamond"/>
          <w:sz w:val="22"/>
          <w:szCs w:val="22"/>
        </w:rPr>
      </w:pPr>
    </w:p>
    <w:tbl>
      <w:tblPr>
        <w:tblStyle w:val="TableGrid"/>
        <w:tblW w:w="5076" w:type="pct"/>
        <w:tblLook w:val="04A0" w:firstRow="1" w:lastRow="0" w:firstColumn="1" w:lastColumn="0" w:noHBand="0" w:noVBand="1"/>
      </w:tblPr>
      <w:tblGrid>
        <w:gridCol w:w="1019"/>
        <w:gridCol w:w="1326"/>
        <w:gridCol w:w="1534"/>
        <w:gridCol w:w="1534"/>
        <w:gridCol w:w="1422"/>
        <w:gridCol w:w="767"/>
        <w:gridCol w:w="767"/>
        <w:gridCol w:w="1697"/>
      </w:tblGrid>
      <w:tr w:rsidR="004B3812" w:rsidRPr="00772C21" w14:paraId="2757F91C" w14:textId="77777777" w:rsidTr="0001463A">
        <w:trPr>
          <w:trHeight w:val="505"/>
        </w:trPr>
        <w:tc>
          <w:tcPr>
            <w:tcW w:w="5000" w:type="pct"/>
            <w:gridSpan w:val="8"/>
            <w:shd w:val="clear" w:color="auto" w:fill="767171" w:themeFill="background2" w:themeFillShade="80"/>
            <w:vAlign w:val="center"/>
          </w:tcPr>
          <w:p w14:paraId="4A5AA47F" w14:textId="77777777" w:rsidR="004B3812" w:rsidRPr="00772C21" w:rsidRDefault="004B3812" w:rsidP="004B3812">
            <w:pPr>
              <w:jc w:val="center"/>
              <w:rPr>
                <w:rFonts w:ascii="Garamond" w:hAnsi="Garamond" w:cs="Times New Roman"/>
                <w:b/>
                <w:bCs/>
                <w:color w:val="FFFFFF" w:themeColor="background1"/>
                <w:sz w:val="22"/>
                <w:szCs w:val="22"/>
              </w:rPr>
            </w:pPr>
            <w:proofErr w:type="spellStart"/>
            <w:r w:rsidRPr="00772C21">
              <w:rPr>
                <w:rFonts w:ascii="Garamond" w:hAnsi="Garamond" w:cs="Times New Roman"/>
                <w:b/>
                <w:bCs/>
                <w:color w:val="FFFFFF" w:themeColor="background1"/>
                <w:sz w:val="22"/>
                <w:szCs w:val="22"/>
              </w:rPr>
              <w:lastRenderedPageBreak/>
              <w:t>Tabela</w:t>
            </w:r>
            <w:proofErr w:type="spellEnd"/>
            <w:r w:rsidRPr="00772C21">
              <w:rPr>
                <w:rFonts w:ascii="Garamond" w:hAnsi="Garamond" w:cs="Times New Roman"/>
                <w:b/>
                <w:bCs/>
                <w:color w:val="FFFFFF" w:themeColor="background1"/>
                <w:sz w:val="22"/>
                <w:szCs w:val="22"/>
              </w:rPr>
              <w:t xml:space="preserve"> e </w:t>
            </w:r>
            <w:proofErr w:type="spellStart"/>
            <w:r w:rsidRPr="00772C21">
              <w:rPr>
                <w:rFonts w:ascii="Garamond" w:hAnsi="Garamond" w:cs="Times New Roman"/>
                <w:b/>
                <w:bCs/>
                <w:color w:val="FFFFFF" w:themeColor="background1"/>
                <w:sz w:val="22"/>
                <w:szCs w:val="22"/>
              </w:rPr>
              <w:t>përgjithshme</w:t>
            </w:r>
            <w:proofErr w:type="spellEnd"/>
          </w:p>
          <w:p w14:paraId="44D480A4" w14:textId="67EEAC73" w:rsidR="00C206CE" w:rsidRPr="00772C21" w:rsidRDefault="00C206CE" w:rsidP="004B3812">
            <w:pPr>
              <w:jc w:val="center"/>
              <w:rPr>
                <w:rFonts w:ascii="Garamond" w:hAnsi="Garamond" w:cs="Times New Roman"/>
                <w:b/>
                <w:bCs/>
                <w:color w:val="FFFFFF" w:themeColor="background1"/>
                <w:sz w:val="22"/>
                <w:szCs w:val="22"/>
              </w:rPr>
            </w:pPr>
          </w:p>
        </w:tc>
      </w:tr>
      <w:tr w:rsidR="004B3812" w:rsidRPr="00772C21" w14:paraId="67ADBC61" w14:textId="77777777" w:rsidTr="0001463A">
        <w:tc>
          <w:tcPr>
            <w:tcW w:w="721" w:type="pct"/>
            <w:shd w:val="clear" w:color="auto" w:fill="A6A6A6" w:themeFill="background1" w:themeFillShade="A6"/>
            <w:vAlign w:val="center"/>
          </w:tcPr>
          <w:p w14:paraId="74FC5F5D"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Komuna</w:t>
            </w:r>
            <w:proofErr w:type="spellEnd"/>
          </w:p>
        </w:tc>
        <w:tc>
          <w:tcPr>
            <w:tcW w:w="647" w:type="pct"/>
            <w:shd w:val="clear" w:color="auto" w:fill="A6A6A6" w:themeFill="background1" w:themeFillShade="A6"/>
            <w:vAlign w:val="center"/>
          </w:tcPr>
          <w:p w14:paraId="10E37BD5"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dëgjimeve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buxhetore</w:t>
            </w:r>
            <w:proofErr w:type="spellEnd"/>
            <w:r w:rsidRPr="00772C21">
              <w:rPr>
                <w:rFonts w:ascii="Garamond" w:hAnsi="Garamond" w:cs="Times New Roman"/>
                <w:b/>
                <w:bCs/>
                <w:sz w:val="22"/>
                <w:szCs w:val="22"/>
              </w:rPr>
              <w:t xml:space="preserve"> me </w:t>
            </w:r>
            <w:proofErr w:type="spellStart"/>
            <w:r w:rsidRPr="00772C21">
              <w:rPr>
                <w:rFonts w:ascii="Garamond" w:hAnsi="Garamond" w:cs="Times New Roman"/>
                <w:b/>
                <w:bCs/>
                <w:sz w:val="22"/>
                <w:szCs w:val="22"/>
              </w:rPr>
              <w:t>qytetarë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organizuara</w:t>
            </w:r>
            <w:proofErr w:type="spellEnd"/>
          </w:p>
        </w:tc>
        <w:tc>
          <w:tcPr>
            <w:tcW w:w="723" w:type="pct"/>
            <w:shd w:val="clear" w:color="auto" w:fill="A6A6A6" w:themeFill="background1" w:themeFillShade="A6"/>
            <w:vAlign w:val="center"/>
          </w:tcPr>
          <w:p w14:paraId="02125667"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dëgjime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buxhetore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në</w:t>
            </w:r>
            <w:proofErr w:type="spellEnd"/>
            <w:r w:rsidRPr="00772C21">
              <w:rPr>
                <w:rFonts w:ascii="Garamond" w:hAnsi="Garamond" w:cs="Times New Roman"/>
                <w:b/>
                <w:bCs/>
                <w:sz w:val="22"/>
                <w:szCs w:val="22"/>
              </w:rPr>
              <w:t xml:space="preserve"> total)</w:t>
            </w:r>
          </w:p>
        </w:tc>
        <w:tc>
          <w:tcPr>
            <w:tcW w:w="723" w:type="pct"/>
            <w:shd w:val="clear" w:color="auto" w:fill="A6A6A6" w:themeFill="background1" w:themeFillShade="A6"/>
            <w:vAlign w:val="center"/>
          </w:tcPr>
          <w:p w14:paraId="14894D7E"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që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kanë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ofruar</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propozime</w:t>
            </w:r>
            <w:proofErr w:type="spellEnd"/>
          </w:p>
        </w:tc>
        <w:tc>
          <w:tcPr>
            <w:tcW w:w="647" w:type="pct"/>
            <w:shd w:val="clear" w:color="auto" w:fill="A6A6A6" w:themeFill="background1" w:themeFillShade="A6"/>
            <w:vAlign w:val="center"/>
          </w:tcPr>
          <w:p w14:paraId="726E845C"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propozimeve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pranuara</w:t>
            </w:r>
            <w:proofErr w:type="spellEnd"/>
          </w:p>
        </w:tc>
        <w:tc>
          <w:tcPr>
            <w:tcW w:w="699" w:type="pct"/>
            <w:gridSpan w:val="2"/>
            <w:shd w:val="clear" w:color="auto" w:fill="A6A6A6" w:themeFill="background1" w:themeFillShade="A6"/>
            <w:vAlign w:val="center"/>
          </w:tcPr>
          <w:p w14:paraId="14D8A700"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pjesëmarrësve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sipas</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gjinisë</w:t>
            </w:r>
            <w:proofErr w:type="spellEnd"/>
          </w:p>
          <w:p w14:paraId="568B5BED" w14:textId="77777777" w:rsidR="004B3812" w:rsidRPr="00772C21" w:rsidRDefault="004B3812" w:rsidP="003E04A7">
            <w:pPr>
              <w:jc w:val="center"/>
              <w:rPr>
                <w:rFonts w:ascii="Garamond" w:hAnsi="Garamond" w:cs="Times New Roman"/>
                <w:b/>
                <w:bCs/>
                <w:sz w:val="22"/>
                <w:szCs w:val="22"/>
              </w:rPr>
            </w:pPr>
            <w:r w:rsidRPr="00772C21">
              <w:rPr>
                <w:rFonts w:ascii="Garamond" w:hAnsi="Garamond" w:cs="Times New Roman"/>
                <w:b/>
                <w:bCs/>
                <w:sz w:val="22"/>
                <w:szCs w:val="22"/>
              </w:rPr>
              <w:t>(M.     /.      F)</w:t>
            </w:r>
          </w:p>
        </w:tc>
        <w:tc>
          <w:tcPr>
            <w:tcW w:w="841" w:type="pct"/>
            <w:shd w:val="clear" w:color="auto" w:fill="A6A6A6" w:themeFill="background1" w:themeFillShade="A6"/>
            <w:vAlign w:val="center"/>
          </w:tcPr>
          <w:p w14:paraId="3B528464" w14:textId="77777777" w:rsidR="004B3812" w:rsidRPr="00772C21" w:rsidRDefault="004B3812" w:rsidP="003E04A7">
            <w:pPr>
              <w:jc w:val="center"/>
              <w:rPr>
                <w:rFonts w:ascii="Garamond" w:hAnsi="Garamond" w:cs="Times New Roman"/>
                <w:b/>
                <w:bCs/>
                <w:sz w:val="22"/>
                <w:szCs w:val="22"/>
              </w:rPr>
            </w:pPr>
            <w:proofErr w:type="spellStart"/>
            <w:r w:rsidRPr="00772C21">
              <w:rPr>
                <w:rFonts w:ascii="Garamond" w:hAnsi="Garamond" w:cs="Times New Roman"/>
                <w:b/>
                <w:bCs/>
                <w:sz w:val="22"/>
                <w:szCs w:val="22"/>
              </w:rPr>
              <w:t>Numri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i</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procesverbaleve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të</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hartuara</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dhe</w:t>
            </w:r>
            <w:proofErr w:type="spellEnd"/>
            <w:r w:rsidRPr="00772C21">
              <w:rPr>
                <w:rFonts w:ascii="Garamond" w:hAnsi="Garamond" w:cs="Times New Roman"/>
                <w:b/>
                <w:bCs/>
                <w:sz w:val="22"/>
                <w:szCs w:val="22"/>
              </w:rPr>
              <w:t xml:space="preserve"> </w:t>
            </w:r>
            <w:proofErr w:type="spellStart"/>
            <w:r w:rsidRPr="00772C21">
              <w:rPr>
                <w:rFonts w:ascii="Garamond" w:hAnsi="Garamond" w:cs="Times New Roman"/>
                <w:b/>
                <w:bCs/>
                <w:sz w:val="22"/>
                <w:szCs w:val="22"/>
              </w:rPr>
              <w:t>publikuara</w:t>
            </w:r>
            <w:proofErr w:type="spellEnd"/>
            <w:r w:rsidRPr="00772C21">
              <w:rPr>
                <w:rFonts w:ascii="Garamond" w:hAnsi="Garamond" w:cs="Times New Roman"/>
                <w:b/>
                <w:bCs/>
                <w:sz w:val="22"/>
                <w:szCs w:val="22"/>
              </w:rPr>
              <w:t xml:space="preserve"> pas </w:t>
            </w:r>
            <w:proofErr w:type="spellStart"/>
            <w:r w:rsidRPr="00772C21">
              <w:rPr>
                <w:rFonts w:ascii="Garamond" w:hAnsi="Garamond" w:cs="Times New Roman"/>
                <w:b/>
                <w:bCs/>
                <w:sz w:val="22"/>
                <w:szCs w:val="22"/>
              </w:rPr>
              <w:t>takimeve</w:t>
            </w:r>
            <w:proofErr w:type="spellEnd"/>
          </w:p>
        </w:tc>
      </w:tr>
      <w:tr w:rsidR="004B3812" w:rsidRPr="00772C21" w14:paraId="1B219C34" w14:textId="77777777" w:rsidTr="0001463A">
        <w:tc>
          <w:tcPr>
            <w:tcW w:w="721" w:type="pct"/>
          </w:tcPr>
          <w:p w14:paraId="10398BDF" w14:textId="74F9C737" w:rsidR="004B3812" w:rsidRPr="00772C21" w:rsidRDefault="008C2D81" w:rsidP="003E04A7">
            <w:pPr>
              <w:rPr>
                <w:rFonts w:ascii="Garamond" w:hAnsi="Garamond" w:cs="Times New Roman"/>
                <w:b/>
                <w:bCs/>
                <w:sz w:val="22"/>
                <w:szCs w:val="22"/>
              </w:rPr>
            </w:pPr>
            <w:r>
              <w:rPr>
                <w:rFonts w:ascii="Garamond" w:hAnsi="Garamond" w:cs="Times New Roman"/>
                <w:b/>
                <w:bCs/>
                <w:sz w:val="22"/>
                <w:szCs w:val="22"/>
              </w:rPr>
              <w:t>Rahovec</w:t>
            </w:r>
            <w:r w:rsidR="00C206CE" w:rsidRPr="00772C21">
              <w:rPr>
                <w:rFonts w:ascii="Garamond" w:hAnsi="Garamond" w:cs="Times New Roman"/>
                <w:b/>
                <w:bCs/>
                <w:sz w:val="22"/>
                <w:szCs w:val="22"/>
              </w:rPr>
              <w:t xml:space="preserve"> </w:t>
            </w:r>
          </w:p>
          <w:p w14:paraId="4DB0BED8" w14:textId="77777777" w:rsidR="00C206CE" w:rsidRPr="00772C21" w:rsidRDefault="00C206CE" w:rsidP="003E04A7">
            <w:pPr>
              <w:rPr>
                <w:rFonts w:ascii="Garamond" w:hAnsi="Garamond" w:cs="Times New Roman"/>
                <w:b/>
                <w:bCs/>
                <w:sz w:val="22"/>
                <w:szCs w:val="22"/>
              </w:rPr>
            </w:pPr>
          </w:p>
          <w:p w14:paraId="0F20BD18" w14:textId="68FD04DF" w:rsidR="00C206CE" w:rsidRPr="00772C21" w:rsidRDefault="00C206CE" w:rsidP="003E04A7">
            <w:pPr>
              <w:rPr>
                <w:rFonts w:ascii="Garamond" w:hAnsi="Garamond" w:cs="Times New Roman"/>
                <w:b/>
                <w:bCs/>
                <w:sz w:val="22"/>
                <w:szCs w:val="22"/>
              </w:rPr>
            </w:pPr>
          </w:p>
        </w:tc>
        <w:tc>
          <w:tcPr>
            <w:tcW w:w="647" w:type="pct"/>
          </w:tcPr>
          <w:p w14:paraId="7602EBC0" w14:textId="2D5C74F4" w:rsidR="004B3812" w:rsidRPr="00772C21" w:rsidRDefault="008C2D81" w:rsidP="003E04A7">
            <w:pPr>
              <w:rPr>
                <w:rFonts w:ascii="Garamond" w:hAnsi="Garamond" w:cs="Times New Roman"/>
                <w:b/>
                <w:bCs/>
                <w:sz w:val="22"/>
                <w:szCs w:val="22"/>
              </w:rPr>
            </w:pPr>
            <w:r>
              <w:rPr>
                <w:rFonts w:ascii="Garamond" w:hAnsi="Garamond" w:cs="Times New Roman"/>
                <w:b/>
                <w:bCs/>
                <w:sz w:val="22"/>
                <w:szCs w:val="22"/>
              </w:rPr>
              <w:t>1</w:t>
            </w:r>
          </w:p>
        </w:tc>
        <w:tc>
          <w:tcPr>
            <w:tcW w:w="723" w:type="pct"/>
          </w:tcPr>
          <w:p w14:paraId="691B2121" w14:textId="3DAF74AA" w:rsidR="004B3812" w:rsidRPr="00772C21" w:rsidRDefault="008C2D81" w:rsidP="003E04A7">
            <w:pPr>
              <w:rPr>
                <w:rFonts w:ascii="Garamond" w:hAnsi="Garamond" w:cs="Times New Roman"/>
                <w:b/>
                <w:bCs/>
                <w:sz w:val="22"/>
                <w:szCs w:val="22"/>
              </w:rPr>
            </w:pPr>
            <w:r>
              <w:rPr>
                <w:rFonts w:ascii="Garamond" w:hAnsi="Garamond" w:cs="Times New Roman"/>
                <w:b/>
                <w:bCs/>
                <w:sz w:val="22"/>
                <w:szCs w:val="22"/>
              </w:rPr>
              <w:t>100</w:t>
            </w:r>
          </w:p>
        </w:tc>
        <w:tc>
          <w:tcPr>
            <w:tcW w:w="723" w:type="pct"/>
          </w:tcPr>
          <w:p w14:paraId="50D2DCE8" w14:textId="14B182D3" w:rsidR="004B3812" w:rsidRPr="00772C21" w:rsidRDefault="008C2D81" w:rsidP="003E04A7">
            <w:pPr>
              <w:rPr>
                <w:rFonts w:ascii="Garamond" w:hAnsi="Garamond" w:cs="Times New Roman"/>
                <w:b/>
                <w:bCs/>
                <w:sz w:val="22"/>
                <w:szCs w:val="22"/>
              </w:rPr>
            </w:pPr>
            <w:r>
              <w:rPr>
                <w:rFonts w:ascii="Garamond" w:hAnsi="Garamond" w:cs="Times New Roman"/>
                <w:b/>
                <w:bCs/>
                <w:sz w:val="22"/>
                <w:szCs w:val="22"/>
              </w:rPr>
              <w:t>5</w:t>
            </w:r>
          </w:p>
        </w:tc>
        <w:tc>
          <w:tcPr>
            <w:tcW w:w="647" w:type="pct"/>
          </w:tcPr>
          <w:p w14:paraId="44719C07" w14:textId="78F499B0" w:rsidR="004B3812" w:rsidRPr="00772C21" w:rsidRDefault="008C2D81" w:rsidP="003E04A7">
            <w:pPr>
              <w:rPr>
                <w:rFonts w:ascii="Garamond" w:hAnsi="Garamond" w:cs="Times New Roman"/>
                <w:b/>
                <w:bCs/>
                <w:sz w:val="22"/>
                <w:szCs w:val="22"/>
              </w:rPr>
            </w:pPr>
            <w:r>
              <w:rPr>
                <w:rFonts w:ascii="Garamond" w:hAnsi="Garamond" w:cs="Times New Roman"/>
                <w:b/>
                <w:bCs/>
                <w:sz w:val="22"/>
                <w:szCs w:val="22"/>
              </w:rPr>
              <w:t>1</w:t>
            </w:r>
          </w:p>
        </w:tc>
        <w:tc>
          <w:tcPr>
            <w:tcW w:w="350" w:type="pct"/>
          </w:tcPr>
          <w:p w14:paraId="557B9A06" w14:textId="287DC026" w:rsidR="004B3812" w:rsidRPr="00772C21" w:rsidRDefault="008C2D81" w:rsidP="003E04A7">
            <w:pPr>
              <w:rPr>
                <w:rFonts w:ascii="Garamond" w:hAnsi="Garamond" w:cs="Times New Roman"/>
                <w:b/>
                <w:bCs/>
                <w:sz w:val="22"/>
                <w:szCs w:val="22"/>
              </w:rPr>
            </w:pPr>
            <w:r>
              <w:rPr>
                <w:rFonts w:ascii="Garamond" w:hAnsi="Garamond" w:cs="Times New Roman"/>
                <w:b/>
                <w:bCs/>
                <w:sz w:val="22"/>
                <w:szCs w:val="22"/>
              </w:rPr>
              <w:t>62</w:t>
            </w:r>
          </w:p>
        </w:tc>
        <w:tc>
          <w:tcPr>
            <w:tcW w:w="350" w:type="pct"/>
          </w:tcPr>
          <w:p w14:paraId="01D0BE16" w14:textId="0FE94E2E" w:rsidR="004B3812" w:rsidRPr="00772C21" w:rsidRDefault="008C2D81" w:rsidP="003E04A7">
            <w:pPr>
              <w:rPr>
                <w:rFonts w:ascii="Garamond" w:hAnsi="Garamond" w:cs="Times New Roman"/>
                <w:b/>
                <w:bCs/>
                <w:sz w:val="22"/>
                <w:szCs w:val="22"/>
              </w:rPr>
            </w:pPr>
            <w:r>
              <w:rPr>
                <w:rFonts w:ascii="Garamond" w:hAnsi="Garamond" w:cs="Times New Roman"/>
                <w:b/>
                <w:bCs/>
                <w:sz w:val="22"/>
                <w:szCs w:val="22"/>
              </w:rPr>
              <w:t>38</w:t>
            </w:r>
          </w:p>
        </w:tc>
        <w:tc>
          <w:tcPr>
            <w:tcW w:w="841" w:type="pct"/>
          </w:tcPr>
          <w:p w14:paraId="401906AB" w14:textId="4B9455EF" w:rsidR="004B3812" w:rsidRPr="00772C21" w:rsidRDefault="008C2D81" w:rsidP="003E04A7">
            <w:pPr>
              <w:rPr>
                <w:rFonts w:ascii="Garamond" w:hAnsi="Garamond" w:cs="Times New Roman"/>
                <w:b/>
                <w:bCs/>
                <w:sz w:val="22"/>
                <w:szCs w:val="22"/>
              </w:rPr>
            </w:pPr>
            <w:r>
              <w:rPr>
                <w:rFonts w:ascii="Garamond" w:hAnsi="Garamond" w:cs="Times New Roman"/>
                <w:b/>
                <w:bCs/>
                <w:sz w:val="22"/>
                <w:szCs w:val="22"/>
              </w:rPr>
              <w:t xml:space="preserve">1 </w:t>
            </w:r>
          </w:p>
        </w:tc>
      </w:tr>
    </w:tbl>
    <w:p w14:paraId="73722558" w14:textId="77777777" w:rsidR="004B3812" w:rsidRPr="00772C21" w:rsidRDefault="004B3812" w:rsidP="004B3812">
      <w:pPr>
        <w:rPr>
          <w:rFonts w:ascii="Garamond" w:hAnsi="Garamond"/>
          <w:sz w:val="22"/>
          <w:szCs w:val="22"/>
        </w:rPr>
      </w:pPr>
    </w:p>
    <w:p w14:paraId="27A0C10B" w14:textId="4DC066A4" w:rsidR="004B3812" w:rsidRPr="00772C21" w:rsidRDefault="004B3812" w:rsidP="004B3812">
      <w:pPr>
        <w:rPr>
          <w:rFonts w:ascii="Garamond" w:hAnsi="Garamond"/>
          <w:sz w:val="22"/>
          <w:szCs w:val="22"/>
        </w:rPr>
      </w:pPr>
    </w:p>
    <w:sectPr w:rsidR="004B3812" w:rsidRPr="00772C21" w:rsidSect="0038514E">
      <w:footerReference w:type="even" r:id="rId78"/>
      <w:footerReference w:type="default" r:id="rId7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8F4E" w14:textId="77777777" w:rsidR="009B17CD" w:rsidRDefault="009B17CD" w:rsidP="004B3812">
      <w:r>
        <w:separator/>
      </w:r>
    </w:p>
  </w:endnote>
  <w:endnote w:type="continuationSeparator" w:id="0">
    <w:p w14:paraId="52858D32" w14:textId="77777777" w:rsidR="009B17CD" w:rsidRDefault="009B17CD" w:rsidP="004B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234274"/>
      <w:docPartObj>
        <w:docPartGallery w:val="Page Numbers (Bottom of Page)"/>
        <w:docPartUnique/>
      </w:docPartObj>
    </w:sdtPr>
    <w:sdtEndPr>
      <w:rPr>
        <w:rStyle w:val="PageNumber"/>
      </w:rPr>
    </w:sdtEndPr>
    <w:sdtContent>
      <w:p w14:paraId="59496860" w14:textId="671FC6F5" w:rsidR="004B3812" w:rsidRDefault="004B3812" w:rsidP="002738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D9BA8" w14:textId="77777777" w:rsidR="004B3812" w:rsidRDefault="004B3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382324062"/>
      <w:docPartObj>
        <w:docPartGallery w:val="Page Numbers (Bottom of Page)"/>
        <w:docPartUnique/>
      </w:docPartObj>
    </w:sdtPr>
    <w:sdtEndPr>
      <w:rPr>
        <w:rStyle w:val="PageNumber"/>
      </w:rPr>
    </w:sdtEndPr>
    <w:sdtContent>
      <w:p w14:paraId="6116C193" w14:textId="664CA0C8" w:rsidR="004B3812" w:rsidRPr="004B3812" w:rsidRDefault="004B3812" w:rsidP="0027382F">
        <w:pPr>
          <w:pStyle w:val="Footer"/>
          <w:framePr w:wrap="none" w:vAnchor="text" w:hAnchor="margin" w:xAlign="center" w:y="1"/>
          <w:rPr>
            <w:rStyle w:val="PageNumber"/>
            <w:rFonts w:ascii="Times New Roman" w:hAnsi="Times New Roman" w:cs="Times New Roman"/>
          </w:rPr>
        </w:pPr>
        <w:r w:rsidRPr="004B3812">
          <w:rPr>
            <w:rStyle w:val="PageNumber"/>
            <w:rFonts w:ascii="Times New Roman" w:hAnsi="Times New Roman" w:cs="Times New Roman"/>
          </w:rPr>
          <w:fldChar w:fldCharType="begin"/>
        </w:r>
        <w:r w:rsidRPr="004B3812">
          <w:rPr>
            <w:rStyle w:val="PageNumber"/>
            <w:rFonts w:ascii="Times New Roman" w:hAnsi="Times New Roman" w:cs="Times New Roman"/>
          </w:rPr>
          <w:instrText xml:space="preserve"> PAGE </w:instrText>
        </w:r>
        <w:r w:rsidRPr="004B3812">
          <w:rPr>
            <w:rStyle w:val="PageNumber"/>
            <w:rFonts w:ascii="Times New Roman" w:hAnsi="Times New Roman" w:cs="Times New Roman"/>
          </w:rPr>
          <w:fldChar w:fldCharType="separate"/>
        </w:r>
        <w:r w:rsidR="00C206CE">
          <w:rPr>
            <w:rStyle w:val="PageNumber"/>
            <w:rFonts w:ascii="Times New Roman" w:hAnsi="Times New Roman" w:cs="Times New Roman"/>
            <w:noProof/>
          </w:rPr>
          <w:t>7</w:t>
        </w:r>
        <w:r w:rsidRPr="004B3812">
          <w:rPr>
            <w:rStyle w:val="PageNumber"/>
            <w:rFonts w:ascii="Times New Roman" w:hAnsi="Times New Roman" w:cs="Times New Roman"/>
          </w:rPr>
          <w:fldChar w:fldCharType="end"/>
        </w:r>
      </w:p>
    </w:sdtContent>
  </w:sdt>
  <w:p w14:paraId="0BA20141" w14:textId="77777777" w:rsidR="004B3812" w:rsidRPr="004B3812" w:rsidRDefault="004B381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E8C3" w14:textId="77777777" w:rsidR="009B17CD" w:rsidRDefault="009B17CD" w:rsidP="004B3812">
      <w:r>
        <w:separator/>
      </w:r>
    </w:p>
  </w:footnote>
  <w:footnote w:type="continuationSeparator" w:id="0">
    <w:p w14:paraId="7EBE8221" w14:textId="77777777" w:rsidR="009B17CD" w:rsidRDefault="009B17CD" w:rsidP="004B3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1252A"/>
    <w:multiLevelType w:val="hybridMultilevel"/>
    <w:tmpl w:val="C86A1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12"/>
    <w:rsid w:val="000079ED"/>
    <w:rsid w:val="0001463A"/>
    <w:rsid w:val="00135BEC"/>
    <w:rsid w:val="0021584F"/>
    <w:rsid w:val="00217228"/>
    <w:rsid w:val="002A37B1"/>
    <w:rsid w:val="002D5262"/>
    <w:rsid w:val="0038514E"/>
    <w:rsid w:val="003E4DB5"/>
    <w:rsid w:val="00411FF6"/>
    <w:rsid w:val="004B3812"/>
    <w:rsid w:val="00585F8D"/>
    <w:rsid w:val="00595441"/>
    <w:rsid w:val="005C4A31"/>
    <w:rsid w:val="005E7786"/>
    <w:rsid w:val="006D586A"/>
    <w:rsid w:val="00772C21"/>
    <w:rsid w:val="00870EB2"/>
    <w:rsid w:val="008C2D81"/>
    <w:rsid w:val="008E15B4"/>
    <w:rsid w:val="008E1AFD"/>
    <w:rsid w:val="0091626D"/>
    <w:rsid w:val="00954CCA"/>
    <w:rsid w:val="009B17CD"/>
    <w:rsid w:val="00B44183"/>
    <w:rsid w:val="00C07639"/>
    <w:rsid w:val="00C206CE"/>
    <w:rsid w:val="00C67F96"/>
    <w:rsid w:val="00D32E0F"/>
    <w:rsid w:val="00EB4C35"/>
    <w:rsid w:val="00EE273C"/>
    <w:rsid w:val="00EE68DE"/>
    <w:rsid w:val="00FF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7D37"/>
  <w15:chartTrackingRefBased/>
  <w15:docId w15:val="{36684B82-1F44-984E-A6D6-F0844431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B3812"/>
    <w:pPr>
      <w:keepNext/>
      <w:keepLines/>
      <w:spacing w:before="240" w:after="24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3812"/>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4B3812"/>
    <w:rPr>
      <w:rFonts w:eastAsiaTheme="minorEastAsia"/>
      <w:kern w:val="0"/>
      <w:sz w:val="22"/>
      <w:szCs w:val="22"/>
      <w:lang w:val="en-US" w:eastAsia="zh-CN"/>
      <w14:ligatures w14:val="none"/>
    </w:rPr>
  </w:style>
  <w:style w:type="character" w:customStyle="1" w:styleId="Heading1Char">
    <w:name w:val="Heading 1 Char"/>
    <w:basedOn w:val="DefaultParagraphFont"/>
    <w:link w:val="Heading1"/>
    <w:uiPriority w:val="9"/>
    <w:rsid w:val="004B3812"/>
    <w:rPr>
      <w:rFonts w:ascii="Times New Roman" w:eastAsiaTheme="majorEastAsia" w:hAnsi="Times New Roman" w:cstheme="majorBidi"/>
      <w:b/>
      <w:sz w:val="28"/>
      <w:szCs w:val="32"/>
    </w:rPr>
  </w:style>
  <w:style w:type="table" w:styleId="TableGrid">
    <w:name w:val="Table Grid"/>
    <w:basedOn w:val="TableNormal"/>
    <w:uiPriority w:val="39"/>
    <w:rsid w:val="004B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3812"/>
    <w:pPr>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4B3812"/>
    <w:pPr>
      <w:spacing w:before="240" w:after="120"/>
    </w:pPr>
    <w:rPr>
      <w:rFonts w:cstheme="minorHAnsi"/>
      <w:b/>
      <w:bCs/>
      <w:sz w:val="20"/>
      <w:szCs w:val="20"/>
    </w:rPr>
  </w:style>
  <w:style w:type="character" w:styleId="Hyperlink">
    <w:name w:val="Hyperlink"/>
    <w:basedOn w:val="DefaultParagraphFont"/>
    <w:uiPriority w:val="99"/>
    <w:unhideWhenUsed/>
    <w:rsid w:val="004B3812"/>
    <w:rPr>
      <w:color w:val="0563C1" w:themeColor="hyperlink"/>
      <w:u w:val="single"/>
    </w:rPr>
  </w:style>
  <w:style w:type="paragraph" w:styleId="TOC2">
    <w:name w:val="toc 2"/>
    <w:basedOn w:val="Normal"/>
    <w:next w:val="Normal"/>
    <w:autoRedefine/>
    <w:uiPriority w:val="39"/>
    <w:semiHidden/>
    <w:unhideWhenUsed/>
    <w:rsid w:val="004B3812"/>
    <w:pPr>
      <w:spacing w:before="120"/>
      <w:ind w:left="240"/>
    </w:pPr>
    <w:rPr>
      <w:rFonts w:cstheme="minorHAnsi"/>
      <w:i/>
      <w:iCs/>
      <w:sz w:val="20"/>
      <w:szCs w:val="20"/>
    </w:rPr>
  </w:style>
  <w:style w:type="paragraph" w:styleId="TOC3">
    <w:name w:val="toc 3"/>
    <w:basedOn w:val="Normal"/>
    <w:next w:val="Normal"/>
    <w:autoRedefine/>
    <w:uiPriority w:val="39"/>
    <w:semiHidden/>
    <w:unhideWhenUsed/>
    <w:rsid w:val="004B3812"/>
    <w:pPr>
      <w:ind w:left="480"/>
    </w:pPr>
    <w:rPr>
      <w:rFonts w:cstheme="minorHAnsi"/>
      <w:sz w:val="20"/>
      <w:szCs w:val="20"/>
    </w:rPr>
  </w:style>
  <w:style w:type="paragraph" w:styleId="TOC4">
    <w:name w:val="toc 4"/>
    <w:basedOn w:val="Normal"/>
    <w:next w:val="Normal"/>
    <w:autoRedefine/>
    <w:uiPriority w:val="39"/>
    <w:semiHidden/>
    <w:unhideWhenUsed/>
    <w:rsid w:val="004B3812"/>
    <w:pPr>
      <w:ind w:left="720"/>
    </w:pPr>
    <w:rPr>
      <w:rFonts w:cstheme="minorHAnsi"/>
      <w:sz w:val="20"/>
      <w:szCs w:val="20"/>
    </w:rPr>
  </w:style>
  <w:style w:type="paragraph" w:styleId="TOC5">
    <w:name w:val="toc 5"/>
    <w:basedOn w:val="Normal"/>
    <w:next w:val="Normal"/>
    <w:autoRedefine/>
    <w:uiPriority w:val="39"/>
    <w:semiHidden/>
    <w:unhideWhenUsed/>
    <w:rsid w:val="004B3812"/>
    <w:pPr>
      <w:ind w:left="960"/>
    </w:pPr>
    <w:rPr>
      <w:rFonts w:cstheme="minorHAnsi"/>
      <w:sz w:val="20"/>
      <w:szCs w:val="20"/>
    </w:rPr>
  </w:style>
  <w:style w:type="paragraph" w:styleId="TOC6">
    <w:name w:val="toc 6"/>
    <w:basedOn w:val="Normal"/>
    <w:next w:val="Normal"/>
    <w:autoRedefine/>
    <w:uiPriority w:val="39"/>
    <w:semiHidden/>
    <w:unhideWhenUsed/>
    <w:rsid w:val="004B3812"/>
    <w:pPr>
      <w:ind w:left="1200"/>
    </w:pPr>
    <w:rPr>
      <w:rFonts w:cstheme="minorHAnsi"/>
      <w:sz w:val="20"/>
      <w:szCs w:val="20"/>
    </w:rPr>
  </w:style>
  <w:style w:type="paragraph" w:styleId="TOC7">
    <w:name w:val="toc 7"/>
    <w:basedOn w:val="Normal"/>
    <w:next w:val="Normal"/>
    <w:autoRedefine/>
    <w:uiPriority w:val="39"/>
    <w:semiHidden/>
    <w:unhideWhenUsed/>
    <w:rsid w:val="004B3812"/>
    <w:pPr>
      <w:ind w:left="1440"/>
    </w:pPr>
    <w:rPr>
      <w:rFonts w:cstheme="minorHAnsi"/>
      <w:sz w:val="20"/>
      <w:szCs w:val="20"/>
    </w:rPr>
  </w:style>
  <w:style w:type="paragraph" w:styleId="TOC8">
    <w:name w:val="toc 8"/>
    <w:basedOn w:val="Normal"/>
    <w:next w:val="Normal"/>
    <w:autoRedefine/>
    <w:uiPriority w:val="39"/>
    <w:semiHidden/>
    <w:unhideWhenUsed/>
    <w:rsid w:val="004B3812"/>
    <w:pPr>
      <w:ind w:left="1680"/>
    </w:pPr>
    <w:rPr>
      <w:rFonts w:cstheme="minorHAnsi"/>
      <w:sz w:val="20"/>
      <w:szCs w:val="20"/>
    </w:rPr>
  </w:style>
  <w:style w:type="paragraph" w:styleId="TOC9">
    <w:name w:val="toc 9"/>
    <w:basedOn w:val="Normal"/>
    <w:next w:val="Normal"/>
    <w:autoRedefine/>
    <w:uiPriority w:val="39"/>
    <w:semiHidden/>
    <w:unhideWhenUsed/>
    <w:rsid w:val="004B3812"/>
    <w:pPr>
      <w:ind w:left="1920"/>
    </w:pPr>
    <w:rPr>
      <w:rFonts w:cstheme="minorHAnsi"/>
      <w:sz w:val="20"/>
      <w:szCs w:val="20"/>
    </w:rPr>
  </w:style>
  <w:style w:type="paragraph" w:styleId="Footer">
    <w:name w:val="footer"/>
    <w:basedOn w:val="Normal"/>
    <w:link w:val="FooterChar"/>
    <w:uiPriority w:val="99"/>
    <w:unhideWhenUsed/>
    <w:rsid w:val="004B3812"/>
    <w:pPr>
      <w:tabs>
        <w:tab w:val="center" w:pos="4680"/>
        <w:tab w:val="right" w:pos="9360"/>
      </w:tabs>
    </w:pPr>
  </w:style>
  <w:style w:type="character" w:customStyle="1" w:styleId="FooterChar">
    <w:name w:val="Footer Char"/>
    <w:basedOn w:val="DefaultParagraphFont"/>
    <w:link w:val="Footer"/>
    <w:uiPriority w:val="99"/>
    <w:rsid w:val="004B3812"/>
  </w:style>
  <w:style w:type="character" w:styleId="PageNumber">
    <w:name w:val="page number"/>
    <w:basedOn w:val="DefaultParagraphFont"/>
    <w:uiPriority w:val="99"/>
    <w:semiHidden/>
    <w:unhideWhenUsed/>
    <w:rsid w:val="004B3812"/>
  </w:style>
  <w:style w:type="paragraph" w:styleId="Header">
    <w:name w:val="header"/>
    <w:basedOn w:val="Normal"/>
    <w:link w:val="HeaderChar"/>
    <w:uiPriority w:val="99"/>
    <w:unhideWhenUsed/>
    <w:rsid w:val="004B3812"/>
    <w:pPr>
      <w:tabs>
        <w:tab w:val="center" w:pos="4680"/>
        <w:tab w:val="right" w:pos="9360"/>
      </w:tabs>
    </w:pPr>
  </w:style>
  <w:style w:type="character" w:customStyle="1" w:styleId="HeaderChar">
    <w:name w:val="Header Char"/>
    <w:basedOn w:val="DefaultParagraphFont"/>
    <w:link w:val="Header"/>
    <w:uiPriority w:val="99"/>
    <w:rsid w:val="004B3812"/>
  </w:style>
  <w:style w:type="paragraph" w:styleId="ListParagraph">
    <w:name w:val="List Paragraph"/>
    <w:basedOn w:val="Normal"/>
    <w:uiPriority w:val="34"/>
    <w:qFormat/>
    <w:rsid w:val="00C206CE"/>
    <w:pPr>
      <w:ind w:left="720"/>
      <w:contextualSpacing/>
    </w:pPr>
  </w:style>
  <w:style w:type="character" w:styleId="UnresolvedMention">
    <w:name w:val="Unresolved Mention"/>
    <w:basedOn w:val="DefaultParagraphFont"/>
    <w:uiPriority w:val="99"/>
    <w:semiHidden/>
    <w:unhideWhenUsed/>
    <w:rsid w:val="0058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rahovec/wp-content/uploads/sites/23/2024/07/Procesverbal-nga-konsultimi-publik-per-Kornizen-Afatmesme-Buxhetore-KPF.pdf" TargetMode="External"/><Relationship Id="rId21" Type="http://schemas.openxmlformats.org/officeDocument/2006/relationships/hyperlink" Target="https://kk.rks-gov.net/rahovec/?cat=317" TargetMode="External"/><Relationship Id="rId42" Type="http://schemas.openxmlformats.org/officeDocument/2006/relationships/hyperlink" Target="https://kk.rks-gov.net/rahovec/wp-content/uploads/sites/23/2024/05/NJOFTIM-PER-DEGJIM-PUBLIK-24.5.2024-2.pdf" TargetMode="External"/><Relationship Id="rId47" Type="http://schemas.openxmlformats.org/officeDocument/2006/relationships/hyperlink" Target="https://kk.rks-gov.net/rahovec/wp-content/uploads/sites/23/2024/08/H.-4607-164-Procesverbal-i-degjimeve-buxhetore-per-pergatitjen-e-buxhetit-per-vitin-2025-me-grate-ne-biznese.pdf" TargetMode="External"/><Relationship Id="rId63" Type="http://schemas.openxmlformats.org/officeDocument/2006/relationships/hyperlink" Target="https://kk.rks-gov.net/rahovec/wp-content/uploads/sites/23/2024/08/H.-4615-165-Procesverbal-i-degjimeve-buxhetore-per-pergatitjen-e-buxhetit-per-vitin-2025-me-banoret-e-fshatrave-Krushe-e-Madhe-Nagac-Hoce-e-Vogel-Brestoc-Celine.pdf" TargetMode="External"/><Relationship Id="rId68" Type="http://schemas.openxmlformats.org/officeDocument/2006/relationships/hyperlink" Target="https://kk.rks-gov.net/rahovec/wp-content/uploads/sites/23/2024/07/Njoftim-per-mbajtjen-e-degjimit-publik-per-buxhetin-e-vitit-2025-OJQ.pdf" TargetMode="External"/><Relationship Id="rId16" Type="http://schemas.openxmlformats.org/officeDocument/2006/relationships/hyperlink" Target="https://kk.rks-gov.net/rahovec/?cat=317" TargetMode="External"/><Relationship Id="rId11" Type="http://schemas.openxmlformats.org/officeDocument/2006/relationships/hyperlink" Target="https://kk.rks-gov.net/rahovec/wp-content/uploads/sites/23/2024/06/Njoftim-takimi-i-pare-publik-i-kryetarit-per-vitin-2024.pdf" TargetMode="External"/><Relationship Id="rId32" Type="http://schemas.openxmlformats.org/officeDocument/2006/relationships/hyperlink" Target="https://kk.rks-gov.net/rahovec/wp-content/uploads/sites/23/2024/10/Raporti-per-Kanioni-e-Drinit-te-Bardhe.pdf" TargetMode="External"/><Relationship Id="rId37" Type="http://schemas.openxmlformats.org/officeDocument/2006/relationships/hyperlink" Target="https://kk.rks-gov.net/rahovec/wp-content/uploads/sites/23/2024/06/Procesverbali-i-degjimit-buxhetor-me-rinine-dhe-pensionistat-ne-Komunen-e-Rahovecit-21.05.2024.pdf" TargetMode="External"/><Relationship Id="rId53" Type="http://schemas.openxmlformats.org/officeDocument/2006/relationships/hyperlink" Target="https://kk.rks-gov.net/rahovec/wp-content/uploads/sites/23/2024/08/Hi.-4610-164-Procesverbal-i-degjimeve-buxhetore-per-pergatitjen-e-buxhetit-per-vitin-2025-me-banoret-e-fshatrave-Xerxe-Fortese-Sapniq-Pataqan-i-Poshtem.pdf" TargetMode="External"/><Relationship Id="rId58" Type="http://schemas.openxmlformats.org/officeDocument/2006/relationships/hyperlink" Target="https://kk.rks-gov.net/rahovec/wp-content/uploads/sites/23/2024/07/Njoftim-per-mbajtjen-e-degjimit-publik-per-buxhetin-e-vitit-2025-ne-Drenoc.pdf" TargetMode="External"/><Relationship Id="rId74" Type="http://schemas.openxmlformats.org/officeDocument/2006/relationships/hyperlink" Target="https://eu-central-1.protection.sophos.com?d=facebook.com&amp;u=aHR0cHM6Ly93d3cuZmFjZWJvb2suY29tL3NoYXJlLzE5aExiOEZ1aHMvP21pYmV4dGlkPXd3WElmcg==&amp;i=NjUyM2UzMjZjOTA4MzM0Yjg5Y2IyNWFk&amp;t=YmdqbXRkUUlhUzVGbVcxaDRNdHNSdXhza3AzdDlVcmpKSjA5cmhEeWp6Zz0=&amp;h=18c3ca8d3a5045cdb4052d8022f70168&amp;s=AVNPUEhUT0NFTkNSWVBUSVblPK0xYfGyU7EmWhjlmDYbBQF7c2cvyx_-vvZ83TMKiA"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kk.rks-gov.net/rahovec/wp-content/uploads/sites/23/2024/08/H.-4614-165-Procesverbal-i-degjimeve-buxhetore-per-pergatitjen-e-buxhetit-per-vitin-2025-me-banoret-e-fshatrave-Cifllak-Polluzhe-Dobidol-Kramovik-Gur-i-Kuq-Mrasor.pdf" TargetMode="External"/><Relationship Id="rId19" Type="http://schemas.openxmlformats.org/officeDocument/2006/relationships/hyperlink" Target="https://kk.rks-gov.net/rahovec/?page=2024" TargetMode="External"/><Relationship Id="rId14" Type="http://schemas.openxmlformats.org/officeDocument/2006/relationships/hyperlink" Target="https://kk.rks-gov.net/rahovec/wp-content/uploads/sites/23/2025/01/PROCESVERBAL-TAKIMI-I-DYTE-PUBLIK-ME-QYTETAR-2024.pdf" TargetMode="External"/><Relationship Id="rId22" Type="http://schemas.openxmlformats.org/officeDocument/2006/relationships/hyperlink" Target="https://kk.rks-gov.net/rahovec/?page=2024" TargetMode="External"/><Relationship Id="rId27" Type="http://schemas.openxmlformats.org/officeDocument/2006/relationships/hyperlink" Target="https://kk.rks-gov.net/rahovec/wp-content/uploads/sites/23/2023/12/NJOFTIM-PUBLIK-Lidhur-me-organizimin-e-konsultimit-publik-me-qytetare-per-Draft-Vleresimin-Strategjik-Mjedisor-VSM-per-Harten-Zonale-Komunale-te-Rahovecit-2024-2032-1.pdf" TargetMode="External"/><Relationship Id="rId30" Type="http://schemas.openxmlformats.org/officeDocument/2006/relationships/hyperlink" Target="https://kk.rks-gov.net/rahovec/wp-content/uploads/sites/23/2024/12/Raporti-per-Draft-Plani-Lokal-i-Veprimit-per-Mbrojtje-nga-Dhuna-ne-Familje-Dhuna-ndaj-Grave-dhe-Dhuna-ne-Baza-Gjinore-2024-2026.pdf" TargetMode="External"/><Relationship Id="rId35" Type="http://schemas.openxmlformats.org/officeDocument/2006/relationships/hyperlink" Target="https://kk.rks-gov.net/rahovec/wp-content/uploads/sites/23/2024/05/Kalendari-i-degjimeve-buxhetore-publike-me-qytetare-per-KAB-in-2025-2027.pdf" TargetMode="External"/><Relationship Id="rId43" Type="http://schemas.openxmlformats.org/officeDocument/2006/relationships/hyperlink" Target="https://kk.rks-gov.net/rahovec/wp-content/uploads/sites/23/2024/06/Procesverbali-i-degjimit-buxhetor-me-punetore-shendetesore-24.05.2024.pdf" TargetMode="External"/><Relationship Id="rId48" Type="http://schemas.openxmlformats.org/officeDocument/2006/relationships/hyperlink" Target="https://kk.rks-gov.net/rahovec/wp-content/uploads/sites/23/2024/07/Njoftim-per-mbajtjen-e-degjimit-publik-per-buxhetin-e-vitit-2025-Xerxe.pdf" TargetMode="External"/><Relationship Id="rId56" Type="http://schemas.openxmlformats.org/officeDocument/2006/relationships/hyperlink" Target="https://kk.rks-gov.net/rahovec/wp-content/uploads/sites/23/2024/07/Njoftim-per-mbajtjen-e-degjimit-publik-per-buxhetin-e-vitit-2025-Hoce-e-Madhe.pdf" TargetMode="External"/><Relationship Id="rId64" Type="http://schemas.openxmlformats.org/officeDocument/2006/relationships/hyperlink" Target="https://kk.rks-gov.net/rahovec/wp-content/uploads/sites/23/2024/07/Njoftim-per-mbajtjen-e-degjimit-publik-per-buxhetin-e-vitit-2025-ne-QKMF.pdf" TargetMode="External"/><Relationship Id="rId69" Type="http://schemas.openxmlformats.org/officeDocument/2006/relationships/hyperlink" Target="https://kk.rks-gov.net/rahovec/wp-content/uploads/sites/23/2024/08/H.-4617-165-Procesverbal-i-degjimeve-buxhetore-per-pergatitjen-e-buxhetit-per-vitin-2025-me-perfaqesuesit-e-OJQ-ve.pdf" TargetMode="External"/><Relationship Id="rId77" Type="http://schemas.openxmlformats.org/officeDocument/2006/relationships/hyperlink" Target="https://kk.rks-gov.net/rahovec/?newscpt=lagjet-e-qytetit-te-rahovecit-votuan" TargetMode="External"/><Relationship Id="rId8" Type="http://schemas.openxmlformats.org/officeDocument/2006/relationships/hyperlink" Target="https://kk.rks-gov.net/rahovec/wp-content/uploads/sites/23/2024/01/Plani-i-konsultimeve-publike-per-vitin-2024.pdf" TargetMode="External"/><Relationship Id="rId51" Type="http://schemas.openxmlformats.org/officeDocument/2006/relationships/hyperlink" Target="https://kk.rks-gov.net/rahovec/wp-content/uploads/sites/23/2024/08/Hi-.-4609-164-Procesverbal-i-degjimeve-buxhetore-per-pergatitjen-e-buxhetit-per-vitin-2025-me-banoret-e-fshatrave-Ratkoc-Malesi-e-Vogel-Dejne-Vrajak-Bratotin-Gexhe-1.pdf" TargetMode="External"/><Relationship Id="rId72" Type="http://schemas.openxmlformats.org/officeDocument/2006/relationships/hyperlink" Target="https://eu-central-1.protection.sophos.com?d=facebook.com&amp;u=aHR0cHM6Ly93d3cuZmFjZWJvb2suY29tL3NoYXJlLzE1cWFqN28ya1EvP21pYmV4dGlkPXd3WElmcg==&amp;i=NjUyM2UzMjZjOTA4MzM0Yjg5Y2IyNWFk&amp;t=NVlBVnQ1NjFMeDJ2emZRQ1hTa0NZbkdYMnp1QmFrd2VzOVc4bWQxNU92UT0=&amp;h=9eea8978f6da4414823e5dec59d68367&amp;s=AVNPUEhUT0NFTkNSWVBUSVblPK0xYfGyU7EmWhjlmDYbBQF7c2cvyx_-vvZ83TMKiA"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kk.rks-gov.net/rahovec/wp-content/uploads/sites/23/2024/07/Procesverbal-i-takimit-te-pare-publik-te-kryetarit-per-punen-e-tij-ne-gjashtemujorin-e-pare-te-vitit-2024.pdf" TargetMode="External"/><Relationship Id="rId17" Type="http://schemas.openxmlformats.org/officeDocument/2006/relationships/hyperlink" Target="https://kk.rks-gov.net/rahovec/?page=2024" TargetMode="External"/><Relationship Id="rId25" Type="http://schemas.openxmlformats.org/officeDocument/2006/relationships/hyperlink" Target="https://kk.rks-gov.net/rahovec/wp-content/uploads/sites/23/2024/06/Njoftim-Publik-20.06.2024.pdf" TargetMode="External"/><Relationship Id="rId33" Type="http://schemas.openxmlformats.org/officeDocument/2006/relationships/hyperlink" Target="https://kk.rks-gov.net/rahovec/wp-content/uploads/sites/23/2024/09/NJOFTIM-PER-HAPJEN-E-KONSULTIMIT-PUBLIK-PER-PLANIN-LOKAL-TE-VEPRIMIT-NE-MJEDIS-2024-2028.pdf" TargetMode="External"/><Relationship Id="rId38" Type="http://schemas.openxmlformats.org/officeDocument/2006/relationships/hyperlink" Target="https://kk.rks-gov.net/rahovec/wp-content/uploads/sites/23/2024/05/NJOFTIM-PER-DEGJIM-PUBLIK-22.5.2024.pdf" TargetMode="External"/><Relationship Id="rId46" Type="http://schemas.openxmlformats.org/officeDocument/2006/relationships/hyperlink" Target="https://kk.rks-gov.net/rahovec/wp-content/uploads/sites/23/2024/07/Njoftim-per-mbajtjen-e-degjimit-publik-per-buxhetin-e-vitit-2025-Krushe-e-Madhe.pdf" TargetMode="External"/><Relationship Id="rId59" Type="http://schemas.openxmlformats.org/officeDocument/2006/relationships/hyperlink" Target="https://kk.rks-gov.net/rahovec/wp-content/uploads/sites/23/2024/08/Hi.-4613-165-Procesverbal-i-degjimeve-buxhetore-per-pergatitjen-e-buxhetit-per-vitin-2025-me-banoret-e-fshatrave-Drenoc-Senoc-Pastaselle-Zatriq-Kaznik-Pataqan-i-Eperm.pdf" TargetMode="External"/><Relationship Id="rId67" Type="http://schemas.openxmlformats.org/officeDocument/2006/relationships/hyperlink" Target="https://kk.rks-gov.net/rahovec/wp-content/uploads/sites/23/2024/08/H.-4618-165-Procesverbal-i-degjimeve-buxhetore-per-pergatitjen-e-buxhetit-per-vitin-2025-me-qumeshtaret.pdf" TargetMode="External"/><Relationship Id="rId20" Type="http://schemas.openxmlformats.org/officeDocument/2006/relationships/hyperlink" Target="https://kk.rks-gov.net/rahovec/wp-content/uploads/sites/23/2024/01/Plani-i-konsultimeve-publike-per-vitin-2024.pdf" TargetMode="External"/><Relationship Id="rId41" Type="http://schemas.openxmlformats.org/officeDocument/2006/relationships/hyperlink" Target="https://kk.rks-gov.net/rahovec/wp-content/uploads/sites/23/2024/06/Procesverbali-i-degjimit-buxhetor-me-drejtor-te-shkollave-koordinator-te-cilesise-psikolog-dhe-pedagoge-23.05.2024-1.pdf" TargetMode="External"/><Relationship Id="rId54" Type="http://schemas.openxmlformats.org/officeDocument/2006/relationships/hyperlink" Target="https://kk.rks-gov.net/rahovec/wp-content/uploads/sites/23/2024/07/Njoftim-per-mbajtjen-e-degjimit-publik-per-buxhetin-e-vitit-2025-ne-Opterushe.pdf" TargetMode="External"/><Relationship Id="rId62" Type="http://schemas.openxmlformats.org/officeDocument/2006/relationships/hyperlink" Target="https://kk.rks-gov.net/rahovec/wp-content/uploads/sites/23/2024/07/Njoftim-per-mbajtjen-e-degjimit-publik-per-buxhetin-e-vitit-2025-ne-Krushe-e-Madhe.pdf" TargetMode="External"/><Relationship Id="rId70" Type="http://schemas.openxmlformats.org/officeDocument/2006/relationships/hyperlink" Target="https://kk.rks-gov.net/rahovec/wp-content/uploads/sites/23/2024/07/Njoftim-per-mbajtjen-e-degjimit-publik-per-buxhetin-e-vitit-2025-lagjet-e-qytetit-te-Rahovecit.pdf" TargetMode="External"/><Relationship Id="rId75" Type="http://schemas.openxmlformats.org/officeDocument/2006/relationships/hyperlink" Target="https://eu-central-1.protection.sophos.com?d=facebook.com&amp;u=aHR0cHM6Ly93d3cuZmFjZWJvb2suY29tL3NoYXJlLzFFY3dDUmVpdmgvP21pYmV4dGlkPXd3WElmcg==&amp;i=NjUyM2UzMjZjOTA4MzM0Yjg5Y2IyNWFk&amp;t=WXlDV1FuZ3R0WS9EV3R4akRVbEdrM3k1NjNHbklBbjQxeUZuT004SUo1UT0=&amp;h=9eea8978f6da4414823e5dec59d68367&amp;s=AVNPUEhUT0NFTkNSWVBUSVblPK0xYfGyU7EmWhjlmDYbBQF7c2cvyx_-vvZ83TMK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k.rks-gov.net/rahovec/wp-content/uploads/sites/23/2024/01/Plani-i-konsultimeve-publike-per-vitin-2024.pdf" TargetMode="External"/><Relationship Id="rId23" Type="http://schemas.openxmlformats.org/officeDocument/2006/relationships/hyperlink" Target="https://kk.rks-gov.net/rahovec/?page=2024" TargetMode="External"/><Relationship Id="rId28" Type="http://schemas.openxmlformats.org/officeDocument/2006/relationships/hyperlink" Target="https://kk.rks-gov.net/rahovec/wp-content/uploads/sites/23/2024/01/Raporti-per-ecurine-e-hartimit-te-VSM.pdf" TargetMode="External"/><Relationship Id="rId36" Type="http://schemas.openxmlformats.org/officeDocument/2006/relationships/hyperlink" Target="https://kk.rks-gov.net/rahovec/wp-content/uploads/sites/23/2024/05/Njoftim-per-degjim-publik-me-rinine-grate-pensionistet-dhe-komunitetet-pakice.pdf" TargetMode="External"/><Relationship Id="rId49" Type="http://schemas.openxmlformats.org/officeDocument/2006/relationships/hyperlink" Target="https://kk.rks-gov.net/rahovec/wp-content/uploads/sites/23/2024/08/Hi4608-164-Procesverbal-i-degjimeve-buxhetore-per-pergatitjen-e-buxhetit-per-vitin-2025-me-bizneset.pdf" TargetMode="External"/><Relationship Id="rId57" Type="http://schemas.openxmlformats.org/officeDocument/2006/relationships/hyperlink" Target="https://kk.rks-gov.net/rahovec/wp-content/upl%20oads/sites/23/2024/08/h.-4612-165-Procesverbal-i-degjimeve-buxhetore-per-pergatitjen-e-buxhetit-per-vitin-2025-me-banoret-e-fshatit-Hoce-e-Madhe.pdf" TargetMode="External"/><Relationship Id="rId10" Type="http://schemas.openxmlformats.org/officeDocument/2006/relationships/hyperlink" Target="https://kk.rks-gov.net/rahovec/wp-content/uploads/sites/23/2024/01/Plani-i-konsultimeve-publike-per-vitin-2024.pdf" TargetMode="External"/><Relationship Id="rId31" Type="http://schemas.openxmlformats.org/officeDocument/2006/relationships/hyperlink" Target="https://kk.rks-gov.net/rahovec/wp-content/uploads/sites/23/2024/08/Njoftim-per-Hapjen-e-Konsultimit-Publik-te-Propozimit-Profesional-per-Ri-Kategorizimin-e-Monumentit-te-Natyres-Kanioni-i-Drinit-te-Bardhe-te-Ura-e-Fshejte.pdf" TargetMode="External"/><Relationship Id="rId44" Type="http://schemas.openxmlformats.org/officeDocument/2006/relationships/hyperlink" Target="https://kk.rks-gov.net/rahovec/wp-content/uploads/sites/23/2024/05/Njoftim-per-degjim-publik-me-kryetare-te-fshatrave-dhe-lagjeve.pdf" TargetMode="External"/><Relationship Id="rId52" Type="http://schemas.openxmlformats.org/officeDocument/2006/relationships/hyperlink" Target="https://kk.rks-gov.net/rahovec/wp-content/uploads/sites/23/2024/07/Njoftim-per-mbajtjen-e-degjimit-publik-per-buxhetin-e-vitit-2025-Xerxe-2.pdf" TargetMode="External"/><Relationship Id="rId60" Type="http://schemas.openxmlformats.org/officeDocument/2006/relationships/hyperlink" Target="https://kk.rks-gov.net/rahovec/wp-content/uploads/sites/23/2024/07/Njoftim-per-mbajtjen-e-degjimit-publik-per-buxhetin-e-vitit-2025-ne-Cifllak.pdf" TargetMode="External"/><Relationship Id="rId65" Type="http://schemas.openxmlformats.org/officeDocument/2006/relationships/hyperlink" Target="https://kk.rks-gov.net/rahovec/wp-content/uploads/sites/23/2024/06/Procesverbali-i-degjimit-buxhetor-me-punetore-shendetesore-24.05.2024.pdf" TargetMode="External"/><Relationship Id="rId73" Type="http://schemas.openxmlformats.org/officeDocument/2006/relationships/hyperlink" Target="https://kk.rks-gov.net/rahovec/?newscpt=rahoveci-iu-bashkua-nismes-se-buxhetimit-me-pjesemarrje-iniciative-qe-organizohet-per-here-te-pare-ne-komunen-tone"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rks-gov.net/rahovec/wp-content/uploads/sites/23/2024/07/Kalendari-i-degjimeve-publike-per-pergatitjen-e-buxhetit-2025.pdf" TargetMode="External"/><Relationship Id="rId13" Type="http://schemas.openxmlformats.org/officeDocument/2006/relationships/hyperlink" Target="https://kk.rks-gov.net/rahovec/wp-content/uploads/sites/23/2024/12/Njoftim-per-takimin-e-dyte-publik-te-kryetarit-per-vitin-2024.pdf" TargetMode="External"/><Relationship Id="rId18" Type="http://schemas.openxmlformats.org/officeDocument/2006/relationships/hyperlink" Target="https://kk.rks-gov.net/rahovec/?page=2024" TargetMode="External"/><Relationship Id="rId39" Type="http://schemas.openxmlformats.org/officeDocument/2006/relationships/hyperlink" Target="https://kk.rks-gov.net/rahovec/wp-content/uploads/sites/23/2024/06/Procesverbali-i-degjimit-buxhetor-me-OJQ-biznese-fermeret-dhe-grupet-e-interesit-22.05.2024.pdf" TargetMode="External"/><Relationship Id="rId34" Type="http://schemas.openxmlformats.org/officeDocument/2006/relationships/hyperlink" Target="https://kk.rks-gov.net/rahovec/wp-content/uploads/sites/23/2024/10/Raport-i-konsultimit-publik-PER-DRAFT-PLANIN-Lokal-te-Veprimit-ne-MJEDIS-2024-1.pdf" TargetMode="External"/><Relationship Id="rId50" Type="http://schemas.openxmlformats.org/officeDocument/2006/relationships/hyperlink" Target="https://kk.rks-gov.net/rahovec/wp-content/uploads/sites/23/2024/07/Njoftim-per-mbajtjen-e-degjimit-publik-per-buxhetin-e-vitit-2025-ne-Ratkoc.pdf" TargetMode="External"/><Relationship Id="rId55" Type="http://schemas.openxmlformats.org/officeDocument/2006/relationships/hyperlink" Target="https://kk.rks-gov.net/rahovec/wp-content/uploads/sites/23/2024/08/Hi.-4611-165-Procesverbal-i-degjimeve-buxhetore-per-pergatitjen-e-buxhetit-per-vitin-2025-me-banoret-e-fshatrave-Opterushe-Zoqisht-Retije-dhe-Retije-e-Ulet.pdf" TargetMode="External"/><Relationship Id="rId76" Type="http://schemas.openxmlformats.org/officeDocument/2006/relationships/hyperlink" Target="https://eu-central-1.protection.sophos.com?d=facebook.com&amp;u=aHR0cHM6Ly93d3cuZmFjZWJvb2suY29tL3NoYXJlLzFFNHBpbmJMUmIvP21pYmV4dGlkPXd3WElmcg==&amp;i=NjUyM2UzMjZjOTA4MzM0Yjg5Y2IyNWFk&amp;t=YVhqVkRlVmt3dVc5c0pRbWkxQW1aZm1QYUJOcGRRanVEK2EzTVhpeXZHdz0=&amp;h=9eea8978f6da4414823e5dec59d68367&amp;s=AVNPUEhUT0NFTkNSWVBUSVblPK0xYfGyU7EmWhjlmDYbBQF7c2cvyx_-vvZ83TMKiA" TargetMode="External"/><Relationship Id="rId7" Type="http://schemas.openxmlformats.org/officeDocument/2006/relationships/endnotes" Target="endnotes.xml"/><Relationship Id="rId71" Type="http://schemas.openxmlformats.org/officeDocument/2006/relationships/hyperlink" Target="https://kk.rks-gov.net/rahovec/wp-content/uploads/sites/23/2024/08/H.-4619-165-Procesverbal-i-degjimeve-buxhetore-per-pergatitjen-e-buxhetit-per-vitin-2025-me-banoret-e-lagjeve-te-qytetit-te-Rahovecit-I-II-III-IV.pdf" TargetMode="External"/><Relationship Id="rId2" Type="http://schemas.openxmlformats.org/officeDocument/2006/relationships/numbering" Target="numbering.xml"/><Relationship Id="rId29" Type="http://schemas.openxmlformats.org/officeDocument/2006/relationships/hyperlink" Target="https://kk.rks-gov.net/rahovec/wp-content/uploads/sites/23/2024/08/Njoftim-per-konsultim-publik-per-Projektplanin-Lokal-kunder-dhunes-ne-familje-dhe-dhunes-ne-baza-gjinore.pdf" TargetMode="External"/><Relationship Id="rId24" Type="http://schemas.openxmlformats.org/officeDocument/2006/relationships/hyperlink" Target="https://kk.rks-gov.net/rahovec/?page=2024" TargetMode="External"/><Relationship Id="rId40" Type="http://schemas.openxmlformats.org/officeDocument/2006/relationships/hyperlink" Target="https://kk.rks-gov.net/rahovec/wp-content/uploads/sites/23/2024/05/NJOFTIM-PER-DEGJIM-PUBLIK-23.5.2024-2.pdf" TargetMode="External"/><Relationship Id="rId45" Type="http://schemas.openxmlformats.org/officeDocument/2006/relationships/hyperlink" Target="https://kk.rks-gov.net/rahovec/wp-content/uploads/sites/23/2024/06/Procesverbali-i-degjimit-buxhetor-me-krytare-te-fshatrave-dhe-lagjeve-urbane-24.05.2024.pdf" TargetMode="External"/><Relationship Id="rId66" Type="http://schemas.openxmlformats.org/officeDocument/2006/relationships/hyperlink" Target="https://kk.rks-gov.net/rahovec/wp-content/uploads/sites/23/2024/07/Njoftim-per-mbajtjen-e-degjimit-publik-per-buxhetin-e-vitit-2025-grumbullimi-i-qumeshtit-ne-Ratk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806B-5C2D-4B92-BCE5-C95A1874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5131</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Model Raporti i Konsultimeve publike</vt:lpstr>
    </vt:vector>
  </TitlesOfParts>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Raporti i Konsultimeve publike</dc:title>
  <dc:subject>Komuna …………</dc:subject>
  <dc:creator>Janar 2025</dc:creator>
  <cp:keywords/>
  <dc:description/>
  <cp:lastModifiedBy>Blerta Gashi</cp:lastModifiedBy>
  <cp:revision>3</cp:revision>
  <dcterms:created xsi:type="dcterms:W3CDTF">2025-02-21T13:30:00Z</dcterms:created>
  <dcterms:modified xsi:type="dcterms:W3CDTF">2025-02-21T14:42:00Z</dcterms:modified>
</cp:coreProperties>
</file>