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1B5731" w14:textId="77777777" w:rsidR="00314568" w:rsidRPr="00F47571" w:rsidRDefault="001C3D4C" w:rsidP="00211BB6">
      <w:pPr>
        <w:tabs>
          <w:tab w:val="left" w:pos="5220"/>
        </w:tabs>
        <w:ind w:hanging="90"/>
        <w:jc w:val="both"/>
        <w:rPr>
          <w:b/>
          <w:sz w:val="36"/>
          <w:szCs w:val="36"/>
        </w:rPr>
      </w:pPr>
      <w:bookmarkStart w:id="0" w:name="_Hlk174348881"/>
      <w:r w:rsidRPr="00F47571">
        <w:rPr>
          <w:b/>
          <w:noProof/>
          <w:sz w:val="36"/>
          <w:szCs w:val="36"/>
        </w:rPr>
        <mc:AlternateContent>
          <mc:Choice Requires="wpg">
            <w:drawing>
              <wp:anchor distT="0" distB="0" distL="114300" distR="114300" simplePos="0" relativeHeight="251667456" behindDoc="0" locked="0" layoutInCell="1" allowOverlap="1" wp14:anchorId="553ADB2A">
                <wp:simplePos x="0" y="0"/>
                <wp:positionH relativeFrom="column">
                  <wp:posOffset>47625</wp:posOffset>
                </wp:positionH>
                <wp:positionV relativeFrom="paragraph">
                  <wp:posOffset>-371475</wp:posOffset>
                </wp:positionV>
                <wp:extent cx="5985344"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344" cy="1257300"/>
                          <a:chOff x="1513" y="1485"/>
                          <a:chExt cx="9324" cy="2040"/>
                        </a:xfrm>
                      </wpg:grpSpPr>
                      <wps:wsp>
                        <wps:cNvPr id="2" name="Text Box 16"/>
                        <wps:cNvSpPr txBox="1">
                          <a:spLocks noChangeArrowheads="1"/>
                        </wps:cNvSpPr>
                        <wps:spPr bwMode="auto">
                          <a:xfrm>
                            <a:off x="9492" y="1548"/>
                            <a:ext cx="1345"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E4C3C" w14:textId="77777777" w:rsidR="007817CA" w:rsidRDefault="007817CA" w:rsidP="00567D6A">
                              <w:r>
                                <w:object w:dxaOrig="1290" w:dyaOrig="1335" w14:anchorId="608B7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6pt;height:55.85pt">
                                    <v:imagedata r:id="rId8" o:title=""/>
                                  </v:shape>
                                  <o:OLEObject Type="Embed" ProgID="MSPhotoEd.3" ShapeID="_x0000_i1026" DrawAspect="Content" ObjectID="_1785325863"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BC35"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08FCF4C8"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6B47409F"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2786F4CC"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7F69F246" w14:textId="77777777" w:rsidR="007817CA" w:rsidRDefault="007817CA" w:rsidP="005C0240">
                              <w:pPr>
                                <w:rPr>
                                  <w:b/>
                                  <w:sz w:val="22"/>
                                  <w:szCs w:val="22"/>
                                </w:rPr>
                              </w:pPr>
                              <w:r>
                                <w:rPr>
                                  <w:b/>
                                  <w:sz w:val="22"/>
                                  <w:szCs w:val="22"/>
                                </w:rPr>
                                <w:t>__________________________________________________________________________</w:t>
                              </w:r>
                            </w:p>
                            <w:p w14:paraId="1E80622A" w14:textId="77777777"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812CB" w14:textId="77777777" w:rsidR="007817CA" w:rsidRDefault="007817CA" w:rsidP="00567D6A">
                              <w:r>
                                <w:rPr>
                                  <w:noProof/>
                                </w:rPr>
                                <w:drawing>
                                  <wp:inline distT="0" distB="0" distL="0" distR="0" wp14:anchorId="619C819A">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ADB2A" id="Group 12" o:spid="_x0000_s1026" style="position:absolute;left:0;text-align:left;margin-left:3.75pt;margin-top:-29.25pt;width:471.3pt;height:99pt;z-index:251667456" coordorigin="1513,1485" coordsize="9324,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">
                <v:shapetype id="_x0000_t202" coordsize="21600,21600" o:spt="202" path="m,l,21600r21600,l21600,xe">
                  <v:stroke joinstyle="miter"/>
                  <v:path gradientshapeok="t" o:connecttype="rect"/>
                </v:shapetype>
                <v:shape id="Text Box 16" o:spid="_x0000_s1027" type="#_x0000_t202" style="position:absolute;left:9492;top:1548;width:1345;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" filled="f" stroked="f">
                  <v:textbox>
                    <w:txbxContent>
                      <w:p w14:paraId="11DE4C3C" w14:textId="77777777" w:rsidR="007817CA" w:rsidRDefault="007817CA" w:rsidP="00567D6A">
                        <w:r>
                          <w:object w:dxaOrig="1290" w:dyaOrig="1335" w14:anchorId="608B788C">
                            <v:shape id="_x0000_i1026" type="#_x0000_t75" style="width:53.6pt;height:55.85pt">
                              <v:imagedata r:id="rId8" o:title=""/>
                            </v:shape>
                            <o:OLEObject Type="Embed" ProgID="MSPhotoEd.3" ShapeID="_x0000_i1026" DrawAspect="Content" ObjectID="_1785325863" r:id="rId11"/>
                          </w:object>
                        </w:r>
                      </w:p>
                    </w:txbxContent>
                  </v:textbox>
                </v:shape>
                <v:shape id="Text Box 17" o:spid="_x0000_s1028" type="#_x0000_t202" style="position:absolute;left:1903;top:1485;width:839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4ECBC35"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08FCF4C8"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6B47409F"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2786F4CC"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7F69F246" w14:textId="77777777" w:rsidR="007817CA" w:rsidRDefault="007817CA" w:rsidP="005C0240">
                        <w:pPr>
                          <w:rPr>
                            <w:b/>
                            <w:sz w:val="22"/>
                            <w:szCs w:val="22"/>
                          </w:rPr>
                        </w:pPr>
                        <w:r>
                          <w:rPr>
                            <w:b/>
                            <w:sz w:val="22"/>
                            <w:szCs w:val="22"/>
                          </w:rPr>
                          <w:t>__________________________________________________________________________</w:t>
                        </w:r>
                      </w:p>
                      <w:p w14:paraId="1E80622A" w14:textId="77777777"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EF812CB" w14:textId="77777777" w:rsidR="007817CA" w:rsidRDefault="007817CA" w:rsidP="00567D6A">
                        <w:r>
                          <w:rPr>
                            <w:noProof/>
                          </w:rPr>
                          <w:drawing>
                            <wp:inline distT="0" distB="0" distL="0" distR="0" wp14:anchorId="619C819A">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14:paraId="06ECD975" w14:textId="77777777" w:rsidR="00314568" w:rsidRPr="00F47571" w:rsidRDefault="00314568" w:rsidP="00211BB6">
      <w:pPr>
        <w:jc w:val="both"/>
        <w:rPr>
          <w:sz w:val="36"/>
          <w:szCs w:val="36"/>
        </w:rPr>
      </w:pPr>
    </w:p>
    <w:p w14:paraId="475F0B49" w14:textId="77777777" w:rsidR="009F73FA" w:rsidRPr="00F47571" w:rsidRDefault="009F73FA" w:rsidP="00211BB6">
      <w:pPr>
        <w:jc w:val="both"/>
        <w:rPr>
          <w:sz w:val="36"/>
          <w:szCs w:val="36"/>
        </w:rPr>
      </w:pPr>
    </w:p>
    <w:p w14:paraId="2440C8B0" w14:textId="77777777" w:rsidR="00314568" w:rsidRPr="00F47571" w:rsidRDefault="00314568" w:rsidP="00211BB6">
      <w:pPr>
        <w:pStyle w:val="NoSpacing"/>
        <w:jc w:val="both"/>
        <w:rPr>
          <w:rFonts w:ascii="Times New Roman" w:hAnsi="Times New Roman" w:cs="Times New Roman"/>
          <w:sz w:val="36"/>
          <w:szCs w:val="36"/>
          <w:lang w:val="sq-AL"/>
        </w:rPr>
      </w:pPr>
    </w:p>
    <w:p w14:paraId="645FC141" w14:textId="77777777" w:rsidR="00314568" w:rsidRPr="00F47571" w:rsidRDefault="00314568" w:rsidP="00211BB6">
      <w:pPr>
        <w:jc w:val="both"/>
        <w:rPr>
          <w:sz w:val="36"/>
          <w:szCs w:val="36"/>
        </w:rPr>
      </w:pPr>
    </w:p>
    <w:p w14:paraId="4885D918" w14:textId="77777777" w:rsidR="00B72827" w:rsidRPr="00F47571" w:rsidRDefault="00B72827" w:rsidP="00211BB6">
      <w:pPr>
        <w:tabs>
          <w:tab w:val="left" w:pos="360"/>
        </w:tabs>
        <w:jc w:val="both"/>
        <w:rPr>
          <w:sz w:val="36"/>
          <w:szCs w:val="36"/>
        </w:rPr>
      </w:pPr>
    </w:p>
    <w:p w14:paraId="51E63892" w14:textId="77777777" w:rsidR="00B72827" w:rsidRPr="00F47571" w:rsidRDefault="00B72827" w:rsidP="00211BB6">
      <w:pPr>
        <w:tabs>
          <w:tab w:val="left" w:pos="360"/>
        </w:tabs>
        <w:jc w:val="both"/>
        <w:rPr>
          <w:sz w:val="36"/>
          <w:szCs w:val="36"/>
        </w:rPr>
      </w:pPr>
    </w:p>
    <w:p w14:paraId="0815247D" w14:textId="77777777" w:rsidR="00EB0F75" w:rsidRPr="00F47571" w:rsidRDefault="00EB0F75" w:rsidP="00EB0F75">
      <w:pPr>
        <w:tabs>
          <w:tab w:val="left" w:pos="360"/>
        </w:tabs>
        <w:jc w:val="center"/>
        <w:rPr>
          <w:sz w:val="36"/>
          <w:szCs w:val="36"/>
        </w:rPr>
      </w:pPr>
    </w:p>
    <w:p w14:paraId="2E259505" w14:textId="77777777" w:rsidR="00EB0F75" w:rsidRPr="00F47571" w:rsidRDefault="00EB0F75" w:rsidP="00EB0F75">
      <w:pPr>
        <w:tabs>
          <w:tab w:val="left" w:pos="360"/>
        </w:tabs>
        <w:jc w:val="center"/>
        <w:rPr>
          <w:sz w:val="36"/>
          <w:szCs w:val="36"/>
        </w:rPr>
      </w:pPr>
    </w:p>
    <w:p w14:paraId="72D2B0D6" w14:textId="77777777" w:rsidR="00246534" w:rsidRPr="00F47571" w:rsidRDefault="00246534" w:rsidP="00EB0F75">
      <w:pPr>
        <w:tabs>
          <w:tab w:val="left" w:pos="360"/>
        </w:tabs>
        <w:jc w:val="center"/>
        <w:rPr>
          <w:sz w:val="36"/>
          <w:szCs w:val="36"/>
        </w:rPr>
      </w:pPr>
    </w:p>
    <w:p w14:paraId="17D701A6" w14:textId="77777777" w:rsidR="005E593B" w:rsidRPr="00F47571" w:rsidRDefault="005E593B" w:rsidP="00EB0F75">
      <w:pPr>
        <w:tabs>
          <w:tab w:val="left" w:pos="360"/>
        </w:tabs>
        <w:jc w:val="center"/>
        <w:rPr>
          <w:sz w:val="36"/>
          <w:szCs w:val="36"/>
        </w:rPr>
      </w:pPr>
    </w:p>
    <w:p w14:paraId="2E66F32E" w14:textId="77777777" w:rsidR="00E37D32" w:rsidRPr="00A037A2" w:rsidRDefault="00EB0F75" w:rsidP="00E37D32">
      <w:pPr>
        <w:tabs>
          <w:tab w:val="left" w:pos="2797"/>
        </w:tabs>
        <w:jc w:val="center"/>
        <w:rPr>
          <w:b/>
          <w:bCs/>
          <w:sz w:val="40"/>
          <w:szCs w:val="40"/>
        </w:rPr>
      </w:pPr>
      <w:r w:rsidRPr="00A037A2">
        <w:rPr>
          <w:b/>
          <w:bCs/>
          <w:sz w:val="40"/>
          <w:szCs w:val="40"/>
        </w:rPr>
        <w:t xml:space="preserve">Procesverbal </w:t>
      </w:r>
      <w:r w:rsidR="00ED2FA9" w:rsidRPr="00A037A2">
        <w:rPr>
          <w:b/>
          <w:bCs/>
          <w:sz w:val="40"/>
          <w:szCs w:val="40"/>
        </w:rPr>
        <w:t xml:space="preserve">i </w:t>
      </w:r>
      <w:r w:rsidR="00147A55" w:rsidRPr="00A037A2">
        <w:rPr>
          <w:b/>
          <w:bCs/>
          <w:sz w:val="40"/>
          <w:szCs w:val="40"/>
        </w:rPr>
        <w:t>d</w:t>
      </w:r>
      <w:r w:rsidR="00ED2FA9" w:rsidRPr="00A037A2">
        <w:rPr>
          <w:b/>
          <w:bCs/>
          <w:sz w:val="40"/>
          <w:szCs w:val="40"/>
        </w:rPr>
        <w:t xml:space="preserve">ëgjimeve </w:t>
      </w:r>
      <w:r w:rsidR="00EB04A0" w:rsidRPr="00A037A2">
        <w:rPr>
          <w:b/>
          <w:bCs/>
          <w:sz w:val="40"/>
          <w:szCs w:val="40"/>
        </w:rPr>
        <w:t xml:space="preserve">buxhetore </w:t>
      </w:r>
      <w:r w:rsidR="00E704D8" w:rsidRPr="00A037A2">
        <w:rPr>
          <w:b/>
          <w:bCs/>
          <w:sz w:val="40"/>
          <w:szCs w:val="40"/>
        </w:rPr>
        <w:t xml:space="preserve">për </w:t>
      </w:r>
    </w:p>
    <w:p w14:paraId="3E8BF631" w14:textId="4791DA67" w:rsidR="00EB0F75" w:rsidRPr="00A037A2" w:rsidRDefault="00EB04A0" w:rsidP="000A3653">
      <w:pPr>
        <w:pStyle w:val="Title"/>
        <w:jc w:val="center"/>
        <w:rPr>
          <w:rFonts w:ascii="Times New Roman" w:hAnsi="Times New Roman" w:cs="Times New Roman"/>
          <w:b/>
          <w:bCs/>
          <w:sz w:val="40"/>
          <w:szCs w:val="40"/>
        </w:rPr>
      </w:pPr>
      <w:r w:rsidRPr="00A037A2">
        <w:rPr>
          <w:rFonts w:ascii="Times New Roman" w:hAnsi="Times New Roman" w:cs="Times New Roman"/>
          <w:b/>
          <w:bCs/>
          <w:sz w:val="40"/>
          <w:szCs w:val="40"/>
        </w:rPr>
        <w:t>përgatitjen e buxh</w:t>
      </w:r>
      <w:r w:rsidR="009A5985">
        <w:rPr>
          <w:rFonts w:ascii="Times New Roman" w:hAnsi="Times New Roman" w:cs="Times New Roman"/>
          <w:b/>
          <w:bCs/>
          <w:sz w:val="40"/>
          <w:szCs w:val="40"/>
        </w:rPr>
        <w:t>e</w:t>
      </w:r>
      <w:r w:rsidRPr="00A037A2">
        <w:rPr>
          <w:rFonts w:ascii="Times New Roman" w:hAnsi="Times New Roman" w:cs="Times New Roman"/>
          <w:b/>
          <w:bCs/>
          <w:sz w:val="40"/>
          <w:szCs w:val="40"/>
        </w:rPr>
        <w:t>tit për vitin 2025,</w:t>
      </w:r>
    </w:p>
    <w:p w14:paraId="1A707E69" w14:textId="77777777" w:rsidR="00EB04A0" w:rsidRPr="00A037A2" w:rsidRDefault="00EB04A0" w:rsidP="00EB04A0">
      <w:pPr>
        <w:spacing w:after="200" w:line="276" w:lineRule="auto"/>
        <w:jc w:val="center"/>
        <w:rPr>
          <w:rFonts w:eastAsia="Calibri"/>
          <w:b/>
          <w:bCs/>
          <w:noProof/>
          <w:color w:val="000000"/>
          <w:sz w:val="40"/>
          <w:szCs w:val="40"/>
          <w:lang w:eastAsia="en-US"/>
        </w:rPr>
      </w:pPr>
      <w:r w:rsidRPr="00A037A2">
        <w:rPr>
          <w:rFonts w:eastAsia="Calibri"/>
          <w:b/>
          <w:bCs/>
          <w:noProof/>
          <w:color w:val="000000"/>
          <w:sz w:val="40"/>
          <w:szCs w:val="40"/>
          <w:lang w:eastAsia="en-US"/>
        </w:rPr>
        <w:t xml:space="preserve"> </w:t>
      </w:r>
      <w:r w:rsidR="00A037A2" w:rsidRPr="00A037A2">
        <w:rPr>
          <w:rFonts w:eastAsia="Calibri"/>
          <w:b/>
          <w:noProof/>
          <w:sz w:val="40"/>
          <w:szCs w:val="40"/>
          <w:lang w:eastAsia="en-US"/>
        </w:rPr>
        <w:t>me fokus banorët e fshatit Hoçë e Madhe</w:t>
      </w:r>
    </w:p>
    <w:bookmarkEnd w:id="0"/>
    <w:p w14:paraId="68AE35FE" w14:textId="77777777" w:rsidR="00EB0F75" w:rsidRPr="00F47571" w:rsidRDefault="00EB0F75" w:rsidP="00EB0F75">
      <w:pPr>
        <w:rPr>
          <w:sz w:val="36"/>
          <w:szCs w:val="36"/>
        </w:rPr>
      </w:pPr>
    </w:p>
    <w:p w14:paraId="7E5A45C9" w14:textId="77777777" w:rsidR="00211AF9" w:rsidRPr="00F47571" w:rsidRDefault="00211AF9" w:rsidP="00211AF9">
      <w:pPr>
        <w:rPr>
          <w:sz w:val="36"/>
          <w:szCs w:val="36"/>
        </w:rPr>
      </w:pPr>
    </w:p>
    <w:p w14:paraId="68341B2A" w14:textId="77777777" w:rsidR="00211AF9" w:rsidRPr="00F47571" w:rsidRDefault="00211AF9" w:rsidP="00211AF9">
      <w:pPr>
        <w:rPr>
          <w:sz w:val="36"/>
          <w:szCs w:val="36"/>
        </w:rPr>
      </w:pPr>
    </w:p>
    <w:p w14:paraId="320310DF" w14:textId="77777777" w:rsidR="00211AF9" w:rsidRPr="00F47571" w:rsidRDefault="00211AF9" w:rsidP="00211AF9">
      <w:pPr>
        <w:rPr>
          <w:sz w:val="36"/>
          <w:szCs w:val="36"/>
        </w:rPr>
      </w:pPr>
    </w:p>
    <w:p w14:paraId="3AAB0318" w14:textId="77777777" w:rsidR="00211AF9" w:rsidRPr="00F47571" w:rsidRDefault="00211AF9" w:rsidP="00211AF9">
      <w:pPr>
        <w:rPr>
          <w:sz w:val="36"/>
          <w:szCs w:val="36"/>
        </w:rPr>
      </w:pPr>
    </w:p>
    <w:p w14:paraId="4DA27F84" w14:textId="77777777" w:rsidR="00211AF9" w:rsidRPr="00F47571" w:rsidRDefault="00211AF9" w:rsidP="00211AF9">
      <w:pPr>
        <w:rPr>
          <w:sz w:val="36"/>
          <w:szCs w:val="36"/>
        </w:rPr>
      </w:pPr>
    </w:p>
    <w:p w14:paraId="6E02D5F3" w14:textId="77777777" w:rsidR="00211BB6" w:rsidRPr="00F47571" w:rsidRDefault="00211BB6" w:rsidP="00211BB6">
      <w:pPr>
        <w:shd w:val="clear" w:color="auto" w:fill="FFFFFF"/>
        <w:spacing w:before="300" w:after="150"/>
        <w:jc w:val="both"/>
        <w:outlineLvl w:val="1"/>
        <w:rPr>
          <w:b/>
          <w:bCs/>
          <w:color w:val="212121"/>
          <w:sz w:val="36"/>
          <w:szCs w:val="36"/>
          <w:lang w:eastAsia="en-US"/>
        </w:rPr>
      </w:pPr>
    </w:p>
    <w:p w14:paraId="7DD6B3CD" w14:textId="77777777" w:rsidR="00211AF9" w:rsidRDefault="00211AF9" w:rsidP="00211BB6">
      <w:pPr>
        <w:shd w:val="clear" w:color="auto" w:fill="FFFFFF"/>
        <w:spacing w:before="300" w:after="150"/>
        <w:jc w:val="both"/>
        <w:outlineLvl w:val="1"/>
        <w:rPr>
          <w:b/>
          <w:bCs/>
          <w:color w:val="212121"/>
          <w:sz w:val="36"/>
          <w:szCs w:val="36"/>
          <w:lang w:eastAsia="en-US"/>
        </w:rPr>
      </w:pPr>
    </w:p>
    <w:p w14:paraId="30BCA84C" w14:textId="77777777" w:rsidR="00FF4D86" w:rsidRDefault="00FF4D86" w:rsidP="00211BB6">
      <w:pPr>
        <w:shd w:val="clear" w:color="auto" w:fill="FFFFFF"/>
        <w:spacing w:before="300" w:after="150"/>
        <w:jc w:val="both"/>
        <w:outlineLvl w:val="1"/>
        <w:rPr>
          <w:b/>
          <w:bCs/>
          <w:color w:val="212121"/>
          <w:sz w:val="36"/>
          <w:szCs w:val="36"/>
          <w:lang w:eastAsia="en-US"/>
        </w:rPr>
      </w:pPr>
    </w:p>
    <w:p w14:paraId="509149F2" w14:textId="77777777" w:rsidR="00FF4D86" w:rsidRPr="00F47571" w:rsidRDefault="00FF4D86" w:rsidP="00211BB6">
      <w:pPr>
        <w:shd w:val="clear" w:color="auto" w:fill="FFFFFF"/>
        <w:spacing w:before="300" w:after="150"/>
        <w:jc w:val="both"/>
        <w:outlineLvl w:val="1"/>
        <w:rPr>
          <w:b/>
          <w:bCs/>
          <w:color w:val="212121"/>
          <w:sz w:val="36"/>
          <w:szCs w:val="36"/>
          <w:lang w:eastAsia="en-US"/>
        </w:rPr>
      </w:pPr>
    </w:p>
    <w:p w14:paraId="70CE96B0"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4077CC9B"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4EF13B16"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1774A099" w14:textId="77777777" w:rsidR="00255D43" w:rsidRPr="00F47571"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heme="minorHAnsi" w:hAnsiTheme="minorHAnsi" w:cstheme="minorHAnsi"/>
          <w:b/>
          <w:noProof/>
          <w:color w:val="632423" w:themeColor="accent2" w:themeShade="80"/>
          <w:spacing w:val="0"/>
          <w:sz w:val="36"/>
          <w:szCs w:val="36"/>
          <w:lang w:val="sq-AL"/>
        </w:rPr>
      </w:pPr>
      <w:r w:rsidRPr="00F47571">
        <w:rPr>
          <w:rFonts w:asciiTheme="minorHAnsi" w:hAnsiTheme="minorHAnsi" w:cstheme="minorHAnsi"/>
          <w:b/>
          <w:noProof/>
          <w:color w:val="632423" w:themeColor="accent2" w:themeShade="80"/>
          <w:spacing w:val="0"/>
          <w:sz w:val="36"/>
          <w:szCs w:val="36"/>
          <w:lang w:val="sq-AL"/>
        </w:rPr>
        <w:lastRenderedPageBreak/>
        <w:t>INFORMATË RRETH NJOFTIMEVE</w:t>
      </w:r>
    </w:p>
    <w:p w14:paraId="7041CCBE" w14:textId="77777777" w:rsidR="00027A13" w:rsidRPr="000D050E" w:rsidRDefault="00027A13" w:rsidP="000D050E">
      <w:pPr>
        <w:shd w:val="clear" w:color="auto" w:fill="FFFFFF"/>
        <w:spacing w:before="300" w:after="150" w:line="360" w:lineRule="auto"/>
        <w:jc w:val="both"/>
        <w:outlineLvl w:val="1"/>
        <w:rPr>
          <w:bCs/>
          <w:color w:val="212121"/>
          <w:lang w:eastAsia="en-US"/>
        </w:rPr>
      </w:pPr>
      <w:r w:rsidRPr="000D050E">
        <w:rPr>
          <w:bCs/>
          <w:color w:val="212121"/>
          <w:lang w:eastAsia="en-US"/>
        </w:rPr>
        <w:t>Njoftimi për organizimin e dëgjimeve buxhetor</w:t>
      </w:r>
      <w:r w:rsidR="00EB04A0">
        <w:rPr>
          <w:bCs/>
          <w:color w:val="212121"/>
          <w:lang w:eastAsia="en-US"/>
        </w:rPr>
        <w:t>e për përgatitjen e buxhetit për vitin 2025</w:t>
      </w:r>
      <w:r w:rsidR="00957873" w:rsidRPr="000D050E">
        <w:rPr>
          <w:bCs/>
          <w:color w:val="212121"/>
          <w:lang w:eastAsia="en-US"/>
        </w:rPr>
        <w:t>,</w:t>
      </w:r>
      <w:r w:rsidR="005B0E15">
        <w:rPr>
          <w:bCs/>
          <w:color w:val="212121"/>
          <w:lang w:eastAsia="en-US"/>
        </w:rPr>
        <w:t xml:space="preserve"> me fokus </w:t>
      </w:r>
      <w:r w:rsidR="00A037A2">
        <w:rPr>
          <w:bCs/>
          <w:color w:val="212121"/>
          <w:lang w:eastAsia="en-US"/>
        </w:rPr>
        <w:t xml:space="preserve">banorët e fshatit Hoçë e Madhe </w:t>
      </w:r>
      <w:r w:rsidR="00957873" w:rsidRPr="000D050E">
        <w:rPr>
          <w:bCs/>
          <w:color w:val="212121"/>
          <w:lang w:eastAsia="en-US"/>
        </w:rPr>
        <w:t xml:space="preserve">u publikua me datë: </w:t>
      </w:r>
      <w:r w:rsidR="00BE1397" w:rsidRPr="000D050E">
        <w:rPr>
          <w:bCs/>
          <w:color w:val="212121"/>
          <w:lang w:eastAsia="en-US"/>
        </w:rPr>
        <w:t>1</w:t>
      </w:r>
      <w:r w:rsidR="00A037A2">
        <w:rPr>
          <w:bCs/>
          <w:color w:val="212121"/>
          <w:lang w:eastAsia="en-US"/>
        </w:rPr>
        <w:t>8</w:t>
      </w:r>
      <w:r w:rsidR="00BD69DE" w:rsidRPr="000D050E">
        <w:rPr>
          <w:bCs/>
          <w:color w:val="212121"/>
          <w:lang w:eastAsia="en-US"/>
        </w:rPr>
        <w:t>.0</w:t>
      </w:r>
      <w:r w:rsidR="005B0E15">
        <w:rPr>
          <w:bCs/>
          <w:color w:val="212121"/>
          <w:lang w:eastAsia="en-US"/>
        </w:rPr>
        <w:t>7</w:t>
      </w:r>
      <w:r w:rsidR="00BD69DE" w:rsidRPr="000D050E">
        <w:rPr>
          <w:bCs/>
          <w:color w:val="212121"/>
          <w:lang w:eastAsia="en-US"/>
        </w:rPr>
        <w:t>.2024</w:t>
      </w:r>
      <w:r w:rsidR="00957873" w:rsidRPr="000D050E">
        <w:rPr>
          <w:bCs/>
          <w:color w:val="212121"/>
          <w:lang w:eastAsia="en-US"/>
        </w:rPr>
        <w:t xml:space="preserve"> në ueb faqen e komunës së Rahovecit, </w:t>
      </w:r>
      <w:r w:rsidR="006D4806" w:rsidRPr="000D050E">
        <w:rPr>
          <w:bCs/>
          <w:color w:val="212121"/>
          <w:lang w:eastAsia="en-US"/>
        </w:rPr>
        <w:t>në këtë vegëz:</w:t>
      </w:r>
      <w:bookmarkStart w:id="1" w:name="_Hlk170135958"/>
      <w:r w:rsidR="006D4806" w:rsidRPr="000D050E">
        <w:rPr>
          <w:bCs/>
          <w:color w:val="212121"/>
          <w:lang w:eastAsia="en-US"/>
        </w:rPr>
        <w:t xml:space="preserve"> </w:t>
      </w:r>
      <w:bookmarkEnd w:id="1"/>
      <w:r w:rsidR="00A037A2">
        <w:fldChar w:fldCharType="begin"/>
      </w:r>
      <w:r w:rsidR="00A037A2">
        <w:instrText>HYPERLINK "</w:instrText>
      </w:r>
      <w:r w:rsidR="00A037A2" w:rsidRPr="00A037A2">
        <w:instrText>https://kk.rks-gov.net/rahovec/wp-content/uploads/sites/23/2024/07/Njoftim-per-mbajtjen-e-degjimit-publik-per-buxhetin-e-vitit-2025-Hoce-e-Madhe.pdf</w:instrText>
      </w:r>
      <w:r w:rsidR="00A037A2">
        <w:instrText>"</w:instrText>
      </w:r>
      <w:r w:rsidR="00A037A2">
        <w:fldChar w:fldCharType="separate"/>
      </w:r>
      <w:r w:rsidR="00A037A2" w:rsidRPr="005B6F56">
        <w:rPr>
          <w:rStyle w:val="Hyperlink"/>
        </w:rPr>
        <w:t>https://kk.rks-gov.net/rahovec/wp-content/uploads/sites/23/2024/07/Njoftim-per-mbajtjen-e-degjimit-publik-per-buxhetin-e-vitit-2025-Hoce-e-Madhe.pdf</w:t>
      </w:r>
      <w:r w:rsidR="00A037A2">
        <w:fldChar w:fldCharType="end"/>
      </w:r>
      <w:r w:rsidR="00A037A2">
        <w:t xml:space="preserve"> </w:t>
      </w:r>
      <w:r w:rsidR="00E51859">
        <w:t xml:space="preserve"> </w:t>
      </w:r>
      <w:r w:rsidR="00957873" w:rsidRPr="000D050E">
        <w:rPr>
          <w:bCs/>
          <w:color w:val="212121"/>
          <w:lang w:eastAsia="en-US"/>
        </w:rPr>
        <w:t>në</w:t>
      </w:r>
      <w:r w:rsidR="00F106A5" w:rsidRPr="000D050E">
        <w:rPr>
          <w:bCs/>
          <w:color w:val="212121"/>
          <w:lang w:eastAsia="en-US"/>
        </w:rPr>
        <w:t xml:space="preserve"> harmoni me </w:t>
      </w:r>
      <w:r w:rsidR="00957873" w:rsidRPr="000D050E">
        <w:rPr>
          <w:bCs/>
          <w:color w:val="212121"/>
          <w:lang w:eastAsia="en-US"/>
        </w:rPr>
        <w:t>afatet ligjore që i përcakton Udhëzimi Administrativ, si vijon:</w:t>
      </w:r>
    </w:p>
    <w:p w14:paraId="275899F3" w14:textId="77777777" w:rsidR="00027A13" w:rsidRPr="000D050E" w:rsidRDefault="00027A13" w:rsidP="000D050E">
      <w:pPr>
        <w:spacing w:line="360" w:lineRule="auto"/>
        <w:jc w:val="both"/>
      </w:pPr>
    </w:p>
    <w:p w14:paraId="0D16BBBF" w14:textId="77777777" w:rsidR="00F710B4" w:rsidRPr="000D050E" w:rsidRDefault="00181B37" w:rsidP="000D050E">
      <w:pPr>
        <w:spacing w:line="360" w:lineRule="auto"/>
        <w:jc w:val="both"/>
        <w:rPr>
          <w:i/>
          <w:color w:val="333333"/>
          <w:shd w:val="clear" w:color="auto" w:fill="FFFFFF"/>
        </w:rPr>
      </w:pPr>
      <w:r w:rsidRPr="000D050E">
        <w:rPr>
          <w:i/>
          <w:color w:val="333333"/>
          <w:shd w:val="clear" w:color="auto" w:fill="FFFFFF"/>
          <w:lang w:val="en-US"/>
        </w:rPr>
        <w:t xml:space="preserve">Duke u </w:t>
      </w:r>
      <w:proofErr w:type="spellStart"/>
      <w:r w:rsidRPr="000D050E">
        <w:rPr>
          <w:i/>
          <w:color w:val="333333"/>
          <w:shd w:val="clear" w:color="auto" w:fill="FFFFFF"/>
          <w:lang w:val="en-US"/>
        </w:rPr>
        <w:t>bazuar</w:t>
      </w:r>
      <w:proofErr w:type="spellEnd"/>
      <w:r w:rsidRPr="000D050E">
        <w:rPr>
          <w:i/>
          <w:color w:val="333333"/>
          <w:shd w:val="clear" w:color="auto" w:fill="FFFFFF"/>
          <w:lang w:val="en-US"/>
        </w:rPr>
        <w:t xml:space="preserve"> </w:t>
      </w:r>
      <w:proofErr w:type="spellStart"/>
      <w:r w:rsidRPr="000D050E">
        <w:rPr>
          <w:bCs/>
          <w:i/>
          <w:color w:val="333333"/>
          <w:shd w:val="clear" w:color="auto" w:fill="FFFFFF"/>
          <w:lang w:val="en-US"/>
        </w:rPr>
        <w:t>në</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Ligjin</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menaxhimin</w:t>
      </w:r>
      <w:proofErr w:type="spellEnd"/>
      <w:r w:rsidRPr="000D050E">
        <w:rPr>
          <w:bCs/>
          <w:i/>
          <w:color w:val="333333"/>
          <w:shd w:val="clear" w:color="auto" w:fill="FFFFFF"/>
          <w:lang w:val="en-US"/>
        </w:rPr>
        <w:t xml:space="preserve"> e </w:t>
      </w:r>
      <w:proofErr w:type="spellStart"/>
      <w:r w:rsidRPr="000D050E">
        <w:rPr>
          <w:bCs/>
          <w:i/>
          <w:color w:val="333333"/>
          <w:shd w:val="clear" w:color="auto" w:fill="FFFFFF"/>
          <w:lang w:val="en-US"/>
        </w:rPr>
        <w:t>financave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publike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dhe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përgjegjësitë</w:t>
      </w:r>
      <w:proofErr w:type="spellEnd"/>
      <w:r w:rsidRPr="000D050E">
        <w:rPr>
          <w:bCs/>
          <w:i/>
          <w:color w:val="333333"/>
          <w:shd w:val="clear" w:color="auto" w:fill="FFFFFF"/>
          <w:lang w:val="en-US"/>
        </w:rPr>
        <w:t xml:space="preserve">, </w:t>
      </w:r>
      <w:proofErr w:type="spellStart"/>
      <w:r w:rsidRPr="000D050E">
        <w:rPr>
          <w:i/>
          <w:color w:val="333333"/>
          <w:shd w:val="clear" w:color="auto" w:fill="FFFFFF"/>
          <w:lang w:val="en-US"/>
        </w:rPr>
        <w:t>Statutit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Nr.1005, </w:t>
      </w:r>
      <w:proofErr w:type="spellStart"/>
      <w:r w:rsidRPr="000D050E">
        <w:rPr>
          <w:i/>
          <w:color w:val="333333"/>
          <w:shd w:val="clear" w:color="auto" w:fill="FFFFFF"/>
          <w:lang w:val="en-US"/>
        </w:rPr>
        <w:t>si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nenit</w:t>
      </w:r>
      <w:proofErr w:type="spellEnd"/>
      <w:r w:rsidRPr="000D050E">
        <w:rPr>
          <w:i/>
          <w:color w:val="333333"/>
          <w:shd w:val="clear" w:color="auto" w:fill="FFFFFF"/>
          <w:lang w:val="en-US"/>
        </w:rPr>
        <w:t xml:space="preserve"> 31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Udhëzimit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Administrativ</w:t>
      </w:r>
      <w:proofErr w:type="spellEnd"/>
      <w:r w:rsidRPr="000D050E">
        <w:rPr>
          <w:i/>
          <w:color w:val="333333"/>
          <w:shd w:val="clear" w:color="auto" w:fill="FFFFFF"/>
          <w:lang w:val="en-US"/>
        </w:rPr>
        <w:t xml:space="preserve"> MAPL Nr.04/2023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Hapur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kryetari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Smajl Latifi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Drejtoria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Buxhet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Financa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bashkëpunim</w:t>
      </w:r>
      <w:proofErr w:type="spellEnd"/>
      <w:r w:rsidRPr="000D050E">
        <w:rPr>
          <w:i/>
          <w:color w:val="333333"/>
          <w:shd w:val="clear" w:color="auto" w:fill="FFFFFF"/>
          <w:lang w:val="en-US"/>
        </w:rPr>
        <w:t xml:space="preserve"> me </w:t>
      </w:r>
      <w:proofErr w:type="spellStart"/>
      <w:r w:rsidRPr="000D050E">
        <w:rPr>
          <w:i/>
          <w:color w:val="333333"/>
          <w:shd w:val="clear" w:color="auto" w:fill="FFFFFF"/>
          <w:lang w:val="en-US"/>
        </w:rPr>
        <w:t>Zyrën</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Informim</w:t>
      </w:r>
      <w:proofErr w:type="spellEnd"/>
      <w:r w:rsidR="00027A13" w:rsidRPr="000D050E">
        <w:rPr>
          <w:i/>
          <w:color w:val="333333"/>
          <w:shd w:val="clear" w:color="auto" w:fill="FFFFFF"/>
        </w:rPr>
        <w:t xml:space="preserve"> nga data: </w:t>
      </w:r>
      <w:r w:rsidR="005B0E15">
        <w:rPr>
          <w:rStyle w:val="Strong"/>
          <w:i/>
          <w:color w:val="333333"/>
          <w:shd w:val="clear" w:color="auto" w:fill="FFFFFF"/>
        </w:rPr>
        <w:t>23</w:t>
      </w:r>
      <w:r w:rsidR="00BD69DE" w:rsidRPr="000D050E">
        <w:rPr>
          <w:rStyle w:val="Strong"/>
          <w:i/>
          <w:color w:val="333333"/>
          <w:shd w:val="clear" w:color="auto" w:fill="FFFFFF"/>
        </w:rPr>
        <w:t>.0</w:t>
      </w:r>
      <w:r w:rsidR="005B0E15">
        <w:rPr>
          <w:rStyle w:val="Strong"/>
          <w:i/>
          <w:color w:val="333333"/>
          <w:shd w:val="clear" w:color="auto" w:fill="FFFFFF"/>
        </w:rPr>
        <w:t>7</w:t>
      </w:r>
      <w:r w:rsidR="00BD69DE" w:rsidRPr="000D050E">
        <w:rPr>
          <w:rStyle w:val="Strong"/>
          <w:i/>
          <w:color w:val="333333"/>
          <w:shd w:val="clear" w:color="auto" w:fill="FFFFFF"/>
        </w:rPr>
        <w:t>.2024</w:t>
      </w:r>
      <w:r w:rsidR="00027A13" w:rsidRPr="000D050E">
        <w:rPr>
          <w:i/>
          <w:color w:val="333333"/>
          <w:shd w:val="clear" w:color="auto" w:fill="FFFFFF"/>
        </w:rPr>
        <w:t> deri me datë: </w:t>
      </w:r>
      <w:r w:rsidR="005B0E15">
        <w:rPr>
          <w:rStyle w:val="Strong"/>
          <w:i/>
          <w:color w:val="333333"/>
          <w:shd w:val="clear" w:color="auto" w:fill="FFFFFF"/>
        </w:rPr>
        <w:t>06</w:t>
      </w:r>
      <w:r w:rsidR="00BD69DE" w:rsidRPr="000D050E">
        <w:rPr>
          <w:rStyle w:val="Strong"/>
          <w:i/>
          <w:color w:val="333333"/>
          <w:shd w:val="clear" w:color="auto" w:fill="FFFFFF"/>
        </w:rPr>
        <w:t>.0</w:t>
      </w:r>
      <w:r w:rsidR="005B0E15">
        <w:rPr>
          <w:rStyle w:val="Strong"/>
          <w:i/>
          <w:color w:val="333333"/>
          <w:shd w:val="clear" w:color="auto" w:fill="FFFFFF"/>
        </w:rPr>
        <w:t>8</w:t>
      </w:r>
      <w:r w:rsidR="00BD69DE" w:rsidRPr="000D050E">
        <w:rPr>
          <w:rStyle w:val="Strong"/>
          <w:i/>
          <w:color w:val="333333"/>
          <w:shd w:val="clear" w:color="auto" w:fill="FFFFFF"/>
        </w:rPr>
        <w:t>.2024</w:t>
      </w:r>
      <w:r w:rsidR="00027A13" w:rsidRPr="000D050E">
        <w:rPr>
          <w:i/>
          <w:color w:val="333333"/>
          <w:shd w:val="clear" w:color="auto" w:fill="FFFFFF"/>
        </w:rPr>
        <w:t> </w:t>
      </w:r>
      <w:r w:rsidR="00957873" w:rsidRPr="000D050E">
        <w:rPr>
          <w:i/>
          <w:color w:val="333333"/>
          <w:shd w:val="clear" w:color="auto" w:fill="FFFFFF"/>
        </w:rPr>
        <w:t xml:space="preserve">do të organizohen </w:t>
      </w:r>
      <w:r w:rsidR="005B0E15">
        <w:rPr>
          <w:i/>
          <w:color w:val="333333"/>
          <w:shd w:val="clear" w:color="auto" w:fill="FFFFFF"/>
        </w:rPr>
        <w:t>trembëdhjet</w:t>
      </w:r>
      <w:r w:rsidRPr="000D050E">
        <w:rPr>
          <w:i/>
          <w:color w:val="333333"/>
          <w:shd w:val="clear" w:color="auto" w:fill="FFFFFF"/>
        </w:rPr>
        <w:t>ë</w:t>
      </w:r>
      <w:r w:rsidR="00027A13" w:rsidRPr="000D050E">
        <w:rPr>
          <w:i/>
          <w:color w:val="333333"/>
          <w:shd w:val="clear" w:color="auto" w:fill="FFFFFF"/>
        </w:rPr>
        <w:t xml:space="preserve"> (</w:t>
      </w:r>
      <w:r w:rsidR="005B0E15">
        <w:rPr>
          <w:i/>
          <w:color w:val="333333"/>
          <w:shd w:val="clear" w:color="auto" w:fill="FFFFFF"/>
        </w:rPr>
        <w:t>13</w:t>
      </w:r>
      <w:r w:rsidR="00027A13" w:rsidRPr="000D050E">
        <w:rPr>
          <w:i/>
          <w:color w:val="333333"/>
          <w:shd w:val="clear" w:color="auto" w:fill="FFFFFF"/>
        </w:rPr>
        <w:t>) dëgjime publike buxhetore</w:t>
      </w:r>
      <w:r w:rsidR="00F710B4" w:rsidRPr="000D050E">
        <w:rPr>
          <w:i/>
          <w:color w:val="333333"/>
          <w:shd w:val="clear" w:color="auto" w:fill="FFFFFF"/>
        </w:rPr>
        <w:t>.</w:t>
      </w:r>
    </w:p>
    <w:p w14:paraId="3C2D5844" w14:textId="77777777" w:rsidR="00957873" w:rsidRPr="000D050E" w:rsidRDefault="00957873" w:rsidP="000D050E">
      <w:pPr>
        <w:spacing w:line="360" w:lineRule="auto"/>
        <w:jc w:val="both"/>
        <w:rPr>
          <w:rStyle w:val="Strong"/>
          <w:i/>
          <w:shd w:val="clear" w:color="auto" w:fill="FFFFFF"/>
        </w:rPr>
      </w:pPr>
    </w:p>
    <w:p w14:paraId="32A0064A" w14:textId="77777777" w:rsidR="00957873" w:rsidRPr="00E51859" w:rsidRDefault="00957873" w:rsidP="000D050E">
      <w:pPr>
        <w:spacing w:line="360" w:lineRule="auto"/>
        <w:jc w:val="both"/>
        <w:rPr>
          <w:rStyle w:val="Strong"/>
          <w:b w:val="0"/>
          <w:shd w:val="clear" w:color="auto" w:fill="FFFFFF"/>
        </w:rPr>
      </w:pPr>
      <w:r w:rsidRPr="000D050E">
        <w:rPr>
          <w:rStyle w:val="Strong"/>
          <w:b w:val="0"/>
          <w:shd w:val="clear" w:color="auto" w:fill="FFFFFF"/>
        </w:rPr>
        <w:t>Me qëllim të rritjes</w:t>
      </w:r>
      <w:r w:rsidR="00CD2370" w:rsidRPr="000D050E">
        <w:rPr>
          <w:rStyle w:val="Strong"/>
          <w:b w:val="0"/>
          <w:shd w:val="clear" w:color="auto" w:fill="FFFFFF"/>
        </w:rPr>
        <w:t xml:space="preserve"> së nivelit të transparencës e</w:t>
      </w:r>
      <w:r w:rsidRPr="000D050E">
        <w:rPr>
          <w:rStyle w:val="Strong"/>
          <w:b w:val="0"/>
          <w:shd w:val="clear" w:color="auto" w:fill="FFFFFF"/>
        </w:rPr>
        <w:t xml:space="preserve"> </w:t>
      </w:r>
      <w:r w:rsidR="00C86145" w:rsidRPr="000D050E">
        <w:rPr>
          <w:rStyle w:val="Strong"/>
          <w:b w:val="0"/>
          <w:shd w:val="clear" w:color="auto" w:fill="FFFFFF"/>
        </w:rPr>
        <w:t xml:space="preserve">llogaridhënies </w:t>
      </w:r>
      <w:r w:rsidR="00CD2370" w:rsidRPr="000D050E">
        <w:rPr>
          <w:rStyle w:val="Strong"/>
          <w:b w:val="0"/>
          <w:shd w:val="clear" w:color="auto" w:fill="FFFFFF"/>
        </w:rPr>
        <w:t xml:space="preserve">dhe </w:t>
      </w:r>
      <w:r w:rsidRPr="000D050E">
        <w:rPr>
          <w:rStyle w:val="Strong"/>
          <w:b w:val="0"/>
          <w:shd w:val="clear" w:color="auto" w:fill="FFFFFF"/>
        </w:rPr>
        <w:t>për t’i mbajtur sa më të informuar banorët e komunës së Rahovecit, rreth orarit dhe vendit të mbajtjes së dëgjimeve buxhetore, janë bërë me kohë planifikimet dhe është publikuar me kohë kalendari i dëgjimeve buxhetore për</w:t>
      </w:r>
      <w:r w:rsidRPr="005B0E15">
        <w:rPr>
          <w:rStyle w:val="Strong"/>
          <w:b w:val="0"/>
          <w:iCs/>
          <w:shd w:val="clear" w:color="auto" w:fill="FFFFFF"/>
        </w:rPr>
        <w:t xml:space="preserve"> </w:t>
      </w:r>
      <w:r w:rsidR="005B0E15" w:rsidRPr="005B0E15">
        <w:rPr>
          <w:bCs/>
          <w:iCs/>
          <w:shd w:val="clear" w:color="auto" w:fill="FFFFFF"/>
        </w:rPr>
        <w:t>trembëdhjetë (13)</w:t>
      </w:r>
      <w:r w:rsidR="005B0E15" w:rsidRPr="005B0E15">
        <w:rPr>
          <w:bCs/>
          <w:i/>
          <w:shd w:val="clear" w:color="auto" w:fill="FFFFFF"/>
        </w:rPr>
        <w:t xml:space="preserve"> </w:t>
      </w:r>
      <w:r w:rsidRPr="000D050E">
        <w:rPr>
          <w:rStyle w:val="Strong"/>
          <w:b w:val="0"/>
          <w:shd w:val="clear" w:color="auto" w:fill="FFFFFF"/>
        </w:rPr>
        <w:t xml:space="preserve">dëgjimet buxhetore në </w:t>
      </w:r>
      <w:r w:rsidR="001E2C3F" w:rsidRPr="000D050E">
        <w:rPr>
          <w:rStyle w:val="Strong"/>
          <w:b w:val="0"/>
          <w:shd w:val="clear" w:color="auto" w:fill="FFFFFF"/>
        </w:rPr>
        <w:t>k</w:t>
      </w:r>
      <w:r w:rsidRPr="000D050E">
        <w:rPr>
          <w:rStyle w:val="Strong"/>
          <w:b w:val="0"/>
          <w:shd w:val="clear" w:color="auto" w:fill="FFFFFF"/>
        </w:rPr>
        <w:t>omunë</w:t>
      </w:r>
      <w:r w:rsidR="001E2C3F" w:rsidRPr="000D050E">
        <w:rPr>
          <w:rStyle w:val="Strong"/>
          <w:b w:val="0"/>
          <w:shd w:val="clear" w:color="auto" w:fill="FFFFFF"/>
        </w:rPr>
        <w:t>n e</w:t>
      </w:r>
      <w:r w:rsidRPr="000D050E">
        <w:rPr>
          <w:rStyle w:val="Strong"/>
          <w:b w:val="0"/>
          <w:shd w:val="clear" w:color="auto" w:fill="FFFFFF"/>
        </w:rPr>
        <w:t xml:space="preserve"> R</w:t>
      </w:r>
      <w:r w:rsidR="006A20AE" w:rsidRPr="000D050E">
        <w:rPr>
          <w:rStyle w:val="Strong"/>
          <w:b w:val="0"/>
          <w:shd w:val="clear" w:color="auto" w:fill="FFFFFF"/>
        </w:rPr>
        <w:t>ahovecit në këtë vegëz:</w:t>
      </w:r>
      <w:r w:rsidR="00CD2370" w:rsidRPr="000D050E">
        <w:t xml:space="preserve"> </w:t>
      </w:r>
      <w:hyperlink r:id="rId12" w:history="1">
        <w:r w:rsidR="005B0E15" w:rsidRPr="005B6F56">
          <w:rPr>
            <w:rStyle w:val="Hyperlink"/>
          </w:rPr>
          <w:t>https://kk.rks-gov.net/rahovec/wp-content/uploads/sites/23/2024/07/Kalendari-i-degjimeve-publike-per-pergatitjen-e-buxhetit-2025.pdf</w:t>
        </w:r>
      </w:hyperlink>
      <w:r w:rsidR="005B0E15">
        <w:t xml:space="preserve"> </w:t>
      </w:r>
      <w:r w:rsidR="00BE1397" w:rsidRPr="000D050E">
        <w:t xml:space="preserve"> </w:t>
      </w:r>
      <w:r w:rsidR="00D3580E" w:rsidRPr="000D050E">
        <w:rPr>
          <w:rStyle w:val="Strong"/>
          <w:b w:val="0"/>
          <w:color w:val="333333"/>
          <w:shd w:val="clear" w:color="auto" w:fill="FFFFFF"/>
        </w:rPr>
        <w:t>më</w:t>
      </w:r>
      <w:r w:rsidR="006D4806" w:rsidRPr="000D050E">
        <w:rPr>
          <w:rStyle w:val="Strong"/>
          <w:b w:val="0"/>
          <w:color w:val="333333"/>
          <w:shd w:val="clear" w:color="auto" w:fill="FFFFFF"/>
        </w:rPr>
        <w:t xml:space="preserve"> datë:</w:t>
      </w:r>
      <w:r w:rsidR="006A20AE" w:rsidRPr="000D050E">
        <w:rPr>
          <w:rStyle w:val="Strong"/>
          <w:b w:val="0"/>
          <w:color w:val="333333"/>
          <w:shd w:val="clear" w:color="auto" w:fill="FFFFFF"/>
        </w:rPr>
        <w:t xml:space="preserve"> </w:t>
      </w:r>
      <w:r w:rsidR="00BE1397" w:rsidRPr="000D050E">
        <w:rPr>
          <w:rStyle w:val="Strong"/>
          <w:b w:val="0"/>
          <w:color w:val="333333"/>
          <w:shd w:val="clear" w:color="auto" w:fill="FFFFFF"/>
        </w:rPr>
        <w:t>1</w:t>
      </w:r>
      <w:r w:rsidR="005B0E15">
        <w:rPr>
          <w:rStyle w:val="Strong"/>
          <w:b w:val="0"/>
          <w:color w:val="333333"/>
          <w:shd w:val="clear" w:color="auto" w:fill="FFFFFF"/>
        </w:rPr>
        <w:t>2</w:t>
      </w:r>
      <w:r w:rsidR="00BD69DE" w:rsidRPr="000D050E">
        <w:rPr>
          <w:rStyle w:val="Strong"/>
          <w:b w:val="0"/>
          <w:color w:val="333333"/>
          <w:shd w:val="clear" w:color="auto" w:fill="FFFFFF"/>
        </w:rPr>
        <w:t>.0</w:t>
      </w:r>
      <w:r w:rsidR="005B0E15">
        <w:rPr>
          <w:rStyle w:val="Strong"/>
          <w:b w:val="0"/>
          <w:color w:val="333333"/>
          <w:shd w:val="clear" w:color="auto" w:fill="FFFFFF"/>
        </w:rPr>
        <w:t>7</w:t>
      </w:r>
      <w:r w:rsidR="00BD69DE" w:rsidRPr="000D050E">
        <w:rPr>
          <w:rStyle w:val="Strong"/>
          <w:b w:val="0"/>
          <w:color w:val="333333"/>
          <w:shd w:val="clear" w:color="auto" w:fill="FFFFFF"/>
        </w:rPr>
        <w:t>.2024</w:t>
      </w:r>
      <w:r w:rsidR="00570BA3" w:rsidRPr="000D050E">
        <w:rPr>
          <w:rStyle w:val="Strong"/>
          <w:b w:val="0"/>
          <w:color w:val="333333"/>
          <w:shd w:val="clear" w:color="auto" w:fill="FFFFFF"/>
        </w:rPr>
        <w:t>.</w:t>
      </w:r>
    </w:p>
    <w:p w14:paraId="401E19B4" w14:textId="77777777" w:rsidR="009F4F93" w:rsidRPr="000D050E" w:rsidRDefault="009F4F93" w:rsidP="000D050E">
      <w:pPr>
        <w:spacing w:line="360" w:lineRule="auto"/>
        <w:jc w:val="both"/>
        <w:rPr>
          <w:rStyle w:val="Strong"/>
          <w:b w:val="0"/>
          <w:color w:val="333333"/>
          <w:shd w:val="clear" w:color="auto" w:fill="FFFFFF"/>
        </w:rPr>
      </w:pPr>
    </w:p>
    <w:p w14:paraId="5DCCD98B" w14:textId="77777777" w:rsidR="00F106A5" w:rsidRPr="000D050E" w:rsidRDefault="009F4F93" w:rsidP="000D050E">
      <w:pPr>
        <w:pStyle w:val="NoSpacing"/>
        <w:spacing w:line="360" w:lineRule="auto"/>
        <w:jc w:val="both"/>
        <w:rPr>
          <w:rStyle w:val="Strong"/>
          <w:rFonts w:ascii="Times New Roman" w:hAnsi="Times New Roman" w:cs="Times New Roman"/>
          <w:b w:val="0"/>
          <w:sz w:val="24"/>
          <w:szCs w:val="24"/>
          <w:shd w:val="clear" w:color="auto" w:fill="FFFFFF"/>
          <w:lang w:val="sq-AL"/>
        </w:rPr>
      </w:pPr>
      <w:r w:rsidRPr="000D050E">
        <w:rPr>
          <w:rStyle w:val="Strong"/>
          <w:rFonts w:ascii="Times New Roman" w:hAnsi="Times New Roman" w:cs="Times New Roman"/>
          <w:b w:val="0"/>
          <w:sz w:val="24"/>
          <w:szCs w:val="24"/>
          <w:shd w:val="clear" w:color="auto" w:fill="FFFFFF"/>
          <w:lang w:val="sq-AL"/>
        </w:rPr>
        <w:t>Po</w:t>
      </w:r>
      <w:r w:rsidR="00FA6A0C" w:rsidRPr="000D050E">
        <w:rPr>
          <w:rStyle w:val="Strong"/>
          <w:rFonts w:ascii="Times New Roman" w:hAnsi="Times New Roman" w:cs="Times New Roman"/>
          <w:b w:val="0"/>
          <w:sz w:val="24"/>
          <w:szCs w:val="24"/>
          <w:shd w:val="clear" w:color="auto" w:fill="FFFFFF"/>
          <w:lang w:val="sq-AL"/>
        </w:rPr>
        <w:t xml:space="preserve"> </w:t>
      </w:r>
      <w:r w:rsidRPr="000D050E">
        <w:rPr>
          <w:rStyle w:val="Strong"/>
          <w:rFonts w:ascii="Times New Roman" w:hAnsi="Times New Roman" w:cs="Times New Roman"/>
          <w:b w:val="0"/>
          <w:sz w:val="24"/>
          <w:szCs w:val="24"/>
          <w:shd w:val="clear" w:color="auto" w:fill="FFFFFF"/>
          <w:lang w:val="sq-AL"/>
        </w:rPr>
        <w:t>ashtu</w:t>
      </w:r>
      <w:r w:rsidR="006A20AE" w:rsidRPr="000D050E">
        <w:rPr>
          <w:rStyle w:val="Strong"/>
          <w:rFonts w:ascii="Times New Roman" w:hAnsi="Times New Roman" w:cs="Times New Roman"/>
          <w:b w:val="0"/>
          <w:sz w:val="24"/>
          <w:szCs w:val="24"/>
          <w:shd w:val="clear" w:color="auto" w:fill="FFFFFF"/>
          <w:lang w:val="sq-AL"/>
        </w:rPr>
        <w:t>,</w:t>
      </w:r>
      <w:r w:rsidRPr="000D050E">
        <w:rPr>
          <w:rStyle w:val="Strong"/>
          <w:rFonts w:ascii="Times New Roman" w:hAnsi="Times New Roman" w:cs="Times New Roman"/>
          <w:b w:val="0"/>
          <w:sz w:val="24"/>
          <w:szCs w:val="24"/>
          <w:shd w:val="clear" w:color="auto" w:fill="FFFFFF"/>
          <w:lang w:val="sq-AL"/>
        </w:rPr>
        <w:t xml:space="preserve"> bazuar në afatet ligjore </w:t>
      </w:r>
      <w:r w:rsidR="00BF1CCA" w:rsidRPr="000D050E">
        <w:rPr>
          <w:rStyle w:val="Strong"/>
          <w:rFonts w:ascii="Times New Roman" w:hAnsi="Times New Roman" w:cs="Times New Roman"/>
          <w:b w:val="0"/>
          <w:sz w:val="24"/>
          <w:szCs w:val="24"/>
          <w:shd w:val="clear" w:color="auto" w:fill="FFFFFF"/>
          <w:lang w:val="sq-AL"/>
        </w:rPr>
        <w:t xml:space="preserve">janë njoftuar </w:t>
      </w:r>
      <w:r w:rsidR="00E51859">
        <w:rPr>
          <w:rFonts w:ascii="Times New Roman" w:hAnsi="Times New Roman" w:cs="Times New Roman"/>
          <w:b/>
          <w:i/>
          <w:sz w:val="24"/>
          <w:szCs w:val="24"/>
          <w:lang w:val="sq-AL"/>
        </w:rPr>
        <w:t>kryetarët e fshatrave dhe lagjeve urbane</w:t>
      </w:r>
      <w:r w:rsidR="007333AA">
        <w:rPr>
          <w:rFonts w:ascii="Times New Roman" w:hAnsi="Times New Roman" w:cs="Times New Roman"/>
          <w:b/>
          <w:i/>
          <w:sz w:val="24"/>
          <w:szCs w:val="24"/>
          <w:lang w:val="sq-AL"/>
        </w:rPr>
        <w:t xml:space="preserve">, </w:t>
      </w:r>
      <w:r w:rsidR="008A2AE7" w:rsidRPr="000D050E">
        <w:rPr>
          <w:rFonts w:ascii="Times New Roman" w:hAnsi="Times New Roman" w:cs="Times New Roman"/>
          <w:b/>
          <w:i/>
          <w:sz w:val="24"/>
          <w:szCs w:val="24"/>
          <w:lang w:val="sq-AL"/>
        </w:rPr>
        <w:t xml:space="preserve"> </w:t>
      </w:r>
      <w:r w:rsidR="00FA6A0C" w:rsidRPr="000D050E">
        <w:rPr>
          <w:rStyle w:val="Strong"/>
          <w:rFonts w:ascii="Times New Roman" w:hAnsi="Times New Roman" w:cs="Times New Roman"/>
          <w:b w:val="0"/>
          <w:sz w:val="24"/>
          <w:szCs w:val="24"/>
          <w:shd w:val="clear" w:color="auto" w:fill="FFFFFF"/>
          <w:lang w:val="sq-AL"/>
        </w:rPr>
        <w:t>ku janë janë të informuar</w:t>
      </w:r>
      <w:r w:rsidR="008A2AE7" w:rsidRPr="000D050E">
        <w:rPr>
          <w:rStyle w:val="Strong"/>
          <w:rFonts w:ascii="Times New Roman" w:hAnsi="Times New Roman" w:cs="Times New Roman"/>
          <w:b w:val="0"/>
          <w:sz w:val="24"/>
          <w:szCs w:val="24"/>
          <w:shd w:val="clear" w:color="auto" w:fill="FFFFFF"/>
          <w:lang w:val="sq-AL"/>
        </w:rPr>
        <w:t xml:space="preserve"> </w:t>
      </w:r>
      <w:r w:rsidR="00BF1CCA" w:rsidRPr="000D050E">
        <w:rPr>
          <w:rStyle w:val="Strong"/>
          <w:rFonts w:ascii="Times New Roman" w:hAnsi="Times New Roman" w:cs="Times New Roman"/>
          <w:b w:val="0"/>
          <w:sz w:val="24"/>
          <w:szCs w:val="24"/>
          <w:shd w:val="clear" w:color="auto" w:fill="FFFFFF"/>
          <w:lang w:val="sq-AL"/>
        </w:rPr>
        <w:t xml:space="preserve">rreth mbajtjes së dëgjimeve </w:t>
      </w:r>
      <w:r w:rsidR="00CD2370" w:rsidRPr="000D050E">
        <w:rPr>
          <w:rStyle w:val="Strong"/>
          <w:rFonts w:ascii="Times New Roman" w:hAnsi="Times New Roman" w:cs="Times New Roman"/>
          <w:b w:val="0"/>
          <w:sz w:val="24"/>
          <w:szCs w:val="24"/>
          <w:shd w:val="clear" w:color="auto" w:fill="FFFFFF"/>
          <w:lang w:val="sq-AL"/>
        </w:rPr>
        <w:t>me anë të publikimit të</w:t>
      </w:r>
      <w:r w:rsidR="00E02E75" w:rsidRPr="000D050E">
        <w:rPr>
          <w:rStyle w:val="Strong"/>
          <w:rFonts w:ascii="Times New Roman" w:hAnsi="Times New Roman" w:cs="Times New Roman"/>
          <w:b w:val="0"/>
          <w:sz w:val="24"/>
          <w:szCs w:val="24"/>
          <w:shd w:val="clear" w:color="auto" w:fill="FFFFFF"/>
          <w:lang w:val="sq-AL"/>
        </w:rPr>
        <w:t xml:space="preserve"> </w:t>
      </w:r>
      <w:r w:rsidR="00D3580E" w:rsidRPr="000D050E">
        <w:rPr>
          <w:rStyle w:val="Strong"/>
          <w:rFonts w:ascii="Times New Roman" w:hAnsi="Times New Roman" w:cs="Times New Roman"/>
          <w:b w:val="0"/>
          <w:sz w:val="24"/>
          <w:szCs w:val="24"/>
          <w:shd w:val="clear" w:color="auto" w:fill="FFFFFF"/>
          <w:lang w:val="sq-AL"/>
        </w:rPr>
        <w:t>secilit njoftim</w:t>
      </w:r>
      <w:r w:rsidR="009E506C" w:rsidRPr="000D050E">
        <w:rPr>
          <w:rStyle w:val="Strong"/>
          <w:rFonts w:ascii="Times New Roman" w:hAnsi="Times New Roman" w:cs="Times New Roman"/>
          <w:b w:val="0"/>
          <w:sz w:val="24"/>
          <w:szCs w:val="24"/>
          <w:shd w:val="clear" w:color="auto" w:fill="FFFFFF"/>
          <w:lang w:val="sq-AL"/>
        </w:rPr>
        <w:t xml:space="preserve"> veç e veç</w:t>
      </w:r>
      <w:r w:rsidR="00D3580E" w:rsidRPr="000D050E">
        <w:rPr>
          <w:rStyle w:val="Strong"/>
          <w:rFonts w:ascii="Times New Roman" w:hAnsi="Times New Roman" w:cs="Times New Roman"/>
          <w:b w:val="0"/>
          <w:sz w:val="24"/>
          <w:szCs w:val="24"/>
          <w:shd w:val="clear" w:color="auto" w:fill="FFFFFF"/>
          <w:lang w:val="sq-AL"/>
        </w:rPr>
        <w:t>, për secilin vendbanim,</w:t>
      </w:r>
      <w:r w:rsidR="00E02E75" w:rsidRPr="000D050E">
        <w:rPr>
          <w:rStyle w:val="Strong"/>
          <w:rFonts w:ascii="Times New Roman" w:hAnsi="Times New Roman" w:cs="Times New Roman"/>
          <w:b w:val="0"/>
          <w:sz w:val="24"/>
          <w:szCs w:val="24"/>
          <w:shd w:val="clear" w:color="auto" w:fill="FFFFFF"/>
          <w:lang w:val="sq-AL"/>
        </w:rPr>
        <w:t xml:space="preserve"> </w:t>
      </w:r>
      <w:r w:rsidR="00CD2370" w:rsidRPr="000D050E">
        <w:rPr>
          <w:rStyle w:val="Strong"/>
          <w:rFonts w:ascii="Times New Roman" w:hAnsi="Times New Roman" w:cs="Times New Roman"/>
          <w:b w:val="0"/>
          <w:sz w:val="24"/>
          <w:szCs w:val="24"/>
          <w:shd w:val="clear" w:color="auto" w:fill="FFFFFF"/>
          <w:lang w:val="sq-AL"/>
        </w:rPr>
        <w:t xml:space="preserve">në ueb faqe të komunës, </w:t>
      </w:r>
      <w:r w:rsidR="00E02E75" w:rsidRPr="000D050E">
        <w:rPr>
          <w:rStyle w:val="Strong"/>
          <w:rFonts w:ascii="Times New Roman" w:hAnsi="Times New Roman" w:cs="Times New Roman"/>
          <w:b w:val="0"/>
          <w:sz w:val="24"/>
          <w:szCs w:val="24"/>
          <w:shd w:val="clear" w:color="auto" w:fill="FFFFFF"/>
          <w:lang w:val="sq-AL"/>
        </w:rPr>
        <w:t>shtatë ditë para mbajt</w:t>
      </w:r>
      <w:r w:rsidR="00D3580E" w:rsidRPr="000D050E">
        <w:rPr>
          <w:rStyle w:val="Strong"/>
          <w:rFonts w:ascii="Times New Roman" w:hAnsi="Times New Roman" w:cs="Times New Roman"/>
          <w:b w:val="0"/>
          <w:sz w:val="24"/>
          <w:szCs w:val="24"/>
          <w:shd w:val="clear" w:color="auto" w:fill="FFFFFF"/>
          <w:lang w:val="sq-AL"/>
        </w:rPr>
        <w:t>jes së dëgjimit</w:t>
      </w:r>
      <w:r w:rsidR="00E02E75" w:rsidRPr="000D050E">
        <w:rPr>
          <w:rStyle w:val="Strong"/>
          <w:rFonts w:ascii="Times New Roman" w:hAnsi="Times New Roman" w:cs="Times New Roman"/>
          <w:b w:val="0"/>
          <w:sz w:val="24"/>
          <w:szCs w:val="24"/>
          <w:shd w:val="clear" w:color="auto" w:fill="FFFFFF"/>
          <w:lang w:val="sq-AL"/>
        </w:rPr>
        <w:t>.</w:t>
      </w:r>
      <w:r w:rsidR="00211AF9" w:rsidRPr="000D050E">
        <w:rPr>
          <w:rStyle w:val="Strong"/>
          <w:rFonts w:ascii="Times New Roman" w:hAnsi="Times New Roman" w:cs="Times New Roman"/>
          <w:b w:val="0"/>
          <w:sz w:val="24"/>
          <w:szCs w:val="24"/>
          <w:shd w:val="clear" w:color="auto" w:fill="FFFFFF"/>
          <w:lang w:val="sq-AL"/>
        </w:rPr>
        <w:t xml:space="preserve">  </w:t>
      </w:r>
    </w:p>
    <w:p w14:paraId="16C28A75" w14:textId="77777777" w:rsidR="00291FEA" w:rsidRPr="000D050E" w:rsidRDefault="00291FEA" w:rsidP="000D050E">
      <w:pPr>
        <w:spacing w:line="360" w:lineRule="auto"/>
        <w:jc w:val="both"/>
        <w:rPr>
          <w:rStyle w:val="Strong"/>
          <w:b w:val="0"/>
          <w:shd w:val="clear" w:color="auto" w:fill="FFFFFF"/>
        </w:rPr>
      </w:pPr>
    </w:p>
    <w:p w14:paraId="40465FA1" w14:textId="77777777" w:rsidR="00FB424B" w:rsidRPr="000D050E" w:rsidRDefault="00211AF9" w:rsidP="000D050E">
      <w:pPr>
        <w:spacing w:line="360" w:lineRule="auto"/>
        <w:jc w:val="both"/>
      </w:pPr>
      <w:r w:rsidRPr="000D050E">
        <w:rPr>
          <w:rStyle w:val="Strong"/>
          <w:b w:val="0"/>
          <w:shd w:val="clear" w:color="auto" w:fill="FFFFFF"/>
        </w:rPr>
        <w:t xml:space="preserve">Njoftimi për mbajtjen </w:t>
      </w:r>
      <w:r w:rsidR="00935CE8" w:rsidRPr="000D050E">
        <w:rPr>
          <w:rStyle w:val="Strong"/>
          <w:b w:val="0"/>
          <w:shd w:val="clear" w:color="auto" w:fill="FFFFFF"/>
        </w:rPr>
        <w:t xml:space="preserve">e dëgjimit buxhetor </w:t>
      </w:r>
      <w:r w:rsidR="00A037A2" w:rsidRPr="00A037A2">
        <w:rPr>
          <w:rFonts w:ascii="Constantia" w:eastAsia="Calibri" w:hAnsi="Constantia"/>
          <w:b/>
          <w:i/>
          <w:iCs/>
          <w:noProof/>
          <w:sz w:val="22"/>
          <w:szCs w:val="22"/>
          <w:lang w:eastAsia="en-US"/>
        </w:rPr>
        <w:t>me fokus banorët e fshatit Hoçë e Madhe</w:t>
      </w:r>
      <w:r w:rsidR="007333AA" w:rsidRPr="00A037A2">
        <w:rPr>
          <w:b/>
          <w:i/>
          <w:iCs/>
        </w:rPr>
        <w:t>,</w:t>
      </w:r>
      <w:r w:rsidR="00FB424B" w:rsidRPr="000D050E">
        <w:rPr>
          <w:rStyle w:val="Strong"/>
          <w:b w:val="0"/>
          <w:shd w:val="clear" w:color="auto" w:fill="FFFFFF"/>
        </w:rPr>
        <w:t xml:space="preserve"> u publikua më datë</w:t>
      </w:r>
      <w:r w:rsidR="00F710B4" w:rsidRPr="000D050E">
        <w:rPr>
          <w:rStyle w:val="Strong"/>
          <w:b w:val="0"/>
          <w:shd w:val="clear" w:color="auto" w:fill="FFFFFF"/>
        </w:rPr>
        <w:t xml:space="preserve"> </w:t>
      </w:r>
      <w:r w:rsidR="004C3C6F">
        <w:rPr>
          <w:rStyle w:val="Strong"/>
          <w:b w:val="0"/>
          <w:shd w:val="clear" w:color="auto" w:fill="FFFFFF"/>
        </w:rPr>
        <w:t>31</w:t>
      </w:r>
      <w:r w:rsidR="00BE1397" w:rsidRPr="000D050E">
        <w:rPr>
          <w:rStyle w:val="Strong"/>
          <w:b w:val="0"/>
          <w:shd w:val="clear" w:color="auto" w:fill="FFFFFF"/>
        </w:rPr>
        <w:t>.0</w:t>
      </w:r>
      <w:r w:rsidR="005B0E15">
        <w:rPr>
          <w:rStyle w:val="Strong"/>
          <w:b w:val="0"/>
          <w:shd w:val="clear" w:color="auto" w:fill="FFFFFF"/>
        </w:rPr>
        <w:t>7</w:t>
      </w:r>
      <w:r w:rsidR="00BE1397" w:rsidRPr="000D050E">
        <w:rPr>
          <w:rStyle w:val="Strong"/>
          <w:b w:val="0"/>
          <w:shd w:val="clear" w:color="auto" w:fill="FFFFFF"/>
        </w:rPr>
        <w:t>.2024</w:t>
      </w:r>
      <w:r w:rsidR="00FB424B" w:rsidRPr="000D050E">
        <w:rPr>
          <w:rStyle w:val="Strong"/>
          <w:b w:val="0"/>
          <w:shd w:val="clear" w:color="auto" w:fill="FFFFFF"/>
        </w:rPr>
        <w:t xml:space="preserve"> </w:t>
      </w:r>
      <w:r w:rsidRPr="000D050E">
        <w:rPr>
          <w:rStyle w:val="Strong"/>
          <w:b w:val="0"/>
          <w:shd w:val="clear" w:color="auto" w:fill="FFFFFF"/>
        </w:rPr>
        <w:t>në këtë vegëz:</w:t>
      </w:r>
      <w:r w:rsidR="006F63E6" w:rsidRPr="000D050E">
        <w:t xml:space="preserve"> </w:t>
      </w:r>
    </w:p>
    <w:p w14:paraId="66CF7502" w14:textId="77777777" w:rsidR="004C3C6F" w:rsidRDefault="00000000" w:rsidP="000D050E">
      <w:pPr>
        <w:spacing w:line="360" w:lineRule="auto"/>
        <w:jc w:val="both"/>
      </w:pPr>
      <w:hyperlink r:id="rId13" w:history="1">
        <w:r w:rsidR="004C3C6F" w:rsidRPr="005B6F56">
          <w:rPr>
            <w:rStyle w:val="Hyperlink"/>
          </w:rPr>
          <w:t>https://kk.rks-gov.net/rahovec/?newscpt=u-mbajt-degjimi-i-gjashte-buxhetor-me-banoret-e-fshatit-hoce-e-madhe</w:t>
        </w:r>
      </w:hyperlink>
    </w:p>
    <w:p w14:paraId="3FC8BF8B" w14:textId="77777777" w:rsidR="00A62828" w:rsidRPr="000D050E" w:rsidRDefault="00C86145" w:rsidP="000D050E">
      <w:pPr>
        <w:spacing w:line="360" w:lineRule="auto"/>
        <w:jc w:val="both"/>
        <w:rPr>
          <w:bCs/>
          <w:color w:val="000000" w:themeColor="text1"/>
          <w:shd w:val="clear" w:color="auto" w:fill="FFFFFF"/>
        </w:rPr>
      </w:pPr>
      <w:r w:rsidRPr="000D050E">
        <w:rPr>
          <w:rStyle w:val="Strong"/>
          <w:b w:val="0"/>
          <w:color w:val="000000" w:themeColor="text1"/>
          <w:shd w:val="clear" w:color="auto" w:fill="FFFFFF"/>
        </w:rPr>
        <w:t>Njoftimet përveç që janë publik</w:t>
      </w:r>
      <w:r w:rsidR="006A20AE" w:rsidRPr="000D050E">
        <w:rPr>
          <w:rStyle w:val="Strong"/>
          <w:b w:val="0"/>
          <w:color w:val="000000" w:themeColor="text1"/>
          <w:shd w:val="clear" w:color="auto" w:fill="FFFFFF"/>
        </w:rPr>
        <w:t>uar në uebfaqe të komunës, në Plat</w:t>
      </w:r>
      <w:r w:rsidRPr="000D050E">
        <w:rPr>
          <w:rStyle w:val="Strong"/>
          <w:b w:val="0"/>
          <w:color w:val="000000" w:themeColor="text1"/>
          <w:shd w:val="clear" w:color="auto" w:fill="FFFFFF"/>
        </w:rPr>
        <w:t>formën për Konsultime Publike</w:t>
      </w:r>
      <w:r w:rsidR="006A20AE" w:rsidRPr="000D050E">
        <w:rPr>
          <w:rStyle w:val="Strong"/>
          <w:b w:val="0"/>
          <w:color w:val="000000" w:themeColor="text1"/>
          <w:shd w:val="clear" w:color="auto" w:fill="FFFFFF"/>
        </w:rPr>
        <w:t xml:space="preserve">, </w:t>
      </w:r>
      <w:r w:rsidR="00B9344F" w:rsidRPr="000D050E">
        <w:rPr>
          <w:rStyle w:val="Strong"/>
          <w:b w:val="0"/>
          <w:color w:val="000000" w:themeColor="text1"/>
          <w:shd w:val="clear" w:color="auto" w:fill="FFFFFF"/>
        </w:rPr>
        <w:t>në rrjetin social F</w:t>
      </w:r>
      <w:r w:rsidRPr="000D050E">
        <w:rPr>
          <w:rStyle w:val="Strong"/>
          <w:b w:val="0"/>
          <w:color w:val="000000" w:themeColor="text1"/>
          <w:shd w:val="clear" w:color="auto" w:fill="FFFFFF"/>
        </w:rPr>
        <w:t xml:space="preserve">acebook, njoftimet u janë dërguar </w:t>
      </w:r>
      <w:r w:rsidR="006A20AE" w:rsidRPr="000D050E">
        <w:rPr>
          <w:rStyle w:val="Strong"/>
          <w:b w:val="0"/>
          <w:color w:val="000000" w:themeColor="text1"/>
          <w:shd w:val="clear" w:color="auto" w:fill="FFFFFF"/>
        </w:rPr>
        <w:t xml:space="preserve">edhe </w:t>
      </w:r>
      <w:r w:rsidRPr="000D050E">
        <w:rPr>
          <w:rStyle w:val="Strong"/>
          <w:b w:val="0"/>
          <w:color w:val="000000" w:themeColor="text1"/>
          <w:shd w:val="clear" w:color="auto" w:fill="FFFFFF"/>
        </w:rPr>
        <w:t xml:space="preserve">kryetarëve të këshillave të fshatrave </w:t>
      </w:r>
      <w:r w:rsidR="006A20AE" w:rsidRPr="000D050E">
        <w:rPr>
          <w:rStyle w:val="Strong"/>
          <w:b w:val="0"/>
          <w:color w:val="000000" w:themeColor="text1"/>
          <w:shd w:val="clear" w:color="auto" w:fill="FFFFFF"/>
        </w:rPr>
        <w:t>d</w:t>
      </w:r>
      <w:r w:rsidR="008547D1" w:rsidRPr="000D050E">
        <w:rPr>
          <w:rStyle w:val="Strong"/>
          <w:b w:val="0"/>
          <w:color w:val="000000" w:themeColor="text1"/>
          <w:shd w:val="clear" w:color="auto" w:fill="FFFFFF"/>
        </w:rPr>
        <w:t>he lagjeve urbane përmes rrjeteve</w:t>
      </w:r>
      <w:r w:rsidR="006A20AE" w:rsidRPr="000D050E">
        <w:rPr>
          <w:rStyle w:val="Strong"/>
          <w:b w:val="0"/>
          <w:color w:val="000000" w:themeColor="text1"/>
          <w:shd w:val="clear" w:color="auto" w:fill="FFFFFF"/>
        </w:rPr>
        <w:t xml:space="preserve"> social</w:t>
      </w:r>
      <w:r w:rsidR="008547D1" w:rsidRPr="000D050E">
        <w:rPr>
          <w:rStyle w:val="Strong"/>
          <w:b w:val="0"/>
          <w:color w:val="000000" w:themeColor="text1"/>
          <w:shd w:val="clear" w:color="auto" w:fill="FFFFFF"/>
        </w:rPr>
        <w:t>e</w:t>
      </w:r>
      <w:r w:rsidR="00B9344F" w:rsidRPr="000D050E">
        <w:rPr>
          <w:rStyle w:val="Strong"/>
          <w:b w:val="0"/>
          <w:color w:val="000000" w:themeColor="text1"/>
          <w:shd w:val="clear" w:color="auto" w:fill="FFFFFF"/>
        </w:rPr>
        <w:t xml:space="preserve"> V</w:t>
      </w:r>
      <w:r w:rsidRPr="000D050E">
        <w:rPr>
          <w:rStyle w:val="Strong"/>
          <w:b w:val="0"/>
          <w:color w:val="000000" w:themeColor="text1"/>
          <w:shd w:val="clear" w:color="auto" w:fill="FFFFFF"/>
        </w:rPr>
        <w:t>iber</w:t>
      </w:r>
      <w:r w:rsidR="00B9344F" w:rsidRPr="000D050E">
        <w:rPr>
          <w:rStyle w:val="Strong"/>
          <w:b w:val="0"/>
          <w:color w:val="000000" w:themeColor="text1"/>
          <w:shd w:val="clear" w:color="auto" w:fill="FFFFFF"/>
        </w:rPr>
        <w:t xml:space="preserve"> dhe WhatsA</w:t>
      </w:r>
      <w:r w:rsidRPr="000D050E">
        <w:rPr>
          <w:rStyle w:val="Strong"/>
          <w:b w:val="0"/>
          <w:color w:val="000000" w:themeColor="text1"/>
          <w:shd w:val="clear" w:color="auto" w:fill="FFFFFF"/>
        </w:rPr>
        <w:t>pp.</w:t>
      </w:r>
      <w:r w:rsidR="00AA7570" w:rsidRPr="000D050E">
        <w:rPr>
          <w:rStyle w:val="Strong"/>
          <w:b w:val="0"/>
          <w:color w:val="333333"/>
          <w:shd w:val="clear" w:color="auto" w:fill="FFFFFF"/>
        </w:rPr>
        <w:tab/>
      </w:r>
    </w:p>
    <w:p w14:paraId="13690DF7" w14:textId="77777777" w:rsidR="008755E8" w:rsidRPr="000D050E" w:rsidRDefault="00E439F3" w:rsidP="000D050E">
      <w:pPr>
        <w:pStyle w:val="Heading3"/>
        <w:pBdr>
          <w:bottom w:val="thickThinSmallGap" w:sz="24" w:space="1" w:color="auto"/>
        </w:pBdr>
        <w:shd w:val="pct5" w:color="548DD4" w:themeColor="text2" w:themeTint="99" w:fill="FFFFFF" w:themeFill="background1"/>
        <w:spacing w:before="200" w:after="120" w:line="360" w:lineRule="auto"/>
        <w:jc w:val="both"/>
        <w:rPr>
          <w:rFonts w:ascii="Times New Roman" w:hAnsi="Times New Roman" w:cs="Times New Roman"/>
          <w:b/>
          <w:noProof/>
          <w:color w:val="632423" w:themeColor="accent2" w:themeShade="80"/>
          <w:spacing w:val="0"/>
          <w:szCs w:val="24"/>
          <w:lang w:val="sq-AL"/>
        </w:rPr>
      </w:pPr>
      <w:r w:rsidRPr="000D050E">
        <w:rPr>
          <w:rFonts w:ascii="Times New Roman" w:hAnsi="Times New Roman" w:cs="Times New Roman"/>
          <w:b/>
          <w:noProof/>
          <w:color w:val="632423" w:themeColor="accent2" w:themeShade="80"/>
          <w:spacing w:val="0"/>
          <w:szCs w:val="24"/>
          <w:lang w:val="sq-AL"/>
        </w:rPr>
        <w:lastRenderedPageBreak/>
        <w:t xml:space="preserve">DËGJIMI PUBLIK </w:t>
      </w:r>
      <w:r w:rsidR="00A037A2" w:rsidRPr="00A037A2">
        <w:rPr>
          <w:rFonts w:ascii="Constantia" w:eastAsia="Calibri" w:hAnsi="Constantia" w:cs="Times New Roman"/>
          <w:b/>
          <w:bCs w:val="0"/>
          <w:noProof/>
          <w:color w:val="auto"/>
          <w:spacing w:val="0"/>
          <w:sz w:val="22"/>
          <w:lang w:val="sq-AL"/>
        </w:rPr>
        <w:t>ME BANORËT E FSHATIT HOÇË E MADHE</w:t>
      </w:r>
    </w:p>
    <w:p w14:paraId="404987BC" w14:textId="77777777" w:rsidR="008755E8" w:rsidRPr="000D050E" w:rsidRDefault="008755E8" w:rsidP="000D050E">
      <w:pPr>
        <w:spacing w:after="200" w:line="360" w:lineRule="auto"/>
        <w:ind w:left="360"/>
        <w:jc w:val="both"/>
        <w:rPr>
          <w:rFonts w:eastAsiaTheme="minorEastAsia"/>
          <w:lang w:eastAsia="en-US"/>
        </w:rPr>
      </w:pPr>
      <w:r w:rsidRPr="000D050E">
        <w:rPr>
          <w:rFonts w:eastAsiaTheme="minorEastAsia"/>
          <w:lang w:eastAsia="en-US"/>
        </w:rPr>
        <w:t xml:space="preserve">Dëgjimi buxhetor </w:t>
      </w:r>
      <w:r w:rsidR="00A037A2" w:rsidRPr="00A037A2">
        <w:rPr>
          <w:rFonts w:ascii="Constantia" w:eastAsia="Calibri" w:hAnsi="Constantia"/>
          <w:b/>
          <w:i/>
          <w:iCs/>
          <w:noProof/>
          <w:sz w:val="22"/>
          <w:szCs w:val="22"/>
          <w:lang w:eastAsia="en-US"/>
        </w:rPr>
        <w:t>me fokus banorët e fshatit Hoçë e Madhe</w:t>
      </w:r>
      <w:r w:rsidR="008A2AE7" w:rsidRPr="000D050E">
        <w:rPr>
          <w:b/>
          <w:i/>
        </w:rPr>
        <w:t xml:space="preserve">, </w:t>
      </w:r>
      <w:r w:rsidR="00031497" w:rsidRPr="000D050E">
        <w:t>që veprojnë në komunën e Rahovecit u mbajtë</w:t>
      </w:r>
      <w:r w:rsidRPr="000D050E">
        <w:rPr>
          <w:rFonts w:eastAsiaTheme="minorEastAsia"/>
          <w:lang w:eastAsia="en-US"/>
        </w:rPr>
        <w:t xml:space="preserve"> më: </w:t>
      </w:r>
      <w:r w:rsidR="001460D5">
        <w:rPr>
          <w:rFonts w:eastAsiaTheme="minorEastAsia"/>
          <w:lang w:eastAsia="en-US"/>
        </w:rPr>
        <w:t>30</w:t>
      </w:r>
      <w:r w:rsidR="00BE1397" w:rsidRPr="000D050E">
        <w:rPr>
          <w:rFonts w:eastAsiaTheme="minorEastAsia"/>
          <w:lang w:eastAsia="en-US"/>
        </w:rPr>
        <w:t>.0</w:t>
      </w:r>
      <w:r w:rsidR="005B0E15">
        <w:rPr>
          <w:rFonts w:eastAsiaTheme="minorEastAsia"/>
          <w:lang w:eastAsia="en-US"/>
        </w:rPr>
        <w:t>7</w:t>
      </w:r>
      <w:r w:rsidR="00BE1397" w:rsidRPr="000D050E">
        <w:rPr>
          <w:rFonts w:eastAsiaTheme="minorEastAsia"/>
          <w:lang w:eastAsia="en-US"/>
        </w:rPr>
        <w:t>.2024</w:t>
      </w:r>
      <w:r w:rsidRPr="000D050E">
        <w:rPr>
          <w:rFonts w:eastAsiaTheme="minorEastAsia"/>
          <w:lang w:eastAsia="en-US"/>
        </w:rPr>
        <w:t xml:space="preserve"> në </w:t>
      </w:r>
      <w:r w:rsidR="001460D5">
        <w:rPr>
          <w:rFonts w:eastAsiaTheme="minorEastAsia"/>
          <w:lang w:eastAsia="en-US"/>
        </w:rPr>
        <w:t>objektin e Shtëpisë së Kulturës</w:t>
      </w:r>
      <w:r w:rsidRPr="000D050E">
        <w:rPr>
          <w:rFonts w:eastAsiaTheme="minorEastAsia"/>
          <w:lang w:eastAsia="en-US"/>
        </w:rPr>
        <w:t xml:space="preserve">, me fillim në ora </w:t>
      </w:r>
      <w:r w:rsidRPr="000D050E">
        <w:rPr>
          <w:rFonts w:eastAsiaTheme="minorEastAsia"/>
          <w:b/>
          <w:lang w:eastAsia="en-US"/>
        </w:rPr>
        <w:t>1</w:t>
      </w:r>
      <w:r w:rsidR="00F710B4" w:rsidRPr="000D050E">
        <w:rPr>
          <w:rFonts w:eastAsiaTheme="minorEastAsia"/>
          <w:b/>
          <w:lang w:eastAsia="en-US"/>
        </w:rPr>
        <w:t>0</w:t>
      </w:r>
      <w:r w:rsidRPr="000D050E">
        <w:rPr>
          <w:rFonts w:eastAsiaTheme="minorEastAsia"/>
          <w:b/>
          <w:lang w:eastAsia="en-US"/>
        </w:rPr>
        <w:t>:</w:t>
      </w:r>
      <w:r w:rsidR="005B0E15">
        <w:rPr>
          <w:rFonts w:eastAsiaTheme="minorEastAsia"/>
          <w:b/>
          <w:lang w:eastAsia="en-US"/>
        </w:rPr>
        <w:t>0</w:t>
      </w:r>
      <w:r w:rsidRPr="000D050E">
        <w:rPr>
          <w:rFonts w:eastAsiaTheme="minorEastAsia"/>
          <w:b/>
          <w:lang w:eastAsia="en-US"/>
        </w:rPr>
        <w:t>0</w:t>
      </w:r>
      <w:r w:rsidRPr="000D050E">
        <w:rPr>
          <w:rFonts w:eastAsiaTheme="minorEastAsia"/>
          <w:lang w:eastAsia="en-US"/>
        </w:rPr>
        <w:t>.</w:t>
      </w:r>
    </w:p>
    <w:p w14:paraId="5FE90A51" w14:textId="77777777" w:rsidR="008755E8" w:rsidRPr="000D050E" w:rsidRDefault="008755E8" w:rsidP="000D050E">
      <w:pPr>
        <w:spacing w:line="360" w:lineRule="auto"/>
        <w:jc w:val="both"/>
        <w:rPr>
          <w:i/>
        </w:rPr>
      </w:pPr>
    </w:p>
    <w:p w14:paraId="0A3DA929" w14:textId="77777777" w:rsidR="008755E8" w:rsidRPr="000D050E" w:rsidRDefault="008755E8" w:rsidP="000D050E">
      <w:pPr>
        <w:spacing w:line="360" w:lineRule="auto"/>
        <w:jc w:val="both"/>
        <w:rPr>
          <w:i/>
        </w:rPr>
      </w:pPr>
      <w:r w:rsidRPr="000D050E">
        <w:t>Qytetarë pjesëmarrës gjithsej të pranishëm ishin:</w:t>
      </w:r>
      <w:r w:rsidR="00554DC2">
        <w:t xml:space="preserve"> </w:t>
      </w:r>
      <w:r w:rsidR="001460D5">
        <w:t>7</w:t>
      </w:r>
    </w:p>
    <w:p w14:paraId="7A8F344D" w14:textId="77777777" w:rsidR="008755E8" w:rsidRPr="000D050E" w:rsidRDefault="008755E8" w:rsidP="000D050E">
      <w:pPr>
        <w:pStyle w:val="ListParagraph"/>
        <w:numPr>
          <w:ilvl w:val="0"/>
          <w:numId w:val="2"/>
        </w:numPr>
        <w:spacing w:line="360" w:lineRule="auto"/>
        <w:jc w:val="both"/>
      </w:pPr>
      <w:r w:rsidRPr="000D050E">
        <w:t xml:space="preserve">Femra ishin: </w:t>
      </w:r>
      <w:r w:rsidR="001460D5">
        <w:t>4</w:t>
      </w:r>
    </w:p>
    <w:p w14:paraId="62D666D5" w14:textId="77777777" w:rsidR="008755E8" w:rsidRPr="000D050E" w:rsidRDefault="00CF0A71" w:rsidP="000D050E">
      <w:pPr>
        <w:pStyle w:val="ListParagraph"/>
        <w:numPr>
          <w:ilvl w:val="0"/>
          <w:numId w:val="2"/>
        </w:numPr>
        <w:spacing w:line="360" w:lineRule="auto"/>
        <w:jc w:val="both"/>
      </w:pPr>
      <w:r w:rsidRPr="000D050E">
        <w:t xml:space="preserve">Meshkuj ishin: </w:t>
      </w:r>
      <w:r w:rsidR="001460D5">
        <w:t>3</w:t>
      </w:r>
    </w:p>
    <w:p w14:paraId="5633D2C4" w14:textId="77777777" w:rsidR="008755E8" w:rsidRPr="000D050E" w:rsidRDefault="008755E8" w:rsidP="000D050E">
      <w:pPr>
        <w:spacing w:line="360" w:lineRule="auto"/>
        <w:jc w:val="both"/>
      </w:pPr>
    </w:p>
    <w:p w14:paraId="1D299DCB" w14:textId="77777777" w:rsidR="008755E8" w:rsidRPr="000D050E" w:rsidRDefault="008755E8" w:rsidP="000D050E">
      <w:pPr>
        <w:spacing w:line="360" w:lineRule="auto"/>
        <w:jc w:val="both"/>
      </w:pPr>
      <w:r w:rsidRPr="000D050E">
        <w:t>Dëshmi janë listat nënshkruese të pjesëmarrësve në këtë dëgjim.</w:t>
      </w:r>
    </w:p>
    <w:p w14:paraId="6097407F" w14:textId="77777777" w:rsidR="00181B37" w:rsidRPr="000D050E" w:rsidRDefault="00181B37" w:rsidP="00EB04A0">
      <w:pPr>
        <w:spacing w:line="360" w:lineRule="auto"/>
        <w:jc w:val="both"/>
      </w:pPr>
    </w:p>
    <w:p w14:paraId="25923A7B" w14:textId="77777777" w:rsidR="001460D5" w:rsidRPr="001460D5" w:rsidRDefault="001460D5" w:rsidP="001460D5">
      <w:pPr>
        <w:spacing w:line="360" w:lineRule="auto"/>
        <w:ind w:left="-270" w:right="-90"/>
        <w:rPr>
          <w:rFonts w:eastAsia="Times New Roman"/>
          <w:b/>
          <w:bCs/>
          <w:i/>
          <w:iCs/>
          <w:lang w:eastAsia="en-US"/>
        </w:rPr>
      </w:pPr>
      <w:r w:rsidRPr="001460D5">
        <w:rPr>
          <w:rFonts w:eastAsia="Times New Roman"/>
          <w:b/>
          <w:bCs/>
          <w:i/>
          <w:iCs/>
          <w:lang w:eastAsia="en-US"/>
        </w:rPr>
        <w:t>Të pranishëm: Kryetar i Komunës Smajl Latifi, drejtori për Buxhet dhe Financa, Afrim Limani, Shefi i Zyrës Komunale për Komunitete dhe Kthim, Lendrit Qeli, zyrtarët e drejtorisë së financave dhe anëtarët e grupit punues.</w:t>
      </w:r>
    </w:p>
    <w:p w14:paraId="75DA3B33" w14:textId="77777777" w:rsidR="001460D5" w:rsidRPr="001460D5" w:rsidRDefault="001460D5" w:rsidP="001460D5">
      <w:pPr>
        <w:spacing w:line="360" w:lineRule="auto"/>
        <w:rPr>
          <w:rFonts w:eastAsia="Times New Roman"/>
          <w:b/>
          <w:bCs/>
          <w:lang w:eastAsia="en-US"/>
        </w:rPr>
      </w:pPr>
    </w:p>
    <w:p w14:paraId="501E0E69" w14:textId="77777777" w:rsidR="001460D5" w:rsidRDefault="001460D5" w:rsidP="001460D5">
      <w:pPr>
        <w:spacing w:line="360" w:lineRule="auto"/>
        <w:ind w:left="-360" w:right="-270"/>
        <w:jc w:val="both"/>
        <w:rPr>
          <w:rFonts w:eastAsia="Times New Roman"/>
          <w:bCs/>
          <w:lang w:eastAsia="en-US"/>
        </w:rPr>
      </w:pPr>
      <w:r w:rsidRPr="001460D5">
        <w:rPr>
          <w:rFonts w:eastAsia="Times New Roman"/>
          <w:b/>
          <w:bCs/>
          <w:lang w:eastAsia="en-US"/>
        </w:rPr>
        <w:t xml:space="preserve">Senad Mullaavda: </w:t>
      </w:r>
      <w:r w:rsidRPr="001460D5">
        <w:rPr>
          <w:rFonts w:eastAsia="Times New Roman"/>
          <w:bCs/>
          <w:lang w:eastAsia="en-US"/>
        </w:rPr>
        <w:t>Faleminderit për pjesëmarrje! Sot jemi këtu për të dëgjuar nga ju të gjitha kërkesat e juaja. Këtu e kemi kryetarin e komunës, drejtorin e financave, shefin e zyrës për komunitete dhe zyrtarët komunalë. Pa humbur kohë, fillimisht fjalën ia jap drejtorit të financave.</w:t>
      </w:r>
    </w:p>
    <w:p w14:paraId="2C1BA7CA" w14:textId="77777777" w:rsidR="001460D5" w:rsidRPr="001460D5" w:rsidRDefault="001460D5" w:rsidP="001460D5">
      <w:pPr>
        <w:spacing w:line="360" w:lineRule="auto"/>
        <w:ind w:left="-360" w:right="-270"/>
        <w:jc w:val="both"/>
        <w:rPr>
          <w:rFonts w:eastAsia="Times New Roman"/>
          <w:bCs/>
          <w:lang w:eastAsia="en-US"/>
        </w:rPr>
      </w:pPr>
    </w:p>
    <w:p w14:paraId="3C00BB76" w14:textId="77777777" w:rsidR="001460D5" w:rsidRDefault="00275168" w:rsidP="001460D5">
      <w:pPr>
        <w:spacing w:line="360" w:lineRule="auto"/>
        <w:ind w:left="-360" w:right="-270"/>
        <w:jc w:val="both"/>
        <w:rPr>
          <w:rFonts w:eastAsia="Times New Roman"/>
          <w:bCs/>
          <w:color w:val="000000"/>
          <w:lang w:eastAsia="en-US"/>
        </w:rPr>
      </w:pPr>
      <w:r w:rsidRPr="00275168">
        <w:rPr>
          <w:rFonts w:eastAsia="Times New Roman"/>
          <w:b/>
          <w:bCs/>
          <w:color w:val="000000"/>
          <w:lang w:eastAsia="en-US"/>
        </w:rPr>
        <w:t xml:space="preserve">Afrim Limani, </w:t>
      </w:r>
      <w:r w:rsidRPr="00275168">
        <w:rPr>
          <w:rFonts w:eastAsia="Times New Roman"/>
          <w:b/>
          <w:bCs/>
          <w:i/>
          <w:iCs/>
          <w:color w:val="000000"/>
          <w:lang w:eastAsia="en-US"/>
        </w:rPr>
        <w:t>drejtor për Buxhet</w:t>
      </w:r>
      <w:r>
        <w:rPr>
          <w:rFonts w:eastAsia="Times New Roman"/>
          <w:b/>
          <w:bCs/>
          <w:color w:val="000000"/>
          <w:lang w:eastAsia="en-US"/>
        </w:rPr>
        <w:t xml:space="preserve"> </w:t>
      </w:r>
      <w:r w:rsidRPr="00275168">
        <w:rPr>
          <w:rFonts w:eastAsia="Times New Roman"/>
          <w:b/>
          <w:bCs/>
          <w:i/>
          <w:iCs/>
          <w:color w:val="000000"/>
          <w:lang w:eastAsia="en-US"/>
        </w:rPr>
        <w:t>dhe Financa:</w:t>
      </w:r>
      <w:r>
        <w:rPr>
          <w:rFonts w:eastAsia="Times New Roman"/>
          <w:b/>
          <w:bCs/>
          <w:color w:val="000000"/>
          <w:lang w:eastAsia="en-US"/>
        </w:rPr>
        <w:t xml:space="preserve"> </w:t>
      </w:r>
      <w:r w:rsidR="001460D5" w:rsidRPr="001460D5">
        <w:rPr>
          <w:rFonts w:eastAsia="Times New Roman"/>
          <w:bCs/>
          <w:color w:val="000000"/>
          <w:lang w:eastAsia="en-US"/>
        </w:rPr>
        <w:t>Përshëndetje për të gjithë! Unë jam Afrim Limani, drejtor për Buxhet dhe Financa. Më lejoni t’ju jap disa informata në lidhje me buxhetin e Komunë së Rahovecit për vitin 2025. Buxheti ndahet në kategori buxhetore.</w:t>
      </w:r>
      <w:r w:rsidR="001460D5" w:rsidRPr="001460D5">
        <w:rPr>
          <w:rFonts w:eastAsia="Times New Roman"/>
          <w:b/>
          <w:bCs/>
          <w:color w:val="000000"/>
          <w:lang w:eastAsia="en-US"/>
        </w:rPr>
        <w:t xml:space="preserve"> </w:t>
      </w:r>
      <w:r w:rsidR="001460D5" w:rsidRPr="001460D5">
        <w:rPr>
          <w:rFonts w:eastAsia="Times New Roman"/>
          <w:color w:val="050505"/>
          <w:lang w:eastAsia="en-US"/>
        </w:rPr>
        <w:t>Buxheti i Komunës së Rahovecit në total, duke përfshirë edhe të hyrat vetanake do të jetë 20.982.000€. Nëse bëjmë krahasim me vitin 2024, atëherë është një rritje e buxhetit prej 1.158.000€, duke përfshirë edhe të hyrat vetanake. Ne e presim edhe qarkoren e dytë buxhetore, e cila vjen në korrik dhe është përfundimtarja. Granti i administratës është 9.168.000€, që ka një rritje prej 681.920€. Granti i arsimit është 7.330.000€, në krahasim me vitin 2024 ka rritje prej 191.689€. Granti i shëndetësisë: 2.452.200, që në krahasim me vitin 2024 ka një zbritje prej 84.000€. Në total, buxheti është 20.982.000€. Buxheti në kategori ekonomike përafërsisht do të jetë kështu: Pozicioni i pagave do të jetë 10.552.000, në krahasim me vitin 2024 kemi një rritje prej 125.000€. Mallra dhe shërbime 2.761.000, një rritje prej 294.000. Komunalitë mbesin të njëjta prej 390.000. Subvencione kemi 1.010.000 dhe janë të rritura prej 120.000€. Investimet kapitale 6.268.000 dhe që kanë një rritje prej 617.000€. Ky është në total buxheti i Komunës së Rahovecit, për vitin 2025.</w:t>
      </w:r>
      <w:r w:rsidR="001460D5" w:rsidRPr="001460D5">
        <w:rPr>
          <w:rFonts w:eastAsia="Times New Roman"/>
          <w:b/>
          <w:bCs/>
          <w:color w:val="000000"/>
          <w:lang w:eastAsia="en-US"/>
        </w:rPr>
        <w:t xml:space="preserve"> </w:t>
      </w:r>
      <w:r w:rsidR="001460D5" w:rsidRPr="001460D5">
        <w:rPr>
          <w:rFonts w:eastAsia="Times New Roman"/>
          <w:bCs/>
          <w:color w:val="000000"/>
          <w:lang w:eastAsia="en-US"/>
        </w:rPr>
        <w:t xml:space="preserve">Do t’ju jap disa informata edhe rreth buxhdtit të fshatit Hoçë e Madhe. Buxheti për vitin 2025 është 30.670€ dhe ka një rritej prej 1599€. Ky buxhet është i ndarë sipas ligjit për këshillin e Hoçës së Madhe. Këshilli i Hoçës së Madhe përbëhet prej 5 anëtarëve, të cilët paguhen nga 627€ në muaj dhe kur i zbërthejmë në total </w:t>
      </w:r>
      <w:r w:rsidR="001460D5" w:rsidRPr="001460D5">
        <w:rPr>
          <w:rFonts w:eastAsia="Times New Roman"/>
          <w:bCs/>
          <w:color w:val="000000"/>
          <w:lang w:eastAsia="en-US"/>
        </w:rPr>
        <w:lastRenderedPageBreak/>
        <w:t>për krejt vititn, dalin 37.620€ që paguhen vetëm paga. Kjo shumë, nuk paguhet nga buxheti i këshillit, por nga Komuna e Rahovecit. Këto ishin informatat bazë, për pyetjet tuaja jam këtu.</w:t>
      </w:r>
    </w:p>
    <w:p w14:paraId="032477DC" w14:textId="77777777" w:rsidR="001460D5" w:rsidRPr="001460D5" w:rsidRDefault="001460D5" w:rsidP="001460D5">
      <w:pPr>
        <w:spacing w:line="360" w:lineRule="auto"/>
        <w:ind w:left="-360" w:right="-270"/>
        <w:jc w:val="both"/>
        <w:rPr>
          <w:rFonts w:eastAsia="Times New Roman"/>
          <w:bCs/>
          <w:color w:val="000000"/>
          <w:lang w:eastAsia="en-US"/>
        </w:rPr>
      </w:pPr>
    </w:p>
    <w:p w14:paraId="2916EC2B" w14:textId="77777777" w:rsidR="001460D5" w:rsidRPr="001460D5" w:rsidRDefault="001460D5" w:rsidP="001460D5">
      <w:pPr>
        <w:spacing w:line="360" w:lineRule="auto"/>
        <w:ind w:left="-360" w:right="-270"/>
        <w:jc w:val="both"/>
        <w:rPr>
          <w:rFonts w:eastAsia="Times New Roman"/>
          <w:bCs/>
          <w:color w:val="000000"/>
          <w:lang w:eastAsia="en-US"/>
        </w:rPr>
      </w:pPr>
      <w:r w:rsidRPr="001460D5">
        <w:rPr>
          <w:rFonts w:eastAsia="Times New Roman"/>
          <w:b/>
          <w:bCs/>
          <w:color w:val="000000"/>
          <w:lang w:eastAsia="en-US"/>
        </w:rPr>
        <w:t xml:space="preserve">Lendrit Qeli: </w:t>
      </w:r>
      <w:r w:rsidRPr="001460D5">
        <w:rPr>
          <w:rFonts w:eastAsia="Times New Roman"/>
          <w:bCs/>
          <w:color w:val="000000"/>
          <w:lang w:eastAsia="en-US"/>
        </w:rPr>
        <w:t>Sot, jemi duke diskutuar për mundësinë e planifikimit tonë buxhetor për vitin 2025. ZKKK e cila është në kuadër të kabinetit të kryetarit të komunës, buxhetin e saj trajton të barabartë te të gjitha komunitetet, pa dallim. Zyra ka një buxhet modest (20.000€), por, mundohemi të përfitojmë edhe nga donatorët tjerë. Në këtë vit jemi duke bërë përpjekje që qendrën ku jemi sot këtu, me mundësitë që i kemi, ta funksionalizojmë më shumë. Para disa ditëve e kemi bërë mbështetjen me disa pajisje teknoligjike dhe në ditëve në vazhdim do të vie një invenar tjetër. Jemi në komunikim me donatorë të ndryshëm që janë të interesuar ta aktivizojnë këtë qendër. Kur kemi kërkesa të vazhdueshme nga ju, do ta kemi më lehtë të menaxhojmë buxhetin që është ndarë për ne. Ekziston një vullnet i mirë prej zyrës tonë dhe prej kabinetit të kryetarit për të gjitha komunitetet pa dallim.</w:t>
      </w:r>
    </w:p>
    <w:p w14:paraId="6F6EFEC5" w14:textId="77777777" w:rsidR="001460D5" w:rsidRPr="001460D5" w:rsidRDefault="001460D5" w:rsidP="001460D5">
      <w:pPr>
        <w:ind w:left="-360" w:right="-270"/>
        <w:rPr>
          <w:rFonts w:eastAsia="Times New Roman"/>
          <w:b/>
          <w:bCs/>
          <w:lang w:eastAsia="en-US"/>
        </w:rPr>
      </w:pPr>
    </w:p>
    <w:p w14:paraId="1030B18C" w14:textId="77777777" w:rsidR="001460D5" w:rsidRPr="001460D5" w:rsidRDefault="001460D5" w:rsidP="001460D5">
      <w:pPr>
        <w:rPr>
          <w:rFonts w:eastAsia="Times New Roman"/>
          <w:b/>
          <w:bCs/>
          <w:lang w:eastAsia="en-US"/>
        </w:rPr>
      </w:pPr>
    </w:p>
    <w:p w14:paraId="37180394" w14:textId="77777777" w:rsidR="001460D5" w:rsidRPr="001460D5" w:rsidRDefault="001460D5" w:rsidP="001460D5">
      <w:pPr>
        <w:rPr>
          <w:rFonts w:eastAsia="Times New Roman"/>
          <w:b/>
          <w:bCs/>
          <w:lang w:eastAsia="en-US"/>
        </w:rPr>
      </w:pPr>
    </w:p>
    <w:p w14:paraId="2F4E15B1" w14:textId="77777777" w:rsidR="001460D5" w:rsidRPr="001460D5" w:rsidRDefault="001460D5" w:rsidP="001460D5">
      <w:pPr>
        <w:rPr>
          <w:rFonts w:eastAsia="Times New Roman"/>
          <w:b/>
          <w:bCs/>
          <w:lang w:eastAsia="en-US"/>
        </w:rPr>
      </w:pPr>
    </w:p>
    <w:p w14:paraId="61A2E15E" w14:textId="77777777" w:rsidR="001460D5" w:rsidRPr="001460D5" w:rsidRDefault="001460D5" w:rsidP="001460D5">
      <w:pPr>
        <w:rPr>
          <w:rFonts w:eastAsia="Times New Roman"/>
          <w:b/>
          <w:bCs/>
          <w:lang w:eastAsia="en-US"/>
        </w:rPr>
      </w:pPr>
    </w:p>
    <w:p w14:paraId="40ACCA96" w14:textId="77777777" w:rsidR="001460D5" w:rsidRPr="001460D5" w:rsidRDefault="001460D5" w:rsidP="001460D5">
      <w:pPr>
        <w:rPr>
          <w:rFonts w:eastAsia="Times New Roman"/>
          <w:b/>
          <w:bCs/>
          <w:lang w:eastAsia="en-US"/>
        </w:rPr>
      </w:pPr>
    </w:p>
    <w:p w14:paraId="3FE4A480" w14:textId="77777777" w:rsidR="001460D5" w:rsidRPr="001460D5" w:rsidRDefault="001460D5" w:rsidP="001460D5">
      <w:pPr>
        <w:rPr>
          <w:rFonts w:eastAsia="Times New Roman"/>
          <w:b/>
          <w:bCs/>
          <w:lang w:eastAsia="en-US"/>
        </w:rPr>
      </w:pPr>
    </w:p>
    <w:tbl>
      <w:tblPr>
        <w:tblW w:w="1140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8370"/>
      </w:tblGrid>
      <w:tr w:rsidR="001460D5" w:rsidRPr="001460D5" w14:paraId="7733A300" w14:textId="77777777" w:rsidTr="001C4AC3">
        <w:tc>
          <w:tcPr>
            <w:tcW w:w="3037" w:type="dxa"/>
            <w:shd w:val="clear" w:color="auto" w:fill="auto"/>
          </w:tcPr>
          <w:p w14:paraId="41878B55" w14:textId="77777777" w:rsidR="001460D5" w:rsidRPr="001460D5" w:rsidRDefault="001460D5" w:rsidP="001460D5">
            <w:pPr>
              <w:rPr>
                <w:rFonts w:ascii="Calibri" w:eastAsia="Calibri" w:hAnsi="Calibri"/>
                <w:b/>
                <w:bCs/>
                <w:kern w:val="2"/>
                <w:sz w:val="32"/>
                <w:szCs w:val="32"/>
                <w:lang w:eastAsia="en-US"/>
              </w:rPr>
            </w:pPr>
            <w:r w:rsidRPr="001460D5">
              <w:rPr>
                <w:rFonts w:ascii="Calibri" w:eastAsia="Calibri" w:hAnsi="Calibri"/>
                <w:b/>
                <w:bCs/>
                <w:kern w:val="2"/>
                <w:sz w:val="32"/>
                <w:szCs w:val="32"/>
                <w:lang w:eastAsia="en-US"/>
              </w:rPr>
              <w:t>Emrat</w:t>
            </w:r>
          </w:p>
        </w:tc>
        <w:tc>
          <w:tcPr>
            <w:tcW w:w="8370" w:type="dxa"/>
            <w:shd w:val="clear" w:color="auto" w:fill="auto"/>
          </w:tcPr>
          <w:p w14:paraId="07F904A3" w14:textId="77777777" w:rsidR="001460D5" w:rsidRPr="001460D5" w:rsidRDefault="001460D5" w:rsidP="001460D5">
            <w:pPr>
              <w:rPr>
                <w:rFonts w:ascii="Calibri" w:eastAsia="Calibri" w:hAnsi="Calibri"/>
                <w:b/>
                <w:bCs/>
                <w:kern w:val="2"/>
                <w:sz w:val="32"/>
                <w:szCs w:val="32"/>
                <w:lang w:eastAsia="en-US"/>
              </w:rPr>
            </w:pPr>
            <w:r w:rsidRPr="001460D5">
              <w:rPr>
                <w:rFonts w:ascii="Calibri" w:eastAsia="Calibri" w:hAnsi="Calibri"/>
                <w:b/>
                <w:bCs/>
                <w:kern w:val="2"/>
                <w:sz w:val="32"/>
                <w:szCs w:val="32"/>
                <w:lang w:eastAsia="en-US"/>
              </w:rPr>
              <w:t>Kërkesat e banorëve të Hoçës së Madhe</w:t>
            </w:r>
          </w:p>
        </w:tc>
      </w:tr>
      <w:tr w:rsidR="001460D5" w:rsidRPr="001460D5" w14:paraId="06A64626" w14:textId="77777777" w:rsidTr="001C4AC3">
        <w:tc>
          <w:tcPr>
            <w:tcW w:w="3037" w:type="dxa"/>
            <w:shd w:val="clear" w:color="auto" w:fill="auto"/>
          </w:tcPr>
          <w:p w14:paraId="13012346" w14:textId="77777777" w:rsidR="001460D5" w:rsidRPr="001460D5" w:rsidRDefault="001460D5" w:rsidP="001460D5">
            <w:pPr>
              <w:rPr>
                <w:rFonts w:ascii="Calibri" w:eastAsia="Calibri" w:hAnsi="Calibri"/>
                <w:b/>
                <w:bCs/>
                <w:kern w:val="2"/>
                <w:sz w:val="22"/>
                <w:szCs w:val="22"/>
                <w:lang w:eastAsia="en-US"/>
              </w:rPr>
            </w:pPr>
            <w:r w:rsidRPr="001460D5">
              <w:rPr>
                <w:rFonts w:ascii="Calibri" w:eastAsia="Calibri" w:hAnsi="Calibri"/>
                <w:b/>
                <w:bCs/>
                <w:kern w:val="2"/>
                <w:sz w:val="22"/>
                <w:szCs w:val="22"/>
                <w:lang w:eastAsia="en-US"/>
              </w:rPr>
              <w:t>Muroslav Lukic</w:t>
            </w:r>
          </w:p>
        </w:tc>
        <w:tc>
          <w:tcPr>
            <w:tcW w:w="8370" w:type="dxa"/>
            <w:shd w:val="clear" w:color="auto" w:fill="auto"/>
          </w:tcPr>
          <w:p w14:paraId="2DB2FA0A" w14:textId="77777777" w:rsidR="001460D5" w:rsidRPr="001460D5" w:rsidRDefault="001460D5" w:rsidP="00275168">
            <w:pPr>
              <w:spacing w:line="360" w:lineRule="auto"/>
              <w:rPr>
                <w:rFonts w:ascii="Calibri" w:eastAsia="Calibri" w:hAnsi="Calibri"/>
                <w:b/>
                <w:bCs/>
                <w:kern w:val="2"/>
                <w:sz w:val="22"/>
                <w:szCs w:val="22"/>
                <w:lang w:eastAsia="en-US"/>
              </w:rPr>
            </w:pPr>
            <w:r w:rsidRPr="001460D5">
              <w:rPr>
                <w:rFonts w:ascii="Calibri" w:eastAsia="Calibri" w:hAnsi="Calibri"/>
                <w:b/>
                <w:bCs/>
                <w:kern w:val="2"/>
                <w:sz w:val="22"/>
                <w:szCs w:val="22"/>
                <w:lang w:eastAsia="en-US"/>
              </w:rPr>
              <w:t>Duhet të jemi në dijeni se cilat janë mjetet të ndara për ZKKK për nevojat e zyrës dhe për çka shfrytëzohen ato mjete? Për vitin tjetër a është i paraparë ndonjë projekt këtu në fshat? Investimi i fundit ka qenë këtu në fshat para 3 viteve, një rrugë me kubëza. Këshilli i fshatit Hoqë e Madhe a mund ta ketë kodin e veçantë buxhetor, ku mjetet derdhen direkt dhe menaxhimi të jetë nga ne?</w:t>
            </w:r>
          </w:p>
          <w:p w14:paraId="462F21A8" w14:textId="77777777" w:rsidR="001460D5" w:rsidRPr="001460D5" w:rsidRDefault="001460D5" w:rsidP="00275168">
            <w:pPr>
              <w:spacing w:line="360" w:lineRule="auto"/>
              <w:rPr>
                <w:rFonts w:ascii="Calibri" w:eastAsia="Calibri" w:hAnsi="Calibri"/>
                <w:b/>
                <w:bCs/>
                <w:kern w:val="2"/>
                <w:sz w:val="22"/>
                <w:szCs w:val="22"/>
                <w:lang w:eastAsia="en-US"/>
              </w:rPr>
            </w:pPr>
            <w:r w:rsidRPr="001460D5">
              <w:rPr>
                <w:rFonts w:ascii="Calibri" w:eastAsia="Calibri" w:hAnsi="Calibri"/>
                <w:b/>
                <w:bCs/>
                <w:kern w:val="2"/>
                <w:sz w:val="22"/>
                <w:szCs w:val="22"/>
                <w:lang w:eastAsia="en-US"/>
              </w:rPr>
              <w:t>Deri ku ka arritur projekti për ujin e pijes?</w:t>
            </w:r>
          </w:p>
          <w:p w14:paraId="192B0393" w14:textId="77777777" w:rsidR="001460D5" w:rsidRPr="001460D5" w:rsidRDefault="001460D5" w:rsidP="00275168">
            <w:pPr>
              <w:spacing w:line="360" w:lineRule="auto"/>
              <w:rPr>
                <w:rFonts w:ascii="Calibri" w:eastAsia="Calibri" w:hAnsi="Calibri"/>
                <w:b/>
                <w:bCs/>
                <w:kern w:val="2"/>
                <w:sz w:val="22"/>
                <w:szCs w:val="22"/>
                <w:lang w:eastAsia="en-US"/>
              </w:rPr>
            </w:pPr>
            <w:r w:rsidRPr="001460D5">
              <w:rPr>
                <w:rFonts w:ascii="Calibri" w:eastAsia="Calibri" w:hAnsi="Calibri"/>
                <w:b/>
                <w:bCs/>
                <w:kern w:val="2"/>
                <w:sz w:val="22"/>
                <w:szCs w:val="22"/>
                <w:lang w:eastAsia="en-US"/>
              </w:rPr>
              <w:t>Kur kam qenë kryetar i fshatit 4 vjet, nuk është realizuar asnjë projekt infrastrukturor. Shefi i ZKKK-së duhet të jetë më i afërt me banorët e fshatit dhe të njihet me problemet tona.</w:t>
            </w:r>
          </w:p>
          <w:p w14:paraId="2234D434" w14:textId="77777777" w:rsidR="001460D5" w:rsidRPr="001460D5" w:rsidRDefault="001460D5" w:rsidP="00275168">
            <w:pPr>
              <w:spacing w:line="360" w:lineRule="auto"/>
              <w:rPr>
                <w:rFonts w:ascii="Calibri" w:eastAsia="Calibri" w:hAnsi="Calibri"/>
                <w:b/>
                <w:bCs/>
                <w:kern w:val="2"/>
                <w:sz w:val="22"/>
                <w:szCs w:val="22"/>
                <w:lang w:eastAsia="en-US"/>
              </w:rPr>
            </w:pPr>
            <w:r w:rsidRPr="001460D5">
              <w:rPr>
                <w:rFonts w:ascii="Calibri" w:eastAsia="Calibri" w:hAnsi="Calibri"/>
                <w:b/>
                <w:bCs/>
                <w:kern w:val="2"/>
                <w:sz w:val="22"/>
                <w:szCs w:val="22"/>
                <w:lang w:eastAsia="en-US"/>
              </w:rPr>
              <w:t>Për tetë vite prej buxhetit të ndarë për ZKKK-në, fshati ynë nuk ka marrë asgjë. Presim më shumë përkrahje nga shefi i ZKKK.</w:t>
            </w:r>
          </w:p>
          <w:p w14:paraId="5FBD9266" w14:textId="77777777" w:rsidR="001460D5" w:rsidRPr="001460D5" w:rsidRDefault="001460D5" w:rsidP="00275168">
            <w:pPr>
              <w:spacing w:line="360" w:lineRule="auto"/>
              <w:rPr>
                <w:rFonts w:ascii="Calibri" w:eastAsia="Calibri" w:hAnsi="Calibri"/>
                <w:b/>
                <w:bCs/>
                <w:kern w:val="2"/>
                <w:sz w:val="22"/>
                <w:szCs w:val="22"/>
                <w:lang w:eastAsia="en-US"/>
              </w:rPr>
            </w:pPr>
            <w:r w:rsidRPr="001460D5">
              <w:rPr>
                <w:rFonts w:ascii="Calibri" w:eastAsia="Calibri" w:hAnsi="Calibri"/>
                <w:b/>
                <w:bCs/>
                <w:kern w:val="2"/>
                <w:sz w:val="22"/>
                <w:szCs w:val="22"/>
                <w:lang w:eastAsia="en-US"/>
              </w:rPr>
              <w:t>Kam bërë kërkesë edhe për dezinfektimin e fshatit, sepse kemi problem me këpusha (rriqna).</w:t>
            </w:r>
          </w:p>
        </w:tc>
      </w:tr>
      <w:tr w:rsidR="001460D5" w:rsidRPr="001460D5" w14:paraId="5EB39867" w14:textId="77777777" w:rsidTr="001C4AC3">
        <w:tc>
          <w:tcPr>
            <w:tcW w:w="3037" w:type="dxa"/>
            <w:shd w:val="clear" w:color="auto" w:fill="auto"/>
          </w:tcPr>
          <w:p w14:paraId="33DDD348" w14:textId="77777777" w:rsidR="001460D5" w:rsidRPr="001460D5" w:rsidRDefault="001460D5" w:rsidP="001460D5">
            <w:pPr>
              <w:rPr>
                <w:rFonts w:ascii="Calibri" w:eastAsia="Calibri" w:hAnsi="Calibri"/>
                <w:b/>
                <w:bCs/>
                <w:kern w:val="2"/>
                <w:sz w:val="22"/>
                <w:szCs w:val="22"/>
                <w:lang w:eastAsia="en-US"/>
              </w:rPr>
            </w:pPr>
            <w:r w:rsidRPr="001460D5">
              <w:rPr>
                <w:rFonts w:ascii="Calibri" w:eastAsia="Calibri" w:hAnsi="Calibri"/>
                <w:b/>
                <w:bCs/>
                <w:kern w:val="2"/>
                <w:sz w:val="22"/>
                <w:szCs w:val="22"/>
                <w:lang w:eastAsia="en-US"/>
              </w:rPr>
              <w:t>Stanimir Mavrice</w:t>
            </w:r>
          </w:p>
        </w:tc>
        <w:tc>
          <w:tcPr>
            <w:tcW w:w="8370" w:type="dxa"/>
            <w:shd w:val="clear" w:color="auto" w:fill="auto"/>
          </w:tcPr>
          <w:p w14:paraId="5FFF42D4" w14:textId="77777777" w:rsidR="001460D5" w:rsidRPr="001460D5" w:rsidRDefault="001460D5" w:rsidP="00275168">
            <w:pPr>
              <w:spacing w:line="360" w:lineRule="auto"/>
              <w:rPr>
                <w:rFonts w:ascii="Calibri" w:eastAsia="Calibri" w:hAnsi="Calibri"/>
                <w:b/>
                <w:bCs/>
                <w:kern w:val="2"/>
                <w:sz w:val="22"/>
                <w:szCs w:val="22"/>
                <w:lang w:eastAsia="en-US"/>
              </w:rPr>
            </w:pPr>
            <w:r w:rsidRPr="001460D5">
              <w:rPr>
                <w:rFonts w:ascii="Calibri" w:eastAsia="Calibri" w:hAnsi="Calibri"/>
                <w:b/>
                <w:bCs/>
                <w:kern w:val="2"/>
                <w:sz w:val="22"/>
                <w:szCs w:val="22"/>
                <w:lang w:eastAsia="en-US"/>
              </w:rPr>
              <w:t>Nuk kemi kryetar të fshatit, është problem ky, sepse nuk kemi kujt t’i drejtohemi direkt për kërkesat tona.</w:t>
            </w:r>
          </w:p>
        </w:tc>
      </w:tr>
    </w:tbl>
    <w:p w14:paraId="2AEA9C02" w14:textId="77777777" w:rsidR="001460D5" w:rsidRPr="001460D5" w:rsidRDefault="001460D5" w:rsidP="001460D5">
      <w:pPr>
        <w:ind w:right="-851"/>
        <w:jc w:val="both"/>
        <w:rPr>
          <w:rFonts w:eastAsia="Times New Roman"/>
          <w:lang w:eastAsia="en-US"/>
        </w:rPr>
      </w:pPr>
    </w:p>
    <w:p w14:paraId="056FC47C" w14:textId="77777777" w:rsidR="001460D5" w:rsidRPr="001460D5" w:rsidRDefault="001460D5" w:rsidP="001460D5">
      <w:pPr>
        <w:ind w:right="-851"/>
        <w:jc w:val="both"/>
        <w:rPr>
          <w:rFonts w:eastAsia="Times New Roman"/>
          <w:lang w:eastAsia="en-US"/>
        </w:rPr>
      </w:pPr>
    </w:p>
    <w:p w14:paraId="2BD16EAA" w14:textId="77777777" w:rsidR="001460D5" w:rsidRPr="001460D5" w:rsidRDefault="001460D5" w:rsidP="001460D5">
      <w:pPr>
        <w:ind w:right="-851"/>
        <w:jc w:val="both"/>
        <w:rPr>
          <w:rFonts w:eastAsia="Times New Roman"/>
          <w:lang w:eastAsia="en-US"/>
        </w:rPr>
      </w:pPr>
    </w:p>
    <w:p w14:paraId="1C8F2A48" w14:textId="77777777" w:rsidR="001460D5" w:rsidRDefault="001460D5" w:rsidP="001460D5">
      <w:pPr>
        <w:spacing w:line="360" w:lineRule="auto"/>
        <w:ind w:left="-450" w:right="-450"/>
        <w:jc w:val="both"/>
        <w:rPr>
          <w:rFonts w:eastAsia="Times New Roman"/>
          <w:bCs/>
          <w:color w:val="000000"/>
          <w:lang w:eastAsia="en-US"/>
        </w:rPr>
      </w:pPr>
      <w:r w:rsidRPr="001460D5">
        <w:rPr>
          <w:rFonts w:eastAsia="Times New Roman"/>
          <w:b/>
          <w:bCs/>
          <w:color w:val="000000"/>
          <w:lang w:eastAsia="en-US"/>
        </w:rPr>
        <w:t xml:space="preserve">Lendrit Qeli: </w:t>
      </w:r>
      <w:r w:rsidRPr="001460D5">
        <w:rPr>
          <w:rFonts w:eastAsia="Times New Roman"/>
          <w:bCs/>
          <w:color w:val="000000"/>
          <w:lang w:eastAsia="en-US"/>
        </w:rPr>
        <w:t>Zyra Komunale për Komunitete dhe kthim, e cila është në kuadër të kabinetit të kryetarit Smajl Latifi me buxhetin e saj, të cilin e trajton të barabartë për të gjitha komunitetet. Zyra ka një buxhet modest (20.000€). Nuk është i ndarë specifikisht për komunitete të caktuara, por është i orientuar për të gjithë. Në bashkëpunim me KFOR-in italian kemi investuar edhe në çatinë e objektit ku jemi sot, këtu në këtë qendër. Më vjen mirë që këtu janë edhe dy zyrtarë, sepse e kemi për qëllim që të informohemi më shumë rreth kërkesave tuaja. Mundohemi të interevenojmë në mënyrë të barabartë për të gjitha komunitetet dhe luftojmë që mjetet të rriten në bashkëpunim me organizatat dhe donatorë të ndryshëm. Për shkak të buxhetit të vogël, ZKK nuk mund të investojë në kanalizim dhe në projekte tjera,  por në krahasim me komunat e tjera, komuna e Rahovecit qëndron më mirë, ka zyra që nuk kanë fare buxhet. E ritheksoj, formati i zyrës komunale është i dedikuar për të gjitha komunitetet joshumicë. Ndriçimi në Hoçë është një bashkëpunim i yni me organizatën IOM. Ka qenë edhe kampi multietnik me të rinj, projekti lidhet me sport. Komuna e Rahovecit ka pasur një marrëveshje bashkëpunimi që KFOR-i italian të investojë në këtë qendër. Në lagjen e epërme në qytet, është investuar në infrastrukturë nga ministria dhe komuna mbi 85.000€.</w:t>
      </w:r>
    </w:p>
    <w:p w14:paraId="3B55BA50" w14:textId="77777777" w:rsidR="001460D5" w:rsidRPr="001460D5" w:rsidRDefault="001460D5" w:rsidP="001460D5">
      <w:pPr>
        <w:spacing w:line="360" w:lineRule="auto"/>
        <w:ind w:left="-450" w:right="-450"/>
        <w:jc w:val="both"/>
        <w:rPr>
          <w:rFonts w:eastAsia="Times New Roman"/>
          <w:bCs/>
          <w:color w:val="000000"/>
          <w:lang w:eastAsia="en-US"/>
        </w:rPr>
      </w:pPr>
    </w:p>
    <w:p w14:paraId="62D964B4" w14:textId="77777777" w:rsidR="001460D5" w:rsidRDefault="00275168" w:rsidP="001460D5">
      <w:pPr>
        <w:spacing w:line="360" w:lineRule="auto"/>
        <w:ind w:left="-450" w:right="-450"/>
        <w:jc w:val="both"/>
        <w:rPr>
          <w:rFonts w:eastAsia="Times New Roman"/>
          <w:bCs/>
          <w:color w:val="000000"/>
          <w:lang w:eastAsia="en-US"/>
        </w:rPr>
      </w:pPr>
      <w:r w:rsidRPr="00275168">
        <w:rPr>
          <w:rFonts w:eastAsia="Times New Roman"/>
          <w:b/>
          <w:bCs/>
          <w:color w:val="000000"/>
          <w:lang w:eastAsia="en-US"/>
        </w:rPr>
        <w:t xml:space="preserve">Afrim Limani, </w:t>
      </w:r>
      <w:r w:rsidRPr="00275168">
        <w:rPr>
          <w:rFonts w:eastAsia="Times New Roman"/>
          <w:b/>
          <w:bCs/>
          <w:i/>
          <w:iCs/>
          <w:color w:val="000000"/>
          <w:lang w:eastAsia="en-US"/>
        </w:rPr>
        <w:t>drejtor për Buxhet</w:t>
      </w:r>
      <w:r>
        <w:rPr>
          <w:rFonts w:eastAsia="Times New Roman"/>
          <w:b/>
          <w:bCs/>
          <w:color w:val="000000"/>
          <w:lang w:eastAsia="en-US"/>
        </w:rPr>
        <w:t xml:space="preserve"> </w:t>
      </w:r>
      <w:r w:rsidRPr="00275168">
        <w:rPr>
          <w:rFonts w:eastAsia="Times New Roman"/>
          <w:b/>
          <w:bCs/>
          <w:i/>
          <w:iCs/>
          <w:color w:val="000000"/>
          <w:lang w:eastAsia="en-US"/>
        </w:rPr>
        <w:t>dhe Financa:</w:t>
      </w:r>
      <w:r w:rsidR="001460D5" w:rsidRPr="001460D5">
        <w:rPr>
          <w:rFonts w:eastAsia="Times New Roman"/>
          <w:b/>
          <w:bCs/>
          <w:color w:val="000000"/>
          <w:lang w:eastAsia="en-US"/>
        </w:rPr>
        <w:t xml:space="preserve"> </w:t>
      </w:r>
      <w:r w:rsidR="001460D5" w:rsidRPr="001460D5">
        <w:rPr>
          <w:rFonts w:eastAsia="Times New Roman"/>
          <w:bCs/>
          <w:color w:val="000000"/>
          <w:lang w:eastAsia="en-US"/>
        </w:rPr>
        <w:t>Këshilli i Hoçës në fakt e ka kodin e vet, por në këtë rast ligji është mbi kod. Buxheti ndahet sipas ligjit. Pozicionin e pagave për anëtarët e këshillit ne e mbulojmë prej komunës, respektivisht prej buxhetit të komunës, sepse pagat vjetore janë më të mëdha sesa vet buxheti i këshillit të fshatit.</w:t>
      </w:r>
    </w:p>
    <w:p w14:paraId="48F93ED5" w14:textId="77777777" w:rsidR="001460D5" w:rsidRPr="001460D5" w:rsidRDefault="001460D5" w:rsidP="001460D5">
      <w:pPr>
        <w:spacing w:line="360" w:lineRule="auto"/>
        <w:ind w:left="-450" w:right="-450"/>
        <w:jc w:val="both"/>
        <w:rPr>
          <w:rFonts w:eastAsia="Times New Roman"/>
          <w:bCs/>
          <w:color w:val="000000"/>
          <w:lang w:eastAsia="en-US"/>
        </w:rPr>
      </w:pPr>
    </w:p>
    <w:p w14:paraId="1CEC4B5F" w14:textId="77777777" w:rsidR="001460D5" w:rsidRPr="001460D5" w:rsidRDefault="00275168" w:rsidP="001460D5">
      <w:pPr>
        <w:spacing w:line="360" w:lineRule="auto"/>
        <w:ind w:left="-450" w:right="-450"/>
        <w:jc w:val="both"/>
        <w:rPr>
          <w:rFonts w:eastAsia="Times New Roman"/>
          <w:bCs/>
          <w:color w:val="000000"/>
          <w:lang w:eastAsia="en-US"/>
        </w:rPr>
      </w:pPr>
      <w:r w:rsidRPr="00275168">
        <w:rPr>
          <w:rFonts w:eastAsia="Times New Roman"/>
          <w:b/>
          <w:bCs/>
          <w:color w:val="000000"/>
          <w:lang w:eastAsia="en-US"/>
        </w:rPr>
        <w:t xml:space="preserve">Smajl Latifi, </w:t>
      </w:r>
      <w:r w:rsidRPr="00275168">
        <w:rPr>
          <w:rFonts w:eastAsia="Times New Roman"/>
          <w:b/>
          <w:bCs/>
          <w:i/>
          <w:iCs/>
          <w:color w:val="000000"/>
          <w:lang w:eastAsia="en-US"/>
        </w:rPr>
        <w:t>kryetar i komunës së Rahovecit</w:t>
      </w:r>
      <w:r w:rsidRPr="00275168">
        <w:rPr>
          <w:rFonts w:eastAsia="Times New Roman"/>
          <w:b/>
          <w:bCs/>
          <w:color w:val="000000"/>
          <w:lang w:eastAsia="en-US"/>
        </w:rPr>
        <w:t>:</w:t>
      </w:r>
      <w:r w:rsidR="001460D5" w:rsidRPr="001460D5">
        <w:rPr>
          <w:rFonts w:eastAsia="Times New Roman"/>
          <w:b/>
          <w:bCs/>
          <w:color w:val="000000"/>
          <w:lang w:eastAsia="en-US"/>
        </w:rPr>
        <w:t xml:space="preserve"> </w:t>
      </w:r>
      <w:r w:rsidR="001460D5" w:rsidRPr="001460D5">
        <w:rPr>
          <w:rFonts w:eastAsia="Times New Roman"/>
          <w:bCs/>
          <w:color w:val="000000"/>
          <w:lang w:eastAsia="en-US"/>
        </w:rPr>
        <w:t>Faleminderit për pjesëmarrje! Besoj që drejtori për Buxhet dhe Financa ju informoi për buxhetin e vitit 2025. Lendrit Qeli, po ashtu foli për projektet që i ka në zyrën komunale për komunitete. Lista e projekteve qe e keni kërkuar, diçka është bërë. Nuk besoj që e themi të vërtetën nëse themi që nuk ka ndodhur asgjë. Është bërë kubëzimi 300m, është bërë ndriçimi publik, organizimet e turneut në futboll, ka përfitues të pajisjeve bujqësore në Hoçë të Madhe. Kanë ndodhur edhe shumë aktivitete në arsim dhe shëndetësi. Mund të themi që ka nevojë të bëhet ende dhe sigurisht që po. Jemi të pakënaqur me ju që nuk e keni këshillin lokal të fshatit, sepse përmes tij do të ndihmoheni edhe ju edhe ne. Kur ta keni këshillin lokal, komunikimi me komunën do të jetë shumë më i mirë. Këshilli i Hoçës ekziston, paguhet mbi 620€ në muaj dhe nuk bëjnë asgjë. Buxheti për këshillit e Hoçës e ka linjën buxhetore prej ministrisë. Këshilli lokal nëse krijohet do të jetë më mirë për ju. Ju inkurajoj ta formomi këshillin lokal të fshatit. Komunikimi ynë do të jetë më i mirë. Kemi kohë që nuk pranojmë asnjë kërkesë, sepse mungon këshilli lokal. Kanë ndodhur kryesisht investime në lagjen e epërme, sepse aty ka pasur nevojë më shumë për rrugë, për ndriçim publik dhe për parqe. Në lagjen e epërme ka më shumë serbë, si dhe komunitete tjera. Është keq që Ministria për Kthim dhe Komunitete nuk funksionon siç duhet. Punët do t’i kishim më mirë nëse do të funksiononte kjo ministri. Uroj që t’i rikthehet funksionimit, sepse shumë projekte do t’i nxjerrja direkt për ju.</w:t>
      </w:r>
    </w:p>
    <w:p w14:paraId="301434C2" w14:textId="77777777" w:rsidR="001460D5" w:rsidRPr="001460D5" w:rsidRDefault="001460D5" w:rsidP="001460D5">
      <w:pPr>
        <w:spacing w:line="360" w:lineRule="auto"/>
        <w:ind w:left="-450" w:right="-450"/>
        <w:jc w:val="both"/>
        <w:rPr>
          <w:rFonts w:eastAsia="Times New Roman"/>
          <w:bCs/>
          <w:color w:val="000000"/>
          <w:lang w:eastAsia="en-US"/>
        </w:rPr>
      </w:pPr>
      <w:r w:rsidRPr="001460D5">
        <w:rPr>
          <w:rFonts w:eastAsia="Times New Roman"/>
          <w:bCs/>
          <w:color w:val="000000"/>
          <w:lang w:eastAsia="en-US"/>
        </w:rPr>
        <w:lastRenderedPageBreak/>
        <w:t>Dje e kam takuar udhëheqjen e KRU Gjakovës. Më thanë që është shpallur fituesi i projektit dhe nëse nuk ka ankesa që të vonohet fillimi i punimeve, në fillim të javës tjetër do të nënshkruar kontrata. Projekti e zgjidh problemin me ujë të pijshëm përfundimisht në lagjen e përme, në Hoçë të Madhe, në Zoqisht, Opterushë dhe në zonë ekonomike. Projekti është 1.2 milion €. Është projekt i madh. Ne jemi të interesuar për bashkëpunim dhe jemi të interesuar të jeni më aktivë. Nuk bëjmë dallime dhe nuk keni nevojë të ndiheni si të pambështetur. Sa i përket kërkesës për dezinfektim në fshat, ende nuk ka ndodhur dezinfektimi, përveç fshatit Gur i Kuq. Do të interesohemi direkt me drejtorinë e Shëndetësisë që të fillojë sa më shpejt dezinfektimi edhe këtu në Hoçë të Madhe. Ju falënderoj shumë për pjesëmarrje.</w:t>
      </w:r>
    </w:p>
    <w:p w14:paraId="1238C7A1" w14:textId="77777777" w:rsidR="001460D5" w:rsidRDefault="001460D5" w:rsidP="001460D5">
      <w:pPr>
        <w:ind w:right="-851"/>
        <w:jc w:val="both"/>
        <w:rPr>
          <w:rFonts w:eastAsia="Times New Roman"/>
          <w:lang w:eastAsia="en-US"/>
        </w:rPr>
      </w:pPr>
    </w:p>
    <w:p w14:paraId="274F141A" w14:textId="77777777" w:rsidR="00275168" w:rsidRDefault="00275168" w:rsidP="001460D5">
      <w:pPr>
        <w:ind w:right="-851"/>
        <w:jc w:val="both"/>
        <w:rPr>
          <w:rFonts w:eastAsia="Times New Roman"/>
          <w:lang w:eastAsia="en-US"/>
        </w:rPr>
      </w:pPr>
    </w:p>
    <w:p w14:paraId="1FC2EE28" w14:textId="77777777" w:rsidR="00275168" w:rsidRDefault="00275168" w:rsidP="001460D5">
      <w:pPr>
        <w:ind w:right="-851"/>
        <w:jc w:val="both"/>
        <w:rPr>
          <w:rFonts w:eastAsia="Times New Roman"/>
          <w:lang w:eastAsia="en-US"/>
        </w:rPr>
      </w:pPr>
      <w:r>
        <w:rPr>
          <w:rFonts w:eastAsia="Times New Roman"/>
          <w:lang w:eastAsia="en-US"/>
        </w:rPr>
        <w:t>Takimi përfundoi në orën 11:05</w:t>
      </w:r>
    </w:p>
    <w:p w14:paraId="14373DAA" w14:textId="77777777" w:rsidR="00275168" w:rsidRDefault="00275168" w:rsidP="001460D5">
      <w:pPr>
        <w:ind w:right="-851"/>
        <w:jc w:val="both"/>
        <w:rPr>
          <w:rFonts w:eastAsia="Times New Roman"/>
          <w:lang w:eastAsia="en-US"/>
        </w:rPr>
      </w:pPr>
    </w:p>
    <w:p w14:paraId="26456106" w14:textId="77777777" w:rsidR="00275168" w:rsidRDefault="00275168" w:rsidP="001460D5">
      <w:pPr>
        <w:ind w:right="-851"/>
        <w:jc w:val="both"/>
        <w:rPr>
          <w:rFonts w:eastAsia="Times New Roman"/>
          <w:lang w:eastAsia="en-US"/>
        </w:rPr>
      </w:pPr>
    </w:p>
    <w:p w14:paraId="4EA7FAD8" w14:textId="77777777" w:rsidR="00275168" w:rsidRDefault="001C4AC3" w:rsidP="001460D5">
      <w:pPr>
        <w:ind w:right="-851"/>
        <w:jc w:val="both"/>
        <w:rPr>
          <w:rFonts w:eastAsia="Times New Roman"/>
          <w:lang w:eastAsia="en-US"/>
        </w:rPr>
      </w:pPr>
      <w:r>
        <w:rPr>
          <w:rFonts w:eastAsia="Times New Roman"/>
          <w:noProof/>
          <w:lang w:eastAsia="en-US"/>
        </w:rPr>
        <w:drawing>
          <wp:anchor distT="0" distB="0" distL="114300" distR="114300" simplePos="0" relativeHeight="251668480" behindDoc="1" locked="0" layoutInCell="1" allowOverlap="1" wp14:anchorId="4DF6AC87" wp14:editId="1F078DE6">
            <wp:simplePos x="0" y="0"/>
            <wp:positionH relativeFrom="margin">
              <wp:posOffset>-346075</wp:posOffset>
            </wp:positionH>
            <wp:positionV relativeFrom="paragraph">
              <wp:posOffset>43815</wp:posOffset>
            </wp:positionV>
            <wp:extent cx="4580890" cy="2576830"/>
            <wp:effectExtent l="152400" t="152400" r="353060" b="356870"/>
            <wp:wrapTight wrapText="bothSides">
              <wp:wrapPolygon edited="0">
                <wp:start x="359" y="-1277"/>
                <wp:lineTo x="-719" y="-958"/>
                <wp:lineTo x="-629" y="22196"/>
                <wp:lineTo x="898" y="24432"/>
                <wp:lineTo x="21558" y="24432"/>
                <wp:lineTo x="21648" y="24112"/>
                <wp:lineTo x="23085" y="22196"/>
                <wp:lineTo x="23175" y="1597"/>
                <wp:lineTo x="22097" y="-798"/>
                <wp:lineTo x="22007" y="-1277"/>
                <wp:lineTo x="359" y="-1277"/>
              </wp:wrapPolygon>
            </wp:wrapTight>
            <wp:docPr id="1707322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22856" name="Picture 17073228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0890" cy="25768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D4F1E3E" w14:textId="77777777" w:rsidR="00275168" w:rsidRDefault="00275168" w:rsidP="001460D5">
      <w:pPr>
        <w:ind w:right="-851"/>
        <w:jc w:val="both"/>
        <w:rPr>
          <w:rFonts w:eastAsia="Times New Roman"/>
          <w:lang w:eastAsia="en-US"/>
        </w:rPr>
      </w:pPr>
    </w:p>
    <w:p w14:paraId="7F47E7F8" w14:textId="77777777" w:rsidR="00275168" w:rsidRDefault="00275168" w:rsidP="001460D5">
      <w:pPr>
        <w:ind w:right="-851"/>
        <w:jc w:val="both"/>
        <w:rPr>
          <w:rFonts w:eastAsia="Times New Roman"/>
          <w:lang w:eastAsia="en-US"/>
        </w:rPr>
      </w:pPr>
    </w:p>
    <w:p w14:paraId="049AFED2" w14:textId="77777777" w:rsidR="00275168" w:rsidRDefault="00275168" w:rsidP="001460D5">
      <w:pPr>
        <w:ind w:right="-851"/>
        <w:jc w:val="both"/>
        <w:rPr>
          <w:rFonts w:eastAsia="Times New Roman"/>
          <w:lang w:eastAsia="en-US"/>
        </w:rPr>
      </w:pPr>
    </w:p>
    <w:p w14:paraId="492E7D27" w14:textId="77777777" w:rsidR="00275168" w:rsidRDefault="00275168" w:rsidP="001460D5">
      <w:pPr>
        <w:ind w:right="-851"/>
        <w:jc w:val="both"/>
        <w:rPr>
          <w:rFonts w:eastAsia="Times New Roman"/>
          <w:lang w:eastAsia="en-US"/>
        </w:rPr>
      </w:pPr>
    </w:p>
    <w:p w14:paraId="17842A38" w14:textId="77777777" w:rsidR="00275168" w:rsidRPr="001460D5" w:rsidRDefault="00275168" w:rsidP="001460D5">
      <w:pPr>
        <w:ind w:right="-851"/>
        <w:jc w:val="both"/>
        <w:rPr>
          <w:rFonts w:eastAsia="Times New Roman"/>
          <w:lang w:eastAsia="en-US"/>
        </w:rPr>
      </w:pPr>
    </w:p>
    <w:p w14:paraId="44547325" w14:textId="77777777" w:rsidR="001C4AC3" w:rsidRDefault="001460D5" w:rsidP="001460D5">
      <w:pPr>
        <w:ind w:left="-900" w:right="-851"/>
        <w:jc w:val="both"/>
        <w:rPr>
          <w:rFonts w:eastAsia="Times New Roman"/>
          <w:b/>
          <w:lang w:eastAsia="en-US"/>
        </w:rPr>
      </w:pPr>
      <w:r w:rsidRPr="001460D5">
        <w:rPr>
          <w:rFonts w:eastAsia="Times New Roman"/>
          <w:b/>
          <w:lang w:eastAsia="en-US"/>
        </w:rPr>
        <w:t xml:space="preserve">             </w:t>
      </w: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t xml:space="preserve">                                </w:t>
      </w:r>
    </w:p>
    <w:p w14:paraId="76D2333F" w14:textId="77777777" w:rsidR="001C4AC3" w:rsidRDefault="001C4AC3" w:rsidP="001460D5">
      <w:pPr>
        <w:ind w:left="-900" w:right="-851"/>
        <w:jc w:val="both"/>
        <w:rPr>
          <w:rFonts w:eastAsia="Times New Roman"/>
          <w:b/>
          <w:lang w:eastAsia="en-US"/>
        </w:rPr>
      </w:pPr>
    </w:p>
    <w:p w14:paraId="7904EBCC" w14:textId="77777777" w:rsidR="001C4AC3" w:rsidRDefault="001C4AC3" w:rsidP="001460D5">
      <w:pPr>
        <w:ind w:left="-900" w:right="-851"/>
        <w:jc w:val="both"/>
        <w:rPr>
          <w:rFonts w:eastAsia="Times New Roman"/>
          <w:b/>
          <w:lang w:eastAsia="en-US"/>
        </w:rPr>
      </w:pPr>
    </w:p>
    <w:p w14:paraId="4CD6F150" w14:textId="77777777" w:rsidR="001C4AC3" w:rsidRDefault="001C4AC3" w:rsidP="001460D5">
      <w:pPr>
        <w:ind w:left="-900" w:right="-851"/>
        <w:jc w:val="both"/>
        <w:rPr>
          <w:rFonts w:eastAsia="Times New Roman"/>
          <w:b/>
          <w:lang w:eastAsia="en-US"/>
        </w:rPr>
      </w:pPr>
    </w:p>
    <w:p w14:paraId="6CF45BCF" w14:textId="77777777" w:rsidR="001C4AC3" w:rsidRDefault="001C4AC3" w:rsidP="001460D5">
      <w:pPr>
        <w:ind w:left="-900" w:right="-851"/>
        <w:jc w:val="both"/>
        <w:rPr>
          <w:rFonts w:eastAsia="Times New Roman"/>
          <w:b/>
          <w:lang w:eastAsia="en-US"/>
        </w:rPr>
      </w:pPr>
    </w:p>
    <w:p w14:paraId="7572F48E" w14:textId="77777777" w:rsidR="001C4AC3" w:rsidRDefault="001C4AC3" w:rsidP="001460D5">
      <w:pPr>
        <w:ind w:left="-900" w:right="-851"/>
        <w:jc w:val="both"/>
        <w:rPr>
          <w:rFonts w:eastAsia="Times New Roman"/>
          <w:b/>
          <w:lang w:eastAsia="en-US"/>
        </w:rPr>
      </w:pPr>
    </w:p>
    <w:p w14:paraId="561CDC34" w14:textId="77777777" w:rsidR="001C4AC3" w:rsidRDefault="001C4AC3" w:rsidP="001460D5">
      <w:pPr>
        <w:ind w:left="-900" w:right="-851"/>
        <w:jc w:val="both"/>
        <w:rPr>
          <w:rFonts w:eastAsia="Times New Roman"/>
          <w:b/>
          <w:lang w:eastAsia="en-US"/>
        </w:rPr>
      </w:pPr>
    </w:p>
    <w:p w14:paraId="2C389108" w14:textId="77777777" w:rsidR="001C4AC3" w:rsidRDefault="001C4AC3" w:rsidP="001460D5">
      <w:pPr>
        <w:ind w:left="-900" w:right="-851"/>
        <w:jc w:val="both"/>
        <w:rPr>
          <w:rFonts w:eastAsia="Times New Roman"/>
          <w:b/>
          <w:lang w:eastAsia="en-US"/>
        </w:rPr>
      </w:pPr>
    </w:p>
    <w:p w14:paraId="1120A717" w14:textId="77777777" w:rsidR="001C4AC3" w:rsidRDefault="001C4AC3" w:rsidP="001460D5">
      <w:pPr>
        <w:ind w:left="-900" w:right="-851"/>
        <w:jc w:val="both"/>
        <w:rPr>
          <w:rFonts w:eastAsia="Times New Roman"/>
          <w:b/>
          <w:lang w:eastAsia="en-US"/>
        </w:rPr>
      </w:pPr>
    </w:p>
    <w:p w14:paraId="2CB6E643" w14:textId="77777777" w:rsidR="001C4AC3" w:rsidRDefault="001C4AC3" w:rsidP="001460D5">
      <w:pPr>
        <w:ind w:left="-900" w:right="-851"/>
        <w:jc w:val="both"/>
        <w:rPr>
          <w:rFonts w:eastAsia="Times New Roman"/>
          <w:b/>
          <w:lang w:eastAsia="en-US"/>
        </w:rPr>
      </w:pPr>
      <w:r>
        <w:rPr>
          <w:rFonts w:eastAsia="Times New Roman"/>
          <w:b/>
          <w:noProof/>
          <w:lang w:eastAsia="en-US"/>
        </w:rPr>
        <w:drawing>
          <wp:anchor distT="0" distB="0" distL="114300" distR="114300" simplePos="0" relativeHeight="251669504" behindDoc="1" locked="0" layoutInCell="1" allowOverlap="1" wp14:anchorId="0B45A1D2" wp14:editId="6E55693C">
            <wp:simplePos x="0" y="0"/>
            <wp:positionH relativeFrom="page">
              <wp:posOffset>309880</wp:posOffset>
            </wp:positionH>
            <wp:positionV relativeFrom="paragraph">
              <wp:posOffset>194310</wp:posOffset>
            </wp:positionV>
            <wp:extent cx="3172460" cy="2171065"/>
            <wp:effectExtent l="152400" t="152400" r="370840" b="362585"/>
            <wp:wrapTight wrapText="bothSides">
              <wp:wrapPolygon edited="0">
                <wp:start x="519" y="-1516"/>
                <wp:lineTo x="-1038" y="-1137"/>
                <wp:lineTo x="-1038" y="22364"/>
                <wp:lineTo x="-778" y="23123"/>
                <wp:lineTo x="1167" y="24639"/>
                <wp:lineTo x="1297" y="25018"/>
                <wp:lineTo x="21661" y="25018"/>
                <wp:lineTo x="21790" y="24639"/>
                <wp:lineTo x="23606" y="23123"/>
                <wp:lineTo x="23995" y="20090"/>
                <wp:lineTo x="23995" y="1895"/>
                <wp:lineTo x="22439" y="-948"/>
                <wp:lineTo x="22309" y="-1516"/>
                <wp:lineTo x="519" y="-1516"/>
              </wp:wrapPolygon>
            </wp:wrapTight>
            <wp:docPr id="1310238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38392" name="Picture 131023839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2460" cy="21710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AC680F" w14:textId="77777777" w:rsidR="001C4AC3" w:rsidRDefault="001C4AC3" w:rsidP="001460D5">
      <w:pPr>
        <w:ind w:left="-900" w:right="-851"/>
        <w:jc w:val="both"/>
        <w:rPr>
          <w:rFonts w:eastAsia="Times New Roman"/>
          <w:b/>
          <w:lang w:eastAsia="en-US"/>
        </w:rPr>
      </w:pPr>
      <w:r>
        <w:rPr>
          <w:rFonts w:eastAsia="Times New Roman"/>
          <w:b/>
          <w:noProof/>
          <w:lang w:eastAsia="en-US"/>
        </w:rPr>
        <w:drawing>
          <wp:anchor distT="0" distB="0" distL="114300" distR="114300" simplePos="0" relativeHeight="251670528" behindDoc="1" locked="0" layoutInCell="1" allowOverlap="1" wp14:anchorId="095DA28D" wp14:editId="0DEA3DE6">
            <wp:simplePos x="0" y="0"/>
            <wp:positionH relativeFrom="page">
              <wp:align>right</wp:align>
            </wp:positionH>
            <wp:positionV relativeFrom="paragraph">
              <wp:posOffset>334645</wp:posOffset>
            </wp:positionV>
            <wp:extent cx="3263265" cy="2138045"/>
            <wp:effectExtent l="152400" t="152400" r="356235" b="357505"/>
            <wp:wrapTight wrapText="bothSides">
              <wp:wrapPolygon edited="0">
                <wp:start x="504" y="-1540"/>
                <wp:lineTo x="-1009" y="-1155"/>
                <wp:lineTo x="-1009" y="22325"/>
                <wp:lineTo x="-504" y="23480"/>
                <wp:lineTo x="1135" y="24634"/>
                <wp:lineTo x="1261" y="25019"/>
                <wp:lineTo x="21562" y="25019"/>
                <wp:lineTo x="21688" y="24634"/>
                <wp:lineTo x="23327" y="23480"/>
                <wp:lineTo x="23832" y="20400"/>
                <wp:lineTo x="23832" y="1925"/>
                <wp:lineTo x="22319" y="-962"/>
                <wp:lineTo x="22193" y="-1540"/>
                <wp:lineTo x="504" y="-1540"/>
              </wp:wrapPolygon>
            </wp:wrapTight>
            <wp:docPr id="5236344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34431" name="Picture 5236344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3265" cy="2138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42111D8" w14:textId="77777777" w:rsidR="001C4AC3" w:rsidRDefault="001C4AC3" w:rsidP="001460D5">
      <w:pPr>
        <w:ind w:left="-900" w:right="-851"/>
        <w:jc w:val="both"/>
        <w:rPr>
          <w:rFonts w:eastAsia="Times New Roman"/>
          <w:b/>
          <w:lang w:eastAsia="en-US"/>
        </w:rPr>
      </w:pPr>
    </w:p>
    <w:p w14:paraId="53B651D3" w14:textId="77777777" w:rsidR="001C4AC3" w:rsidRDefault="001C4AC3" w:rsidP="001460D5">
      <w:pPr>
        <w:ind w:left="-900" w:right="-851"/>
        <w:jc w:val="both"/>
        <w:rPr>
          <w:rFonts w:eastAsia="Times New Roman"/>
          <w:b/>
          <w:lang w:eastAsia="en-US"/>
        </w:rPr>
      </w:pPr>
    </w:p>
    <w:p w14:paraId="146DFB00" w14:textId="77777777" w:rsidR="001C4AC3" w:rsidRDefault="001C4AC3" w:rsidP="001460D5">
      <w:pPr>
        <w:ind w:left="-900" w:right="-851"/>
        <w:jc w:val="both"/>
        <w:rPr>
          <w:rFonts w:eastAsia="Times New Roman"/>
          <w:b/>
          <w:lang w:eastAsia="en-US"/>
        </w:rPr>
      </w:pPr>
      <w:r>
        <w:rPr>
          <w:rFonts w:eastAsia="Times New Roman"/>
          <w:b/>
          <w:noProof/>
          <w:lang w:eastAsia="en-US"/>
        </w:rPr>
        <w:lastRenderedPageBreak/>
        <w:drawing>
          <wp:anchor distT="0" distB="0" distL="114300" distR="114300" simplePos="0" relativeHeight="251672576" behindDoc="1" locked="0" layoutInCell="1" allowOverlap="1" wp14:anchorId="6831A39B" wp14:editId="5FC7C555">
            <wp:simplePos x="0" y="0"/>
            <wp:positionH relativeFrom="page">
              <wp:align>right</wp:align>
            </wp:positionH>
            <wp:positionV relativeFrom="paragraph">
              <wp:posOffset>532361</wp:posOffset>
            </wp:positionV>
            <wp:extent cx="3149600" cy="2461895"/>
            <wp:effectExtent l="152400" t="152400" r="355600" b="357505"/>
            <wp:wrapTight wrapText="bothSides">
              <wp:wrapPolygon edited="0">
                <wp:start x="523" y="-1337"/>
                <wp:lineTo x="-1045" y="-1003"/>
                <wp:lineTo x="-1045" y="22230"/>
                <wp:lineTo x="-653" y="23065"/>
                <wp:lineTo x="1176" y="24235"/>
                <wp:lineTo x="1306" y="24570"/>
                <wp:lineTo x="21556" y="24570"/>
                <wp:lineTo x="21687" y="24235"/>
                <wp:lineTo x="23385" y="23065"/>
                <wp:lineTo x="23908" y="20558"/>
                <wp:lineTo x="23908" y="1671"/>
                <wp:lineTo x="22340" y="-836"/>
                <wp:lineTo x="22210" y="-1337"/>
                <wp:lineTo x="523" y="-1337"/>
              </wp:wrapPolygon>
            </wp:wrapTight>
            <wp:docPr id="11226321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32123" name="Picture 11226321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9600" cy="24618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b/>
          <w:noProof/>
          <w:lang w:eastAsia="en-US"/>
        </w:rPr>
        <w:drawing>
          <wp:anchor distT="0" distB="0" distL="114300" distR="114300" simplePos="0" relativeHeight="251671552" behindDoc="1" locked="0" layoutInCell="1" allowOverlap="1" wp14:anchorId="535E6DD7" wp14:editId="19474FA9">
            <wp:simplePos x="0" y="0"/>
            <wp:positionH relativeFrom="column">
              <wp:posOffset>-393700</wp:posOffset>
            </wp:positionH>
            <wp:positionV relativeFrom="paragraph">
              <wp:posOffset>152400</wp:posOffset>
            </wp:positionV>
            <wp:extent cx="3596640" cy="2386965"/>
            <wp:effectExtent l="152400" t="152400" r="365760" b="356235"/>
            <wp:wrapTight wrapText="bothSides">
              <wp:wrapPolygon edited="0">
                <wp:start x="458" y="-1379"/>
                <wp:lineTo x="-915" y="-1034"/>
                <wp:lineTo x="-915" y="22238"/>
                <wp:lineTo x="-114" y="23789"/>
                <wp:lineTo x="1144" y="24651"/>
                <wp:lineTo x="21623" y="24651"/>
                <wp:lineTo x="22881" y="23789"/>
                <wp:lineTo x="23682" y="21204"/>
                <wp:lineTo x="23682" y="1724"/>
                <wp:lineTo x="22309" y="-862"/>
                <wp:lineTo x="22195" y="-1379"/>
                <wp:lineTo x="458" y="-1379"/>
              </wp:wrapPolygon>
            </wp:wrapTight>
            <wp:docPr id="14391677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67751" name="Picture 14391677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6640" cy="2386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A42DF54" w14:textId="77777777" w:rsidR="001C4AC3" w:rsidRDefault="001C4AC3" w:rsidP="001460D5">
      <w:pPr>
        <w:ind w:left="-900" w:right="-851"/>
        <w:jc w:val="both"/>
        <w:rPr>
          <w:rFonts w:eastAsia="Times New Roman"/>
          <w:b/>
          <w:lang w:eastAsia="en-US"/>
        </w:rPr>
      </w:pPr>
      <w:r>
        <w:rPr>
          <w:rFonts w:eastAsia="Times New Roman"/>
          <w:b/>
          <w:noProof/>
          <w:lang w:eastAsia="en-US"/>
        </w:rPr>
        <w:drawing>
          <wp:anchor distT="0" distB="0" distL="114300" distR="114300" simplePos="0" relativeHeight="251673600" behindDoc="1" locked="0" layoutInCell="1" allowOverlap="1" wp14:anchorId="68A8A699" wp14:editId="1245C29A">
            <wp:simplePos x="0" y="0"/>
            <wp:positionH relativeFrom="column">
              <wp:posOffset>-254635</wp:posOffset>
            </wp:positionH>
            <wp:positionV relativeFrom="paragraph">
              <wp:posOffset>3061624</wp:posOffset>
            </wp:positionV>
            <wp:extent cx="4272280" cy="2402840"/>
            <wp:effectExtent l="152400" t="152400" r="356870" b="359410"/>
            <wp:wrapTight wrapText="bothSides">
              <wp:wrapPolygon edited="0">
                <wp:start x="385" y="-1370"/>
                <wp:lineTo x="-771" y="-1027"/>
                <wp:lineTo x="-771" y="22262"/>
                <wp:lineTo x="-193" y="23632"/>
                <wp:lineTo x="867" y="24317"/>
                <wp:lineTo x="963" y="24660"/>
                <wp:lineTo x="21574" y="24660"/>
                <wp:lineTo x="21671" y="24317"/>
                <wp:lineTo x="22730" y="23632"/>
                <wp:lineTo x="23308" y="21063"/>
                <wp:lineTo x="23308" y="1712"/>
                <wp:lineTo x="22152" y="-856"/>
                <wp:lineTo x="22056" y="-1370"/>
                <wp:lineTo x="385" y="-1370"/>
              </wp:wrapPolygon>
            </wp:wrapTight>
            <wp:docPr id="19670070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07084" name="Picture 196700708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2280" cy="2402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7E796C" w14:textId="77777777" w:rsidR="001C4AC3" w:rsidRDefault="001C4AC3" w:rsidP="001460D5">
      <w:pPr>
        <w:ind w:left="-900" w:right="-851"/>
        <w:jc w:val="both"/>
        <w:rPr>
          <w:rFonts w:eastAsia="Times New Roman"/>
          <w:b/>
          <w:lang w:eastAsia="en-US"/>
        </w:rPr>
      </w:pPr>
    </w:p>
    <w:p w14:paraId="59051141" w14:textId="77777777" w:rsidR="001C4AC3" w:rsidRDefault="001C4AC3" w:rsidP="001460D5">
      <w:pPr>
        <w:ind w:left="-900" w:right="-851"/>
        <w:jc w:val="both"/>
        <w:rPr>
          <w:rFonts w:eastAsia="Times New Roman"/>
          <w:b/>
          <w:lang w:eastAsia="en-US"/>
        </w:rPr>
      </w:pPr>
    </w:p>
    <w:p w14:paraId="3273CF78" w14:textId="77777777" w:rsidR="001C4AC3" w:rsidRDefault="001C4AC3" w:rsidP="001460D5">
      <w:pPr>
        <w:ind w:left="-900" w:right="-851"/>
        <w:jc w:val="both"/>
        <w:rPr>
          <w:rFonts w:eastAsia="Times New Roman"/>
          <w:b/>
          <w:lang w:eastAsia="en-US"/>
        </w:rPr>
      </w:pPr>
    </w:p>
    <w:p w14:paraId="1FEAF4CE" w14:textId="77777777" w:rsidR="001C4AC3" w:rsidRDefault="001C4AC3" w:rsidP="001460D5">
      <w:pPr>
        <w:ind w:left="-900" w:right="-851"/>
        <w:jc w:val="both"/>
        <w:rPr>
          <w:rFonts w:eastAsia="Times New Roman"/>
          <w:b/>
          <w:lang w:eastAsia="en-US"/>
        </w:rPr>
      </w:pPr>
    </w:p>
    <w:p w14:paraId="13BE3DE2" w14:textId="77777777" w:rsidR="001C4AC3" w:rsidRDefault="001C4AC3" w:rsidP="001460D5">
      <w:pPr>
        <w:ind w:left="-900" w:right="-851"/>
        <w:jc w:val="both"/>
        <w:rPr>
          <w:rFonts w:eastAsia="Times New Roman"/>
          <w:b/>
          <w:lang w:eastAsia="en-US"/>
        </w:rPr>
      </w:pPr>
    </w:p>
    <w:p w14:paraId="0458BFAD" w14:textId="77777777" w:rsidR="001C4AC3" w:rsidRDefault="001C4AC3" w:rsidP="001460D5">
      <w:pPr>
        <w:ind w:left="-900" w:right="-851"/>
        <w:jc w:val="both"/>
        <w:rPr>
          <w:rFonts w:eastAsia="Times New Roman"/>
          <w:b/>
          <w:lang w:eastAsia="en-US"/>
        </w:rPr>
      </w:pPr>
    </w:p>
    <w:p w14:paraId="5BBE08A4" w14:textId="77777777" w:rsidR="001C4AC3" w:rsidRDefault="001C4AC3" w:rsidP="001460D5">
      <w:pPr>
        <w:ind w:left="-900" w:right="-851"/>
        <w:jc w:val="both"/>
        <w:rPr>
          <w:rFonts w:eastAsia="Times New Roman"/>
          <w:b/>
          <w:lang w:eastAsia="en-US"/>
        </w:rPr>
      </w:pPr>
    </w:p>
    <w:p w14:paraId="245E6FA5" w14:textId="77777777" w:rsidR="001C4AC3" w:rsidRDefault="001C4AC3" w:rsidP="001460D5">
      <w:pPr>
        <w:ind w:left="-900" w:right="-851"/>
        <w:jc w:val="both"/>
        <w:rPr>
          <w:rFonts w:eastAsia="Times New Roman"/>
          <w:b/>
          <w:lang w:eastAsia="en-US"/>
        </w:rPr>
      </w:pPr>
    </w:p>
    <w:p w14:paraId="55EDCE47" w14:textId="77777777" w:rsidR="001C4AC3" w:rsidRDefault="001C4AC3" w:rsidP="001460D5">
      <w:pPr>
        <w:ind w:left="-900" w:right="-851"/>
        <w:jc w:val="both"/>
        <w:rPr>
          <w:rFonts w:eastAsia="Times New Roman"/>
          <w:b/>
          <w:lang w:eastAsia="en-US"/>
        </w:rPr>
      </w:pPr>
    </w:p>
    <w:p w14:paraId="1F0F629F" w14:textId="77777777" w:rsidR="001C4AC3" w:rsidRDefault="001C4AC3" w:rsidP="001460D5">
      <w:pPr>
        <w:ind w:left="-900" w:right="-851"/>
        <w:jc w:val="both"/>
        <w:rPr>
          <w:rFonts w:eastAsia="Times New Roman"/>
          <w:b/>
          <w:lang w:eastAsia="en-US"/>
        </w:rPr>
      </w:pPr>
    </w:p>
    <w:p w14:paraId="2C4725A9" w14:textId="77777777" w:rsidR="001C4AC3" w:rsidRDefault="001C4AC3" w:rsidP="001460D5">
      <w:pPr>
        <w:ind w:left="-900" w:right="-851"/>
        <w:jc w:val="both"/>
        <w:rPr>
          <w:rFonts w:eastAsia="Times New Roman"/>
          <w:b/>
          <w:lang w:eastAsia="en-US"/>
        </w:rPr>
      </w:pPr>
    </w:p>
    <w:p w14:paraId="407C8B34" w14:textId="77777777" w:rsidR="001C4AC3" w:rsidRDefault="001C4AC3" w:rsidP="001460D5">
      <w:pPr>
        <w:ind w:left="-900" w:right="-851"/>
        <w:jc w:val="both"/>
        <w:rPr>
          <w:rFonts w:eastAsia="Times New Roman"/>
          <w:b/>
          <w:lang w:eastAsia="en-US"/>
        </w:rPr>
      </w:pPr>
    </w:p>
    <w:p w14:paraId="04F51652" w14:textId="77777777" w:rsidR="001C4AC3" w:rsidRDefault="001C4AC3" w:rsidP="001460D5">
      <w:pPr>
        <w:ind w:left="-900" w:right="-851"/>
        <w:jc w:val="both"/>
        <w:rPr>
          <w:rFonts w:eastAsia="Times New Roman"/>
          <w:b/>
          <w:lang w:eastAsia="en-US"/>
        </w:rPr>
      </w:pPr>
    </w:p>
    <w:p w14:paraId="496605C1" w14:textId="77777777" w:rsidR="001C4AC3" w:rsidRDefault="001C4AC3" w:rsidP="001460D5">
      <w:pPr>
        <w:ind w:left="-900" w:right="-851"/>
        <w:jc w:val="both"/>
        <w:rPr>
          <w:rFonts w:eastAsia="Times New Roman"/>
          <w:b/>
          <w:lang w:eastAsia="en-US"/>
        </w:rPr>
      </w:pPr>
    </w:p>
    <w:p w14:paraId="69F79F44" w14:textId="77777777" w:rsidR="001C4AC3" w:rsidRDefault="001C4AC3" w:rsidP="001460D5">
      <w:pPr>
        <w:ind w:left="-900" w:right="-851"/>
        <w:jc w:val="both"/>
        <w:rPr>
          <w:rFonts w:eastAsia="Times New Roman"/>
          <w:b/>
          <w:lang w:eastAsia="en-US"/>
        </w:rPr>
      </w:pPr>
    </w:p>
    <w:p w14:paraId="5BA5F1F5" w14:textId="77777777" w:rsidR="001C4AC3" w:rsidRDefault="001C4AC3" w:rsidP="001460D5">
      <w:pPr>
        <w:ind w:left="-900" w:right="-851"/>
        <w:jc w:val="both"/>
        <w:rPr>
          <w:rFonts w:eastAsia="Times New Roman"/>
          <w:b/>
          <w:lang w:eastAsia="en-US"/>
        </w:rPr>
      </w:pPr>
    </w:p>
    <w:p w14:paraId="08402052" w14:textId="77777777" w:rsidR="001C4AC3" w:rsidRDefault="001C4AC3" w:rsidP="001460D5">
      <w:pPr>
        <w:ind w:left="-900" w:right="-851"/>
        <w:jc w:val="both"/>
        <w:rPr>
          <w:rFonts w:eastAsia="Times New Roman"/>
          <w:b/>
          <w:lang w:eastAsia="en-US"/>
        </w:rPr>
      </w:pPr>
    </w:p>
    <w:p w14:paraId="1F2494E0" w14:textId="77777777" w:rsidR="001C4AC3" w:rsidRDefault="001C4AC3" w:rsidP="001460D5">
      <w:pPr>
        <w:ind w:left="-900" w:right="-851"/>
        <w:jc w:val="both"/>
        <w:rPr>
          <w:rFonts w:eastAsia="Times New Roman"/>
          <w:b/>
          <w:lang w:eastAsia="en-US"/>
        </w:rPr>
      </w:pPr>
    </w:p>
    <w:p w14:paraId="597019DC" w14:textId="77777777" w:rsidR="001C4AC3" w:rsidRDefault="001C4AC3" w:rsidP="001460D5">
      <w:pPr>
        <w:ind w:left="-900" w:right="-851"/>
        <w:jc w:val="both"/>
        <w:rPr>
          <w:rFonts w:eastAsia="Times New Roman"/>
          <w:b/>
          <w:lang w:eastAsia="en-US"/>
        </w:rPr>
      </w:pPr>
    </w:p>
    <w:p w14:paraId="3C9CE783" w14:textId="77777777" w:rsidR="001C4AC3" w:rsidRDefault="001C4AC3" w:rsidP="001460D5">
      <w:pPr>
        <w:ind w:left="-900" w:right="-851"/>
        <w:jc w:val="both"/>
        <w:rPr>
          <w:rFonts w:eastAsia="Times New Roman"/>
          <w:b/>
          <w:lang w:eastAsia="en-US"/>
        </w:rPr>
      </w:pPr>
    </w:p>
    <w:p w14:paraId="6A6A5737" w14:textId="77777777" w:rsidR="001C4AC3" w:rsidRDefault="001C4AC3" w:rsidP="001460D5">
      <w:pPr>
        <w:ind w:left="-900" w:right="-851"/>
        <w:jc w:val="both"/>
        <w:rPr>
          <w:rFonts w:eastAsia="Times New Roman"/>
          <w:b/>
          <w:lang w:eastAsia="en-US"/>
        </w:rPr>
      </w:pPr>
    </w:p>
    <w:p w14:paraId="0CA0D5E4" w14:textId="77777777" w:rsidR="001C4AC3" w:rsidRDefault="001C4AC3" w:rsidP="001C4AC3">
      <w:pPr>
        <w:ind w:right="-851"/>
        <w:jc w:val="both"/>
        <w:rPr>
          <w:rFonts w:eastAsia="Times New Roman"/>
          <w:b/>
          <w:lang w:eastAsia="en-US"/>
        </w:rPr>
      </w:pPr>
    </w:p>
    <w:p w14:paraId="113A3771" w14:textId="77777777" w:rsidR="001C4AC3" w:rsidRDefault="001C4AC3" w:rsidP="001460D5">
      <w:pPr>
        <w:ind w:left="-900" w:right="-851"/>
        <w:jc w:val="both"/>
        <w:rPr>
          <w:rFonts w:eastAsia="Times New Roman"/>
          <w:b/>
          <w:lang w:eastAsia="en-US"/>
        </w:rPr>
      </w:pPr>
    </w:p>
    <w:p w14:paraId="016D9297" w14:textId="77777777" w:rsidR="001C4AC3" w:rsidRDefault="001C4AC3" w:rsidP="001460D5">
      <w:pPr>
        <w:ind w:left="-900" w:right="-851"/>
        <w:jc w:val="both"/>
        <w:rPr>
          <w:rFonts w:eastAsia="Times New Roman"/>
          <w:b/>
          <w:lang w:eastAsia="en-US"/>
        </w:rPr>
      </w:pPr>
    </w:p>
    <w:p w14:paraId="639D6898" w14:textId="77777777" w:rsidR="001C4AC3" w:rsidRDefault="001C4AC3" w:rsidP="001460D5">
      <w:pPr>
        <w:ind w:left="-900" w:right="-851"/>
        <w:jc w:val="both"/>
        <w:rPr>
          <w:rFonts w:eastAsia="Times New Roman"/>
          <w:b/>
          <w:lang w:eastAsia="en-US"/>
        </w:rPr>
      </w:pPr>
    </w:p>
    <w:p w14:paraId="28C282D6" w14:textId="77777777" w:rsidR="001460D5" w:rsidRPr="001460D5" w:rsidRDefault="001C4AC3" w:rsidP="001460D5">
      <w:pPr>
        <w:ind w:left="-900" w:right="-851"/>
        <w:jc w:val="both"/>
        <w:rPr>
          <w:rFonts w:eastAsia="Times New Roman"/>
          <w:b/>
          <w:lang w:eastAsia="en-US"/>
        </w:rPr>
      </w:pPr>
      <w:r>
        <w:rPr>
          <w:rFonts w:eastAsia="Times New Roman"/>
          <w:b/>
          <w:lang w:eastAsia="en-US"/>
        </w:rPr>
        <w:t xml:space="preserve">                                                                                                                                </w:t>
      </w:r>
      <w:r w:rsidR="001460D5" w:rsidRPr="001460D5">
        <w:rPr>
          <w:rFonts w:eastAsia="Times New Roman"/>
          <w:b/>
          <w:lang w:eastAsia="en-US"/>
        </w:rPr>
        <w:t xml:space="preserve"> Procesmbajtësi:</w:t>
      </w:r>
    </w:p>
    <w:p w14:paraId="49221519" w14:textId="77777777" w:rsidR="001460D5" w:rsidRPr="001460D5" w:rsidRDefault="001460D5" w:rsidP="001460D5">
      <w:pPr>
        <w:ind w:left="-900" w:right="-851"/>
        <w:jc w:val="both"/>
        <w:rPr>
          <w:rFonts w:eastAsia="Times New Roman"/>
          <w:b/>
          <w:lang w:eastAsia="en-US"/>
        </w:rPr>
      </w:pPr>
      <w:r w:rsidRPr="001460D5">
        <w:rPr>
          <w:rFonts w:eastAsia="Times New Roman"/>
          <w:b/>
          <w:lang w:eastAsia="en-US"/>
        </w:rPr>
        <w:t xml:space="preserve">             </w:t>
      </w:r>
    </w:p>
    <w:p w14:paraId="3B903341" w14:textId="77777777" w:rsidR="00275168" w:rsidRDefault="001460D5" w:rsidP="001460D5">
      <w:pPr>
        <w:ind w:left="-900" w:right="-851"/>
        <w:jc w:val="both"/>
        <w:rPr>
          <w:rFonts w:eastAsia="Times New Roman"/>
          <w:b/>
          <w:lang w:eastAsia="en-US"/>
        </w:rPr>
      </w:pP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t xml:space="preserve">                                                                                   </w:t>
      </w:r>
    </w:p>
    <w:p w14:paraId="260B0FEB" w14:textId="77777777" w:rsidR="001460D5" w:rsidRPr="001460D5" w:rsidRDefault="00275168" w:rsidP="00275168">
      <w:pPr>
        <w:ind w:right="-851"/>
        <w:jc w:val="both"/>
        <w:rPr>
          <w:rFonts w:eastAsia="Times New Roman"/>
          <w:b/>
          <w:lang w:eastAsia="en-US"/>
        </w:rPr>
      </w:pPr>
      <w:r>
        <w:rPr>
          <w:rFonts w:eastAsia="Times New Roman"/>
          <w:b/>
          <w:lang w:eastAsia="en-US"/>
        </w:rPr>
        <w:t xml:space="preserve">                                                                                                             </w:t>
      </w:r>
      <w:r w:rsidR="001460D5" w:rsidRPr="001460D5">
        <w:rPr>
          <w:rFonts w:eastAsia="Times New Roman"/>
          <w:b/>
          <w:lang w:eastAsia="en-US"/>
        </w:rPr>
        <w:t xml:space="preserve">   ____________________</w:t>
      </w:r>
    </w:p>
    <w:p w14:paraId="116E72E8" w14:textId="77777777" w:rsidR="00EF6218" w:rsidRPr="001C4AC3" w:rsidRDefault="001460D5" w:rsidP="001C4AC3">
      <w:pPr>
        <w:ind w:left="-900" w:right="-851"/>
        <w:jc w:val="both"/>
        <w:rPr>
          <w:rFonts w:eastAsia="Calibri"/>
          <w:szCs w:val="22"/>
          <w:lang w:eastAsia="en-US"/>
        </w:rPr>
      </w:pP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r>
      <w:r w:rsidRPr="001460D5">
        <w:rPr>
          <w:rFonts w:eastAsia="Times New Roman"/>
          <w:b/>
          <w:lang w:eastAsia="en-US"/>
        </w:rPr>
        <w:tab/>
        <w:t xml:space="preserve">                                                                  </w:t>
      </w:r>
      <w:r w:rsidR="00275168">
        <w:rPr>
          <w:rFonts w:eastAsia="Times New Roman"/>
          <w:b/>
          <w:lang w:eastAsia="en-US"/>
        </w:rPr>
        <w:t xml:space="preserve">                                                            </w:t>
      </w:r>
      <w:r w:rsidRPr="001460D5">
        <w:rPr>
          <w:rFonts w:eastAsia="Times New Roman"/>
          <w:b/>
          <w:lang w:eastAsia="en-US"/>
        </w:rPr>
        <w:t xml:space="preserve">  Albion Krasniq</w:t>
      </w:r>
      <w:r w:rsidR="001C4AC3">
        <w:rPr>
          <w:rFonts w:eastAsia="Times New Roman"/>
          <w:b/>
          <w:lang w:eastAsia="en-US"/>
        </w:rPr>
        <w:t>i</w:t>
      </w:r>
    </w:p>
    <w:sectPr w:rsidR="00EF6218" w:rsidRPr="001C4AC3" w:rsidSect="00211BB6">
      <w:headerReference w:type="default" r:id="rId20"/>
      <w:footerReference w:type="default" r:id="rId21"/>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5FAEE" w14:textId="77777777" w:rsidR="002B202D" w:rsidRDefault="002B202D" w:rsidP="00217EE6">
      <w:r>
        <w:separator/>
      </w:r>
    </w:p>
  </w:endnote>
  <w:endnote w:type="continuationSeparator" w:id="0">
    <w:p w14:paraId="543A0586" w14:textId="77777777" w:rsidR="002B202D" w:rsidRDefault="002B202D"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14:paraId="4E431B0E" w14:textId="77777777" w:rsidTr="00246534">
      <w:trPr>
        <w:jc w:val="right"/>
      </w:trPr>
      <w:tc>
        <w:tcPr>
          <w:tcW w:w="5000" w:type="pct"/>
          <w:shd w:val="clear" w:color="auto" w:fill="C0504D" w:themeFill="accent2"/>
          <w:vAlign w:val="center"/>
        </w:tcPr>
        <w:p w14:paraId="4B3869E4" w14:textId="77777777"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E36F9">
            <w:rPr>
              <w:noProof/>
              <w:color w:val="FFFFFF" w:themeColor="background1"/>
            </w:rPr>
            <w:t>3</w:t>
          </w:r>
          <w:r>
            <w:rPr>
              <w:noProof/>
              <w:color w:val="FFFFFF" w:themeColor="background1"/>
            </w:rPr>
            <w:fldChar w:fldCharType="end"/>
          </w:r>
        </w:p>
      </w:tc>
    </w:tr>
  </w:tbl>
  <w:p w14:paraId="7F71D002" w14:textId="77777777" w:rsidR="007817CA" w:rsidRDefault="0078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7B718A" w14:textId="77777777" w:rsidR="002B202D" w:rsidRDefault="002B202D" w:rsidP="00217EE6">
      <w:r>
        <w:separator/>
      </w:r>
    </w:p>
  </w:footnote>
  <w:footnote w:type="continuationSeparator" w:id="0">
    <w:p w14:paraId="4D5C4456" w14:textId="77777777" w:rsidR="002B202D" w:rsidRDefault="002B202D" w:rsidP="00217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2F3BE" w14:textId="77777777" w:rsidR="007817CA" w:rsidRDefault="007817CA">
    <w:pPr>
      <w:pStyle w:val="Header"/>
    </w:pPr>
    <w:r w:rsidRPr="00211BB6">
      <w:rPr>
        <w:noProof/>
        <w:color w:val="548DD4" w:themeColor="text2" w:themeTint="99"/>
      </w:rPr>
      <mc:AlternateContent>
        <mc:Choice Requires="wps">
          <w:drawing>
            <wp:anchor distT="0" distB="0" distL="114300" distR="114300" simplePos="0" relativeHeight="251660288" behindDoc="0" locked="0" layoutInCell="0" allowOverlap="1" wp14:anchorId="114ED318">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C24DC9E" w14:textId="77777777" w:rsidR="007817CA" w:rsidRDefault="007817CA">
                              <w:r>
                                <w:t>KOMUNA E RAHOVECIT -  Procesverbal i Dëgjimeve Buxhetore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14ED318"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C24DC9E" w14:textId="77777777" w:rsidR="007817CA" w:rsidRDefault="007817CA">
                        <w:r>
                          <w:t>KOMUNA E RAHOVECIT -  Procesverbal i Dëgjimeve Buxhetore</w:t>
                        </w:r>
                      </w:p>
                    </w:sdtContent>
                  </w:sdt>
                </w:txbxContent>
              </v:textbox>
              <w10:wrap anchorx="margin" anchory="margin"/>
            </v:shape>
          </w:pict>
        </mc:Fallback>
      </mc:AlternateContent>
    </w:r>
    <w:r w:rsidRPr="00211BB6">
      <w:rPr>
        <w:noProof/>
        <w:color w:val="548DD4" w:themeColor="text2" w:themeTint="99"/>
      </w:rPr>
      <mc:AlternateContent>
        <mc:Choice Requires="wps">
          <w:drawing>
            <wp:anchor distT="0" distB="0" distL="114300" distR="114300" simplePos="0" relativeHeight="251659264" behindDoc="0" locked="0" layoutInCell="0" allowOverlap="1" wp14:anchorId="1804F957">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06DB9BAC" w14:textId="77777777"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804F957"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fabf8f [1945]" stroked="f">
              <v:textbox style="mso-fit-shape-to-text:t" inset=",0,,0">
                <w:txbxContent>
                  <w:p w14:paraId="06DB9BAC" w14:textId="77777777"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0119"/>
    <w:multiLevelType w:val="hybridMultilevel"/>
    <w:tmpl w:val="BACA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94A97"/>
    <w:multiLevelType w:val="hybridMultilevel"/>
    <w:tmpl w:val="7630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F626D"/>
    <w:multiLevelType w:val="hybridMultilevel"/>
    <w:tmpl w:val="588E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4DC2"/>
    <w:multiLevelType w:val="hybridMultilevel"/>
    <w:tmpl w:val="965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15474"/>
    <w:multiLevelType w:val="hybridMultilevel"/>
    <w:tmpl w:val="417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6" w15:restartNumberingAfterBreak="0">
    <w:nsid w:val="16101F9C"/>
    <w:multiLevelType w:val="hybridMultilevel"/>
    <w:tmpl w:val="DB32854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16D512E2"/>
    <w:multiLevelType w:val="hybridMultilevel"/>
    <w:tmpl w:val="47EE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D64F3"/>
    <w:multiLevelType w:val="hybridMultilevel"/>
    <w:tmpl w:val="26B2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E0807"/>
    <w:multiLevelType w:val="hybridMultilevel"/>
    <w:tmpl w:val="5DB6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E0139"/>
    <w:multiLevelType w:val="hybridMultilevel"/>
    <w:tmpl w:val="064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26F1D"/>
    <w:multiLevelType w:val="hybridMultilevel"/>
    <w:tmpl w:val="0FC0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47F68"/>
    <w:multiLevelType w:val="hybridMultilevel"/>
    <w:tmpl w:val="2A62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76AFE"/>
    <w:multiLevelType w:val="hybridMultilevel"/>
    <w:tmpl w:val="9B0C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A19FD"/>
    <w:multiLevelType w:val="hybridMultilevel"/>
    <w:tmpl w:val="7806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707A8"/>
    <w:multiLevelType w:val="hybridMultilevel"/>
    <w:tmpl w:val="5BB6BA1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15:restartNumberingAfterBreak="0">
    <w:nsid w:val="38707107"/>
    <w:multiLevelType w:val="hybridMultilevel"/>
    <w:tmpl w:val="B56A2F86"/>
    <w:lvl w:ilvl="0" w:tplc="525AA8EA">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71536"/>
    <w:multiLevelType w:val="hybridMultilevel"/>
    <w:tmpl w:val="F02A22D0"/>
    <w:lvl w:ilvl="0" w:tplc="E8548DC0">
      <w:start w:val="1"/>
      <w:numFmt w:val="bullet"/>
      <w:lvlText w:val=""/>
      <w:lvlJc w:val="left"/>
      <w:pPr>
        <w:tabs>
          <w:tab w:val="num" w:pos="720"/>
        </w:tabs>
        <w:ind w:left="720" w:hanging="360"/>
      </w:pPr>
      <w:rPr>
        <w:rFonts w:ascii="Wingdings 3" w:hAnsi="Wingdings 3" w:hint="default"/>
      </w:rPr>
    </w:lvl>
    <w:lvl w:ilvl="1" w:tplc="9E26B294" w:tentative="1">
      <w:start w:val="1"/>
      <w:numFmt w:val="bullet"/>
      <w:lvlText w:val=""/>
      <w:lvlJc w:val="left"/>
      <w:pPr>
        <w:tabs>
          <w:tab w:val="num" w:pos="1440"/>
        </w:tabs>
        <w:ind w:left="1440" w:hanging="360"/>
      </w:pPr>
      <w:rPr>
        <w:rFonts w:ascii="Wingdings 3" w:hAnsi="Wingdings 3" w:hint="default"/>
      </w:rPr>
    </w:lvl>
    <w:lvl w:ilvl="2" w:tplc="51A0ECD8" w:tentative="1">
      <w:start w:val="1"/>
      <w:numFmt w:val="bullet"/>
      <w:lvlText w:val=""/>
      <w:lvlJc w:val="left"/>
      <w:pPr>
        <w:tabs>
          <w:tab w:val="num" w:pos="2160"/>
        </w:tabs>
        <w:ind w:left="2160" w:hanging="360"/>
      </w:pPr>
      <w:rPr>
        <w:rFonts w:ascii="Wingdings 3" w:hAnsi="Wingdings 3" w:hint="default"/>
      </w:rPr>
    </w:lvl>
    <w:lvl w:ilvl="3" w:tplc="C4BE437E" w:tentative="1">
      <w:start w:val="1"/>
      <w:numFmt w:val="bullet"/>
      <w:lvlText w:val=""/>
      <w:lvlJc w:val="left"/>
      <w:pPr>
        <w:tabs>
          <w:tab w:val="num" w:pos="2880"/>
        </w:tabs>
        <w:ind w:left="2880" w:hanging="360"/>
      </w:pPr>
      <w:rPr>
        <w:rFonts w:ascii="Wingdings 3" w:hAnsi="Wingdings 3" w:hint="default"/>
      </w:rPr>
    </w:lvl>
    <w:lvl w:ilvl="4" w:tplc="B386BE6E" w:tentative="1">
      <w:start w:val="1"/>
      <w:numFmt w:val="bullet"/>
      <w:lvlText w:val=""/>
      <w:lvlJc w:val="left"/>
      <w:pPr>
        <w:tabs>
          <w:tab w:val="num" w:pos="3600"/>
        </w:tabs>
        <w:ind w:left="3600" w:hanging="360"/>
      </w:pPr>
      <w:rPr>
        <w:rFonts w:ascii="Wingdings 3" w:hAnsi="Wingdings 3" w:hint="default"/>
      </w:rPr>
    </w:lvl>
    <w:lvl w:ilvl="5" w:tplc="02B2D79A" w:tentative="1">
      <w:start w:val="1"/>
      <w:numFmt w:val="bullet"/>
      <w:lvlText w:val=""/>
      <w:lvlJc w:val="left"/>
      <w:pPr>
        <w:tabs>
          <w:tab w:val="num" w:pos="4320"/>
        </w:tabs>
        <w:ind w:left="4320" w:hanging="360"/>
      </w:pPr>
      <w:rPr>
        <w:rFonts w:ascii="Wingdings 3" w:hAnsi="Wingdings 3" w:hint="default"/>
      </w:rPr>
    </w:lvl>
    <w:lvl w:ilvl="6" w:tplc="E9D64572" w:tentative="1">
      <w:start w:val="1"/>
      <w:numFmt w:val="bullet"/>
      <w:lvlText w:val=""/>
      <w:lvlJc w:val="left"/>
      <w:pPr>
        <w:tabs>
          <w:tab w:val="num" w:pos="5040"/>
        </w:tabs>
        <w:ind w:left="5040" w:hanging="360"/>
      </w:pPr>
      <w:rPr>
        <w:rFonts w:ascii="Wingdings 3" w:hAnsi="Wingdings 3" w:hint="default"/>
      </w:rPr>
    </w:lvl>
    <w:lvl w:ilvl="7" w:tplc="8682919E" w:tentative="1">
      <w:start w:val="1"/>
      <w:numFmt w:val="bullet"/>
      <w:lvlText w:val=""/>
      <w:lvlJc w:val="left"/>
      <w:pPr>
        <w:tabs>
          <w:tab w:val="num" w:pos="5760"/>
        </w:tabs>
        <w:ind w:left="5760" w:hanging="360"/>
      </w:pPr>
      <w:rPr>
        <w:rFonts w:ascii="Wingdings 3" w:hAnsi="Wingdings 3" w:hint="default"/>
      </w:rPr>
    </w:lvl>
    <w:lvl w:ilvl="8" w:tplc="F0E66A9C"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20A320A"/>
    <w:multiLevelType w:val="hybridMultilevel"/>
    <w:tmpl w:val="D046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E588E"/>
    <w:multiLevelType w:val="hybridMultilevel"/>
    <w:tmpl w:val="02B41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46272A"/>
    <w:multiLevelType w:val="hybridMultilevel"/>
    <w:tmpl w:val="410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E7F44"/>
    <w:multiLevelType w:val="hybridMultilevel"/>
    <w:tmpl w:val="2EF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A65D0"/>
    <w:multiLevelType w:val="hybridMultilevel"/>
    <w:tmpl w:val="399A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A4BFB"/>
    <w:multiLevelType w:val="hybridMultilevel"/>
    <w:tmpl w:val="1366944A"/>
    <w:lvl w:ilvl="0" w:tplc="0E260AA0">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15:restartNumberingAfterBreak="0">
    <w:nsid w:val="4D8F1A6F"/>
    <w:multiLevelType w:val="hybridMultilevel"/>
    <w:tmpl w:val="A69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B53765"/>
    <w:multiLevelType w:val="hybridMultilevel"/>
    <w:tmpl w:val="D48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F0749"/>
    <w:multiLevelType w:val="hybridMultilevel"/>
    <w:tmpl w:val="7B7CA0E8"/>
    <w:lvl w:ilvl="0" w:tplc="525AA8EA">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502CBE"/>
    <w:multiLevelType w:val="hybridMultilevel"/>
    <w:tmpl w:val="40AC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E353CF"/>
    <w:multiLevelType w:val="hybridMultilevel"/>
    <w:tmpl w:val="F32A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9C43CB"/>
    <w:multiLevelType w:val="hybridMultilevel"/>
    <w:tmpl w:val="200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1924"/>
    <w:multiLevelType w:val="hybridMultilevel"/>
    <w:tmpl w:val="71A4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06840"/>
    <w:multiLevelType w:val="hybridMultilevel"/>
    <w:tmpl w:val="F818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3A1BF4"/>
    <w:multiLevelType w:val="hybridMultilevel"/>
    <w:tmpl w:val="23B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073F2"/>
    <w:multiLevelType w:val="hybridMultilevel"/>
    <w:tmpl w:val="DB4E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6F2468"/>
    <w:multiLevelType w:val="hybridMultilevel"/>
    <w:tmpl w:val="E61A166E"/>
    <w:lvl w:ilvl="0" w:tplc="9760CB1E">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5" w15:restartNumberingAfterBreak="0">
    <w:nsid w:val="720215D0"/>
    <w:multiLevelType w:val="hybridMultilevel"/>
    <w:tmpl w:val="E472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57A5A"/>
    <w:multiLevelType w:val="hybridMultilevel"/>
    <w:tmpl w:val="664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90221F"/>
    <w:multiLevelType w:val="hybridMultilevel"/>
    <w:tmpl w:val="8B16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1E5789"/>
    <w:multiLevelType w:val="hybridMultilevel"/>
    <w:tmpl w:val="87B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C14F52"/>
    <w:multiLevelType w:val="hybridMultilevel"/>
    <w:tmpl w:val="7C4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B6066"/>
    <w:multiLevelType w:val="hybridMultilevel"/>
    <w:tmpl w:val="092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597885">
    <w:abstractNumId w:val="30"/>
  </w:num>
  <w:num w:numId="2" w16cid:durableId="1518078808">
    <w:abstractNumId w:val="7"/>
  </w:num>
  <w:num w:numId="3" w16cid:durableId="2006780271">
    <w:abstractNumId w:val="5"/>
  </w:num>
  <w:num w:numId="4" w16cid:durableId="165094370">
    <w:abstractNumId w:val="22"/>
  </w:num>
  <w:num w:numId="5" w16cid:durableId="414664507">
    <w:abstractNumId w:val="11"/>
  </w:num>
  <w:num w:numId="6" w16cid:durableId="1877161063">
    <w:abstractNumId w:val="21"/>
  </w:num>
  <w:num w:numId="7" w16cid:durableId="1344549850">
    <w:abstractNumId w:val="36"/>
  </w:num>
  <w:num w:numId="8" w16cid:durableId="1238594469">
    <w:abstractNumId w:val="28"/>
  </w:num>
  <w:num w:numId="9" w16cid:durableId="657347485">
    <w:abstractNumId w:val="35"/>
  </w:num>
  <w:num w:numId="10" w16cid:durableId="382563505">
    <w:abstractNumId w:val="20"/>
  </w:num>
  <w:num w:numId="11" w16cid:durableId="1899784536">
    <w:abstractNumId w:val="27"/>
  </w:num>
  <w:num w:numId="12" w16cid:durableId="340788839">
    <w:abstractNumId w:val="38"/>
  </w:num>
  <w:num w:numId="13" w16cid:durableId="1726249866">
    <w:abstractNumId w:val="18"/>
  </w:num>
  <w:num w:numId="14" w16cid:durableId="2115707773">
    <w:abstractNumId w:val="2"/>
  </w:num>
  <w:num w:numId="15" w16cid:durableId="843983085">
    <w:abstractNumId w:val="19"/>
  </w:num>
  <w:num w:numId="16" w16cid:durableId="2091389196">
    <w:abstractNumId w:val="33"/>
  </w:num>
  <w:num w:numId="17" w16cid:durableId="1063522861">
    <w:abstractNumId w:val="0"/>
  </w:num>
  <w:num w:numId="18" w16cid:durableId="1596130462">
    <w:abstractNumId w:val="4"/>
  </w:num>
  <w:num w:numId="19" w16cid:durableId="1850214893">
    <w:abstractNumId w:val="13"/>
  </w:num>
  <w:num w:numId="20" w16cid:durableId="1732193093">
    <w:abstractNumId w:val="25"/>
  </w:num>
  <w:num w:numId="21" w16cid:durableId="766537735">
    <w:abstractNumId w:val="32"/>
  </w:num>
  <w:num w:numId="22" w16cid:durableId="1949310698">
    <w:abstractNumId w:val="3"/>
  </w:num>
  <w:num w:numId="23" w16cid:durableId="1528522964">
    <w:abstractNumId w:val="37"/>
  </w:num>
  <w:num w:numId="24" w16cid:durableId="277957259">
    <w:abstractNumId w:val="39"/>
  </w:num>
  <w:num w:numId="25" w16cid:durableId="1466780126">
    <w:abstractNumId w:val="24"/>
  </w:num>
  <w:num w:numId="26" w16cid:durableId="660693228">
    <w:abstractNumId w:val="9"/>
  </w:num>
  <w:num w:numId="27" w16cid:durableId="465665036">
    <w:abstractNumId w:val="10"/>
  </w:num>
  <w:num w:numId="28" w16cid:durableId="569928211">
    <w:abstractNumId w:val="31"/>
  </w:num>
  <w:num w:numId="29" w16cid:durableId="249579557">
    <w:abstractNumId w:val="12"/>
  </w:num>
  <w:num w:numId="30" w16cid:durableId="1096441816">
    <w:abstractNumId w:val="14"/>
  </w:num>
  <w:num w:numId="31" w16cid:durableId="2023890657">
    <w:abstractNumId w:val="29"/>
  </w:num>
  <w:num w:numId="32" w16cid:durableId="1252658546">
    <w:abstractNumId w:val="8"/>
  </w:num>
  <w:num w:numId="33" w16cid:durableId="808058993">
    <w:abstractNumId w:val="16"/>
  </w:num>
  <w:num w:numId="34" w16cid:durableId="1555507383">
    <w:abstractNumId w:val="26"/>
  </w:num>
  <w:num w:numId="35" w16cid:durableId="1492940746">
    <w:abstractNumId w:val="6"/>
  </w:num>
  <w:num w:numId="36" w16cid:durableId="5835292">
    <w:abstractNumId w:val="17"/>
  </w:num>
  <w:num w:numId="37" w16cid:durableId="2137597808">
    <w:abstractNumId w:val="15"/>
  </w:num>
  <w:num w:numId="38" w16cid:durableId="728577131">
    <w:abstractNumId w:val="34"/>
  </w:num>
  <w:num w:numId="39" w16cid:durableId="1037047809">
    <w:abstractNumId w:val="23"/>
  </w:num>
  <w:num w:numId="40" w16cid:durableId="1588034527">
    <w:abstractNumId w:val="1"/>
  </w:num>
  <w:num w:numId="41" w16cid:durableId="466315213">
    <w:abstractNumId w:val="4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497"/>
    <w:rsid w:val="00031AB5"/>
    <w:rsid w:val="00032630"/>
    <w:rsid w:val="00035B75"/>
    <w:rsid w:val="00036A57"/>
    <w:rsid w:val="000400B0"/>
    <w:rsid w:val="00041502"/>
    <w:rsid w:val="00041871"/>
    <w:rsid w:val="00043635"/>
    <w:rsid w:val="00045603"/>
    <w:rsid w:val="0004568F"/>
    <w:rsid w:val="000465EB"/>
    <w:rsid w:val="000535FD"/>
    <w:rsid w:val="00053753"/>
    <w:rsid w:val="00054160"/>
    <w:rsid w:val="00054868"/>
    <w:rsid w:val="00055138"/>
    <w:rsid w:val="00055642"/>
    <w:rsid w:val="00057D21"/>
    <w:rsid w:val="00061DDC"/>
    <w:rsid w:val="00063611"/>
    <w:rsid w:val="00066E19"/>
    <w:rsid w:val="000701AA"/>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050E"/>
    <w:rsid w:val="000D2507"/>
    <w:rsid w:val="000D34E1"/>
    <w:rsid w:val="000D438E"/>
    <w:rsid w:val="000D49F8"/>
    <w:rsid w:val="000D5765"/>
    <w:rsid w:val="000E3733"/>
    <w:rsid w:val="000E4BDA"/>
    <w:rsid w:val="000E6911"/>
    <w:rsid w:val="000E73B8"/>
    <w:rsid w:val="000E78F0"/>
    <w:rsid w:val="000E7E26"/>
    <w:rsid w:val="000F0491"/>
    <w:rsid w:val="000F2A9A"/>
    <w:rsid w:val="000F405A"/>
    <w:rsid w:val="000F5E53"/>
    <w:rsid w:val="000F643D"/>
    <w:rsid w:val="000F74AC"/>
    <w:rsid w:val="000F7C02"/>
    <w:rsid w:val="001007BB"/>
    <w:rsid w:val="00100C47"/>
    <w:rsid w:val="00100F1E"/>
    <w:rsid w:val="0010424C"/>
    <w:rsid w:val="001058BE"/>
    <w:rsid w:val="00107B0B"/>
    <w:rsid w:val="00110058"/>
    <w:rsid w:val="00112095"/>
    <w:rsid w:val="0012003F"/>
    <w:rsid w:val="00121A69"/>
    <w:rsid w:val="001229F2"/>
    <w:rsid w:val="00123F57"/>
    <w:rsid w:val="00135262"/>
    <w:rsid w:val="0013557D"/>
    <w:rsid w:val="00136332"/>
    <w:rsid w:val="001460D5"/>
    <w:rsid w:val="00147A55"/>
    <w:rsid w:val="00151625"/>
    <w:rsid w:val="00153FCB"/>
    <w:rsid w:val="00154170"/>
    <w:rsid w:val="00155ED2"/>
    <w:rsid w:val="00156E94"/>
    <w:rsid w:val="001573DD"/>
    <w:rsid w:val="00160B1F"/>
    <w:rsid w:val="0016268E"/>
    <w:rsid w:val="001626CB"/>
    <w:rsid w:val="0016311E"/>
    <w:rsid w:val="00163A0B"/>
    <w:rsid w:val="00166295"/>
    <w:rsid w:val="00166477"/>
    <w:rsid w:val="00173615"/>
    <w:rsid w:val="00173D93"/>
    <w:rsid w:val="001773B5"/>
    <w:rsid w:val="00177B1D"/>
    <w:rsid w:val="00180BD7"/>
    <w:rsid w:val="00181B37"/>
    <w:rsid w:val="00181C07"/>
    <w:rsid w:val="001830D8"/>
    <w:rsid w:val="00183322"/>
    <w:rsid w:val="00184084"/>
    <w:rsid w:val="00186E09"/>
    <w:rsid w:val="001961E4"/>
    <w:rsid w:val="001A4F1D"/>
    <w:rsid w:val="001A6717"/>
    <w:rsid w:val="001B0D69"/>
    <w:rsid w:val="001B2F54"/>
    <w:rsid w:val="001B4C64"/>
    <w:rsid w:val="001B5281"/>
    <w:rsid w:val="001B73CB"/>
    <w:rsid w:val="001C2CFB"/>
    <w:rsid w:val="001C3D4C"/>
    <w:rsid w:val="001C462B"/>
    <w:rsid w:val="001C4AC3"/>
    <w:rsid w:val="001C6653"/>
    <w:rsid w:val="001D013E"/>
    <w:rsid w:val="001D1897"/>
    <w:rsid w:val="001D34AE"/>
    <w:rsid w:val="001D374A"/>
    <w:rsid w:val="001D39E0"/>
    <w:rsid w:val="001D3A08"/>
    <w:rsid w:val="001D3EC3"/>
    <w:rsid w:val="001D796B"/>
    <w:rsid w:val="001E085F"/>
    <w:rsid w:val="001E0A33"/>
    <w:rsid w:val="001E2C3F"/>
    <w:rsid w:val="001E3138"/>
    <w:rsid w:val="001E4C46"/>
    <w:rsid w:val="001E618F"/>
    <w:rsid w:val="001F0ABD"/>
    <w:rsid w:val="001F2A59"/>
    <w:rsid w:val="001F6DE8"/>
    <w:rsid w:val="001F7081"/>
    <w:rsid w:val="002012D7"/>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2519D"/>
    <w:rsid w:val="00230817"/>
    <w:rsid w:val="00230CA3"/>
    <w:rsid w:val="00231463"/>
    <w:rsid w:val="0023180C"/>
    <w:rsid w:val="00235259"/>
    <w:rsid w:val="0024065C"/>
    <w:rsid w:val="0024072E"/>
    <w:rsid w:val="00246534"/>
    <w:rsid w:val="002527C8"/>
    <w:rsid w:val="00252EAE"/>
    <w:rsid w:val="002540E4"/>
    <w:rsid w:val="0025483D"/>
    <w:rsid w:val="00254A94"/>
    <w:rsid w:val="0025567E"/>
    <w:rsid w:val="00255D43"/>
    <w:rsid w:val="00257CA2"/>
    <w:rsid w:val="00260CD3"/>
    <w:rsid w:val="00262041"/>
    <w:rsid w:val="002622FA"/>
    <w:rsid w:val="0026255F"/>
    <w:rsid w:val="00262BA1"/>
    <w:rsid w:val="00264A8F"/>
    <w:rsid w:val="00264DF6"/>
    <w:rsid w:val="00265BE2"/>
    <w:rsid w:val="00265EEC"/>
    <w:rsid w:val="00267995"/>
    <w:rsid w:val="00271116"/>
    <w:rsid w:val="002722F4"/>
    <w:rsid w:val="0027291B"/>
    <w:rsid w:val="00274D5C"/>
    <w:rsid w:val="00275168"/>
    <w:rsid w:val="002762C1"/>
    <w:rsid w:val="00282FC3"/>
    <w:rsid w:val="002874FF"/>
    <w:rsid w:val="002904EE"/>
    <w:rsid w:val="00290942"/>
    <w:rsid w:val="0029108D"/>
    <w:rsid w:val="00291FEA"/>
    <w:rsid w:val="002936DD"/>
    <w:rsid w:val="002979C0"/>
    <w:rsid w:val="002A7C00"/>
    <w:rsid w:val="002B202D"/>
    <w:rsid w:val="002B284C"/>
    <w:rsid w:val="002B4022"/>
    <w:rsid w:val="002B4DFE"/>
    <w:rsid w:val="002B4E1F"/>
    <w:rsid w:val="002B64E3"/>
    <w:rsid w:val="002B6BE3"/>
    <w:rsid w:val="002C38F7"/>
    <w:rsid w:val="002D0573"/>
    <w:rsid w:val="002D2536"/>
    <w:rsid w:val="002D3104"/>
    <w:rsid w:val="002D3E0B"/>
    <w:rsid w:val="002D464C"/>
    <w:rsid w:val="002D49F9"/>
    <w:rsid w:val="002D584F"/>
    <w:rsid w:val="002D5B5A"/>
    <w:rsid w:val="002E28AF"/>
    <w:rsid w:val="002E39CB"/>
    <w:rsid w:val="002E3E1A"/>
    <w:rsid w:val="002E3EA2"/>
    <w:rsid w:val="002E7089"/>
    <w:rsid w:val="002F25E7"/>
    <w:rsid w:val="002F4BF7"/>
    <w:rsid w:val="0030235E"/>
    <w:rsid w:val="003036AB"/>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A1A"/>
    <w:rsid w:val="00332245"/>
    <w:rsid w:val="00333BC2"/>
    <w:rsid w:val="00333D25"/>
    <w:rsid w:val="00336C36"/>
    <w:rsid w:val="00337120"/>
    <w:rsid w:val="00340F0F"/>
    <w:rsid w:val="00341209"/>
    <w:rsid w:val="00342CC1"/>
    <w:rsid w:val="003437D5"/>
    <w:rsid w:val="0035236B"/>
    <w:rsid w:val="00353E6D"/>
    <w:rsid w:val="00353F01"/>
    <w:rsid w:val="00353F88"/>
    <w:rsid w:val="0035424B"/>
    <w:rsid w:val="0035441B"/>
    <w:rsid w:val="0035767F"/>
    <w:rsid w:val="00357B08"/>
    <w:rsid w:val="003629C0"/>
    <w:rsid w:val="00362B8C"/>
    <w:rsid w:val="00363BC6"/>
    <w:rsid w:val="00364B50"/>
    <w:rsid w:val="00367A14"/>
    <w:rsid w:val="00370631"/>
    <w:rsid w:val="0037214B"/>
    <w:rsid w:val="00372710"/>
    <w:rsid w:val="00374316"/>
    <w:rsid w:val="00377041"/>
    <w:rsid w:val="00377234"/>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A4A"/>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F0077"/>
    <w:rsid w:val="003F2755"/>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31D7E"/>
    <w:rsid w:val="00432419"/>
    <w:rsid w:val="00433A76"/>
    <w:rsid w:val="00433BC2"/>
    <w:rsid w:val="0043432E"/>
    <w:rsid w:val="004401ED"/>
    <w:rsid w:val="004422AC"/>
    <w:rsid w:val="00442E0D"/>
    <w:rsid w:val="004438E1"/>
    <w:rsid w:val="004460BD"/>
    <w:rsid w:val="00447075"/>
    <w:rsid w:val="00447872"/>
    <w:rsid w:val="0045198C"/>
    <w:rsid w:val="00451A88"/>
    <w:rsid w:val="00453A83"/>
    <w:rsid w:val="00455E3B"/>
    <w:rsid w:val="004561FC"/>
    <w:rsid w:val="004562BA"/>
    <w:rsid w:val="00456660"/>
    <w:rsid w:val="00460525"/>
    <w:rsid w:val="00462510"/>
    <w:rsid w:val="004626DF"/>
    <w:rsid w:val="00463270"/>
    <w:rsid w:val="00463935"/>
    <w:rsid w:val="004645EC"/>
    <w:rsid w:val="0046563C"/>
    <w:rsid w:val="00470D1A"/>
    <w:rsid w:val="00474503"/>
    <w:rsid w:val="0047469F"/>
    <w:rsid w:val="004746C2"/>
    <w:rsid w:val="004756B3"/>
    <w:rsid w:val="00476186"/>
    <w:rsid w:val="00476B73"/>
    <w:rsid w:val="0047766B"/>
    <w:rsid w:val="00482047"/>
    <w:rsid w:val="00482347"/>
    <w:rsid w:val="00482913"/>
    <w:rsid w:val="00485648"/>
    <w:rsid w:val="00486DAF"/>
    <w:rsid w:val="004870B3"/>
    <w:rsid w:val="004873B7"/>
    <w:rsid w:val="00491040"/>
    <w:rsid w:val="0049230B"/>
    <w:rsid w:val="00492AC4"/>
    <w:rsid w:val="00492D82"/>
    <w:rsid w:val="00494496"/>
    <w:rsid w:val="00496040"/>
    <w:rsid w:val="004A11A4"/>
    <w:rsid w:val="004A27AA"/>
    <w:rsid w:val="004A3F67"/>
    <w:rsid w:val="004A5633"/>
    <w:rsid w:val="004A5950"/>
    <w:rsid w:val="004A615C"/>
    <w:rsid w:val="004A74F0"/>
    <w:rsid w:val="004B2807"/>
    <w:rsid w:val="004B2F25"/>
    <w:rsid w:val="004B6A76"/>
    <w:rsid w:val="004B6DBB"/>
    <w:rsid w:val="004B7EDF"/>
    <w:rsid w:val="004C0A4E"/>
    <w:rsid w:val="004C2C0A"/>
    <w:rsid w:val="004C3C6F"/>
    <w:rsid w:val="004C54BB"/>
    <w:rsid w:val="004C7690"/>
    <w:rsid w:val="004D02B4"/>
    <w:rsid w:val="004D1B61"/>
    <w:rsid w:val="004D2BED"/>
    <w:rsid w:val="004D31C1"/>
    <w:rsid w:val="004D3405"/>
    <w:rsid w:val="004D3984"/>
    <w:rsid w:val="004D4326"/>
    <w:rsid w:val="004D72B5"/>
    <w:rsid w:val="004E1B1A"/>
    <w:rsid w:val="004E4246"/>
    <w:rsid w:val="004E4D5A"/>
    <w:rsid w:val="004E52BE"/>
    <w:rsid w:val="004E5F81"/>
    <w:rsid w:val="004E6988"/>
    <w:rsid w:val="004E775A"/>
    <w:rsid w:val="004F136D"/>
    <w:rsid w:val="004F3D6F"/>
    <w:rsid w:val="004F6630"/>
    <w:rsid w:val="004F6CB1"/>
    <w:rsid w:val="005005FB"/>
    <w:rsid w:val="00502FC9"/>
    <w:rsid w:val="0050306A"/>
    <w:rsid w:val="0050399A"/>
    <w:rsid w:val="0050486F"/>
    <w:rsid w:val="0051139B"/>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3C26"/>
    <w:rsid w:val="0053422C"/>
    <w:rsid w:val="005347B9"/>
    <w:rsid w:val="00535C68"/>
    <w:rsid w:val="00537598"/>
    <w:rsid w:val="005376C5"/>
    <w:rsid w:val="00542669"/>
    <w:rsid w:val="00543235"/>
    <w:rsid w:val="005467B3"/>
    <w:rsid w:val="00550517"/>
    <w:rsid w:val="005524D6"/>
    <w:rsid w:val="005525B9"/>
    <w:rsid w:val="00553716"/>
    <w:rsid w:val="00554DC2"/>
    <w:rsid w:val="00555B13"/>
    <w:rsid w:val="00555E0E"/>
    <w:rsid w:val="00556DF1"/>
    <w:rsid w:val="0056031B"/>
    <w:rsid w:val="00562287"/>
    <w:rsid w:val="005634F7"/>
    <w:rsid w:val="00567BB6"/>
    <w:rsid w:val="00567C2F"/>
    <w:rsid w:val="00567D6A"/>
    <w:rsid w:val="00570BA3"/>
    <w:rsid w:val="00574591"/>
    <w:rsid w:val="0057668A"/>
    <w:rsid w:val="0057789A"/>
    <w:rsid w:val="00581A76"/>
    <w:rsid w:val="00581B66"/>
    <w:rsid w:val="005831C6"/>
    <w:rsid w:val="00585286"/>
    <w:rsid w:val="00587601"/>
    <w:rsid w:val="00590443"/>
    <w:rsid w:val="005932B7"/>
    <w:rsid w:val="00594D07"/>
    <w:rsid w:val="005959FA"/>
    <w:rsid w:val="00595C30"/>
    <w:rsid w:val="00595E76"/>
    <w:rsid w:val="00595EA3"/>
    <w:rsid w:val="00596656"/>
    <w:rsid w:val="005A2525"/>
    <w:rsid w:val="005A3D13"/>
    <w:rsid w:val="005B0E15"/>
    <w:rsid w:val="005B40FB"/>
    <w:rsid w:val="005B685B"/>
    <w:rsid w:val="005B7B6F"/>
    <w:rsid w:val="005C0240"/>
    <w:rsid w:val="005C160A"/>
    <w:rsid w:val="005C2473"/>
    <w:rsid w:val="005C531B"/>
    <w:rsid w:val="005C592E"/>
    <w:rsid w:val="005C6594"/>
    <w:rsid w:val="005C7214"/>
    <w:rsid w:val="005C7E6C"/>
    <w:rsid w:val="005D0A08"/>
    <w:rsid w:val="005D1E90"/>
    <w:rsid w:val="005D2260"/>
    <w:rsid w:val="005D5053"/>
    <w:rsid w:val="005D5CF1"/>
    <w:rsid w:val="005E593B"/>
    <w:rsid w:val="005E7180"/>
    <w:rsid w:val="005F3447"/>
    <w:rsid w:val="005F3ADE"/>
    <w:rsid w:val="005F40A1"/>
    <w:rsid w:val="00600CEB"/>
    <w:rsid w:val="00600E08"/>
    <w:rsid w:val="00601EE8"/>
    <w:rsid w:val="006025CA"/>
    <w:rsid w:val="00605925"/>
    <w:rsid w:val="00607D3C"/>
    <w:rsid w:val="0061424C"/>
    <w:rsid w:val="00614BF1"/>
    <w:rsid w:val="006179E5"/>
    <w:rsid w:val="00617B6B"/>
    <w:rsid w:val="00624DA4"/>
    <w:rsid w:val="00625EF5"/>
    <w:rsid w:val="006270C4"/>
    <w:rsid w:val="00631209"/>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20D6"/>
    <w:rsid w:val="0066480C"/>
    <w:rsid w:val="0066568A"/>
    <w:rsid w:val="00666F0F"/>
    <w:rsid w:val="0067097D"/>
    <w:rsid w:val="00671F31"/>
    <w:rsid w:val="0067553F"/>
    <w:rsid w:val="00675A4E"/>
    <w:rsid w:val="00675C3E"/>
    <w:rsid w:val="00675FEC"/>
    <w:rsid w:val="0067685B"/>
    <w:rsid w:val="00676C2A"/>
    <w:rsid w:val="00677DE4"/>
    <w:rsid w:val="006828F8"/>
    <w:rsid w:val="0068562E"/>
    <w:rsid w:val="00685F7D"/>
    <w:rsid w:val="0068712F"/>
    <w:rsid w:val="00697DC9"/>
    <w:rsid w:val="006A20AE"/>
    <w:rsid w:val="006A3CF8"/>
    <w:rsid w:val="006A43EA"/>
    <w:rsid w:val="006A4BE1"/>
    <w:rsid w:val="006A5AD5"/>
    <w:rsid w:val="006B142C"/>
    <w:rsid w:val="006B6149"/>
    <w:rsid w:val="006C0767"/>
    <w:rsid w:val="006C2C86"/>
    <w:rsid w:val="006C5BB0"/>
    <w:rsid w:val="006C7639"/>
    <w:rsid w:val="006D07C9"/>
    <w:rsid w:val="006D1943"/>
    <w:rsid w:val="006D19C6"/>
    <w:rsid w:val="006D240B"/>
    <w:rsid w:val="006D4806"/>
    <w:rsid w:val="006D51B6"/>
    <w:rsid w:val="006D5F46"/>
    <w:rsid w:val="006D734C"/>
    <w:rsid w:val="006E074B"/>
    <w:rsid w:val="006E1B91"/>
    <w:rsid w:val="006E34F1"/>
    <w:rsid w:val="006E36F9"/>
    <w:rsid w:val="006E50A5"/>
    <w:rsid w:val="006E51A1"/>
    <w:rsid w:val="006E5D53"/>
    <w:rsid w:val="006E68E9"/>
    <w:rsid w:val="006E754D"/>
    <w:rsid w:val="006E7951"/>
    <w:rsid w:val="006F0864"/>
    <w:rsid w:val="006F0986"/>
    <w:rsid w:val="006F0B61"/>
    <w:rsid w:val="006F20A8"/>
    <w:rsid w:val="006F3594"/>
    <w:rsid w:val="006F3F2B"/>
    <w:rsid w:val="006F5EF2"/>
    <w:rsid w:val="006F63E6"/>
    <w:rsid w:val="006F6B1B"/>
    <w:rsid w:val="00702403"/>
    <w:rsid w:val="007029A8"/>
    <w:rsid w:val="0070437C"/>
    <w:rsid w:val="00705F87"/>
    <w:rsid w:val="007069BB"/>
    <w:rsid w:val="007113F9"/>
    <w:rsid w:val="00712317"/>
    <w:rsid w:val="00712D9E"/>
    <w:rsid w:val="007132AE"/>
    <w:rsid w:val="00714011"/>
    <w:rsid w:val="007141C8"/>
    <w:rsid w:val="00714B6D"/>
    <w:rsid w:val="00717D66"/>
    <w:rsid w:val="0072023E"/>
    <w:rsid w:val="00720F70"/>
    <w:rsid w:val="007219BE"/>
    <w:rsid w:val="007259B1"/>
    <w:rsid w:val="00725BB1"/>
    <w:rsid w:val="007273C0"/>
    <w:rsid w:val="007273DA"/>
    <w:rsid w:val="0072771D"/>
    <w:rsid w:val="007333AA"/>
    <w:rsid w:val="00733A5A"/>
    <w:rsid w:val="007354D5"/>
    <w:rsid w:val="007357B1"/>
    <w:rsid w:val="00736E5C"/>
    <w:rsid w:val="00740696"/>
    <w:rsid w:val="007406E0"/>
    <w:rsid w:val="00742216"/>
    <w:rsid w:val="00743310"/>
    <w:rsid w:val="00745E2F"/>
    <w:rsid w:val="007471BB"/>
    <w:rsid w:val="00747E72"/>
    <w:rsid w:val="007553BA"/>
    <w:rsid w:val="007608DC"/>
    <w:rsid w:val="00762EDC"/>
    <w:rsid w:val="00763134"/>
    <w:rsid w:val="00765390"/>
    <w:rsid w:val="007656FE"/>
    <w:rsid w:val="007668BF"/>
    <w:rsid w:val="00767F97"/>
    <w:rsid w:val="007717AC"/>
    <w:rsid w:val="00772F32"/>
    <w:rsid w:val="00773D86"/>
    <w:rsid w:val="00774AF6"/>
    <w:rsid w:val="00776757"/>
    <w:rsid w:val="007817CA"/>
    <w:rsid w:val="0078292D"/>
    <w:rsid w:val="00784476"/>
    <w:rsid w:val="007846D9"/>
    <w:rsid w:val="00785B09"/>
    <w:rsid w:val="00787471"/>
    <w:rsid w:val="007907E2"/>
    <w:rsid w:val="00792D6A"/>
    <w:rsid w:val="00795162"/>
    <w:rsid w:val="00796783"/>
    <w:rsid w:val="007A06A2"/>
    <w:rsid w:val="007A2B0A"/>
    <w:rsid w:val="007A3BDE"/>
    <w:rsid w:val="007A78FB"/>
    <w:rsid w:val="007A7D92"/>
    <w:rsid w:val="007B1723"/>
    <w:rsid w:val="007B2BC3"/>
    <w:rsid w:val="007C095D"/>
    <w:rsid w:val="007C1191"/>
    <w:rsid w:val="007C1ECD"/>
    <w:rsid w:val="007C2139"/>
    <w:rsid w:val="007C3B2D"/>
    <w:rsid w:val="007C5BF7"/>
    <w:rsid w:val="007C70FF"/>
    <w:rsid w:val="007C7B2A"/>
    <w:rsid w:val="007D152A"/>
    <w:rsid w:val="007D4447"/>
    <w:rsid w:val="007D4510"/>
    <w:rsid w:val="007D4F92"/>
    <w:rsid w:val="007D5531"/>
    <w:rsid w:val="007D5CF8"/>
    <w:rsid w:val="007D6FE8"/>
    <w:rsid w:val="007D7515"/>
    <w:rsid w:val="007E02C6"/>
    <w:rsid w:val="007E0BE6"/>
    <w:rsid w:val="007E12F2"/>
    <w:rsid w:val="007F1A05"/>
    <w:rsid w:val="007F329A"/>
    <w:rsid w:val="007F3903"/>
    <w:rsid w:val="007F64DC"/>
    <w:rsid w:val="007F7387"/>
    <w:rsid w:val="00803D3F"/>
    <w:rsid w:val="00805F41"/>
    <w:rsid w:val="00810EB0"/>
    <w:rsid w:val="00812D84"/>
    <w:rsid w:val="008157F9"/>
    <w:rsid w:val="008204E4"/>
    <w:rsid w:val="008225A5"/>
    <w:rsid w:val="00824437"/>
    <w:rsid w:val="00825422"/>
    <w:rsid w:val="008271C7"/>
    <w:rsid w:val="008302B8"/>
    <w:rsid w:val="00830C06"/>
    <w:rsid w:val="008321DE"/>
    <w:rsid w:val="008334D3"/>
    <w:rsid w:val="008336ED"/>
    <w:rsid w:val="00834681"/>
    <w:rsid w:val="00834E74"/>
    <w:rsid w:val="00835983"/>
    <w:rsid w:val="00840A8C"/>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313A"/>
    <w:rsid w:val="00865341"/>
    <w:rsid w:val="00870A3B"/>
    <w:rsid w:val="00871718"/>
    <w:rsid w:val="00872BFA"/>
    <w:rsid w:val="00873FDA"/>
    <w:rsid w:val="008755E8"/>
    <w:rsid w:val="00875C77"/>
    <w:rsid w:val="00875D5E"/>
    <w:rsid w:val="00876649"/>
    <w:rsid w:val="0088174C"/>
    <w:rsid w:val="00887BED"/>
    <w:rsid w:val="00887FAA"/>
    <w:rsid w:val="00892F59"/>
    <w:rsid w:val="00893320"/>
    <w:rsid w:val="00896B90"/>
    <w:rsid w:val="008A10AA"/>
    <w:rsid w:val="008A129C"/>
    <w:rsid w:val="008A2AE7"/>
    <w:rsid w:val="008A55AC"/>
    <w:rsid w:val="008A5F60"/>
    <w:rsid w:val="008B0666"/>
    <w:rsid w:val="008B2C0A"/>
    <w:rsid w:val="008B4C14"/>
    <w:rsid w:val="008B540E"/>
    <w:rsid w:val="008C0C07"/>
    <w:rsid w:val="008C0C93"/>
    <w:rsid w:val="008C21E2"/>
    <w:rsid w:val="008C7B6E"/>
    <w:rsid w:val="008D01B7"/>
    <w:rsid w:val="008D21C7"/>
    <w:rsid w:val="008D5E0C"/>
    <w:rsid w:val="008D7759"/>
    <w:rsid w:val="008E540F"/>
    <w:rsid w:val="008E6A01"/>
    <w:rsid w:val="008E6E73"/>
    <w:rsid w:val="008F0342"/>
    <w:rsid w:val="008F0E0C"/>
    <w:rsid w:val="008F11BC"/>
    <w:rsid w:val="008F4F65"/>
    <w:rsid w:val="008F6C51"/>
    <w:rsid w:val="009011AB"/>
    <w:rsid w:val="009013C9"/>
    <w:rsid w:val="009021EB"/>
    <w:rsid w:val="0090310A"/>
    <w:rsid w:val="0090433A"/>
    <w:rsid w:val="00904C22"/>
    <w:rsid w:val="0090664A"/>
    <w:rsid w:val="009074C1"/>
    <w:rsid w:val="009076F8"/>
    <w:rsid w:val="00907DC2"/>
    <w:rsid w:val="00911E03"/>
    <w:rsid w:val="00912621"/>
    <w:rsid w:val="00914659"/>
    <w:rsid w:val="009162F5"/>
    <w:rsid w:val="00917461"/>
    <w:rsid w:val="00921FD3"/>
    <w:rsid w:val="0092233B"/>
    <w:rsid w:val="009255FA"/>
    <w:rsid w:val="00926DC0"/>
    <w:rsid w:val="009316D7"/>
    <w:rsid w:val="00932C02"/>
    <w:rsid w:val="00935CE8"/>
    <w:rsid w:val="00942CA6"/>
    <w:rsid w:val="00943F9A"/>
    <w:rsid w:val="009447E3"/>
    <w:rsid w:val="00945B01"/>
    <w:rsid w:val="0094700B"/>
    <w:rsid w:val="00953B88"/>
    <w:rsid w:val="0095492D"/>
    <w:rsid w:val="00957873"/>
    <w:rsid w:val="00957B99"/>
    <w:rsid w:val="00962028"/>
    <w:rsid w:val="00962130"/>
    <w:rsid w:val="00962AB0"/>
    <w:rsid w:val="00963F25"/>
    <w:rsid w:val="009646FE"/>
    <w:rsid w:val="00965FD1"/>
    <w:rsid w:val="009662AF"/>
    <w:rsid w:val="00970A35"/>
    <w:rsid w:val="00971C94"/>
    <w:rsid w:val="009728C9"/>
    <w:rsid w:val="00973B25"/>
    <w:rsid w:val="00974C3B"/>
    <w:rsid w:val="009764F6"/>
    <w:rsid w:val="00976731"/>
    <w:rsid w:val="00976E3B"/>
    <w:rsid w:val="009771B5"/>
    <w:rsid w:val="009867C3"/>
    <w:rsid w:val="009900EC"/>
    <w:rsid w:val="00990A19"/>
    <w:rsid w:val="00991410"/>
    <w:rsid w:val="00991469"/>
    <w:rsid w:val="00991856"/>
    <w:rsid w:val="00991A40"/>
    <w:rsid w:val="00991F18"/>
    <w:rsid w:val="00991FD8"/>
    <w:rsid w:val="0099264F"/>
    <w:rsid w:val="00992937"/>
    <w:rsid w:val="0099709D"/>
    <w:rsid w:val="009A0C6F"/>
    <w:rsid w:val="009A596A"/>
    <w:rsid w:val="009A5985"/>
    <w:rsid w:val="009A66BF"/>
    <w:rsid w:val="009A6F41"/>
    <w:rsid w:val="009B1BD4"/>
    <w:rsid w:val="009B2D4C"/>
    <w:rsid w:val="009B40E1"/>
    <w:rsid w:val="009B41CA"/>
    <w:rsid w:val="009B6882"/>
    <w:rsid w:val="009C0D34"/>
    <w:rsid w:val="009C1AD8"/>
    <w:rsid w:val="009C2684"/>
    <w:rsid w:val="009C2810"/>
    <w:rsid w:val="009C2EE1"/>
    <w:rsid w:val="009C31FE"/>
    <w:rsid w:val="009C3E43"/>
    <w:rsid w:val="009C456C"/>
    <w:rsid w:val="009C6B5F"/>
    <w:rsid w:val="009D15F7"/>
    <w:rsid w:val="009D1E4C"/>
    <w:rsid w:val="009D7658"/>
    <w:rsid w:val="009E075C"/>
    <w:rsid w:val="009E3CA1"/>
    <w:rsid w:val="009E4359"/>
    <w:rsid w:val="009E47B2"/>
    <w:rsid w:val="009E506C"/>
    <w:rsid w:val="009E542D"/>
    <w:rsid w:val="009F1469"/>
    <w:rsid w:val="009F30F4"/>
    <w:rsid w:val="009F4F93"/>
    <w:rsid w:val="009F50B8"/>
    <w:rsid w:val="009F73FA"/>
    <w:rsid w:val="00A0080D"/>
    <w:rsid w:val="00A017D9"/>
    <w:rsid w:val="00A037A2"/>
    <w:rsid w:val="00A066C3"/>
    <w:rsid w:val="00A06905"/>
    <w:rsid w:val="00A06FFE"/>
    <w:rsid w:val="00A07685"/>
    <w:rsid w:val="00A1027B"/>
    <w:rsid w:val="00A12344"/>
    <w:rsid w:val="00A13F0F"/>
    <w:rsid w:val="00A14658"/>
    <w:rsid w:val="00A16349"/>
    <w:rsid w:val="00A2292B"/>
    <w:rsid w:val="00A26CD4"/>
    <w:rsid w:val="00A31CE9"/>
    <w:rsid w:val="00A335CE"/>
    <w:rsid w:val="00A339AA"/>
    <w:rsid w:val="00A35753"/>
    <w:rsid w:val="00A36204"/>
    <w:rsid w:val="00A41854"/>
    <w:rsid w:val="00A41F31"/>
    <w:rsid w:val="00A41F58"/>
    <w:rsid w:val="00A4375E"/>
    <w:rsid w:val="00A45A1B"/>
    <w:rsid w:val="00A47DC6"/>
    <w:rsid w:val="00A51546"/>
    <w:rsid w:val="00A51DF1"/>
    <w:rsid w:val="00A53B10"/>
    <w:rsid w:val="00A546F0"/>
    <w:rsid w:val="00A54E1B"/>
    <w:rsid w:val="00A556DD"/>
    <w:rsid w:val="00A55996"/>
    <w:rsid w:val="00A56B5F"/>
    <w:rsid w:val="00A62828"/>
    <w:rsid w:val="00A63927"/>
    <w:rsid w:val="00A64790"/>
    <w:rsid w:val="00A64A5C"/>
    <w:rsid w:val="00A6535E"/>
    <w:rsid w:val="00A6571F"/>
    <w:rsid w:val="00A6671E"/>
    <w:rsid w:val="00A71E59"/>
    <w:rsid w:val="00A72B31"/>
    <w:rsid w:val="00A75A22"/>
    <w:rsid w:val="00A76F8C"/>
    <w:rsid w:val="00A814F5"/>
    <w:rsid w:val="00A82F8C"/>
    <w:rsid w:val="00A84055"/>
    <w:rsid w:val="00A85295"/>
    <w:rsid w:val="00A857D8"/>
    <w:rsid w:val="00A87B36"/>
    <w:rsid w:val="00A87E8D"/>
    <w:rsid w:val="00A9305D"/>
    <w:rsid w:val="00A93EBA"/>
    <w:rsid w:val="00AA0829"/>
    <w:rsid w:val="00AA1F44"/>
    <w:rsid w:val="00AA4ACE"/>
    <w:rsid w:val="00AA4DFE"/>
    <w:rsid w:val="00AA6CBF"/>
    <w:rsid w:val="00AA6D8F"/>
    <w:rsid w:val="00AA7570"/>
    <w:rsid w:val="00AA75BC"/>
    <w:rsid w:val="00AA7E54"/>
    <w:rsid w:val="00AB0F3F"/>
    <w:rsid w:val="00AB1241"/>
    <w:rsid w:val="00AB3C66"/>
    <w:rsid w:val="00AB485C"/>
    <w:rsid w:val="00AB665B"/>
    <w:rsid w:val="00AC0C08"/>
    <w:rsid w:val="00AC1D4E"/>
    <w:rsid w:val="00AC3885"/>
    <w:rsid w:val="00AC3979"/>
    <w:rsid w:val="00AD01CC"/>
    <w:rsid w:val="00AD25B6"/>
    <w:rsid w:val="00AD2D46"/>
    <w:rsid w:val="00AD430E"/>
    <w:rsid w:val="00AD54C0"/>
    <w:rsid w:val="00AE0EDD"/>
    <w:rsid w:val="00AE2626"/>
    <w:rsid w:val="00AE38F7"/>
    <w:rsid w:val="00AE4AEA"/>
    <w:rsid w:val="00AE4B58"/>
    <w:rsid w:val="00AE6DE0"/>
    <w:rsid w:val="00AF1F0F"/>
    <w:rsid w:val="00AF277D"/>
    <w:rsid w:val="00AF531D"/>
    <w:rsid w:val="00AF6A4A"/>
    <w:rsid w:val="00B00F5A"/>
    <w:rsid w:val="00B00F6E"/>
    <w:rsid w:val="00B01B9B"/>
    <w:rsid w:val="00B01DAB"/>
    <w:rsid w:val="00B0320B"/>
    <w:rsid w:val="00B03915"/>
    <w:rsid w:val="00B055C1"/>
    <w:rsid w:val="00B06508"/>
    <w:rsid w:val="00B077F6"/>
    <w:rsid w:val="00B10794"/>
    <w:rsid w:val="00B1596F"/>
    <w:rsid w:val="00B209F6"/>
    <w:rsid w:val="00B21059"/>
    <w:rsid w:val="00B22B07"/>
    <w:rsid w:val="00B267AC"/>
    <w:rsid w:val="00B27AEE"/>
    <w:rsid w:val="00B3153D"/>
    <w:rsid w:val="00B32372"/>
    <w:rsid w:val="00B3271B"/>
    <w:rsid w:val="00B3453B"/>
    <w:rsid w:val="00B34C15"/>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5C4B"/>
    <w:rsid w:val="00BC7ACD"/>
    <w:rsid w:val="00BD22DE"/>
    <w:rsid w:val="00BD5BD1"/>
    <w:rsid w:val="00BD69DE"/>
    <w:rsid w:val="00BD73A9"/>
    <w:rsid w:val="00BE0416"/>
    <w:rsid w:val="00BE1397"/>
    <w:rsid w:val="00BE50C0"/>
    <w:rsid w:val="00BE5216"/>
    <w:rsid w:val="00BE528B"/>
    <w:rsid w:val="00BE6E94"/>
    <w:rsid w:val="00BF0066"/>
    <w:rsid w:val="00BF0A69"/>
    <w:rsid w:val="00BF1CCA"/>
    <w:rsid w:val="00BF2A10"/>
    <w:rsid w:val="00BF2DFD"/>
    <w:rsid w:val="00BF3A3C"/>
    <w:rsid w:val="00BF5E60"/>
    <w:rsid w:val="00BF61AD"/>
    <w:rsid w:val="00BF6C28"/>
    <w:rsid w:val="00BF7C6C"/>
    <w:rsid w:val="00C02078"/>
    <w:rsid w:val="00C05DF4"/>
    <w:rsid w:val="00C1310D"/>
    <w:rsid w:val="00C131FC"/>
    <w:rsid w:val="00C13E2F"/>
    <w:rsid w:val="00C20DA2"/>
    <w:rsid w:val="00C21101"/>
    <w:rsid w:val="00C22E67"/>
    <w:rsid w:val="00C2467C"/>
    <w:rsid w:val="00C259DD"/>
    <w:rsid w:val="00C30E70"/>
    <w:rsid w:val="00C341FB"/>
    <w:rsid w:val="00C34D49"/>
    <w:rsid w:val="00C4018A"/>
    <w:rsid w:val="00C40430"/>
    <w:rsid w:val="00C52255"/>
    <w:rsid w:val="00C538C4"/>
    <w:rsid w:val="00C53D6A"/>
    <w:rsid w:val="00C5473D"/>
    <w:rsid w:val="00C601C9"/>
    <w:rsid w:val="00C609FF"/>
    <w:rsid w:val="00C614FE"/>
    <w:rsid w:val="00C61912"/>
    <w:rsid w:val="00C619CF"/>
    <w:rsid w:val="00C66071"/>
    <w:rsid w:val="00C67685"/>
    <w:rsid w:val="00C71101"/>
    <w:rsid w:val="00C7151F"/>
    <w:rsid w:val="00C72D58"/>
    <w:rsid w:val="00C75EC9"/>
    <w:rsid w:val="00C7694A"/>
    <w:rsid w:val="00C80FC3"/>
    <w:rsid w:val="00C86145"/>
    <w:rsid w:val="00C87F05"/>
    <w:rsid w:val="00C90296"/>
    <w:rsid w:val="00C92AAF"/>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927"/>
    <w:rsid w:val="00CD0FB5"/>
    <w:rsid w:val="00CD2370"/>
    <w:rsid w:val="00CD2760"/>
    <w:rsid w:val="00CD2AA7"/>
    <w:rsid w:val="00CE1727"/>
    <w:rsid w:val="00CE1F65"/>
    <w:rsid w:val="00CE7D7D"/>
    <w:rsid w:val="00CF0552"/>
    <w:rsid w:val="00CF0730"/>
    <w:rsid w:val="00CF0A71"/>
    <w:rsid w:val="00CF121B"/>
    <w:rsid w:val="00CF1310"/>
    <w:rsid w:val="00CF13BE"/>
    <w:rsid w:val="00CF212E"/>
    <w:rsid w:val="00CF295E"/>
    <w:rsid w:val="00CF2CCF"/>
    <w:rsid w:val="00CF359C"/>
    <w:rsid w:val="00CF371C"/>
    <w:rsid w:val="00CF37B9"/>
    <w:rsid w:val="00CF3FF7"/>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61891"/>
    <w:rsid w:val="00D61A68"/>
    <w:rsid w:val="00D622DF"/>
    <w:rsid w:val="00D63490"/>
    <w:rsid w:val="00D645C2"/>
    <w:rsid w:val="00D64A73"/>
    <w:rsid w:val="00D66156"/>
    <w:rsid w:val="00D67E96"/>
    <w:rsid w:val="00D729D9"/>
    <w:rsid w:val="00D752B5"/>
    <w:rsid w:val="00D76627"/>
    <w:rsid w:val="00D76E2C"/>
    <w:rsid w:val="00D80209"/>
    <w:rsid w:val="00D80936"/>
    <w:rsid w:val="00D81971"/>
    <w:rsid w:val="00D82CA7"/>
    <w:rsid w:val="00D85696"/>
    <w:rsid w:val="00D91773"/>
    <w:rsid w:val="00D93F88"/>
    <w:rsid w:val="00D950F7"/>
    <w:rsid w:val="00D9716A"/>
    <w:rsid w:val="00DA7332"/>
    <w:rsid w:val="00DB104A"/>
    <w:rsid w:val="00DB2D3C"/>
    <w:rsid w:val="00DB3765"/>
    <w:rsid w:val="00DB72EC"/>
    <w:rsid w:val="00DB7D0C"/>
    <w:rsid w:val="00DC218A"/>
    <w:rsid w:val="00DC24F3"/>
    <w:rsid w:val="00DC332B"/>
    <w:rsid w:val="00DC42C2"/>
    <w:rsid w:val="00DC46E0"/>
    <w:rsid w:val="00DC493D"/>
    <w:rsid w:val="00DC6699"/>
    <w:rsid w:val="00DD0A6B"/>
    <w:rsid w:val="00DD108C"/>
    <w:rsid w:val="00DD12D5"/>
    <w:rsid w:val="00DD1FB2"/>
    <w:rsid w:val="00DD31AF"/>
    <w:rsid w:val="00DD5139"/>
    <w:rsid w:val="00DD6750"/>
    <w:rsid w:val="00DD7572"/>
    <w:rsid w:val="00DE0837"/>
    <w:rsid w:val="00DE35E9"/>
    <w:rsid w:val="00DE432C"/>
    <w:rsid w:val="00DE466D"/>
    <w:rsid w:val="00DE4A7A"/>
    <w:rsid w:val="00DE5006"/>
    <w:rsid w:val="00DE53FD"/>
    <w:rsid w:val="00DF0D44"/>
    <w:rsid w:val="00DF20D9"/>
    <w:rsid w:val="00DF4D5C"/>
    <w:rsid w:val="00E02E75"/>
    <w:rsid w:val="00E06609"/>
    <w:rsid w:val="00E07E64"/>
    <w:rsid w:val="00E124C8"/>
    <w:rsid w:val="00E1267A"/>
    <w:rsid w:val="00E14E5F"/>
    <w:rsid w:val="00E1506B"/>
    <w:rsid w:val="00E1554F"/>
    <w:rsid w:val="00E1757E"/>
    <w:rsid w:val="00E17FD8"/>
    <w:rsid w:val="00E20E7E"/>
    <w:rsid w:val="00E21242"/>
    <w:rsid w:val="00E2318D"/>
    <w:rsid w:val="00E25B25"/>
    <w:rsid w:val="00E30929"/>
    <w:rsid w:val="00E30FA6"/>
    <w:rsid w:val="00E31A8F"/>
    <w:rsid w:val="00E33808"/>
    <w:rsid w:val="00E35786"/>
    <w:rsid w:val="00E3723F"/>
    <w:rsid w:val="00E37D32"/>
    <w:rsid w:val="00E40637"/>
    <w:rsid w:val="00E42A1C"/>
    <w:rsid w:val="00E439F3"/>
    <w:rsid w:val="00E4440B"/>
    <w:rsid w:val="00E44773"/>
    <w:rsid w:val="00E46671"/>
    <w:rsid w:val="00E51859"/>
    <w:rsid w:val="00E561C7"/>
    <w:rsid w:val="00E57952"/>
    <w:rsid w:val="00E605B2"/>
    <w:rsid w:val="00E60845"/>
    <w:rsid w:val="00E618E9"/>
    <w:rsid w:val="00E61FDC"/>
    <w:rsid w:val="00E62615"/>
    <w:rsid w:val="00E629C6"/>
    <w:rsid w:val="00E64791"/>
    <w:rsid w:val="00E64E79"/>
    <w:rsid w:val="00E6518C"/>
    <w:rsid w:val="00E704D8"/>
    <w:rsid w:val="00E70F5C"/>
    <w:rsid w:val="00E71E85"/>
    <w:rsid w:val="00E7263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3259"/>
    <w:rsid w:val="00EA4A9C"/>
    <w:rsid w:val="00EA6035"/>
    <w:rsid w:val="00EB04A0"/>
    <w:rsid w:val="00EB0CC4"/>
    <w:rsid w:val="00EB0F75"/>
    <w:rsid w:val="00EB199F"/>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3BA3"/>
    <w:rsid w:val="00F14BC4"/>
    <w:rsid w:val="00F17FF3"/>
    <w:rsid w:val="00F21AF6"/>
    <w:rsid w:val="00F22B2A"/>
    <w:rsid w:val="00F22D67"/>
    <w:rsid w:val="00F23F68"/>
    <w:rsid w:val="00F23FDB"/>
    <w:rsid w:val="00F265C3"/>
    <w:rsid w:val="00F31D3A"/>
    <w:rsid w:val="00F33FAF"/>
    <w:rsid w:val="00F34495"/>
    <w:rsid w:val="00F34846"/>
    <w:rsid w:val="00F4029D"/>
    <w:rsid w:val="00F4314A"/>
    <w:rsid w:val="00F434D2"/>
    <w:rsid w:val="00F4578E"/>
    <w:rsid w:val="00F46C78"/>
    <w:rsid w:val="00F47571"/>
    <w:rsid w:val="00F47DAC"/>
    <w:rsid w:val="00F53E01"/>
    <w:rsid w:val="00F54C9F"/>
    <w:rsid w:val="00F5595D"/>
    <w:rsid w:val="00F5618E"/>
    <w:rsid w:val="00F56772"/>
    <w:rsid w:val="00F572A7"/>
    <w:rsid w:val="00F62E4B"/>
    <w:rsid w:val="00F63551"/>
    <w:rsid w:val="00F64E22"/>
    <w:rsid w:val="00F64E6C"/>
    <w:rsid w:val="00F66739"/>
    <w:rsid w:val="00F6682A"/>
    <w:rsid w:val="00F70069"/>
    <w:rsid w:val="00F710B4"/>
    <w:rsid w:val="00F71799"/>
    <w:rsid w:val="00F731AC"/>
    <w:rsid w:val="00F736C0"/>
    <w:rsid w:val="00F73DE6"/>
    <w:rsid w:val="00F74C73"/>
    <w:rsid w:val="00F75E9A"/>
    <w:rsid w:val="00F76790"/>
    <w:rsid w:val="00F7700A"/>
    <w:rsid w:val="00F77113"/>
    <w:rsid w:val="00F80E75"/>
    <w:rsid w:val="00F85660"/>
    <w:rsid w:val="00F8567C"/>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A6A0C"/>
    <w:rsid w:val="00FB4086"/>
    <w:rsid w:val="00FB424B"/>
    <w:rsid w:val="00FD0054"/>
    <w:rsid w:val="00FD06A0"/>
    <w:rsid w:val="00FD19E2"/>
    <w:rsid w:val="00FD76EF"/>
    <w:rsid w:val="00FD7BBC"/>
    <w:rsid w:val="00FE18D0"/>
    <w:rsid w:val="00FE2067"/>
    <w:rsid w:val="00FE2784"/>
    <w:rsid w:val="00FE2BA0"/>
    <w:rsid w:val="00FE2D17"/>
    <w:rsid w:val="00FE362B"/>
    <w:rsid w:val="00FE4B44"/>
    <w:rsid w:val="00FF0E3C"/>
    <w:rsid w:val="00FF1D3E"/>
    <w:rsid w:val="00FF3B6A"/>
    <w:rsid w:val="00FF4D86"/>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E5CAA2"/>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8B"/>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character" w:styleId="UnresolvedMention">
    <w:name w:val="Unresolved Mention"/>
    <w:basedOn w:val="DefaultParagraphFont"/>
    <w:uiPriority w:val="99"/>
    <w:semiHidden/>
    <w:unhideWhenUsed/>
    <w:rsid w:val="00181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255287339">
      <w:bodyDiv w:val="1"/>
      <w:marLeft w:val="0"/>
      <w:marRight w:val="0"/>
      <w:marTop w:val="0"/>
      <w:marBottom w:val="0"/>
      <w:divBdr>
        <w:top w:val="none" w:sz="0" w:space="0" w:color="auto"/>
        <w:left w:val="none" w:sz="0" w:space="0" w:color="auto"/>
        <w:bottom w:val="none" w:sz="0" w:space="0" w:color="auto"/>
        <w:right w:val="none" w:sz="0" w:space="0" w:color="auto"/>
      </w:divBdr>
      <w:divsChild>
        <w:div w:id="2132550820">
          <w:marLeft w:val="547"/>
          <w:marRight w:val="0"/>
          <w:marTop w:val="200"/>
          <w:marBottom w:val="0"/>
          <w:divBdr>
            <w:top w:val="none" w:sz="0" w:space="0" w:color="auto"/>
            <w:left w:val="none" w:sz="0" w:space="0" w:color="auto"/>
            <w:bottom w:val="none" w:sz="0" w:space="0" w:color="auto"/>
            <w:right w:val="none" w:sz="0" w:space="0" w:color="auto"/>
          </w:divBdr>
        </w:div>
        <w:div w:id="195969203">
          <w:marLeft w:val="547"/>
          <w:marRight w:val="0"/>
          <w:marTop w:val="200"/>
          <w:marBottom w:val="0"/>
          <w:divBdr>
            <w:top w:val="none" w:sz="0" w:space="0" w:color="auto"/>
            <w:left w:val="none" w:sz="0" w:space="0" w:color="auto"/>
            <w:bottom w:val="none" w:sz="0" w:space="0" w:color="auto"/>
            <w:right w:val="none" w:sz="0" w:space="0" w:color="auto"/>
          </w:divBdr>
        </w:div>
        <w:div w:id="840659775">
          <w:marLeft w:val="547"/>
          <w:marRight w:val="0"/>
          <w:marTop w:val="200"/>
          <w:marBottom w:val="0"/>
          <w:divBdr>
            <w:top w:val="none" w:sz="0" w:space="0" w:color="auto"/>
            <w:left w:val="none" w:sz="0" w:space="0" w:color="auto"/>
            <w:bottom w:val="none" w:sz="0" w:space="0" w:color="auto"/>
            <w:right w:val="none" w:sz="0" w:space="0" w:color="auto"/>
          </w:divBdr>
        </w:div>
        <w:div w:id="1625305176">
          <w:marLeft w:val="547"/>
          <w:marRight w:val="0"/>
          <w:marTop w:val="200"/>
          <w:marBottom w:val="0"/>
          <w:divBdr>
            <w:top w:val="none" w:sz="0" w:space="0" w:color="auto"/>
            <w:left w:val="none" w:sz="0" w:space="0" w:color="auto"/>
            <w:bottom w:val="none" w:sz="0" w:space="0" w:color="auto"/>
            <w:right w:val="none" w:sz="0" w:space="0" w:color="auto"/>
          </w:divBdr>
        </w:div>
        <w:div w:id="1773086747">
          <w:marLeft w:val="547"/>
          <w:marRight w:val="0"/>
          <w:marTop w:val="200"/>
          <w:marBottom w:val="0"/>
          <w:divBdr>
            <w:top w:val="none" w:sz="0" w:space="0" w:color="auto"/>
            <w:left w:val="none" w:sz="0" w:space="0" w:color="auto"/>
            <w:bottom w:val="none" w:sz="0" w:space="0" w:color="auto"/>
            <w:right w:val="none" w:sz="0" w:space="0" w:color="auto"/>
          </w:divBdr>
        </w:div>
        <w:div w:id="1202477464">
          <w:marLeft w:val="547"/>
          <w:marRight w:val="0"/>
          <w:marTop w:val="200"/>
          <w:marBottom w:val="0"/>
          <w:divBdr>
            <w:top w:val="none" w:sz="0" w:space="0" w:color="auto"/>
            <w:left w:val="none" w:sz="0" w:space="0" w:color="auto"/>
            <w:bottom w:val="none" w:sz="0" w:space="0" w:color="auto"/>
            <w:right w:val="none" w:sz="0" w:space="0" w:color="auto"/>
          </w:divBdr>
        </w:div>
      </w:divsChild>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k.rks-gov.net/rahovec/?newscpt=u-mbajt-degjimi-i-gjashte-buxhetor-me-banoret-e-fshatit-hoce-e-madhe"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kk.rks-gov.net/rahovec/wp-content/uploads/sites/23/2024/07/Kalendari-i-degjimeve-publike-per-pergatitjen-e-buxhetit-2025.pdf"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0887F-F50B-4E83-B706-196FA805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1824</Words>
  <Characters>10402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KOMUNA E RAHOVECIT -  Procesverbal i Dëgjimeve Buxhetore</vt:lpstr>
    </vt:vector>
  </TitlesOfParts>
  <Company>KKRAHOVEC</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Dëgjimeve Buxhetore</dc:title>
  <dc:creator>Blerta Gashi</dc:creator>
  <cp:lastModifiedBy>Dafina B. Gashi</cp:lastModifiedBy>
  <cp:revision>6</cp:revision>
  <cp:lastPrinted>2024-08-16T13:05:00Z</cp:lastPrinted>
  <dcterms:created xsi:type="dcterms:W3CDTF">2024-08-13T12:25:00Z</dcterms:created>
  <dcterms:modified xsi:type="dcterms:W3CDTF">2024-08-16T13:05:00Z</dcterms:modified>
</cp:coreProperties>
</file>