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C0" w:rsidRPr="003C791E" w:rsidRDefault="003D3EC0" w:rsidP="003D3EC0">
      <w:pPr>
        <w:tabs>
          <w:tab w:val="left" w:pos="5220"/>
        </w:tabs>
        <w:ind w:hanging="90"/>
        <w:rPr>
          <w:b/>
        </w:rPr>
      </w:pPr>
      <w:r>
        <w:rPr>
          <w:b/>
          <w:noProof/>
          <w:lang w:eastAsia="sq-AL"/>
        </w:rPr>
        <mc:AlternateContent>
          <mc:Choice Requires="wpg">
            <w:drawing>
              <wp:anchor distT="0" distB="0" distL="114300" distR="114300" simplePos="0" relativeHeight="251659264" behindDoc="0" locked="0" layoutInCell="1" allowOverlap="1" wp14:anchorId="2B4A4E8A" wp14:editId="5CB3C611">
                <wp:simplePos x="0" y="0"/>
                <wp:positionH relativeFrom="column">
                  <wp:posOffset>47092</wp:posOffset>
                </wp:positionH>
                <wp:positionV relativeFrom="paragraph">
                  <wp:posOffset>-368503</wp:posOffset>
                </wp:positionV>
                <wp:extent cx="5989195" cy="1609181"/>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195" cy="1609181"/>
                          <a:chOff x="1513" y="1485"/>
                          <a:chExt cx="9330" cy="1918"/>
                        </a:xfrm>
                      </wpg:grpSpPr>
                      <wps:wsp>
                        <wps:cNvPr id="2" name="Text Box 16"/>
                        <wps:cNvSpPr txBox="1">
                          <a:spLocks noChangeArrowheads="1"/>
                        </wps:cNvSpPr>
                        <wps:spPr bwMode="auto">
                          <a:xfrm>
                            <a:off x="9490"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EC0" w:rsidRDefault="003D3EC0" w:rsidP="003D3EC0">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7pt">
                                    <v:imagedata r:id="rId7" o:title=""/>
                                  </v:shape>
                                  <o:OLEObject Type="Embed" ProgID="MSPhotoEd.3" ShapeID="_x0000_i1026" DrawAspect="Content" ObjectID="_1758365215" r:id="rId8"/>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EC0" w:rsidRPr="005726D3" w:rsidRDefault="003D3EC0" w:rsidP="003D3EC0">
                              <w:pPr>
                                <w:pStyle w:val="NoSpacing"/>
                                <w:spacing w:line="276" w:lineRule="auto"/>
                                <w:jc w:val="center"/>
                                <w:rPr>
                                  <w:rFonts w:ascii="Times New Roman" w:hAnsi="Times New Roman" w:cs="Times New Roman"/>
                                  <w:b/>
                                  <w:sz w:val="24"/>
                                  <w:szCs w:val="24"/>
                                </w:rPr>
                              </w:pPr>
                              <w:proofErr w:type="spellStart"/>
                              <w:r w:rsidRPr="005726D3">
                                <w:rPr>
                                  <w:rFonts w:ascii="Times New Roman" w:hAnsi="Times New Roman" w:cs="Times New Roman"/>
                                  <w:b/>
                                  <w:sz w:val="24"/>
                                  <w:szCs w:val="24"/>
                                </w:rPr>
                                <w:t>Republika</w:t>
                              </w:r>
                              <w:proofErr w:type="spellEnd"/>
                              <w:r w:rsidRPr="005726D3">
                                <w:rPr>
                                  <w:rFonts w:ascii="Times New Roman" w:hAnsi="Times New Roman" w:cs="Times New Roman"/>
                                  <w:b/>
                                  <w:sz w:val="24"/>
                                  <w:szCs w:val="24"/>
                                </w:rPr>
                                <w:t xml:space="preserve"> e Kosovës</w:t>
                              </w:r>
                            </w:p>
                            <w:p w:rsidR="003D3EC0" w:rsidRPr="005726D3" w:rsidRDefault="003D3EC0" w:rsidP="003D3EC0">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Republika</w:t>
                              </w:r>
                              <w:proofErr w:type="spellEnd"/>
                              <w:r w:rsidRPr="005726D3">
                                <w:rPr>
                                  <w:rFonts w:ascii="Times New Roman" w:hAnsi="Times New Roman" w:cs="Times New Roman"/>
                                  <w:sz w:val="24"/>
                                  <w:szCs w:val="24"/>
                                </w:rPr>
                                <w:t xml:space="preserve"> Kosovo / Republic of Kosovo</w:t>
                              </w:r>
                            </w:p>
                            <w:p w:rsidR="003D3EC0" w:rsidRPr="005726D3" w:rsidRDefault="003D3EC0" w:rsidP="003D3EC0">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Komuna e Rahovecit</w:t>
                              </w:r>
                            </w:p>
                            <w:p w:rsidR="003D3EC0" w:rsidRPr="005726D3" w:rsidRDefault="003D3EC0" w:rsidP="003D3EC0">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Opština Orahovac/Municipality Rahovec</w:t>
                              </w:r>
                            </w:p>
                            <w:p w:rsidR="003D3EC0" w:rsidRPr="005726D3" w:rsidRDefault="003D3EC0" w:rsidP="003D3EC0">
                              <w:pPr>
                                <w:pStyle w:val="NoSpacing"/>
                                <w:spacing w:line="276" w:lineRule="auto"/>
                                <w:jc w:val="center"/>
                                <w:rPr>
                                  <w:rFonts w:ascii="Times New Roman" w:hAnsi="Times New Roman" w:cs="Times New Roman"/>
                                  <w:sz w:val="24"/>
                                  <w:szCs w:val="24"/>
                                </w:rPr>
                              </w:pPr>
                            </w:p>
                            <w:p w:rsidR="003D3EC0" w:rsidRPr="00B91B6A" w:rsidRDefault="003D3EC0" w:rsidP="003D3EC0">
                              <w:pPr>
                                <w:pStyle w:val="NoSpacing"/>
                                <w:spacing w:line="276" w:lineRule="auto"/>
                                <w:jc w:val="center"/>
                                <w:rPr>
                                  <w:rFonts w:ascii="Times New Roman" w:hAnsi="Times New Roman" w:cs="Times New Roman"/>
                                  <w:b/>
                                  <w:sz w:val="24"/>
                                  <w:szCs w:val="24"/>
                                </w:rPr>
                              </w:pPr>
                              <w:r w:rsidRPr="00B91B6A">
                                <w:rPr>
                                  <w:rFonts w:ascii="Times New Roman" w:hAnsi="Times New Roman" w:cs="Times New Roman"/>
                                  <w:b/>
                                  <w:sz w:val="24"/>
                                  <w:szCs w:val="24"/>
                                </w:rPr>
                                <w:t>Zyra për Informim</w:t>
                              </w:r>
                              <w:r w:rsidR="00E87828">
                                <w:rPr>
                                  <w:rFonts w:ascii="Times New Roman" w:hAnsi="Times New Roman" w:cs="Times New Roman"/>
                                  <w:b/>
                                  <w:sz w:val="24"/>
                                  <w:szCs w:val="24"/>
                                </w:rPr>
                                <w:t xml:space="preserve"> dhe Marrëdhënie me Publikun</w:t>
                              </w:r>
                            </w:p>
                            <w:p w:rsidR="003D3EC0" w:rsidRDefault="003D3EC0" w:rsidP="003D3EC0">
                              <w:pPr>
                                <w:pBdr>
                                  <w:bottom w:val="single" w:sz="12" w:space="1" w:color="auto"/>
                                </w:pBdr>
                                <w:jc w:val="center"/>
                                <w:rPr>
                                  <w:b/>
                                </w:rPr>
                              </w:pPr>
                            </w:p>
                            <w:p w:rsidR="003D3EC0" w:rsidRDefault="003D3EC0" w:rsidP="003D3EC0">
                              <w:pPr>
                                <w:rPr>
                                  <w:rFonts w:ascii="Book Antiqua" w:hAnsi="Book Antiqua"/>
                                  <w:b/>
                                  <w:lang w:val="en-GB"/>
                                </w:rPr>
                              </w:pPr>
                            </w:p>
                            <w:p w:rsidR="003D3EC0" w:rsidRDefault="003D3EC0" w:rsidP="003D3EC0">
                              <w:pPr>
                                <w:rPr>
                                  <w:rFonts w:ascii="Book Antiqua" w:hAnsi="Book Antiqua"/>
                                  <w:b/>
                                  <w:lang w:val="en-GB"/>
                                </w:rPr>
                              </w:pPr>
                            </w:p>
                            <w:p w:rsidR="003D3EC0" w:rsidRPr="00A45A1B" w:rsidRDefault="003D3EC0" w:rsidP="003D3EC0">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EC0" w:rsidRDefault="003D3EC0" w:rsidP="003D3EC0">
                              <w:r>
                                <w:rPr>
                                  <w:noProof/>
                                  <w:lang w:eastAsia="sq-AL"/>
                                </w:rPr>
                                <w:drawing>
                                  <wp:inline distT="0" distB="0" distL="0" distR="0" wp14:anchorId="3EBC2621" wp14:editId="530F8DC3">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A4E8A" id="Group 12" o:spid="_x0000_s1026" style="position:absolute;margin-left:3.7pt;margin-top:-29pt;width:471.6pt;height:126.7pt;z-index:251659264" coordorigin="1513,1485" coordsize="9330,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SswMAAHsPAAAOAAAAZHJzL2Uyb0RvYy54bWzsV21vpDYQ/l6p/8Hy9w2YBRZQyCnZXaJK&#10;aXvSXX+AF8yLCja12bBp1f/esQ27m81VjS7StVLDBwQeezzzzMzj8fWHQ9eiRyZVI3iKyZWLEeO5&#10;KBpepfiXz9kiwkgNlBe0FZyl+Ikp/OHm+++uxz5hnqhFWzCJQAlXydinuB6GPnEcldeso+pK9IyD&#10;sBSyowP8ysopJB1Be9c6nuuGzihk0UuRM6VgdGOF+MboL0uWDz+XpWIDalMMtg3mLc17p9/OzTVN&#10;Kkn7usknM+hXWNHRhsOmR1UbOlC0l80LVV2TS6FEOVzlonNEWTY5Mz6AN8S98OZein1vfKmSseqP&#10;MAG0Fzh9tdr8p8ePEjUFxA4jTjsIkdkVEU9jM/ZVAlPuZf+p/yitg/D5IPJfFYidS7n+r+xktBt/&#10;FAXoo/tBGGwOpey0CvAaHUwIno4hYIcB5TAYxFFM4gCjHGQkdGMSERukvIZI6nUkIEuMtNiPglm2&#10;ndbHyyWE2SyGpVrq0MRubIydjNOeQcKpE6bqbZh+qmnPTKiUBmzC1Jsx/az9uxMHREILq5mlMUXD&#10;AcY1/BoaZaFFXKxryit2K6UYa0YLMM/gAE4cl1onlFbyT1jHfgywaMwC36BCkxlxsgwAToOYF9o9&#10;ZsRo0ks13DPRIf2RYgn1ZOykjw9qsODOU7T5XGRN28I4TVr+bACiYEdgW1iqZdoAUyJ/xG68jbaR&#10;v/C9cLvw3c1mcZut/UWYkVWwWW7W6w35U+9L/KRuioJxvc1crsR/Xegm4rCFdixYJdqm0Oq0SUpW&#10;u3Ur0SMFusjMM6XQ2TTnuRkmw8CXC5eI57t3XrzIwmi18DM/WMQrN1q4JL6LQ9eP/U323KWHhrO3&#10;u4TGFMeBF9hs+lvfXPO89I0mXTMAIbdNl+LoOIkmOge3vDChHWjT2u8zKLT5Jygg3HOgTcbqJLXp&#10;Ohx2B9Ci03gniifIXSkgsyA74RSBj1rI3zEagZFTzOHIwKj9gUP2x8T3NYGbHz9YefAjzyW7cwnl&#10;OShK8YCR/VwPlvT3vWyqGvax9cbFLbBT2ZhcPtlkmM3wwzciCqhAS74nolj9K0RBYveSXHWdamqO&#10;ljGcEV+k1neiyLKXxXRWHZZgbFW8E8WriWJqTF7LF+q3PZX/E8aAFumSMczBftYffJvW4gvt2MwY&#10;xAuBpQ1jLD1/KpC5C5z7hvfW4nRKvzPGW1sLwxjT1eUVHcZ/hDHM1QRueKaBmm6j+gp5/m96ktOd&#10;+eYvAAAA//8DAFBLAwQUAAYACAAAACEAKZ2aAuAAAAAJAQAADwAAAGRycy9kb3ducmV2LnhtbEyP&#10;QU/CQBCF7yb+h82YeINtlSKUbgkh6omYCCaG29Id2obubNNd2vLvHU96nLwvb76XrUfbiB47XztS&#10;EE8jEEiFMzWVCr4Ob5MFCB80Gd04QgU39LDO7+8ynRo30Cf2+1AKLiGfagVVCG0qpS8qtNpPXYvE&#10;2dl1Vgc+u1KaTg9cbhv5FEVzaXVN/KHSLW4rLC77q1XwPuhh8xy/9rvLeXs7HpKP712MSj0+jJsV&#10;iIBj+IPhV5/VIWenk7uS8aJR8DJjUMEkWfAkzpdJNAdxYnCZzEDmmfy/IP8BAAD//wMAUEsBAi0A&#10;FAAGAAgAAAAhALaDOJL+AAAA4QEAABMAAAAAAAAAAAAAAAAAAAAAAFtDb250ZW50X1R5cGVzXS54&#10;bWxQSwECLQAUAAYACAAAACEAOP0h/9YAAACUAQAACwAAAAAAAAAAAAAAAAAvAQAAX3JlbHMvLnJl&#10;bHNQSwECLQAUAAYACAAAACEABZbb0rMDAAB7DwAADgAAAAAAAAAAAAAAAAAuAgAAZHJzL2Uyb0Rv&#10;Yy54bWxQSwECLQAUAAYACAAAACEAKZ2aAuAAAAAJAQAADwAAAAAAAAAAAAAAAAANBgAAZHJzL2Rv&#10;d25yZXYueG1sUEsFBgAAAAAEAAQA8wAAABoHAAAAAA==&#10;">
                <v:shapetype id="_x0000_t202" coordsize="21600,21600" o:spt="202" path="m,l,21600r21600,l21600,xe">
                  <v:stroke joinstyle="miter"/>
                  <v:path gradientshapeok="t" o:connecttype="rect"/>
                </v:shapetype>
                <v:shape id="Text Box 16" o:spid="_x0000_s1027" type="#_x0000_t202" style="position:absolute;left:9490;top:1548;width:1353;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3D3EC0" w:rsidRDefault="003D3EC0" w:rsidP="003D3EC0">
                        <w:r>
                          <w:object w:dxaOrig="1290" w:dyaOrig="1335">
                            <v:shape id="_x0000_i1026" type="#_x0000_t75" style="width:54pt;height:57pt">
                              <v:imagedata r:id="rId7" o:title=""/>
                            </v:shape>
                            <o:OLEObject Type="Embed" ProgID="MSPhotoEd.3" ShapeID="_x0000_i1026" DrawAspect="Content" ObjectID="_1758365215" r:id="rId10"/>
                          </w:object>
                        </w:r>
                      </w:p>
                    </w:txbxContent>
                  </v:textbox>
                </v:shape>
                <v:shape id="Text Box 17" o:spid="_x0000_s1028" type="#_x0000_t202" style="position:absolute;left:1903;top:1485;width:8391;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D3EC0" w:rsidRPr="005726D3" w:rsidRDefault="003D3EC0" w:rsidP="003D3EC0">
                        <w:pPr>
                          <w:pStyle w:val="NoSpacing"/>
                          <w:spacing w:line="276" w:lineRule="auto"/>
                          <w:jc w:val="center"/>
                          <w:rPr>
                            <w:rFonts w:ascii="Times New Roman" w:hAnsi="Times New Roman" w:cs="Times New Roman"/>
                            <w:b/>
                            <w:sz w:val="24"/>
                            <w:szCs w:val="24"/>
                          </w:rPr>
                        </w:pPr>
                        <w:proofErr w:type="spellStart"/>
                        <w:r w:rsidRPr="005726D3">
                          <w:rPr>
                            <w:rFonts w:ascii="Times New Roman" w:hAnsi="Times New Roman" w:cs="Times New Roman"/>
                            <w:b/>
                            <w:sz w:val="24"/>
                            <w:szCs w:val="24"/>
                          </w:rPr>
                          <w:t>Republika</w:t>
                        </w:r>
                        <w:proofErr w:type="spellEnd"/>
                        <w:r w:rsidRPr="005726D3">
                          <w:rPr>
                            <w:rFonts w:ascii="Times New Roman" w:hAnsi="Times New Roman" w:cs="Times New Roman"/>
                            <w:b/>
                            <w:sz w:val="24"/>
                            <w:szCs w:val="24"/>
                          </w:rPr>
                          <w:t xml:space="preserve"> e Kosovës</w:t>
                        </w:r>
                      </w:p>
                      <w:p w:rsidR="003D3EC0" w:rsidRPr="005726D3" w:rsidRDefault="003D3EC0" w:rsidP="003D3EC0">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Republika</w:t>
                        </w:r>
                        <w:proofErr w:type="spellEnd"/>
                        <w:r w:rsidRPr="005726D3">
                          <w:rPr>
                            <w:rFonts w:ascii="Times New Roman" w:hAnsi="Times New Roman" w:cs="Times New Roman"/>
                            <w:sz w:val="24"/>
                            <w:szCs w:val="24"/>
                          </w:rPr>
                          <w:t xml:space="preserve"> Kosovo / Republic of Kosovo</w:t>
                        </w:r>
                      </w:p>
                      <w:p w:rsidR="003D3EC0" w:rsidRPr="005726D3" w:rsidRDefault="003D3EC0" w:rsidP="003D3EC0">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Komuna e Rahovecit</w:t>
                        </w:r>
                      </w:p>
                      <w:p w:rsidR="003D3EC0" w:rsidRPr="005726D3" w:rsidRDefault="003D3EC0" w:rsidP="003D3EC0">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Opština Orahovac/Municipality Rahovec</w:t>
                        </w:r>
                      </w:p>
                      <w:p w:rsidR="003D3EC0" w:rsidRPr="005726D3" w:rsidRDefault="003D3EC0" w:rsidP="003D3EC0">
                        <w:pPr>
                          <w:pStyle w:val="NoSpacing"/>
                          <w:spacing w:line="276" w:lineRule="auto"/>
                          <w:jc w:val="center"/>
                          <w:rPr>
                            <w:rFonts w:ascii="Times New Roman" w:hAnsi="Times New Roman" w:cs="Times New Roman"/>
                            <w:sz w:val="24"/>
                            <w:szCs w:val="24"/>
                          </w:rPr>
                        </w:pPr>
                      </w:p>
                      <w:p w:rsidR="003D3EC0" w:rsidRPr="00B91B6A" w:rsidRDefault="003D3EC0" w:rsidP="003D3EC0">
                        <w:pPr>
                          <w:pStyle w:val="NoSpacing"/>
                          <w:spacing w:line="276" w:lineRule="auto"/>
                          <w:jc w:val="center"/>
                          <w:rPr>
                            <w:rFonts w:ascii="Times New Roman" w:hAnsi="Times New Roman" w:cs="Times New Roman"/>
                            <w:b/>
                            <w:sz w:val="24"/>
                            <w:szCs w:val="24"/>
                          </w:rPr>
                        </w:pPr>
                        <w:r w:rsidRPr="00B91B6A">
                          <w:rPr>
                            <w:rFonts w:ascii="Times New Roman" w:hAnsi="Times New Roman" w:cs="Times New Roman"/>
                            <w:b/>
                            <w:sz w:val="24"/>
                            <w:szCs w:val="24"/>
                          </w:rPr>
                          <w:t>Zyra për Informim</w:t>
                        </w:r>
                        <w:r w:rsidR="00E87828">
                          <w:rPr>
                            <w:rFonts w:ascii="Times New Roman" w:hAnsi="Times New Roman" w:cs="Times New Roman"/>
                            <w:b/>
                            <w:sz w:val="24"/>
                            <w:szCs w:val="24"/>
                          </w:rPr>
                          <w:t xml:space="preserve"> dhe Marrëdhënie me Publikun</w:t>
                        </w:r>
                      </w:p>
                      <w:p w:rsidR="003D3EC0" w:rsidRDefault="003D3EC0" w:rsidP="003D3EC0">
                        <w:pPr>
                          <w:pBdr>
                            <w:bottom w:val="single" w:sz="12" w:space="1" w:color="auto"/>
                          </w:pBdr>
                          <w:jc w:val="center"/>
                          <w:rPr>
                            <w:b/>
                          </w:rPr>
                        </w:pPr>
                      </w:p>
                      <w:p w:rsidR="003D3EC0" w:rsidRDefault="003D3EC0" w:rsidP="003D3EC0">
                        <w:pPr>
                          <w:rPr>
                            <w:rFonts w:ascii="Book Antiqua" w:hAnsi="Book Antiqua"/>
                            <w:b/>
                            <w:lang w:val="en-GB"/>
                          </w:rPr>
                        </w:pPr>
                      </w:p>
                      <w:p w:rsidR="003D3EC0" w:rsidRDefault="003D3EC0" w:rsidP="003D3EC0">
                        <w:pPr>
                          <w:rPr>
                            <w:rFonts w:ascii="Book Antiqua" w:hAnsi="Book Antiqua"/>
                            <w:b/>
                            <w:lang w:val="en-GB"/>
                          </w:rPr>
                        </w:pPr>
                      </w:p>
                      <w:p w:rsidR="003D3EC0" w:rsidRPr="00A45A1B" w:rsidRDefault="003D3EC0" w:rsidP="003D3EC0">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D3EC0" w:rsidRDefault="003D3EC0" w:rsidP="003D3EC0">
                        <w:r>
                          <w:rPr>
                            <w:noProof/>
                            <w:lang w:eastAsia="sq-AL"/>
                          </w:rPr>
                          <w:drawing>
                            <wp:inline distT="0" distB="0" distL="0" distR="0" wp14:anchorId="3EBC2621" wp14:editId="530F8DC3">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D3EC0" w:rsidRPr="003C791E" w:rsidRDefault="003D3EC0" w:rsidP="003D3EC0"/>
    <w:p w:rsidR="003D3EC0" w:rsidRDefault="003D3EC0" w:rsidP="003D3EC0">
      <w:pPr>
        <w:rPr>
          <w:sz w:val="20"/>
          <w:szCs w:val="20"/>
        </w:rPr>
      </w:pPr>
    </w:p>
    <w:p w:rsidR="003D3EC0" w:rsidRDefault="003D3EC0" w:rsidP="003D3EC0">
      <w:pPr>
        <w:tabs>
          <w:tab w:val="left" w:pos="360"/>
        </w:tabs>
      </w:pPr>
    </w:p>
    <w:p w:rsidR="003D3EC0" w:rsidRDefault="003D3EC0" w:rsidP="003D3EC0">
      <w:pPr>
        <w:tabs>
          <w:tab w:val="left" w:pos="360"/>
        </w:tabs>
        <w:jc w:val="right"/>
      </w:pPr>
    </w:p>
    <w:tbl>
      <w:tblPr>
        <w:tblStyle w:val="TableGrid"/>
        <w:tblW w:w="0" w:type="auto"/>
        <w:tblLook w:val="04A0" w:firstRow="1" w:lastRow="0" w:firstColumn="1" w:lastColumn="0" w:noHBand="0" w:noVBand="1"/>
      </w:tblPr>
      <w:tblGrid>
        <w:gridCol w:w="2228"/>
        <w:gridCol w:w="7580"/>
      </w:tblGrid>
      <w:tr w:rsidR="003D3EC0" w:rsidTr="001C0A64">
        <w:tc>
          <w:tcPr>
            <w:tcW w:w="1458" w:type="dxa"/>
          </w:tcPr>
          <w:p w:rsidR="003D3EC0" w:rsidRDefault="003D3EC0" w:rsidP="001C0A64">
            <w:pPr>
              <w:spacing w:line="276" w:lineRule="auto"/>
              <w:rPr>
                <w:b/>
              </w:rPr>
            </w:pPr>
            <w:r>
              <w:rPr>
                <w:b/>
              </w:rPr>
              <w:t>Data/Date:</w:t>
            </w:r>
          </w:p>
        </w:tc>
        <w:tc>
          <w:tcPr>
            <w:tcW w:w="8568" w:type="dxa"/>
          </w:tcPr>
          <w:p w:rsidR="003D3EC0" w:rsidRPr="00417228" w:rsidRDefault="008F3639" w:rsidP="001C0A64">
            <w:pPr>
              <w:spacing w:line="276" w:lineRule="auto"/>
              <w:rPr>
                <w:sz w:val="24"/>
                <w:szCs w:val="24"/>
              </w:rPr>
            </w:pPr>
            <w:r>
              <w:rPr>
                <w:sz w:val="24"/>
                <w:szCs w:val="24"/>
              </w:rPr>
              <w:t>9.10</w:t>
            </w:r>
            <w:r w:rsidR="00DA501F" w:rsidRPr="00417228">
              <w:rPr>
                <w:sz w:val="24"/>
                <w:szCs w:val="24"/>
              </w:rPr>
              <w:t>.2023</w:t>
            </w:r>
          </w:p>
        </w:tc>
      </w:tr>
      <w:tr w:rsidR="003D3EC0" w:rsidTr="001C0A64">
        <w:tc>
          <w:tcPr>
            <w:tcW w:w="1458" w:type="dxa"/>
          </w:tcPr>
          <w:p w:rsidR="003D3EC0" w:rsidRDefault="003D3EC0" w:rsidP="001C0A64">
            <w:pPr>
              <w:spacing w:line="276" w:lineRule="auto"/>
              <w:rPr>
                <w:b/>
              </w:rPr>
            </w:pPr>
            <w:r>
              <w:rPr>
                <w:b/>
              </w:rPr>
              <w:t>Për/Za/To:</w:t>
            </w:r>
          </w:p>
        </w:tc>
        <w:tc>
          <w:tcPr>
            <w:tcW w:w="8568" w:type="dxa"/>
          </w:tcPr>
          <w:p w:rsidR="003D3EC0" w:rsidRPr="00417228" w:rsidRDefault="007B6EF3" w:rsidP="001C0A64">
            <w:pPr>
              <w:spacing w:line="276" w:lineRule="auto"/>
              <w:rPr>
                <w:sz w:val="24"/>
                <w:szCs w:val="24"/>
              </w:rPr>
            </w:pPr>
            <w:r w:rsidRPr="00417228">
              <w:rPr>
                <w:sz w:val="24"/>
                <w:szCs w:val="24"/>
              </w:rPr>
              <w:t>Smajl Latifi, K</w:t>
            </w:r>
            <w:r w:rsidR="003D3EC0" w:rsidRPr="00417228">
              <w:rPr>
                <w:sz w:val="24"/>
                <w:szCs w:val="24"/>
              </w:rPr>
              <w:t>ryetar i Komunës</w:t>
            </w:r>
          </w:p>
        </w:tc>
      </w:tr>
      <w:tr w:rsidR="003D3EC0" w:rsidTr="001C0A64">
        <w:tc>
          <w:tcPr>
            <w:tcW w:w="1458" w:type="dxa"/>
          </w:tcPr>
          <w:p w:rsidR="003D3EC0" w:rsidRDefault="003D3EC0" w:rsidP="001C0A64">
            <w:pPr>
              <w:spacing w:line="276" w:lineRule="auto"/>
              <w:rPr>
                <w:b/>
              </w:rPr>
            </w:pPr>
            <w:r>
              <w:rPr>
                <w:b/>
              </w:rPr>
              <w:t>Nga/Od/From</w:t>
            </w:r>
          </w:p>
        </w:tc>
        <w:tc>
          <w:tcPr>
            <w:tcW w:w="8568" w:type="dxa"/>
          </w:tcPr>
          <w:p w:rsidR="003D3EC0" w:rsidRPr="00417228" w:rsidRDefault="001005D9" w:rsidP="001C0A64">
            <w:pPr>
              <w:spacing w:line="276" w:lineRule="auto"/>
              <w:rPr>
                <w:sz w:val="24"/>
                <w:szCs w:val="24"/>
              </w:rPr>
            </w:pPr>
            <w:r w:rsidRPr="00417228">
              <w:rPr>
                <w:sz w:val="24"/>
                <w:szCs w:val="24"/>
              </w:rPr>
              <w:t xml:space="preserve"> Zyra për Informim dhe </w:t>
            </w:r>
            <w:r w:rsidR="00AD37CA">
              <w:rPr>
                <w:sz w:val="24"/>
                <w:szCs w:val="24"/>
              </w:rPr>
              <w:t>Marrëdhënie me Publikun</w:t>
            </w:r>
          </w:p>
        </w:tc>
      </w:tr>
      <w:tr w:rsidR="003D3EC0" w:rsidTr="001C0A64">
        <w:tc>
          <w:tcPr>
            <w:tcW w:w="1458" w:type="dxa"/>
          </w:tcPr>
          <w:p w:rsidR="003D3EC0" w:rsidRDefault="003D3EC0" w:rsidP="001C0A64">
            <w:pPr>
              <w:spacing w:line="276" w:lineRule="auto"/>
              <w:rPr>
                <w:b/>
              </w:rPr>
            </w:pPr>
            <w:r>
              <w:rPr>
                <w:b/>
              </w:rPr>
              <w:t>Tema/Subjekat/Subject</w:t>
            </w:r>
          </w:p>
        </w:tc>
        <w:tc>
          <w:tcPr>
            <w:tcW w:w="8568" w:type="dxa"/>
          </w:tcPr>
          <w:p w:rsidR="003D3EC0" w:rsidRPr="00417228" w:rsidRDefault="003D3EC0" w:rsidP="001C0A64">
            <w:pPr>
              <w:spacing w:line="276" w:lineRule="auto"/>
              <w:rPr>
                <w:sz w:val="24"/>
                <w:szCs w:val="24"/>
              </w:rPr>
            </w:pPr>
            <w:r w:rsidRPr="00417228">
              <w:rPr>
                <w:sz w:val="24"/>
                <w:szCs w:val="24"/>
              </w:rPr>
              <w:t xml:space="preserve">Raporti për ecurinë e </w:t>
            </w:r>
            <w:r w:rsidR="007B6EF3" w:rsidRPr="00417228">
              <w:rPr>
                <w:sz w:val="24"/>
                <w:szCs w:val="24"/>
              </w:rPr>
              <w:t>hartimit të</w:t>
            </w:r>
            <w:r w:rsidRPr="00417228">
              <w:rPr>
                <w:sz w:val="24"/>
                <w:szCs w:val="24"/>
              </w:rPr>
              <w:t xml:space="preserve"> </w:t>
            </w:r>
            <w:r w:rsidR="007B6EF3" w:rsidRPr="00417228">
              <w:rPr>
                <w:sz w:val="24"/>
                <w:szCs w:val="24"/>
              </w:rPr>
              <w:t>Projekt-Planit</w:t>
            </w:r>
            <w:r w:rsidR="00D744F5" w:rsidRPr="00417228">
              <w:rPr>
                <w:sz w:val="24"/>
                <w:szCs w:val="24"/>
              </w:rPr>
              <w:t xml:space="preserve"> Komunal </w:t>
            </w:r>
            <w:r w:rsidR="001005D9" w:rsidRPr="00417228">
              <w:rPr>
                <w:sz w:val="24"/>
                <w:szCs w:val="24"/>
              </w:rPr>
              <w:t>për</w:t>
            </w:r>
            <w:r w:rsidR="00D744F5" w:rsidRPr="00417228">
              <w:rPr>
                <w:sz w:val="24"/>
                <w:szCs w:val="24"/>
              </w:rPr>
              <w:t xml:space="preserve"> Energji dhe Klimë 2023-2031</w:t>
            </w:r>
            <w:r w:rsidR="007C3B58" w:rsidRPr="00417228">
              <w:rPr>
                <w:sz w:val="24"/>
                <w:szCs w:val="24"/>
              </w:rPr>
              <w:t>- komentet dh</w:t>
            </w:r>
            <w:r w:rsidR="007B6EF3" w:rsidRPr="00417228">
              <w:rPr>
                <w:sz w:val="24"/>
                <w:szCs w:val="24"/>
              </w:rPr>
              <w:t>e</w:t>
            </w:r>
            <w:r w:rsidR="00D744F5" w:rsidRPr="00417228">
              <w:rPr>
                <w:sz w:val="24"/>
                <w:szCs w:val="24"/>
              </w:rPr>
              <w:t xml:space="preserve"> trajtimi i tyre </w:t>
            </w:r>
          </w:p>
        </w:tc>
      </w:tr>
    </w:tbl>
    <w:p w:rsidR="003D3EC0" w:rsidRPr="0073076E" w:rsidRDefault="003D3EC0" w:rsidP="00D71840">
      <w:pPr>
        <w:tabs>
          <w:tab w:val="left" w:pos="360"/>
        </w:tabs>
        <w:spacing w:after="0" w:line="240" w:lineRule="auto"/>
        <w:rPr>
          <w:rFonts w:ascii="Times New Roman" w:eastAsia="Times New Roman" w:hAnsi="Times New Roman" w:cs="Times New Roman"/>
          <w:sz w:val="24"/>
          <w:szCs w:val="24"/>
          <w:lang w:eastAsia="sq-AL"/>
        </w:rPr>
      </w:pPr>
    </w:p>
    <w:p w:rsidR="007C3B58" w:rsidRPr="0010775D" w:rsidRDefault="007C3B58" w:rsidP="005B49D8">
      <w:pPr>
        <w:spacing w:after="200" w:line="276" w:lineRule="auto"/>
        <w:jc w:val="both"/>
        <w:rPr>
          <w:rFonts w:ascii="Times New Roman" w:eastAsiaTheme="minorHAnsi" w:hAnsi="Times New Roman" w:cs="Times New Roman"/>
          <w:sz w:val="24"/>
          <w:szCs w:val="24"/>
        </w:rPr>
      </w:pPr>
      <w:r w:rsidRPr="0010775D">
        <w:rPr>
          <w:rFonts w:ascii="Times New Roman" w:eastAsiaTheme="minorHAnsi" w:hAnsi="Times New Roman" w:cs="Times New Roman"/>
          <w:sz w:val="24"/>
          <w:szCs w:val="24"/>
        </w:rPr>
        <w:t>Ky raport është përgatitur duke u bazuar në Udhëzimin Administrativ (MAPL) Nr. 06/2018 për Standardet Minimale të Konsultimit P</w:t>
      </w:r>
      <w:r w:rsidR="007B6EF3" w:rsidRPr="0010775D">
        <w:rPr>
          <w:rFonts w:ascii="Times New Roman" w:eastAsiaTheme="minorHAnsi" w:hAnsi="Times New Roman" w:cs="Times New Roman"/>
          <w:sz w:val="24"/>
          <w:szCs w:val="24"/>
        </w:rPr>
        <w:t>ublik në komuna me theks neni 5-</w:t>
      </w:r>
      <w:r w:rsidRPr="0010775D">
        <w:rPr>
          <w:rFonts w:ascii="Times New Roman" w:eastAsiaTheme="minorHAnsi" w:hAnsi="Times New Roman" w:cs="Times New Roman"/>
          <w:sz w:val="24"/>
          <w:szCs w:val="24"/>
        </w:rPr>
        <w:t>Zbatimi i standardeve të konsultimit publik dhe neni 17</w:t>
      </w:r>
      <w:r w:rsidR="007B6EF3" w:rsidRPr="0010775D">
        <w:rPr>
          <w:rFonts w:ascii="Times New Roman" w:eastAsiaTheme="minorHAnsi" w:hAnsi="Times New Roman" w:cs="Times New Roman"/>
          <w:sz w:val="24"/>
          <w:szCs w:val="24"/>
        </w:rPr>
        <w:t>-</w:t>
      </w:r>
      <w:r w:rsidRPr="0010775D">
        <w:rPr>
          <w:rFonts w:ascii="Times New Roman" w:eastAsiaTheme="minorHAnsi" w:hAnsi="Times New Roman" w:cs="Times New Roman"/>
          <w:sz w:val="24"/>
          <w:szCs w:val="24"/>
        </w:rPr>
        <w:t>Mbledhja e komenteve, komunikimi dhe adresimi i tyre.</w:t>
      </w:r>
    </w:p>
    <w:p w:rsidR="007C3B58" w:rsidRPr="0010775D" w:rsidRDefault="007C3B58" w:rsidP="003D3EC0">
      <w:pPr>
        <w:jc w:val="both"/>
        <w:rPr>
          <w:rFonts w:ascii="Times New Roman" w:eastAsia="Times New Roman" w:hAnsi="Times New Roman" w:cs="Times New Roman"/>
          <w:b/>
          <w:sz w:val="24"/>
          <w:szCs w:val="24"/>
          <w:u w:val="single"/>
          <w:lang w:eastAsia="sq-AL"/>
        </w:rPr>
      </w:pPr>
    </w:p>
    <w:p w:rsidR="00613303" w:rsidRPr="0010775D" w:rsidRDefault="002C0F89" w:rsidP="00613303">
      <w:pPr>
        <w:spacing w:afterLines="60" w:after="144" w:line="240" w:lineRule="auto"/>
        <w:rPr>
          <w:rFonts w:ascii="Times New Roman" w:hAnsi="Times New Roman" w:cs="Times New Roman"/>
          <w:sz w:val="24"/>
          <w:szCs w:val="24"/>
        </w:rPr>
      </w:pPr>
      <w:r w:rsidRPr="0010775D">
        <w:rPr>
          <w:rFonts w:ascii="Times New Roman" w:eastAsia="Times New Roman" w:hAnsi="Times New Roman" w:cs="Times New Roman"/>
          <w:b/>
          <w:sz w:val="24"/>
          <w:szCs w:val="24"/>
          <w:u w:val="single"/>
          <w:lang w:eastAsia="sq-AL"/>
        </w:rPr>
        <w:t>Me 20.3</w:t>
      </w:r>
      <w:r w:rsidR="00D744F5" w:rsidRPr="0010775D">
        <w:rPr>
          <w:rFonts w:ascii="Times New Roman" w:eastAsia="Times New Roman" w:hAnsi="Times New Roman" w:cs="Times New Roman"/>
          <w:b/>
          <w:sz w:val="24"/>
          <w:szCs w:val="24"/>
          <w:u w:val="single"/>
          <w:lang w:eastAsia="sq-AL"/>
        </w:rPr>
        <w:t>.202</w:t>
      </w:r>
      <w:r w:rsidRPr="0010775D">
        <w:rPr>
          <w:rFonts w:ascii="Times New Roman" w:eastAsia="Times New Roman" w:hAnsi="Times New Roman" w:cs="Times New Roman"/>
          <w:b/>
          <w:sz w:val="24"/>
          <w:szCs w:val="24"/>
          <w:u w:val="single"/>
          <w:lang w:eastAsia="sq-AL"/>
        </w:rPr>
        <w:t>3</w:t>
      </w:r>
      <w:r w:rsidR="007B6EF3" w:rsidRPr="0010775D">
        <w:rPr>
          <w:rFonts w:ascii="Times New Roman" w:eastAsia="Times New Roman" w:hAnsi="Times New Roman" w:cs="Times New Roman"/>
          <w:sz w:val="24"/>
          <w:szCs w:val="24"/>
          <w:lang w:eastAsia="sq-AL"/>
        </w:rPr>
        <w:t>, Kryetari i K</w:t>
      </w:r>
      <w:r w:rsidR="003D3EC0" w:rsidRPr="0010775D">
        <w:rPr>
          <w:rFonts w:ascii="Times New Roman" w:eastAsia="Times New Roman" w:hAnsi="Times New Roman" w:cs="Times New Roman"/>
          <w:sz w:val="24"/>
          <w:szCs w:val="24"/>
          <w:lang w:eastAsia="sq-AL"/>
        </w:rPr>
        <w:t xml:space="preserve">omunës ka formuar grupin punues për hartimin e </w:t>
      </w:r>
      <w:r w:rsidR="007B6EF3" w:rsidRPr="0010775D">
        <w:rPr>
          <w:rFonts w:ascii="Times New Roman" w:hAnsi="Times New Roman" w:cs="Times New Roman"/>
          <w:sz w:val="24"/>
          <w:szCs w:val="24"/>
        </w:rPr>
        <w:t xml:space="preserve">Projekt-Planit Komunal </w:t>
      </w:r>
      <w:r w:rsidR="00613303" w:rsidRPr="0010775D">
        <w:rPr>
          <w:rFonts w:ascii="Times New Roman" w:hAnsi="Times New Roman" w:cs="Times New Roman"/>
          <w:sz w:val="24"/>
          <w:szCs w:val="24"/>
        </w:rPr>
        <w:t>të Veprimit për Energji dhe Klimë</w:t>
      </w:r>
      <w:r w:rsidR="003D3EC0" w:rsidRPr="0010775D">
        <w:rPr>
          <w:rFonts w:ascii="Times New Roman" w:hAnsi="Times New Roman" w:cs="Times New Roman"/>
          <w:sz w:val="24"/>
          <w:szCs w:val="24"/>
        </w:rPr>
        <w:t xml:space="preserve">, në këtë përbërje: </w:t>
      </w:r>
      <w:hyperlink r:id="rId11" w:history="1">
        <w:r w:rsidR="007F6E84" w:rsidRPr="0010775D">
          <w:rPr>
            <w:rStyle w:val="Hyperlink"/>
            <w:rFonts w:ascii="Times New Roman" w:hAnsi="Times New Roman" w:cs="Times New Roman"/>
            <w:sz w:val="24"/>
            <w:szCs w:val="24"/>
          </w:rPr>
          <w:t>https://kk.rks-gov.net/rahovec/wp-content/uploads/sites/23/2023/03/20-24-lista-e-vendimeve.pdf</w:t>
        </w:r>
      </w:hyperlink>
    </w:p>
    <w:p w:rsidR="007F6E84" w:rsidRPr="0010775D" w:rsidRDefault="007F6E84" w:rsidP="00613303">
      <w:pPr>
        <w:spacing w:afterLines="60" w:after="144" w:line="240" w:lineRule="auto"/>
        <w:rPr>
          <w:rFonts w:ascii="Times New Roman" w:hAnsi="Times New Roman" w:cs="Times New Roman"/>
          <w:color w:val="000000"/>
          <w:lang w:val="en-US" w:eastAsia="en-GB"/>
        </w:rPr>
      </w:pPr>
    </w:p>
    <w:p w:rsidR="00BA73E3" w:rsidRPr="0010775D" w:rsidRDefault="00BA73E3" w:rsidP="00613303">
      <w:pPr>
        <w:spacing w:afterLines="60" w:after="144" w:line="240" w:lineRule="auto"/>
        <w:rPr>
          <w:rFonts w:ascii="Times New Roman" w:hAnsi="Times New Roman" w:cs="Times New Roman"/>
          <w:color w:val="000000"/>
          <w:sz w:val="24"/>
          <w:szCs w:val="24"/>
          <w:lang w:val="en-US" w:eastAsia="en-GB"/>
        </w:rPr>
      </w:pPr>
      <w:r w:rsidRPr="0010775D">
        <w:rPr>
          <w:rFonts w:ascii="Times New Roman" w:hAnsi="Times New Roman" w:cs="Times New Roman"/>
          <w:color w:val="000000"/>
          <w:sz w:val="24"/>
          <w:szCs w:val="24"/>
          <w:lang w:val="en-US" w:eastAsia="en-GB"/>
        </w:rPr>
        <w:t xml:space="preserve">Përparim Krasniqi – Menaxher i projektit </w:t>
      </w:r>
    </w:p>
    <w:p w:rsidR="00BA73E3" w:rsidRPr="0010775D" w:rsidRDefault="00BA73E3" w:rsidP="00BA73E3">
      <w:pPr>
        <w:numPr>
          <w:ilvl w:val="0"/>
          <w:numId w:val="3"/>
        </w:numPr>
        <w:spacing w:afterLines="60" w:after="144" w:line="240" w:lineRule="auto"/>
        <w:contextualSpacing/>
        <w:jc w:val="both"/>
        <w:rPr>
          <w:rFonts w:ascii="Times New Roman" w:hAnsi="Times New Roman" w:cs="Times New Roman"/>
          <w:color w:val="000000"/>
          <w:sz w:val="24"/>
          <w:szCs w:val="24"/>
          <w:lang w:val="en-US" w:eastAsia="en-GB"/>
        </w:rPr>
      </w:pPr>
      <w:r w:rsidRPr="0010775D">
        <w:rPr>
          <w:rFonts w:ascii="Times New Roman" w:hAnsi="Times New Roman" w:cs="Times New Roman"/>
          <w:color w:val="000000"/>
          <w:sz w:val="24"/>
          <w:szCs w:val="24"/>
          <w:lang w:val="en-US" w:eastAsia="en-GB"/>
        </w:rPr>
        <w:t xml:space="preserve">Besnik Hoti – Anëtar </w:t>
      </w:r>
    </w:p>
    <w:p w:rsidR="00BA73E3" w:rsidRPr="0010775D" w:rsidRDefault="00BA73E3" w:rsidP="00BA73E3">
      <w:pPr>
        <w:numPr>
          <w:ilvl w:val="0"/>
          <w:numId w:val="3"/>
        </w:numPr>
        <w:spacing w:afterLines="60" w:after="144" w:line="240" w:lineRule="auto"/>
        <w:contextualSpacing/>
        <w:jc w:val="both"/>
        <w:rPr>
          <w:rFonts w:ascii="Times New Roman" w:hAnsi="Times New Roman" w:cs="Times New Roman"/>
          <w:color w:val="000000"/>
          <w:sz w:val="24"/>
          <w:szCs w:val="24"/>
          <w:lang w:val="en-US" w:eastAsia="en-GB"/>
        </w:rPr>
      </w:pPr>
      <w:r w:rsidRPr="0010775D">
        <w:rPr>
          <w:rFonts w:ascii="Times New Roman" w:hAnsi="Times New Roman" w:cs="Times New Roman"/>
          <w:color w:val="000000"/>
          <w:sz w:val="24"/>
          <w:szCs w:val="24"/>
          <w:lang w:val="en-US" w:eastAsia="en-GB"/>
        </w:rPr>
        <w:t xml:space="preserve">Avni Morina – Anëtar </w:t>
      </w:r>
    </w:p>
    <w:p w:rsidR="00BA73E3" w:rsidRPr="0010775D" w:rsidRDefault="00BA73E3" w:rsidP="00BA73E3">
      <w:pPr>
        <w:numPr>
          <w:ilvl w:val="0"/>
          <w:numId w:val="3"/>
        </w:numPr>
        <w:spacing w:afterLines="60" w:after="144" w:line="240" w:lineRule="auto"/>
        <w:contextualSpacing/>
        <w:jc w:val="both"/>
        <w:rPr>
          <w:rFonts w:ascii="Times New Roman" w:hAnsi="Times New Roman" w:cs="Times New Roman"/>
          <w:color w:val="000000"/>
          <w:sz w:val="24"/>
          <w:szCs w:val="24"/>
          <w:lang w:val="en-US" w:eastAsia="en-GB"/>
        </w:rPr>
      </w:pPr>
      <w:r w:rsidRPr="0010775D">
        <w:rPr>
          <w:rFonts w:ascii="Times New Roman" w:hAnsi="Times New Roman" w:cs="Times New Roman"/>
          <w:color w:val="000000"/>
          <w:sz w:val="24"/>
          <w:szCs w:val="24"/>
          <w:lang w:val="en-US" w:eastAsia="en-GB"/>
        </w:rPr>
        <w:t>Afrim Limani – Anëtar</w:t>
      </w:r>
    </w:p>
    <w:p w:rsidR="00BA73E3" w:rsidRPr="0010775D" w:rsidRDefault="00BA73E3" w:rsidP="00BA73E3">
      <w:pPr>
        <w:numPr>
          <w:ilvl w:val="0"/>
          <w:numId w:val="3"/>
        </w:numPr>
        <w:spacing w:afterLines="60" w:after="144" w:line="240" w:lineRule="auto"/>
        <w:contextualSpacing/>
        <w:jc w:val="both"/>
        <w:rPr>
          <w:rFonts w:ascii="Times New Roman" w:hAnsi="Times New Roman" w:cs="Times New Roman"/>
          <w:color w:val="000000"/>
          <w:sz w:val="24"/>
          <w:szCs w:val="24"/>
          <w:lang w:val="en-US" w:eastAsia="en-GB"/>
        </w:rPr>
      </w:pPr>
      <w:r w:rsidRPr="0010775D">
        <w:rPr>
          <w:rFonts w:ascii="Times New Roman" w:hAnsi="Times New Roman" w:cs="Times New Roman"/>
          <w:color w:val="000000"/>
          <w:sz w:val="24"/>
          <w:szCs w:val="24"/>
          <w:lang w:val="en-US" w:eastAsia="en-GB"/>
        </w:rPr>
        <w:t>Erhan Morina – Anëtar</w:t>
      </w:r>
    </w:p>
    <w:p w:rsidR="00BA73E3" w:rsidRPr="0010775D" w:rsidRDefault="00BA73E3" w:rsidP="00BA73E3">
      <w:pPr>
        <w:numPr>
          <w:ilvl w:val="0"/>
          <w:numId w:val="3"/>
        </w:numPr>
        <w:spacing w:afterLines="60" w:after="144" w:line="240" w:lineRule="auto"/>
        <w:contextualSpacing/>
        <w:jc w:val="both"/>
        <w:rPr>
          <w:rFonts w:ascii="Times New Roman" w:hAnsi="Times New Roman" w:cs="Times New Roman"/>
          <w:color w:val="000000"/>
          <w:sz w:val="24"/>
          <w:szCs w:val="24"/>
          <w:lang w:val="en-US" w:eastAsia="en-GB"/>
        </w:rPr>
      </w:pPr>
      <w:r w:rsidRPr="0010775D">
        <w:rPr>
          <w:rFonts w:ascii="Times New Roman" w:hAnsi="Times New Roman" w:cs="Times New Roman"/>
          <w:color w:val="000000"/>
          <w:sz w:val="24"/>
          <w:szCs w:val="24"/>
          <w:lang w:val="en-US" w:eastAsia="en-GB"/>
        </w:rPr>
        <w:t>Saranda Sallteku – Anëtare</w:t>
      </w:r>
    </w:p>
    <w:p w:rsidR="00BA73E3" w:rsidRPr="0010775D" w:rsidRDefault="00BA73E3" w:rsidP="00BA73E3">
      <w:pPr>
        <w:numPr>
          <w:ilvl w:val="0"/>
          <w:numId w:val="3"/>
        </w:numPr>
        <w:spacing w:afterLines="60" w:after="144" w:line="240" w:lineRule="auto"/>
        <w:contextualSpacing/>
        <w:jc w:val="both"/>
        <w:rPr>
          <w:rFonts w:ascii="Times New Roman" w:hAnsi="Times New Roman" w:cs="Times New Roman"/>
          <w:color w:val="000000"/>
          <w:sz w:val="24"/>
          <w:szCs w:val="24"/>
          <w:lang w:val="en-US" w:eastAsia="en-GB"/>
        </w:rPr>
      </w:pPr>
      <w:r w:rsidRPr="0010775D">
        <w:rPr>
          <w:rFonts w:ascii="Times New Roman" w:hAnsi="Times New Roman" w:cs="Times New Roman"/>
          <w:color w:val="000000"/>
          <w:sz w:val="24"/>
          <w:szCs w:val="24"/>
          <w:lang w:val="en-US" w:eastAsia="en-GB"/>
        </w:rPr>
        <w:t>Afrim Dina – Anëtar</w:t>
      </w:r>
    </w:p>
    <w:p w:rsidR="00BA73E3" w:rsidRPr="0010775D" w:rsidRDefault="00BA73E3" w:rsidP="00BA73E3">
      <w:pPr>
        <w:numPr>
          <w:ilvl w:val="0"/>
          <w:numId w:val="3"/>
        </w:numPr>
        <w:spacing w:afterLines="60" w:after="144" w:line="240" w:lineRule="auto"/>
        <w:contextualSpacing/>
        <w:jc w:val="both"/>
        <w:rPr>
          <w:rFonts w:ascii="Times New Roman" w:hAnsi="Times New Roman" w:cs="Times New Roman"/>
          <w:color w:val="000000"/>
          <w:sz w:val="24"/>
          <w:szCs w:val="24"/>
          <w:lang w:val="en-US" w:eastAsia="en-GB"/>
        </w:rPr>
      </w:pPr>
      <w:r w:rsidRPr="0010775D">
        <w:rPr>
          <w:rFonts w:ascii="Times New Roman" w:hAnsi="Times New Roman" w:cs="Times New Roman"/>
          <w:color w:val="000000"/>
          <w:sz w:val="24"/>
          <w:szCs w:val="24"/>
          <w:lang w:val="en-US" w:eastAsia="en-GB"/>
        </w:rPr>
        <w:t>Berat Duraku – Anëtar</w:t>
      </w:r>
    </w:p>
    <w:p w:rsidR="00BA73E3" w:rsidRPr="0010775D" w:rsidRDefault="00BA73E3" w:rsidP="00BA73E3">
      <w:pPr>
        <w:numPr>
          <w:ilvl w:val="0"/>
          <w:numId w:val="3"/>
        </w:numPr>
        <w:spacing w:afterLines="60" w:after="144" w:line="240" w:lineRule="auto"/>
        <w:contextualSpacing/>
        <w:jc w:val="both"/>
        <w:rPr>
          <w:rFonts w:ascii="Times New Roman" w:hAnsi="Times New Roman" w:cs="Times New Roman"/>
          <w:color w:val="000000"/>
          <w:sz w:val="24"/>
          <w:szCs w:val="24"/>
          <w:lang w:val="en-US" w:eastAsia="en-GB"/>
        </w:rPr>
      </w:pPr>
      <w:r w:rsidRPr="0010775D">
        <w:rPr>
          <w:rFonts w:ascii="Times New Roman" w:hAnsi="Times New Roman" w:cs="Times New Roman"/>
          <w:color w:val="000000"/>
          <w:sz w:val="24"/>
          <w:szCs w:val="24"/>
          <w:lang w:val="en-US" w:eastAsia="en-GB"/>
        </w:rPr>
        <w:t>Nora Boshnjaku – Anëtare</w:t>
      </w:r>
    </w:p>
    <w:p w:rsidR="00BA73E3" w:rsidRPr="0010775D" w:rsidRDefault="00BA73E3" w:rsidP="00BA73E3">
      <w:pPr>
        <w:numPr>
          <w:ilvl w:val="0"/>
          <w:numId w:val="3"/>
        </w:numPr>
        <w:spacing w:afterLines="60" w:after="144" w:line="240" w:lineRule="auto"/>
        <w:contextualSpacing/>
        <w:jc w:val="both"/>
        <w:rPr>
          <w:rFonts w:ascii="Times New Roman" w:hAnsi="Times New Roman" w:cs="Times New Roman"/>
          <w:color w:val="000000"/>
          <w:sz w:val="24"/>
          <w:szCs w:val="24"/>
          <w:lang w:val="en-US" w:eastAsia="en-GB"/>
        </w:rPr>
      </w:pPr>
      <w:r w:rsidRPr="0010775D">
        <w:rPr>
          <w:rFonts w:ascii="Times New Roman" w:hAnsi="Times New Roman" w:cs="Times New Roman"/>
          <w:color w:val="000000"/>
          <w:sz w:val="24"/>
          <w:szCs w:val="24"/>
          <w:lang w:val="en-US" w:eastAsia="en-GB"/>
        </w:rPr>
        <w:t>Fatmir Hoti – Anëtar</w:t>
      </w:r>
    </w:p>
    <w:p w:rsidR="00BA73E3" w:rsidRPr="0010775D" w:rsidRDefault="00BA73E3" w:rsidP="00BA73E3">
      <w:pPr>
        <w:numPr>
          <w:ilvl w:val="0"/>
          <w:numId w:val="3"/>
        </w:numPr>
        <w:spacing w:afterLines="60" w:after="144" w:line="240" w:lineRule="auto"/>
        <w:contextualSpacing/>
        <w:jc w:val="both"/>
        <w:rPr>
          <w:rFonts w:ascii="Times New Roman" w:hAnsi="Times New Roman" w:cs="Times New Roman"/>
          <w:color w:val="000000"/>
          <w:sz w:val="24"/>
          <w:szCs w:val="24"/>
          <w:lang w:val="en-US" w:eastAsia="en-GB"/>
        </w:rPr>
      </w:pPr>
      <w:r w:rsidRPr="0010775D">
        <w:rPr>
          <w:rFonts w:ascii="Times New Roman" w:hAnsi="Times New Roman" w:cs="Times New Roman"/>
          <w:color w:val="000000"/>
          <w:sz w:val="24"/>
          <w:szCs w:val="24"/>
          <w:lang w:val="en-US" w:eastAsia="en-GB"/>
        </w:rPr>
        <w:t>Diellza Çanta - Anëtare</w:t>
      </w:r>
    </w:p>
    <w:p w:rsidR="00BA73E3" w:rsidRPr="0010775D" w:rsidRDefault="00BA73E3" w:rsidP="00BA73E3">
      <w:pPr>
        <w:spacing w:afterLines="100" w:after="240" w:line="276" w:lineRule="auto"/>
        <w:rPr>
          <w:rFonts w:ascii="Times New Roman" w:hAnsi="Times New Roman" w:cs="Times New Roman"/>
          <w:szCs w:val="20"/>
          <w:lang w:eastAsia="en-GB"/>
        </w:rPr>
      </w:pPr>
    </w:p>
    <w:p w:rsidR="00BA73E3" w:rsidRPr="0010775D" w:rsidRDefault="00BA73E3" w:rsidP="00BA73E3">
      <w:pPr>
        <w:spacing w:afterLines="100" w:after="240" w:line="276" w:lineRule="auto"/>
        <w:rPr>
          <w:rFonts w:ascii="Times New Roman" w:hAnsi="Times New Roman" w:cs="Times New Roman"/>
          <w:szCs w:val="20"/>
          <w:lang w:eastAsia="en-GB"/>
        </w:rPr>
      </w:pPr>
    </w:p>
    <w:p w:rsidR="00D744F5" w:rsidRPr="0010775D" w:rsidRDefault="00D744F5" w:rsidP="003D3EC0">
      <w:pPr>
        <w:jc w:val="both"/>
        <w:rPr>
          <w:rFonts w:ascii="Times New Roman" w:hAnsi="Times New Roman" w:cs="Times New Roman"/>
          <w:sz w:val="24"/>
          <w:szCs w:val="24"/>
        </w:rPr>
      </w:pPr>
    </w:p>
    <w:p w:rsidR="0003231E" w:rsidRPr="0010775D" w:rsidRDefault="0003231E" w:rsidP="003D3EC0">
      <w:pPr>
        <w:jc w:val="both"/>
        <w:rPr>
          <w:rFonts w:ascii="Times New Roman" w:hAnsi="Times New Roman" w:cs="Times New Roman"/>
          <w:sz w:val="24"/>
          <w:szCs w:val="24"/>
        </w:rPr>
      </w:pPr>
    </w:p>
    <w:p w:rsidR="0003231E" w:rsidRPr="0010775D" w:rsidRDefault="0003231E" w:rsidP="003D3EC0">
      <w:pPr>
        <w:jc w:val="both"/>
        <w:rPr>
          <w:rFonts w:ascii="Times New Roman" w:hAnsi="Times New Roman" w:cs="Times New Roman"/>
          <w:b/>
          <w:sz w:val="24"/>
          <w:szCs w:val="24"/>
        </w:rPr>
      </w:pPr>
    </w:p>
    <w:p w:rsidR="00664312" w:rsidRPr="0010775D" w:rsidRDefault="00664312" w:rsidP="003D3EC0">
      <w:pPr>
        <w:jc w:val="both"/>
        <w:rPr>
          <w:rFonts w:ascii="Times New Roman" w:hAnsi="Times New Roman" w:cs="Times New Roman"/>
          <w:b/>
          <w:sz w:val="24"/>
          <w:szCs w:val="24"/>
        </w:rPr>
      </w:pPr>
    </w:p>
    <w:p w:rsidR="00664312" w:rsidRPr="0010775D" w:rsidRDefault="00664312" w:rsidP="003D3EC0">
      <w:pPr>
        <w:jc w:val="both"/>
        <w:rPr>
          <w:rFonts w:ascii="Times New Roman" w:hAnsi="Times New Roman" w:cs="Times New Roman"/>
          <w:b/>
          <w:sz w:val="24"/>
          <w:szCs w:val="24"/>
        </w:rPr>
      </w:pPr>
    </w:p>
    <w:p w:rsidR="00664312" w:rsidRPr="0010775D" w:rsidRDefault="00664312" w:rsidP="003D3EC0">
      <w:pPr>
        <w:jc w:val="both"/>
        <w:rPr>
          <w:rFonts w:ascii="Times New Roman" w:hAnsi="Times New Roman" w:cs="Times New Roman"/>
          <w:b/>
          <w:sz w:val="24"/>
          <w:szCs w:val="24"/>
        </w:rPr>
      </w:pPr>
    </w:p>
    <w:p w:rsidR="00664312" w:rsidRPr="0010775D" w:rsidRDefault="00664312" w:rsidP="003D3EC0">
      <w:pPr>
        <w:jc w:val="both"/>
        <w:rPr>
          <w:rFonts w:ascii="Times New Roman" w:hAnsi="Times New Roman" w:cs="Times New Roman"/>
          <w:sz w:val="24"/>
          <w:szCs w:val="24"/>
        </w:rPr>
      </w:pPr>
    </w:p>
    <w:p w:rsidR="0003231E" w:rsidRPr="0010775D" w:rsidRDefault="0003231E" w:rsidP="0003231E">
      <w:pPr>
        <w:tabs>
          <w:tab w:val="left" w:pos="360"/>
        </w:tabs>
        <w:spacing w:after="0" w:line="276" w:lineRule="auto"/>
        <w:jc w:val="both"/>
        <w:rPr>
          <w:rFonts w:ascii="Times New Roman" w:eastAsia="Times New Roman" w:hAnsi="Times New Roman" w:cs="Times New Roman"/>
          <w:b/>
          <w:sz w:val="24"/>
          <w:szCs w:val="24"/>
          <w:lang w:eastAsia="sq-AL"/>
        </w:rPr>
      </w:pPr>
      <w:r w:rsidRPr="0010775D">
        <w:rPr>
          <w:rFonts w:ascii="Times New Roman" w:eastAsia="Times New Roman" w:hAnsi="Times New Roman" w:cs="Times New Roman"/>
          <w:b/>
          <w:sz w:val="24"/>
          <w:szCs w:val="24"/>
          <w:lang w:eastAsia="sq-AL"/>
        </w:rPr>
        <w:t>Publikimi në uebfaqen zyrtare të Komunës dhe Platformën e Konsultimeve Publike</w:t>
      </w:r>
    </w:p>
    <w:p w:rsidR="0003231E" w:rsidRPr="0010775D" w:rsidRDefault="0003231E" w:rsidP="0003231E">
      <w:pPr>
        <w:tabs>
          <w:tab w:val="left" w:pos="360"/>
        </w:tabs>
        <w:spacing w:after="0" w:line="276" w:lineRule="auto"/>
        <w:jc w:val="both"/>
        <w:rPr>
          <w:rFonts w:ascii="Times New Roman" w:eastAsia="Times New Roman" w:hAnsi="Times New Roman" w:cs="Times New Roman"/>
          <w:b/>
          <w:sz w:val="24"/>
          <w:szCs w:val="24"/>
          <w:lang w:eastAsia="sq-AL"/>
        </w:rPr>
      </w:pPr>
    </w:p>
    <w:p w:rsidR="00CE7B06" w:rsidRPr="0010775D" w:rsidRDefault="00CE7B06" w:rsidP="00CE7B06">
      <w:pPr>
        <w:tabs>
          <w:tab w:val="left" w:pos="7005"/>
        </w:tabs>
        <w:spacing w:after="300" w:line="276" w:lineRule="auto"/>
        <w:jc w:val="both"/>
        <w:rPr>
          <w:rFonts w:ascii="Times New Roman" w:eastAsia="Arial" w:hAnsi="Times New Roman" w:cs="Times New Roman"/>
          <w:sz w:val="24"/>
          <w:szCs w:val="24"/>
        </w:rPr>
      </w:pPr>
      <w:r w:rsidRPr="0010775D">
        <w:rPr>
          <w:rFonts w:ascii="Times New Roman" w:eastAsia="Arial" w:hAnsi="Times New Roman" w:cs="Times New Roman"/>
          <w:b/>
          <w:sz w:val="24"/>
          <w:szCs w:val="24"/>
        </w:rPr>
        <w:t>-</w:t>
      </w:r>
      <w:r w:rsidR="00D51E08" w:rsidRPr="0010775D">
        <w:rPr>
          <w:rFonts w:ascii="Times New Roman" w:eastAsia="Arial" w:hAnsi="Times New Roman" w:cs="Times New Roman"/>
          <w:b/>
          <w:sz w:val="24"/>
          <w:szCs w:val="24"/>
        </w:rPr>
        <w:t>Me 7.9.2023</w:t>
      </w:r>
      <w:r w:rsidRPr="0010775D">
        <w:rPr>
          <w:rFonts w:ascii="Times New Roman" w:eastAsia="Arial" w:hAnsi="Times New Roman" w:cs="Times New Roman"/>
          <w:sz w:val="24"/>
          <w:szCs w:val="24"/>
        </w:rPr>
        <w:t>, është publikuar njoftimi për mbajtjen e konsultimit</w:t>
      </w:r>
      <w:r w:rsidR="00651E22" w:rsidRPr="0010775D">
        <w:rPr>
          <w:rFonts w:ascii="Times New Roman" w:eastAsia="Arial" w:hAnsi="Times New Roman" w:cs="Times New Roman"/>
          <w:sz w:val="24"/>
          <w:szCs w:val="24"/>
        </w:rPr>
        <w:t xml:space="preserve"> për</w:t>
      </w:r>
      <w:r w:rsidR="0003284E" w:rsidRPr="0010775D">
        <w:rPr>
          <w:rFonts w:ascii="Times New Roman" w:eastAsia="Arial" w:hAnsi="Times New Roman" w:cs="Times New Roman"/>
          <w:sz w:val="24"/>
          <w:szCs w:val="24"/>
        </w:rPr>
        <w:t xml:space="preserve"> Projekt-Planin Komunal pë</w:t>
      </w:r>
      <w:r w:rsidR="00D51E08" w:rsidRPr="0010775D">
        <w:rPr>
          <w:rFonts w:ascii="Times New Roman" w:eastAsia="Arial" w:hAnsi="Times New Roman" w:cs="Times New Roman"/>
          <w:sz w:val="24"/>
          <w:szCs w:val="24"/>
        </w:rPr>
        <w:t>r Energji dhe Klimë 2023-2031</w:t>
      </w:r>
      <w:r w:rsidRPr="0010775D">
        <w:rPr>
          <w:rFonts w:ascii="Times New Roman" w:eastAsia="Arial" w:hAnsi="Times New Roman" w:cs="Times New Roman"/>
          <w:sz w:val="24"/>
          <w:szCs w:val="24"/>
        </w:rPr>
        <w:t>. Njoftimi është publikuar në uebfaqen zyrtare të komunës, facebookun e komunës dhe Platformën e Konsultimeve Publike.</w:t>
      </w:r>
      <w:r w:rsidRPr="0010775D">
        <w:rPr>
          <w:rFonts w:ascii="Times New Roman" w:eastAsiaTheme="minorHAnsi" w:hAnsi="Times New Roman" w:cs="Times New Roman"/>
        </w:rPr>
        <w:t xml:space="preserve"> </w:t>
      </w:r>
      <w:r w:rsidRPr="0010775D">
        <w:rPr>
          <w:rFonts w:ascii="Times New Roman" w:eastAsia="Arial" w:hAnsi="Times New Roman" w:cs="Times New Roman"/>
          <w:sz w:val="24"/>
          <w:szCs w:val="24"/>
        </w:rPr>
        <w:t xml:space="preserve">Në të njëjtën ditë </w:t>
      </w:r>
      <w:r w:rsidR="0003284E" w:rsidRPr="0010775D">
        <w:rPr>
          <w:rFonts w:ascii="Times New Roman" w:eastAsia="Arial" w:hAnsi="Times New Roman" w:cs="Times New Roman"/>
          <w:sz w:val="24"/>
          <w:szCs w:val="24"/>
        </w:rPr>
        <w:t>janë njoftuar</w:t>
      </w:r>
      <w:r w:rsidRPr="0010775D">
        <w:rPr>
          <w:rFonts w:ascii="Times New Roman" w:eastAsia="Arial" w:hAnsi="Times New Roman" w:cs="Times New Roman"/>
          <w:sz w:val="24"/>
          <w:szCs w:val="24"/>
        </w:rPr>
        <w:t xml:space="preserve"> </w:t>
      </w:r>
      <w:r w:rsidR="00D46CFD" w:rsidRPr="0010775D">
        <w:rPr>
          <w:rFonts w:ascii="Times New Roman" w:eastAsia="Arial" w:hAnsi="Times New Roman" w:cs="Times New Roman"/>
          <w:sz w:val="24"/>
          <w:szCs w:val="24"/>
        </w:rPr>
        <w:t>përmes</w:t>
      </w:r>
      <w:r w:rsidRPr="0010775D">
        <w:rPr>
          <w:rFonts w:ascii="Times New Roman" w:eastAsia="Arial" w:hAnsi="Times New Roman" w:cs="Times New Roman"/>
          <w:sz w:val="24"/>
          <w:szCs w:val="24"/>
        </w:rPr>
        <w:t xml:space="preserve"> rrjetit social viber </w:t>
      </w:r>
      <w:r w:rsidR="0003284E" w:rsidRPr="0010775D">
        <w:rPr>
          <w:rFonts w:ascii="Times New Roman" w:eastAsia="Arial" w:hAnsi="Times New Roman" w:cs="Times New Roman"/>
          <w:sz w:val="24"/>
          <w:szCs w:val="24"/>
        </w:rPr>
        <w:t xml:space="preserve">janë </w:t>
      </w:r>
      <w:r w:rsidRPr="0010775D">
        <w:rPr>
          <w:rFonts w:ascii="Times New Roman" w:eastAsia="Arial" w:hAnsi="Times New Roman" w:cs="Times New Roman"/>
          <w:sz w:val="24"/>
          <w:szCs w:val="24"/>
        </w:rPr>
        <w:t>njoftuar kryetarët e fshatrave-lagjeve të komunës dhe përfaqësuesit e OJQ-ve.</w:t>
      </w:r>
    </w:p>
    <w:p w:rsidR="009822A1" w:rsidRPr="0010775D" w:rsidRDefault="009822A1" w:rsidP="00252056">
      <w:pPr>
        <w:jc w:val="center"/>
        <w:rPr>
          <w:rFonts w:ascii="Times New Roman" w:eastAsiaTheme="minorHAnsi" w:hAnsi="Times New Roman" w:cs="Times New Roman"/>
          <w:sz w:val="24"/>
          <w:szCs w:val="24"/>
        </w:rPr>
      </w:pPr>
      <w:r w:rsidRPr="0010775D">
        <w:rPr>
          <w:rFonts w:ascii="Times New Roman" w:eastAsiaTheme="minorHAnsi" w:hAnsi="Times New Roman" w:cs="Times New Roman"/>
          <w:sz w:val="24"/>
          <w:szCs w:val="24"/>
        </w:rPr>
        <w:t>1.</w:t>
      </w:r>
    </w:p>
    <w:p w:rsidR="00252056" w:rsidRPr="0010775D" w:rsidRDefault="009822A1" w:rsidP="009822A1">
      <w:pPr>
        <w:rPr>
          <w:rFonts w:ascii="Times New Roman" w:hAnsi="Times New Roman" w:cs="Times New Roman"/>
          <w:sz w:val="24"/>
          <w:szCs w:val="24"/>
        </w:rPr>
      </w:pPr>
      <w:r w:rsidRPr="0010775D">
        <w:rPr>
          <w:rFonts w:ascii="Times New Roman" w:eastAsiaTheme="minorHAnsi" w:hAnsi="Times New Roman" w:cs="Times New Roman"/>
          <w:sz w:val="24"/>
          <w:szCs w:val="24"/>
        </w:rPr>
        <w:t xml:space="preserve">1. </w:t>
      </w:r>
      <w:r w:rsidR="00CE7B06" w:rsidRPr="0010775D">
        <w:rPr>
          <w:rFonts w:ascii="Times New Roman" w:eastAsiaTheme="minorHAnsi" w:hAnsi="Times New Roman" w:cs="Times New Roman"/>
          <w:sz w:val="24"/>
          <w:szCs w:val="24"/>
        </w:rPr>
        <w:t xml:space="preserve">Publikimi në </w:t>
      </w:r>
      <w:proofErr w:type="spellStart"/>
      <w:r w:rsidR="00CE7B06" w:rsidRPr="0010775D">
        <w:rPr>
          <w:rFonts w:ascii="Times New Roman" w:eastAsiaTheme="minorHAnsi" w:hAnsi="Times New Roman" w:cs="Times New Roman"/>
          <w:sz w:val="24"/>
          <w:szCs w:val="24"/>
        </w:rPr>
        <w:t>uebfaqe</w:t>
      </w:r>
      <w:proofErr w:type="spellEnd"/>
      <w:r w:rsidR="00CE7B06" w:rsidRPr="0010775D">
        <w:rPr>
          <w:rFonts w:ascii="Times New Roman" w:eastAsiaTheme="minorHAnsi" w:hAnsi="Times New Roman" w:cs="Times New Roman"/>
          <w:sz w:val="24"/>
          <w:szCs w:val="24"/>
        </w:rPr>
        <w:t>:</w:t>
      </w:r>
      <w:r w:rsidR="00CE7B06" w:rsidRPr="0010775D">
        <w:rPr>
          <w:rFonts w:ascii="Times New Roman" w:eastAsiaTheme="minorHAnsi" w:hAnsi="Times New Roman" w:cs="Times New Roman"/>
        </w:rPr>
        <w:t xml:space="preserve"> </w:t>
      </w:r>
      <w:hyperlink r:id="rId12" w:history="1">
        <w:r w:rsidR="00252056" w:rsidRPr="0010775D">
          <w:rPr>
            <w:rStyle w:val="Hyperlink"/>
            <w:rFonts w:ascii="Times New Roman" w:hAnsi="Times New Roman" w:cs="Times New Roman"/>
            <w:sz w:val="24"/>
            <w:szCs w:val="24"/>
          </w:rPr>
          <w:t>https://kk.rks-gov.net/rahovec/wp-content/uploads/sites/23/2023/09/Njoftim-per-konsultim-publik-Draft-plani-per-energji-dhe-klime.pdf</w:t>
        </w:r>
      </w:hyperlink>
    </w:p>
    <w:p w:rsidR="00252056" w:rsidRPr="0010775D" w:rsidRDefault="00252056" w:rsidP="009822A1">
      <w:pPr>
        <w:tabs>
          <w:tab w:val="left" w:pos="7005"/>
        </w:tabs>
        <w:spacing w:after="300" w:line="276" w:lineRule="auto"/>
        <w:ind w:left="720"/>
        <w:contextualSpacing/>
        <w:rPr>
          <w:rFonts w:ascii="Times New Roman" w:eastAsiaTheme="minorHAnsi" w:hAnsi="Times New Roman" w:cs="Times New Roman"/>
          <w:sz w:val="24"/>
          <w:szCs w:val="24"/>
        </w:rPr>
      </w:pPr>
    </w:p>
    <w:p w:rsidR="00252056" w:rsidRPr="0010775D" w:rsidRDefault="00252056" w:rsidP="00252056">
      <w:pPr>
        <w:tabs>
          <w:tab w:val="left" w:pos="7005"/>
        </w:tabs>
        <w:spacing w:after="300" w:line="276" w:lineRule="auto"/>
        <w:ind w:left="720"/>
        <w:contextualSpacing/>
        <w:rPr>
          <w:rFonts w:ascii="Times New Roman" w:eastAsiaTheme="minorHAnsi" w:hAnsi="Times New Roman" w:cs="Times New Roman"/>
          <w:sz w:val="24"/>
          <w:szCs w:val="24"/>
        </w:rPr>
      </w:pPr>
    </w:p>
    <w:p w:rsidR="00932075" w:rsidRPr="0010775D" w:rsidRDefault="009822A1" w:rsidP="00932075">
      <w:pPr>
        <w:rPr>
          <w:rFonts w:ascii="Times New Roman" w:eastAsia="Times New Roman" w:hAnsi="Times New Roman" w:cs="Times New Roman"/>
          <w:sz w:val="24"/>
          <w:szCs w:val="24"/>
        </w:rPr>
      </w:pPr>
      <w:r w:rsidRPr="0010775D">
        <w:rPr>
          <w:rFonts w:ascii="Times New Roman" w:eastAsiaTheme="minorHAnsi" w:hAnsi="Times New Roman" w:cs="Times New Roman"/>
          <w:sz w:val="24"/>
          <w:szCs w:val="24"/>
        </w:rPr>
        <w:t>2.</w:t>
      </w:r>
      <w:r w:rsidR="00CE7B06" w:rsidRPr="0010775D">
        <w:rPr>
          <w:rFonts w:ascii="Times New Roman" w:eastAsiaTheme="minorHAnsi" w:hAnsi="Times New Roman" w:cs="Times New Roman"/>
          <w:sz w:val="24"/>
          <w:szCs w:val="24"/>
        </w:rPr>
        <w:t xml:space="preserve">Publikimi </w:t>
      </w:r>
      <w:proofErr w:type="spellStart"/>
      <w:r w:rsidR="00CE7B06" w:rsidRPr="0010775D">
        <w:rPr>
          <w:rFonts w:ascii="Times New Roman" w:eastAsiaTheme="minorHAnsi" w:hAnsi="Times New Roman" w:cs="Times New Roman"/>
          <w:sz w:val="24"/>
          <w:szCs w:val="24"/>
        </w:rPr>
        <w:t>facbook</w:t>
      </w:r>
      <w:proofErr w:type="spellEnd"/>
      <w:r w:rsidR="00CE7B06" w:rsidRPr="0010775D">
        <w:rPr>
          <w:rFonts w:ascii="Times New Roman" w:eastAsiaTheme="minorHAnsi" w:hAnsi="Times New Roman" w:cs="Times New Roman"/>
          <w:sz w:val="24"/>
          <w:szCs w:val="24"/>
        </w:rPr>
        <w:t>:</w:t>
      </w:r>
      <w:r w:rsidR="00932075" w:rsidRPr="0010775D">
        <w:rPr>
          <w:rFonts w:ascii="Times New Roman" w:hAnsi="Times New Roman" w:cs="Times New Roman"/>
        </w:rPr>
        <w:t xml:space="preserve"> </w:t>
      </w:r>
      <w:hyperlink r:id="rId13" w:history="1">
        <w:r w:rsidR="00932075" w:rsidRPr="0010775D">
          <w:rPr>
            <w:rStyle w:val="Hyperlink"/>
            <w:rFonts w:ascii="Times New Roman" w:eastAsia="Times New Roman" w:hAnsi="Times New Roman" w:cs="Times New Roman"/>
            <w:sz w:val="24"/>
            <w:szCs w:val="24"/>
          </w:rPr>
          <w:t>https://m.facebook.com/story.php?story_fbid=pfbid02PE7ue2Ui1cVu5fxQM53fbisPTbFRNJDm3VHECtqFnVruwPZR1wqNL7ocFKa9sbgjl&amp;id=100067252380999&amp;mibextid=Nif5oz</w:t>
        </w:r>
      </w:hyperlink>
    </w:p>
    <w:p w:rsidR="00252056" w:rsidRPr="0010775D" w:rsidRDefault="00CE7B06" w:rsidP="00932075">
      <w:pPr>
        <w:rPr>
          <w:rFonts w:ascii="Times New Roman" w:eastAsia="Times New Roman" w:hAnsi="Times New Roman" w:cs="Times New Roman"/>
          <w:sz w:val="24"/>
          <w:szCs w:val="24"/>
        </w:rPr>
      </w:pPr>
      <w:r w:rsidRPr="0010775D">
        <w:rPr>
          <w:rFonts w:ascii="Times New Roman" w:eastAsiaTheme="minorHAnsi" w:hAnsi="Times New Roman" w:cs="Times New Roman"/>
        </w:rPr>
        <w:t xml:space="preserve"> </w:t>
      </w:r>
    </w:p>
    <w:p w:rsidR="00932075" w:rsidRPr="0010775D" w:rsidRDefault="009822A1" w:rsidP="00932075">
      <w:pPr>
        <w:numPr>
          <w:ilvl w:val="0"/>
          <w:numId w:val="5"/>
        </w:numPr>
        <w:tabs>
          <w:tab w:val="left" w:pos="7005"/>
        </w:tabs>
        <w:spacing w:after="300" w:line="276" w:lineRule="auto"/>
        <w:contextualSpacing/>
        <w:rPr>
          <w:rFonts w:ascii="Times New Roman" w:eastAsia="Times New Roman" w:hAnsi="Times New Roman" w:cs="Times New Roman"/>
          <w:bCs/>
          <w:color w:val="212121"/>
          <w:sz w:val="24"/>
          <w:szCs w:val="24"/>
        </w:rPr>
      </w:pPr>
      <w:r w:rsidRPr="0010775D">
        <w:rPr>
          <w:rFonts w:ascii="Times New Roman" w:eastAsiaTheme="minorHAnsi" w:hAnsi="Times New Roman" w:cs="Times New Roman"/>
          <w:sz w:val="24"/>
          <w:szCs w:val="24"/>
        </w:rPr>
        <w:t>3.</w:t>
      </w:r>
      <w:r w:rsidR="00CE7B06" w:rsidRPr="0010775D">
        <w:rPr>
          <w:rFonts w:ascii="Times New Roman" w:eastAsiaTheme="minorHAnsi" w:hAnsi="Times New Roman" w:cs="Times New Roman"/>
          <w:sz w:val="24"/>
          <w:szCs w:val="24"/>
        </w:rPr>
        <w:t xml:space="preserve">Publikimi në </w:t>
      </w:r>
      <w:r w:rsidR="00CE7B06" w:rsidRPr="0010775D">
        <w:rPr>
          <w:rFonts w:ascii="Times New Roman" w:eastAsia="Arial" w:hAnsi="Times New Roman" w:cs="Times New Roman"/>
          <w:sz w:val="24"/>
          <w:szCs w:val="24"/>
        </w:rPr>
        <w:t>Platformën e Konsultimeve Publike:</w:t>
      </w:r>
      <w:r w:rsidR="00CE7B06" w:rsidRPr="0010775D">
        <w:rPr>
          <w:rFonts w:ascii="Times New Roman" w:eastAsiaTheme="minorHAnsi" w:hAnsi="Times New Roman" w:cs="Times New Roman"/>
        </w:rPr>
        <w:t xml:space="preserve"> </w:t>
      </w:r>
      <w:r w:rsidR="00932075" w:rsidRPr="0010775D">
        <w:rPr>
          <w:rFonts w:ascii="Times New Roman" w:eastAsia="Arial" w:hAnsi="Times New Roman" w:cs="Times New Roman"/>
          <w:sz w:val="24"/>
          <w:szCs w:val="24"/>
        </w:rPr>
        <w:t>:</w:t>
      </w:r>
      <w:r w:rsidR="00932075" w:rsidRPr="0010775D">
        <w:rPr>
          <w:rFonts w:ascii="Times New Roman" w:hAnsi="Times New Roman" w:cs="Times New Roman"/>
          <w:sz w:val="24"/>
          <w:szCs w:val="24"/>
        </w:rPr>
        <w:t xml:space="preserve"> </w:t>
      </w:r>
      <w:hyperlink r:id="rId14" w:history="1">
        <w:r w:rsidR="00932075" w:rsidRPr="0010775D">
          <w:rPr>
            <w:rStyle w:val="Hyperlink"/>
            <w:rFonts w:ascii="Times New Roman" w:hAnsi="Times New Roman" w:cs="Times New Roman"/>
            <w:sz w:val="24"/>
            <w:szCs w:val="24"/>
          </w:rPr>
          <w:t>http://konsultimet.rks-gov.net/viewConsult.php?ConsultationID=42057</w:t>
        </w:r>
      </w:hyperlink>
    </w:p>
    <w:p w:rsidR="00252056" w:rsidRPr="0010775D" w:rsidRDefault="00252056" w:rsidP="009822A1">
      <w:pPr>
        <w:tabs>
          <w:tab w:val="left" w:pos="7005"/>
        </w:tabs>
        <w:spacing w:after="300" w:line="276" w:lineRule="auto"/>
        <w:contextualSpacing/>
        <w:rPr>
          <w:rFonts w:ascii="Times New Roman" w:eastAsiaTheme="minorHAnsi" w:hAnsi="Times New Roman" w:cs="Times New Roman"/>
          <w:sz w:val="24"/>
          <w:szCs w:val="24"/>
        </w:rPr>
      </w:pPr>
    </w:p>
    <w:p w:rsidR="00252056" w:rsidRPr="0010775D" w:rsidRDefault="00252056" w:rsidP="00252056">
      <w:pPr>
        <w:tabs>
          <w:tab w:val="left" w:pos="7005"/>
        </w:tabs>
        <w:spacing w:after="300" w:line="276" w:lineRule="auto"/>
        <w:contextualSpacing/>
        <w:rPr>
          <w:rFonts w:ascii="Times New Roman" w:eastAsiaTheme="minorHAnsi" w:hAnsi="Times New Roman" w:cs="Times New Roman"/>
        </w:rPr>
      </w:pPr>
    </w:p>
    <w:p w:rsidR="008A1DF2" w:rsidRPr="0010775D" w:rsidRDefault="00CE7B06" w:rsidP="00CE7B06">
      <w:pPr>
        <w:tabs>
          <w:tab w:val="left" w:pos="7005"/>
        </w:tabs>
        <w:spacing w:after="300" w:line="276" w:lineRule="auto"/>
        <w:rPr>
          <w:rFonts w:ascii="Times New Roman" w:eastAsiaTheme="minorHAnsi" w:hAnsi="Times New Roman" w:cs="Times New Roman"/>
          <w:sz w:val="24"/>
          <w:szCs w:val="24"/>
        </w:rPr>
      </w:pPr>
      <w:r w:rsidRPr="0010775D">
        <w:rPr>
          <w:rFonts w:ascii="Times New Roman" w:eastAsiaTheme="minorHAnsi" w:hAnsi="Times New Roman" w:cs="Times New Roman"/>
          <w:sz w:val="24"/>
          <w:szCs w:val="24"/>
        </w:rPr>
        <w:t>2.Rikujtimi i publikuar në facebokun e komunës:</w:t>
      </w:r>
      <w:r w:rsidR="00B674DF" w:rsidRPr="0010775D">
        <w:rPr>
          <w:rFonts w:ascii="Times New Roman" w:eastAsiaTheme="minorHAnsi" w:hAnsi="Times New Roman" w:cs="Times New Roman"/>
          <w:sz w:val="24"/>
          <w:szCs w:val="24"/>
        </w:rPr>
        <w:t xml:space="preserve"> </w:t>
      </w:r>
    </w:p>
    <w:p w:rsidR="00E74C16" w:rsidRPr="0010775D" w:rsidRDefault="004F0EAB" w:rsidP="00E74C16">
      <w:pPr>
        <w:tabs>
          <w:tab w:val="left" w:pos="7005"/>
        </w:tabs>
        <w:spacing w:after="300" w:line="276" w:lineRule="auto"/>
        <w:contextualSpacing/>
        <w:rPr>
          <w:rFonts w:ascii="Times New Roman" w:hAnsi="Times New Roman" w:cs="Times New Roman"/>
          <w:color w:val="365F91" w:themeColor="accent1" w:themeShade="BF"/>
          <w:sz w:val="24"/>
          <w:szCs w:val="24"/>
        </w:rPr>
      </w:pPr>
      <w:hyperlink r:id="rId15" w:history="1">
        <w:r w:rsidR="00E74C16" w:rsidRPr="0010775D">
          <w:rPr>
            <w:rStyle w:val="Hyperlink"/>
            <w:rFonts w:ascii="Times New Roman" w:eastAsia="Times New Roman" w:hAnsi="Times New Roman" w:cs="Times New Roman"/>
            <w:sz w:val="24"/>
            <w:szCs w:val="24"/>
          </w:rPr>
          <w:t>https://m.facebook.com/story.php?story_fbid=pfbid0Dw4Rat1K1ka6HuMPNS6gFvc8qLSrP7d3zrMy6xc8MpSu3vhmhR8DcJp94U2vPUEBl&amp;id=100067252380999&amp;mibextid=Nif5oz</w:t>
        </w:r>
      </w:hyperlink>
    </w:p>
    <w:p w:rsidR="00E74C16" w:rsidRPr="0010775D" w:rsidRDefault="00E74C16" w:rsidP="00E74C16">
      <w:pPr>
        <w:rPr>
          <w:rFonts w:ascii="Times New Roman" w:eastAsia="Times New Roman" w:hAnsi="Times New Roman" w:cs="Times New Roman"/>
          <w:b/>
          <w:smallCaps/>
          <w:sz w:val="24"/>
          <w:szCs w:val="24"/>
        </w:rPr>
      </w:pPr>
    </w:p>
    <w:p w:rsidR="008A1DF2" w:rsidRPr="0010775D" w:rsidRDefault="008A1DF2" w:rsidP="008A1DF2">
      <w:pPr>
        <w:tabs>
          <w:tab w:val="left" w:pos="7005"/>
        </w:tabs>
        <w:spacing w:after="300" w:line="276" w:lineRule="auto"/>
        <w:rPr>
          <w:rFonts w:ascii="Times New Roman" w:eastAsiaTheme="minorHAnsi" w:hAnsi="Times New Roman" w:cs="Times New Roman"/>
          <w:sz w:val="24"/>
          <w:szCs w:val="24"/>
        </w:rPr>
      </w:pPr>
      <w:r w:rsidRPr="0010775D">
        <w:rPr>
          <w:rFonts w:ascii="Times New Roman" w:eastAsiaTheme="minorHAnsi" w:hAnsi="Times New Roman" w:cs="Times New Roman"/>
          <w:sz w:val="24"/>
          <w:szCs w:val="24"/>
        </w:rPr>
        <w:t xml:space="preserve"> </w:t>
      </w:r>
    </w:p>
    <w:p w:rsidR="008A1DF2" w:rsidRPr="0010775D" w:rsidRDefault="00F81746" w:rsidP="008A1DF2">
      <w:pPr>
        <w:tabs>
          <w:tab w:val="left" w:pos="7005"/>
        </w:tabs>
        <w:spacing w:after="300" w:line="276" w:lineRule="auto"/>
        <w:rPr>
          <w:rFonts w:ascii="Times New Roman" w:eastAsiaTheme="minorHAnsi" w:hAnsi="Times New Roman" w:cs="Times New Roman"/>
          <w:sz w:val="24"/>
          <w:szCs w:val="24"/>
        </w:rPr>
      </w:pPr>
      <w:r w:rsidRPr="0010775D">
        <w:rPr>
          <w:rFonts w:ascii="Times New Roman" w:eastAsiaTheme="minorHAnsi" w:hAnsi="Times New Roman" w:cs="Times New Roman"/>
          <w:b/>
          <w:sz w:val="24"/>
          <w:szCs w:val="24"/>
        </w:rPr>
        <w:t>-Me 18.9.2023</w:t>
      </w:r>
      <w:r w:rsidR="008A1DF2" w:rsidRPr="0010775D">
        <w:rPr>
          <w:rFonts w:ascii="Times New Roman" w:eastAsiaTheme="minorHAnsi" w:hAnsi="Times New Roman" w:cs="Times New Roman"/>
          <w:sz w:val="24"/>
          <w:szCs w:val="24"/>
        </w:rPr>
        <w:t xml:space="preserve">, është mbajtur konsultimi publik me qytetarë, në këtë konsultim të pranishëm kanë qenë </w:t>
      </w:r>
      <w:r w:rsidR="0003284E" w:rsidRPr="0010775D">
        <w:rPr>
          <w:rFonts w:ascii="Times New Roman" w:eastAsiaTheme="minorHAnsi" w:hAnsi="Times New Roman" w:cs="Times New Roman"/>
          <w:b/>
          <w:sz w:val="24"/>
          <w:szCs w:val="24"/>
        </w:rPr>
        <w:t xml:space="preserve"> </w:t>
      </w:r>
      <w:r w:rsidR="00BE12CE" w:rsidRPr="0010775D">
        <w:rPr>
          <w:rFonts w:ascii="Times New Roman" w:eastAsiaTheme="minorHAnsi" w:hAnsi="Times New Roman" w:cs="Times New Roman"/>
          <w:b/>
          <w:sz w:val="24"/>
          <w:szCs w:val="24"/>
        </w:rPr>
        <w:t xml:space="preserve">15 </w:t>
      </w:r>
      <w:r w:rsidR="0003284E" w:rsidRPr="0010775D">
        <w:rPr>
          <w:rFonts w:ascii="Times New Roman" w:eastAsiaTheme="minorHAnsi" w:hAnsi="Times New Roman" w:cs="Times New Roman"/>
          <w:sz w:val="24"/>
          <w:szCs w:val="24"/>
        </w:rPr>
        <w:t>qytetarë</w:t>
      </w:r>
      <w:r w:rsidRPr="0010775D">
        <w:rPr>
          <w:rFonts w:ascii="Times New Roman" w:eastAsiaTheme="minorHAnsi" w:hAnsi="Times New Roman" w:cs="Times New Roman"/>
          <w:sz w:val="24"/>
          <w:szCs w:val="24"/>
        </w:rPr>
        <w:t xml:space="preserve">, </w:t>
      </w:r>
      <w:r w:rsidR="00BE12CE" w:rsidRPr="0010775D">
        <w:rPr>
          <w:rFonts w:ascii="Times New Roman" w:eastAsiaTheme="minorHAnsi" w:hAnsi="Times New Roman" w:cs="Times New Roman"/>
          <w:sz w:val="24"/>
          <w:szCs w:val="24"/>
        </w:rPr>
        <w:t xml:space="preserve">10 </w:t>
      </w:r>
      <w:r w:rsidRPr="0010775D">
        <w:rPr>
          <w:rFonts w:ascii="Times New Roman" w:eastAsiaTheme="minorHAnsi" w:hAnsi="Times New Roman" w:cs="Times New Roman"/>
          <w:sz w:val="24"/>
          <w:szCs w:val="24"/>
        </w:rPr>
        <w:t xml:space="preserve"> meshkuj e </w:t>
      </w:r>
      <w:r w:rsidR="001A7B1E" w:rsidRPr="0010775D">
        <w:rPr>
          <w:rFonts w:ascii="Times New Roman" w:eastAsiaTheme="minorHAnsi" w:hAnsi="Times New Roman" w:cs="Times New Roman"/>
          <w:sz w:val="24"/>
          <w:szCs w:val="24"/>
        </w:rPr>
        <w:t xml:space="preserve"> </w:t>
      </w:r>
      <w:r w:rsidR="00BE12CE" w:rsidRPr="0010775D">
        <w:rPr>
          <w:rFonts w:ascii="Times New Roman" w:eastAsiaTheme="minorHAnsi" w:hAnsi="Times New Roman" w:cs="Times New Roman"/>
          <w:sz w:val="24"/>
          <w:szCs w:val="24"/>
        </w:rPr>
        <w:t xml:space="preserve">5 </w:t>
      </w:r>
      <w:r w:rsidR="001A7B1E" w:rsidRPr="0010775D">
        <w:rPr>
          <w:rFonts w:ascii="Times New Roman" w:eastAsiaTheme="minorHAnsi" w:hAnsi="Times New Roman" w:cs="Times New Roman"/>
          <w:sz w:val="24"/>
          <w:szCs w:val="24"/>
        </w:rPr>
        <w:t xml:space="preserve">femra, është dhënë </w:t>
      </w:r>
      <w:r w:rsidRPr="0010775D">
        <w:rPr>
          <w:rFonts w:ascii="Times New Roman" w:eastAsiaTheme="minorHAnsi" w:hAnsi="Times New Roman" w:cs="Times New Roman"/>
          <w:sz w:val="24"/>
          <w:szCs w:val="24"/>
        </w:rPr>
        <w:t>,</w:t>
      </w:r>
      <w:r w:rsidR="00BE12CE" w:rsidRPr="0010775D">
        <w:rPr>
          <w:rFonts w:ascii="Times New Roman" w:eastAsiaTheme="minorHAnsi" w:hAnsi="Times New Roman" w:cs="Times New Roman"/>
          <w:sz w:val="24"/>
          <w:szCs w:val="24"/>
        </w:rPr>
        <w:t xml:space="preserve">1 </w:t>
      </w:r>
      <w:r w:rsidRPr="0010775D">
        <w:rPr>
          <w:rFonts w:ascii="Times New Roman" w:eastAsiaTheme="minorHAnsi" w:hAnsi="Times New Roman" w:cs="Times New Roman"/>
          <w:sz w:val="24"/>
          <w:szCs w:val="24"/>
        </w:rPr>
        <w:t xml:space="preserve"> koment</w:t>
      </w:r>
      <w:r w:rsidR="008A1DF2" w:rsidRPr="0010775D">
        <w:rPr>
          <w:rFonts w:ascii="Times New Roman" w:eastAsiaTheme="minorHAnsi" w:hAnsi="Times New Roman" w:cs="Times New Roman"/>
          <w:sz w:val="24"/>
          <w:szCs w:val="24"/>
        </w:rPr>
        <w:t>. Lajmi për mbajtjen e konsultimit publik është publikuar në këtë vegëzën:</w:t>
      </w:r>
      <w:r w:rsidR="002136AF" w:rsidRPr="0010775D">
        <w:rPr>
          <w:rFonts w:ascii="Times New Roman" w:hAnsi="Times New Roman" w:cs="Times New Roman"/>
        </w:rPr>
        <w:t xml:space="preserve"> </w:t>
      </w:r>
      <w:hyperlink r:id="rId16" w:history="1">
        <w:r w:rsidR="002136AF" w:rsidRPr="0010775D">
          <w:rPr>
            <w:rFonts w:ascii="Times New Roman" w:hAnsi="Times New Roman" w:cs="Times New Roman"/>
            <w:color w:val="0000FF"/>
            <w:u w:val="single"/>
          </w:rPr>
          <w:t>» U MBAJT KONSULTIMI PUBLIK PËR DRAFT – PLANIN PËR ENERGJI DHE KLIMË (rks-gov.net)</w:t>
        </w:r>
      </w:hyperlink>
      <w:r w:rsidR="008A1DF2" w:rsidRPr="0010775D">
        <w:rPr>
          <w:rFonts w:ascii="Times New Roman" w:eastAsiaTheme="minorHAnsi" w:hAnsi="Times New Roman" w:cs="Times New Roman"/>
          <w:sz w:val="24"/>
          <w:szCs w:val="24"/>
        </w:rPr>
        <w:t xml:space="preserve"> .</w:t>
      </w:r>
    </w:p>
    <w:p w:rsidR="00245C0B" w:rsidRPr="0010775D" w:rsidRDefault="00835F44" w:rsidP="00245C0B">
      <w:pPr>
        <w:tabs>
          <w:tab w:val="left" w:pos="7005"/>
        </w:tabs>
        <w:spacing w:after="300" w:line="276" w:lineRule="auto"/>
        <w:rPr>
          <w:rFonts w:ascii="Times New Roman" w:eastAsiaTheme="minorHAnsi" w:hAnsi="Times New Roman" w:cs="Times New Roman"/>
          <w:b/>
          <w:sz w:val="24"/>
          <w:szCs w:val="24"/>
        </w:rPr>
      </w:pPr>
      <w:r w:rsidRPr="0010775D">
        <w:rPr>
          <w:rFonts w:ascii="Times New Roman" w:eastAsiaTheme="minorHAnsi" w:hAnsi="Times New Roman" w:cs="Times New Roman"/>
          <w:b/>
          <w:sz w:val="24"/>
          <w:szCs w:val="24"/>
        </w:rPr>
        <w:t>Komentet:</w:t>
      </w:r>
    </w:p>
    <w:p w:rsidR="00750349" w:rsidRPr="0010775D" w:rsidRDefault="00750349" w:rsidP="00750349">
      <w:pPr>
        <w:rPr>
          <w:rFonts w:ascii="Times New Roman" w:hAnsi="Times New Roman" w:cs="Times New Roman"/>
          <w:sz w:val="24"/>
          <w:szCs w:val="24"/>
        </w:rPr>
      </w:pPr>
      <w:r w:rsidRPr="0010775D">
        <w:rPr>
          <w:rFonts w:ascii="Times New Roman" w:hAnsi="Times New Roman" w:cs="Times New Roman"/>
          <w:b/>
          <w:sz w:val="24"/>
          <w:szCs w:val="24"/>
        </w:rPr>
        <w:t>Albnor Mullabazi-DUPMM</w:t>
      </w:r>
      <w:r w:rsidRPr="0010775D">
        <w:rPr>
          <w:rFonts w:ascii="Times New Roman" w:hAnsi="Times New Roman" w:cs="Times New Roman"/>
          <w:sz w:val="24"/>
          <w:szCs w:val="24"/>
        </w:rPr>
        <w:t>: Përshëndetje për të gjithë! E kemi të publikuar draftin e fundit të PZHK-së në webfaqe të komunës, andaj do të ishte mirë që ti merrni të gjitha të  dhënat më të sakta.</w:t>
      </w:r>
    </w:p>
    <w:p w:rsidR="00750349" w:rsidRPr="0010775D" w:rsidRDefault="00750349" w:rsidP="00750349">
      <w:pPr>
        <w:rPr>
          <w:rFonts w:ascii="Times New Roman" w:hAnsi="Times New Roman" w:cs="Times New Roman"/>
          <w:sz w:val="24"/>
          <w:szCs w:val="24"/>
        </w:rPr>
      </w:pPr>
      <w:r w:rsidRPr="0010775D">
        <w:rPr>
          <w:rFonts w:ascii="Times New Roman" w:hAnsi="Times New Roman" w:cs="Times New Roman"/>
          <w:b/>
          <w:sz w:val="24"/>
          <w:szCs w:val="24"/>
        </w:rPr>
        <w:t xml:space="preserve">Admirim Kuliqi- (SHEER): </w:t>
      </w:r>
      <w:r w:rsidRPr="0010775D">
        <w:rPr>
          <w:rFonts w:ascii="Times New Roman" w:hAnsi="Times New Roman" w:cs="Times New Roman"/>
          <w:sz w:val="24"/>
          <w:szCs w:val="24"/>
        </w:rPr>
        <w:t>Të gjitha të dhënat i kemi marr nga zyrtarët komunal</w:t>
      </w:r>
      <w:r w:rsidRPr="0010775D">
        <w:rPr>
          <w:rFonts w:ascii="Times New Roman" w:hAnsi="Times New Roman" w:cs="Times New Roman"/>
          <w:b/>
          <w:sz w:val="24"/>
          <w:szCs w:val="24"/>
        </w:rPr>
        <w:t>.</w:t>
      </w:r>
    </w:p>
    <w:p w:rsidR="00245C0B" w:rsidRPr="0010775D" w:rsidRDefault="00245C0B" w:rsidP="00750349">
      <w:pPr>
        <w:tabs>
          <w:tab w:val="left" w:pos="7005"/>
        </w:tabs>
        <w:spacing w:after="300" w:line="276" w:lineRule="auto"/>
        <w:rPr>
          <w:rFonts w:ascii="Times New Roman" w:eastAsiaTheme="minorHAnsi" w:hAnsi="Times New Roman" w:cs="Times New Roman"/>
          <w:b/>
          <w:color w:val="0070C0"/>
          <w:sz w:val="24"/>
          <w:szCs w:val="24"/>
          <w:lang w:val="en-US"/>
        </w:rPr>
      </w:pPr>
    </w:p>
    <w:p w:rsidR="00D45F7A" w:rsidRPr="0010775D" w:rsidRDefault="00D45F7A" w:rsidP="00D45F7A">
      <w:pPr>
        <w:rPr>
          <w:rFonts w:ascii="Times New Roman" w:hAnsi="Times New Roman" w:cs="Times New Roman"/>
          <w:sz w:val="24"/>
          <w:szCs w:val="24"/>
        </w:rPr>
      </w:pPr>
      <w:r w:rsidRPr="0010775D">
        <w:rPr>
          <w:rFonts w:ascii="Times New Roman" w:hAnsi="Times New Roman" w:cs="Times New Roman"/>
          <w:b/>
          <w:sz w:val="24"/>
          <w:szCs w:val="24"/>
        </w:rPr>
        <w:lastRenderedPageBreak/>
        <w:t>Përparim Krasniqi</w:t>
      </w:r>
      <w:r w:rsidRPr="0010775D">
        <w:rPr>
          <w:rFonts w:ascii="Times New Roman" w:hAnsi="Times New Roman" w:cs="Times New Roman"/>
          <w:sz w:val="24"/>
          <w:szCs w:val="24"/>
        </w:rPr>
        <w:t>- Ju faleminderit të gjithëve për pjesëmarrjen tuaj. Desha vetëm të ju njoftoj që dokumenti do të jetë në konsultim publik deri më 7.10.2023 ku ju mund të jepni vëretjet dhe sugjerimet tuaja rreth dokumentit.</w:t>
      </w:r>
    </w:p>
    <w:p w:rsidR="00D45F7A" w:rsidRPr="0010775D" w:rsidRDefault="00D45F7A" w:rsidP="00245C0B">
      <w:pPr>
        <w:jc w:val="both"/>
        <w:rPr>
          <w:rFonts w:ascii="Times New Roman" w:eastAsiaTheme="minorHAnsi" w:hAnsi="Times New Roman" w:cs="Times New Roman"/>
          <w:sz w:val="24"/>
          <w:szCs w:val="24"/>
          <w:lang w:val="en-US"/>
        </w:rPr>
      </w:pPr>
    </w:p>
    <w:p w:rsidR="00245C0B" w:rsidRPr="0010775D" w:rsidRDefault="00245C0B" w:rsidP="00245C0B">
      <w:pPr>
        <w:spacing w:after="300" w:line="276" w:lineRule="auto"/>
        <w:jc w:val="both"/>
        <w:rPr>
          <w:rFonts w:ascii="Times New Roman" w:eastAsia="Times New Roman" w:hAnsi="Times New Roman" w:cs="Times New Roman"/>
          <w:sz w:val="24"/>
          <w:szCs w:val="24"/>
        </w:rPr>
      </w:pPr>
      <w:r w:rsidRPr="0010775D">
        <w:rPr>
          <w:rFonts w:ascii="Times New Roman" w:eastAsia="Calibri" w:hAnsi="Times New Roman" w:cs="Times New Roman"/>
          <w:sz w:val="24"/>
          <w:szCs w:val="24"/>
        </w:rPr>
        <w:t>Plani u është dorëzuar fizikisht te pjesëmarrësit e konsultimit publik, që të kenë mundësi të njihen më në detaje me dokumentin në fjalë, sepse disa nga ta nuk kishin pasur mundësi ta lexonin të publikuar në ueb faqe.</w:t>
      </w:r>
    </w:p>
    <w:p w:rsidR="00245C0B" w:rsidRPr="0010775D" w:rsidRDefault="00245C0B" w:rsidP="00245C0B">
      <w:pPr>
        <w:tabs>
          <w:tab w:val="left" w:pos="7005"/>
        </w:tabs>
        <w:spacing w:after="300" w:line="276" w:lineRule="auto"/>
        <w:jc w:val="both"/>
        <w:rPr>
          <w:rFonts w:ascii="Times New Roman" w:eastAsiaTheme="minorHAnsi" w:hAnsi="Times New Roman" w:cs="Times New Roman"/>
          <w:sz w:val="24"/>
          <w:szCs w:val="24"/>
        </w:rPr>
      </w:pPr>
      <w:r w:rsidRPr="0010775D">
        <w:rPr>
          <w:rFonts w:ascii="Times New Roman" w:eastAsiaTheme="minorHAnsi" w:hAnsi="Times New Roman" w:cs="Times New Roman"/>
          <w:sz w:val="24"/>
          <w:szCs w:val="24"/>
        </w:rPr>
        <w:t>Dokumenti ka qenë në konsultim  publik në uebfaqen zyrtare të komunës dhe platformën e</w:t>
      </w:r>
      <w:r w:rsidR="00865537" w:rsidRPr="0010775D">
        <w:rPr>
          <w:rFonts w:ascii="Times New Roman" w:eastAsiaTheme="minorHAnsi" w:hAnsi="Times New Roman" w:cs="Times New Roman"/>
          <w:sz w:val="24"/>
          <w:szCs w:val="24"/>
        </w:rPr>
        <w:t xml:space="preserve"> konsultime publike, nga data 7.9.2023 deri me 7.10.2023</w:t>
      </w:r>
      <w:r w:rsidRPr="0010775D">
        <w:rPr>
          <w:rFonts w:ascii="Times New Roman" w:eastAsiaTheme="minorHAnsi" w:hAnsi="Times New Roman" w:cs="Times New Roman"/>
          <w:sz w:val="24"/>
          <w:szCs w:val="24"/>
        </w:rPr>
        <w:t xml:space="preserve">, ndërsa </w:t>
      </w:r>
      <w:r w:rsidR="00865537" w:rsidRPr="0010775D">
        <w:rPr>
          <w:rFonts w:ascii="Times New Roman" w:eastAsiaTheme="minorHAnsi" w:hAnsi="Times New Roman" w:cs="Times New Roman"/>
          <w:sz w:val="24"/>
          <w:szCs w:val="24"/>
        </w:rPr>
        <w:t>komentet janë pranuar deri me 6.10.2023</w:t>
      </w:r>
      <w:r w:rsidRPr="0010775D">
        <w:rPr>
          <w:rFonts w:ascii="Times New Roman" w:eastAsiaTheme="minorHAnsi" w:hAnsi="Times New Roman" w:cs="Times New Roman"/>
          <w:sz w:val="24"/>
          <w:szCs w:val="24"/>
        </w:rPr>
        <w:t>.</w:t>
      </w:r>
    </w:p>
    <w:p w:rsidR="00245C0B" w:rsidRPr="0010775D" w:rsidRDefault="00245C0B" w:rsidP="00245C0B">
      <w:pPr>
        <w:tabs>
          <w:tab w:val="left" w:pos="7005"/>
        </w:tabs>
        <w:spacing w:after="300" w:line="276" w:lineRule="auto"/>
        <w:jc w:val="both"/>
        <w:rPr>
          <w:rFonts w:ascii="Times New Roman" w:eastAsiaTheme="minorHAnsi" w:hAnsi="Times New Roman" w:cs="Times New Roman"/>
          <w:sz w:val="24"/>
          <w:szCs w:val="24"/>
        </w:rPr>
      </w:pPr>
      <w:r w:rsidRPr="0010775D">
        <w:rPr>
          <w:rFonts w:ascii="Times New Roman" w:eastAsiaTheme="minorHAnsi" w:hAnsi="Times New Roman" w:cs="Times New Roman"/>
          <w:sz w:val="24"/>
          <w:szCs w:val="24"/>
        </w:rPr>
        <w:t>Gjatë kohës sa ka qenë dokumenti në konsultim publik, nuk është pranuar</w:t>
      </w:r>
      <w:r w:rsidR="00044A3E" w:rsidRPr="0010775D">
        <w:rPr>
          <w:rFonts w:ascii="Times New Roman" w:eastAsiaTheme="minorHAnsi" w:hAnsi="Times New Roman" w:cs="Times New Roman"/>
          <w:sz w:val="24"/>
          <w:szCs w:val="24"/>
        </w:rPr>
        <w:t xml:space="preserve"> asnjë koment.</w:t>
      </w:r>
    </w:p>
    <w:p w:rsidR="00F57829" w:rsidRPr="0010775D" w:rsidRDefault="00597C50" w:rsidP="00245C0B">
      <w:pPr>
        <w:jc w:val="both"/>
        <w:rPr>
          <w:rFonts w:ascii="Times New Roman" w:eastAsiaTheme="minorHAnsi" w:hAnsi="Times New Roman" w:cs="Times New Roman"/>
          <w:sz w:val="24"/>
          <w:szCs w:val="24"/>
        </w:rPr>
      </w:pPr>
      <w:r w:rsidRPr="0010775D">
        <w:rPr>
          <w:rFonts w:ascii="Times New Roman" w:eastAsiaTheme="minorHAnsi" w:hAnsi="Times New Roman" w:cs="Times New Roman"/>
          <w:b/>
          <w:sz w:val="24"/>
          <w:szCs w:val="24"/>
        </w:rPr>
        <w:t>Me</w:t>
      </w:r>
      <w:r w:rsidR="00F57829" w:rsidRPr="0010775D">
        <w:rPr>
          <w:rFonts w:ascii="Times New Roman" w:eastAsiaTheme="minorHAnsi" w:hAnsi="Times New Roman" w:cs="Times New Roman"/>
          <w:b/>
          <w:sz w:val="24"/>
          <w:szCs w:val="24"/>
        </w:rPr>
        <w:t xml:space="preserve"> 26.9.</w:t>
      </w:r>
      <w:r w:rsidR="00A27873" w:rsidRPr="0010775D">
        <w:rPr>
          <w:rFonts w:ascii="Times New Roman" w:eastAsiaTheme="minorHAnsi" w:hAnsi="Times New Roman" w:cs="Times New Roman"/>
          <w:b/>
          <w:sz w:val="24"/>
          <w:szCs w:val="24"/>
        </w:rPr>
        <w:t>2023</w:t>
      </w:r>
      <w:r w:rsidR="00245C0B" w:rsidRPr="0010775D">
        <w:rPr>
          <w:rFonts w:ascii="Times New Roman" w:eastAsiaTheme="minorHAnsi" w:hAnsi="Times New Roman" w:cs="Times New Roman"/>
          <w:sz w:val="24"/>
          <w:szCs w:val="24"/>
        </w:rPr>
        <w:t>, është publikuar procesverbali për mbajtjen e konsultimit publik, procesverbali është i publikuar në këtë vegëz:</w:t>
      </w:r>
      <w:r w:rsidR="00F57829" w:rsidRPr="0010775D">
        <w:rPr>
          <w:rFonts w:ascii="Times New Roman" w:eastAsiaTheme="minorHAnsi" w:hAnsi="Times New Roman" w:cs="Times New Roman"/>
          <w:sz w:val="24"/>
          <w:szCs w:val="24"/>
        </w:rPr>
        <w:t xml:space="preserve"> </w:t>
      </w:r>
      <w:hyperlink r:id="rId17" w:history="1">
        <w:r w:rsidR="00F57829" w:rsidRPr="0010775D">
          <w:rPr>
            <w:rStyle w:val="Hyperlink"/>
            <w:rFonts w:ascii="Times New Roman" w:eastAsiaTheme="minorHAnsi" w:hAnsi="Times New Roman" w:cs="Times New Roman"/>
            <w:sz w:val="24"/>
            <w:szCs w:val="24"/>
          </w:rPr>
          <w:t>https://kk.rks-gov.net/rahovec/wp-content/uploads/sites/23/2023/09/PROCESVERBAL-I-KONSULTIMIT-PUBLIK-PER-PROJEKT-PLANIN-PER-ENERGJI-DHE-KLIME-2023-2031.pdf</w:t>
        </w:r>
      </w:hyperlink>
    </w:p>
    <w:p w:rsidR="00245C0B" w:rsidRPr="0010775D" w:rsidRDefault="00245C0B" w:rsidP="00245C0B">
      <w:pPr>
        <w:jc w:val="both"/>
        <w:rPr>
          <w:rFonts w:ascii="Times New Roman" w:hAnsi="Times New Roman" w:cs="Times New Roman"/>
          <w:sz w:val="24"/>
          <w:szCs w:val="24"/>
        </w:rPr>
      </w:pPr>
      <w:r w:rsidRPr="0010775D">
        <w:rPr>
          <w:rFonts w:ascii="Times New Roman" w:hAnsi="Times New Roman" w:cs="Times New Roman"/>
        </w:rPr>
        <w:t xml:space="preserve"> </w:t>
      </w:r>
      <w:r w:rsidRPr="0010775D">
        <w:rPr>
          <w:rFonts w:ascii="Times New Roman" w:hAnsi="Times New Roman" w:cs="Times New Roman"/>
          <w:sz w:val="24"/>
          <w:szCs w:val="24"/>
        </w:rPr>
        <w:t xml:space="preserve">Dokumenti ka qenë në konsultim  publik në </w:t>
      </w:r>
      <w:r w:rsidR="007C14B9" w:rsidRPr="0010775D">
        <w:rPr>
          <w:rFonts w:ascii="Times New Roman" w:hAnsi="Times New Roman" w:cs="Times New Roman"/>
          <w:sz w:val="24"/>
          <w:szCs w:val="24"/>
        </w:rPr>
        <w:t>webfaqen</w:t>
      </w:r>
      <w:r w:rsidRPr="0010775D">
        <w:rPr>
          <w:rFonts w:ascii="Times New Roman" w:hAnsi="Times New Roman" w:cs="Times New Roman"/>
          <w:sz w:val="24"/>
          <w:szCs w:val="24"/>
        </w:rPr>
        <w:t xml:space="preserve"> zyrtare të komunës dhe platformën e</w:t>
      </w:r>
      <w:r w:rsidR="00640071" w:rsidRPr="0010775D">
        <w:rPr>
          <w:rFonts w:ascii="Times New Roman" w:hAnsi="Times New Roman" w:cs="Times New Roman"/>
          <w:sz w:val="24"/>
          <w:szCs w:val="24"/>
        </w:rPr>
        <w:t xml:space="preserve"> konsultime publike, nga data 7.9.2023 deri me </w:t>
      </w:r>
      <w:r w:rsidR="00A0219A" w:rsidRPr="0010775D">
        <w:rPr>
          <w:rFonts w:ascii="Times New Roman" w:hAnsi="Times New Roman" w:cs="Times New Roman"/>
          <w:sz w:val="24"/>
          <w:szCs w:val="24"/>
        </w:rPr>
        <w:t>7</w:t>
      </w:r>
      <w:r w:rsidR="00640071" w:rsidRPr="0010775D">
        <w:rPr>
          <w:rFonts w:ascii="Times New Roman" w:hAnsi="Times New Roman" w:cs="Times New Roman"/>
          <w:sz w:val="24"/>
          <w:szCs w:val="24"/>
        </w:rPr>
        <w:t>.10</w:t>
      </w:r>
      <w:r w:rsidR="00A0219A" w:rsidRPr="0010775D">
        <w:rPr>
          <w:rFonts w:ascii="Times New Roman" w:hAnsi="Times New Roman" w:cs="Times New Roman"/>
          <w:sz w:val="24"/>
          <w:szCs w:val="24"/>
        </w:rPr>
        <w:t>.2023</w:t>
      </w:r>
      <w:r w:rsidRPr="0010775D">
        <w:rPr>
          <w:rFonts w:ascii="Times New Roman" w:hAnsi="Times New Roman" w:cs="Times New Roman"/>
          <w:sz w:val="24"/>
          <w:szCs w:val="24"/>
        </w:rPr>
        <w:t>.</w:t>
      </w:r>
    </w:p>
    <w:p w:rsidR="00245C0B" w:rsidRPr="0010775D" w:rsidRDefault="00245C0B" w:rsidP="00245C0B">
      <w:pPr>
        <w:jc w:val="both"/>
        <w:rPr>
          <w:rFonts w:ascii="Times New Roman" w:hAnsi="Times New Roman" w:cs="Times New Roman"/>
          <w:sz w:val="24"/>
          <w:szCs w:val="24"/>
        </w:rPr>
      </w:pPr>
    </w:p>
    <w:tbl>
      <w:tblPr>
        <w:tblStyle w:val="TableGrid"/>
        <w:tblW w:w="11430" w:type="dxa"/>
        <w:tblInd w:w="-792" w:type="dxa"/>
        <w:tblLayout w:type="fixed"/>
        <w:tblLook w:val="04A0" w:firstRow="1" w:lastRow="0" w:firstColumn="1" w:lastColumn="0" w:noHBand="0" w:noVBand="1"/>
      </w:tblPr>
      <w:tblGrid>
        <w:gridCol w:w="1530"/>
        <w:gridCol w:w="1260"/>
        <w:gridCol w:w="1482"/>
        <w:gridCol w:w="1218"/>
        <w:gridCol w:w="1710"/>
        <w:gridCol w:w="4230"/>
      </w:tblGrid>
      <w:tr w:rsidR="00245C0B" w:rsidRPr="0010775D" w:rsidTr="00052186">
        <w:tc>
          <w:tcPr>
            <w:tcW w:w="1530" w:type="dxa"/>
          </w:tcPr>
          <w:p w:rsidR="00245C0B" w:rsidRPr="0010775D" w:rsidRDefault="00245C0B" w:rsidP="00052186">
            <w:pPr>
              <w:tabs>
                <w:tab w:val="left" w:pos="7005"/>
              </w:tabs>
              <w:spacing w:after="300" w:line="276" w:lineRule="auto"/>
              <w:rPr>
                <w:rFonts w:eastAsiaTheme="minorHAnsi"/>
                <w:b/>
                <w:color w:val="FF0000"/>
                <w:sz w:val="24"/>
                <w:szCs w:val="24"/>
                <w:u w:val="single"/>
              </w:rPr>
            </w:pPr>
            <w:r w:rsidRPr="0010775D">
              <w:rPr>
                <w:rFonts w:eastAsiaTheme="minorHAnsi"/>
                <w:b/>
                <w:noProof/>
                <w:sz w:val="24"/>
                <w:szCs w:val="24"/>
              </w:rPr>
              <w:t>Tema</w:t>
            </w:r>
          </w:p>
        </w:tc>
        <w:tc>
          <w:tcPr>
            <w:tcW w:w="1260" w:type="dxa"/>
          </w:tcPr>
          <w:p w:rsidR="00245C0B" w:rsidRPr="0010775D" w:rsidRDefault="00245C0B" w:rsidP="00052186">
            <w:pPr>
              <w:tabs>
                <w:tab w:val="left" w:pos="7005"/>
              </w:tabs>
              <w:spacing w:after="300" w:line="276" w:lineRule="auto"/>
              <w:rPr>
                <w:rFonts w:eastAsiaTheme="minorHAnsi"/>
                <w:b/>
                <w:color w:val="FF0000"/>
                <w:sz w:val="24"/>
                <w:szCs w:val="24"/>
                <w:u w:val="single"/>
              </w:rPr>
            </w:pPr>
            <w:r w:rsidRPr="0010775D">
              <w:rPr>
                <w:rFonts w:eastAsiaTheme="minorHAnsi"/>
                <w:b/>
                <w:noProof/>
                <w:sz w:val="24"/>
                <w:szCs w:val="24"/>
              </w:rPr>
              <w:t>Zyra</w:t>
            </w:r>
          </w:p>
        </w:tc>
        <w:tc>
          <w:tcPr>
            <w:tcW w:w="1482" w:type="dxa"/>
          </w:tcPr>
          <w:p w:rsidR="00245C0B" w:rsidRPr="0010775D" w:rsidRDefault="00245C0B" w:rsidP="00052186">
            <w:pPr>
              <w:tabs>
                <w:tab w:val="left" w:pos="7005"/>
              </w:tabs>
              <w:spacing w:after="300" w:line="276" w:lineRule="auto"/>
              <w:rPr>
                <w:rFonts w:eastAsiaTheme="minorHAnsi"/>
                <w:b/>
                <w:color w:val="FF0000"/>
                <w:sz w:val="24"/>
                <w:szCs w:val="24"/>
                <w:u w:val="single"/>
              </w:rPr>
            </w:pPr>
            <w:r w:rsidRPr="0010775D">
              <w:rPr>
                <w:rFonts w:eastAsiaTheme="minorHAnsi"/>
                <w:b/>
                <w:noProof/>
                <w:sz w:val="24"/>
                <w:szCs w:val="24"/>
              </w:rPr>
              <w:t>Pjesëmarrës</w:t>
            </w:r>
          </w:p>
        </w:tc>
        <w:tc>
          <w:tcPr>
            <w:tcW w:w="1218" w:type="dxa"/>
          </w:tcPr>
          <w:p w:rsidR="00245C0B" w:rsidRPr="0010775D" w:rsidRDefault="00245C0B" w:rsidP="00052186">
            <w:pPr>
              <w:spacing w:after="0" w:line="240" w:lineRule="auto"/>
              <w:rPr>
                <w:rFonts w:eastAsiaTheme="minorHAnsi"/>
                <w:b/>
                <w:noProof/>
                <w:sz w:val="24"/>
                <w:szCs w:val="24"/>
              </w:rPr>
            </w:pPr>
            <w:r w:rsidRPr="0010775D">
              <w:rPr>
                <w:rFonts w:eastAsiaTheme="minorHAnsi"/>
                <w:b/>
                <w:noProof/>
                <w:sz w:val="24"/>
                <w:szCs w:val="24"/>
              </w:rPr>
              <w:t>Vendi</w:t>
            </w:r>
          </w:p>
          <w:p w:rsidR="00245C0B" w:rsidRPr="0010775D" w:rsidRDefault="00245C0B" w:rsidP="00052186">
            <w:pPr>
              <w:tabs>
                <w:tab w:val="left" w:pos="7005"/>
              </w:tabs>
              <w:spacing w:after="300" w:line="276" w:lineRule="auto"/>
              <w:rPr>
                <w:rFonts w:eastAsiaTheme="minorHAnsi"/>
                <w:b/>
                <w:color w:val="FF0000"/>
                <w:sz w:val="24"/>
                <w:szCs w:val="24"/>
                <w:u w:val="single"/>
              </w:rPr>
            </w:pPr>
            <w:r w:rsidRPr="0010775D">
              <w:rPr>
                <w:rFonts w:eastAsiaTheme="minorHAnsi"/>
                <w:b/>
                <w:noProof/>
                <w:sz w:val="24"/>
                <w:szCs w:val="24"/>
              </w:rPr>
              <w:t>Data</w:t>
            </w:r>
          </w:p>
        </w:tc>
        <w:tc>
          <w:tcPr>
            <w:tcW w:w="1710" w:type="dxa"/>
          </w:tcPr>
          <w:p w:rsidR="00245C0B" w:rsidRPr="0010775D" w:rsidRDefault="00245C0B" w:rsidP="00052186">
            <w:pPr>
              <w:tabs>
                <w:tab w:val="left" w:pos="7005"/>
              </w:tabs>
              <w:spacing w:after="300" w:line="276" w:lineRule="auto"/>
              <w:rPr>
                <w:rFonts w:eastAsiaTheme="minorHAnsi"/>
                <w:b/>
                <w:color w:val="FF0000"/>
                <w:sz w:val="24"/>
                <w:szCs w:val="24"/>
                <w:u w:val="single"/>
              </w:rPr>
            </w:pPr>
            <w:r w:rsidRPr="0010775D">
              <w:rPr>
                <w:rFonts w:eastAsiaTheme="minorHAnsi"/>
                <w:b/>
                <w:noProof/>
                <w:sz w:val="24"/>
                <w:szCs w:val="24"/>
              </w:rPr>
              <w:t>Komentet</w:t>
            </w:r>
          </w:p>
        </w:tc>
        <w:tc>
          <w:tcPr>
            <w:tcW w:w="4230" w:type="dxa"/>
          </w:tcPr>
          <w:p w:rsidR="00245C0B" w:rsidRPr="0010775D" w:rsidRDefault="00245C0B" w:rsidP="00052186">
            <w:pPr>
              <w:spacing w:after="0" w:line="240" w:lineRule="auto"/>
              <w:rPr>
                <w:rFonts w:eastAsiaTheme="minorHAnsi"/>
                <w:b/>
                <w:noProof/>
                <w:sz w:val="24"/>
                <w:szCs w:val="24"/>
              </w:rPr>
            </w:pPr>
            <w:r w:rsidRPr="0010775D">
              <w:rPr>
                <w:rFonts w:eastAsiaTheme="minorHAnsi"/>
                <w:b/>
                <w:noProof/>
                <w:sz w:val="24"/>
                <w:szCs w:val="24"/>
              </w:rPr>
              <w:t>1.Njoftimi</w:t>
            </w:r>
          </w:p>
          <w:p w:rsidR="00245C0B" w:rsidRPr="0010775D" w:rsidRDefault="00245C0B" w:rsidP="00052186">
            <w:pPr>
              <w:spacing w:after="0" w:line="240" w:lineRule="auto"/>
              <w:rPr>
                <w:rFonts w:eastAsiaTheme="minorHAnsi"/>
                <w:b/>
                <w:noProof/>
                <w:sz w:val="24"/>
                <w:szCs w:val="24"/>
              </w:rPr>
            </w:pPr>
            <w:r w:rsidRPr="0010775D">
              <w:rPr>
                <w:rFonts w:eastAsiaTheme="minorHAnsi"/>
                <w:b/>
                <w:noProof/>
                <w:sz w:val="24"/>
                <w:szCs w:val="24"/>
              </w:rPr>
              <w:t>2.Lajmi</w:t>
            </w:r>
          </w:p>
          <w:p w:rsidR="000070A9" w:rsidRPr="0010775D" w:rsidRDefault="00245C0B" w:rsidP="00052186">
            <w:pPr>
              <w:spacing w:after="0" w:line="240" w:lineRule="auto"/>
              <w:rPr>
                <w:rFonts w:eastAsiaTheme="minorHAnsi"/>
                <w:b/>
                <w:noProof/>
                <w:sz w:val="24"/>
                <w:szCs w:val="24"/>
              </w:rPr>
            </w:pPr>
            <w:r w:rsidRPr="0010775D">
              <w:rPr>
                <w:rFonts w:eastAsiaTheme="minorHAnsi"/>
                <w:b/>
                <w:noProof/>
                <w:sz w:val="24"/>
                <w:szCs w:val="24"/>
              </w:rPr>
              <w:t>3.Procesverbali</w:t>
            </w:r>
          </w:p>
        </w:tc>
      </w:tr>
      <w:tr w:rsidR="00245C0B" w:rsidRPr="0010775D" w:rsidTr="00052186">
        <w:tc>
          <w:tcPr>
            <w:tcW w:w="1530" w:type="dxa"/>
          </w:tcPr>
          <w:p w:rsidR="00245C0B" w:rsidRPr="0010775D" w:rsidRDefault="00245C0B" w:rsidP="00052186">
            <w:pPr>
              <w:tabs>
                <w:tab w:val="left" w:pos="7005"/>
              </w:tabs>
              <w:spacing w:after="300" w:line="276" w:lineRule="auto"/>
              <w:rPr>
                <w:rFonts w:eastAsiaTheme="minorHAnsi"/>
                <w:b/>
                <w:color w:val="FF0000"/>
                <w:sz w:val="24"/>
                <w:szCs w:val="24"/>
                <w:u w:val="single"/>
              </w:rPr>
            </w:pPr>
            <w:r w:rsidRPr="0010775D">
              <w:rPr>
                <w:rFonts w:eastAsiaTheme="minorHAnsi"/>
                <w:noProof/>
                <w:sz w:val="24"/>
                <w:szCs w:val="24"/>
              </w:rPr>
              <w:t>Projekt-Pl</w:t>
            </w:r>
            <w:r w:rsidR="00861B73" w:rsidRPr="0010775D">
              <w:rPr>
                <w:rFonts w:eastAsiaTheme="minorHAnsi"/>
                <w:noProof/>
                <w:sz w:val="24"/>
                <w:szCs w:val="24"/>
              </w:rPr>
              <w:t xml:space="preserve">ani </w:t>
            </w:r>
            <w:r w:rsidR="00BD237D" w:rsidRPr="0010775D">
              <w:rPr>
                <w:rFonts w:eastAsiaTheme="minorHAnsi"/>
                <w:noProof/>
                <w:sz w:val="24"/>
                <w:szCs w:val="24"/>
              </w:rPr>
              <w:t>Komunal per Energji dhe Klimë 2023-2031</w:t>
            </w:r>
          </w:p>
        </w:tc>
        <w:tc>
          <w:tcPr>
            <w:tcW w:w="1260" w:type="dxa"/>
          </w:tcPr>
          <w:p w:rsidR="00245C0B" w:rsidRPr="0010775D" w:rsidRDefault="00245C0B" w:rsidP="00052186">
            <w:pPr>
              <w:spacing w:after="0" w:line="240" w:lineRule="auto"/>
              <w:rPr>
                <w:rFonts w:eastAsiaTheme="minorHAnsi"/>
                <w:noProof/>
                <w:sz w:val="24"/>
                <w:szCs w:val="24"/>
              </w:rPr>
            </w:pPr>
            <w:r w:rsidRPr="0010775D">
              <w:rPr>
                <w:rFonts w:eastAsiaTheme="minorHAnsi"/>
                <w:noProof/>
                <w:sz w:val="24"/>
                <w:szCs w:val="24"/>
              </w:rPr>
              <w:t>Zyra për Informim</w:t>
            </w:r>
            <w:r w:rsidR="00861B73" w:rsidRPr="0010775D">
              <w:rPr>
                <w:rFonts w:eastAsiaTheme="minorHAnsi"/>
                <w:noProof/>
                <w:sz w:val="24"/>
                <w:szCs w:val="24"/>
              </w:rPr>
              <w:t xml:space="preserve"> dhe Marrëdhënie me Publikun dhe </w:t>
            </w:r>
          </w:p>
          <w:p w:rsidR="00245C0B" w:rsidRPr="0010775D" w:rsidRDefault="00BD237D" w:rsidP="00052186">
            <w:pPr>
              <w:tabs>
                <w:tab w:val="left" w:pos="7005"/>
              </w:tabs>
              <w:spacing w:after="300" w:line="276" w:lineRule="auto"/>
              <w:rPr>
                <w:rFonts w:eastAsiaTheme="minorHAnsi"/>
                <w:b/>
                <w:color w:val="FF0000"/>
                <w:sz w:val="24"/>
                <w:szCs w:val="24"/>
                <w:u w:val="single"/>
              </w:rPr>
            </w:pPr>
            <w:r w:rsidRPr="0010775D">
              <w:rPr>
                <w:rFonts w:eastAsiaTheme="minorHAnsi"/>
                <w:noProof/>
                <w:sz w:val="24"/>
                <w:szCs w:val="24"/>
              </w:rPr>
              <w:t>Drejtoria e Shërbimeve Publike</w:t>
            </w:r>
          </w:p>
        </w:tc>
        <w:tc>
          <w:tcPr>
            <w:tcW w:w="1482" w:type="dxa"/>
          </w:tcPr>
          <w:p w:rsidR="00245C0B" w:rsidRPr="0010775D" w:rsidRDefault="00245C0B" w:rsidP="00052186">
            <w:pPr>
              <w:spacing w:after="0" w:line="240" w:lineRule="auto"/>
              <w:rPr>
                <w:rFonts w:eastAsiaTheme="minorHAnsi"/>
                <w:noProof/>
                <w:sz w:val="24"/>
                <w:szCs w:val="24"/>
              </w:rPr>
            </w:pPr>
            <w:r w:rsidRPr="0010775D">
              <w:rPr>
                <w:rFonts w:eastAsiaTheme="minorHAnsi"/>
                <w:noProof/>
                <w:sz w:val="24"/>
                <w:szCs w:val="24"/>
              </w:rPr>
              <w:t>F       M     T</w:t>
            </w:r>
          </w:p>
          <w:p w:rsidR="00245C0B" w:rsidRPr="0010775D" w:rsidRDefault="00B307B2" w:rsidP="00052186">
            <w:pPr>
              <w:spacing w:after="0" w:line="240" w:lineRule="auto"/>
              <w:rPr>
                <w:rFonts w:eastAsiaTheme="minorHAnsi"/>
                <w:noProof/>
                <w:sz w:val="24"/>
                <w:szCs w:val="24"/>
              </w:rPr>
            </w:pPr>
            <w:r w:rsidRPr="0010775D">
              <w:rPr>
                <w:rFonts w:eastAsiaTheme="minorHAnsi"/>
                <w:noProof/>
                <w:sz w:val="24"/>
                <w:szCs w:val="24"/>
              </w:rPr>
              <w:t>5      10    15</w:t>
            </w:r>
          </w:p>
          <w:p w:rsidR="00245C0B" w:rsidRPr="0010775D" w:rsidRDefault="00245C0B" w:rsidP="00052186">
            <w:pPr>
              <w:tabs>
                <w:tab w:val="left" w:pos="7005"/>
              </w:tabs>
              <w:spacing w:after="300" w:line="276" w:lineRule="auto"/>
              <w:rPr>
                <w:rFonts w:eastAsiaTheme="minorHAnsi"/>
                <w:b/>
                <w:color w:val="FF0000"/>
                <w:sz w:val="24"/>
                <w:szCs w:val="24"/>
                <w:u w:val="single"/>
              </w:rPr>
            </w:pPr>
          </w:p>
        </w:tc>
        <w:tc>
          <w:tcPr>
            <w:tcW w:w="1218" w:type="dxa"/>
          </w:tcPr>
          <w:p w:rsidR="00245C0B" w:rsidRPr="0010775D" w:rsidRDefault="00245C0B" w:rsidP="00052186">
            <w:pPr>
              <w:tabs>
                <w:tab w:val="left" w:pos="7005"/>
              </w:tabs>
              <w:spacing w:after="300" w:line="276" w:lineRule="auto"/>
              <w:rPr>
                <w:rFonts w:eastAsiaTheme="minorHAnsi"/>
                <w:b/>
                <w:color w:val="FF0000"/>
                <w:sz w:val="24"/>
                <w:szCs w:val="24"/>
                <w:u w:val="single"/>
              </w:rPr>
            </w:pPr>
            <w:r w:rsidRPr="0010775D">
              <w:rPr>
                <w:rFonts w:eastAsiaTheme="minorHAnsi"/>
                <w:noProof/>
                <w:sz w:val="24"/>
                <w:szCs w:val="24"/>
              </w:rPr>
              <w:t>Salla e Kuvendit</w:t>
            </w:r>
          </w:p>
        </w:tc>
        <w:tc>
          <w:tcPr>
            <w:tcW w:w="1710" w:type="dxa"/>
          </w:tcPr>
          <w:p w:rsidR="00245C0B" w:rsidRPr="0010775D" w:rsidRDefault="00245C0B" w:rsidP="00052186">
            <w:pPr>
              <w:spacing w:after="0" w:line="240" w:lineRule="auto"/>
              <w:rPr>
                <w:rFonts w:eastAsiaTheme="minorHAnsi"/>
                <w:noProof/>
                <w:sz w:val="24"/>
                <w:szCs w:val="24"/>
              </w:rPr>
            </w:pPr>
            <w:r w:rsidRPr="0010775D">
              <w:rPr>
                <w:rFonts w:eastAsiaTheme="minorHAnsi"/>
                <w:noProof/>
                <w:sz w:val="24"/>
                <w:szCs w:val="24"/>
              </w:rPr>
              <w:t>1</w:t>
            </w:r>
            <w:r w:rsidR="00442ED9" w:rsidRPr="0010775D">
              <w:rPr>
                <w:rFonts w:eastAsiaTheme="minorHAnsi"/>
                <w:noProof/>
                <w:sz w:val="24"/>
                <w:szCs w:val="24"/>
              </w:rPr>
              <w:t xml:space="preserve"> </w:t>
            </w:r>
            <w:r w:rsidRPr="0010775D">
              <w:rPr>
                <w:rFonts w:eastAsiaTheme="minorHAnsi"/>
                <w:noProof/>
                <w:sz w:val="24"/>
                <w:szCs w:val="24"/>
              </w:rPr>
              <w:t>komente</w:t>
            </w:r>
          </w:p>
          <w:p w:rsidR="00245C0B" w:rsidRPr="0010775D" w:rsidRDefault="00F739CC" w:rsidP="00052186">
            <w:pPr>
              <w:spacing w:after="0" w:line="240" w:lineRule="auto"/>
              <w:rPr>
                <w:rFonts w:eastAsiaTheme="minorHAnsi"/>
                <w:noProof/>
                <w:sz w:val="24"/>
                <w:szCs w:val="24"/>
              </w:rPr>
            </w:pPr>
            <w:r w:rsidRPr="0010775D">
              <w:rPr>
                <w:rFonts w:eastAsiaTheme="minorHAnsi"/>
                <w:noProof/>
                <w:sz w:val="24"/>
                <w:szCs w:val="24"/>
              </w:rPr>
              <w:t>1</w:t>
            </w:r>
            <w:r w:rsidR="00245C0B" w:rsidRPr="0010775D">
              <w:rPr>
                <w:rFonts w:eastAsiaTheme="minorHAnsi"/>
                <w:noProof/>
                <w:sz w:val="24"/>
                <w:szCs w:val="24"/>
              </w:rPr>
              <w:t xml:space="preserve"> të pranuara</w:t>
            </w:r>
          </w:p>
          <w:p w:rsidR="00245C0B" w:rsidRPr="0010775D" w:rsidRDefault="00F739CC" w:rsidP="00052186">
            <w:pPr>
              <w:tabs>
                <w:tab w:val="left" w:pos="7005"/>
              </w:tabs>
              <w:spacing w:after="300" w:line="276" w:lineRule="auto"/>
              <w:rPr>
                <w:rFonts w:eastAsiaTheme="minorHAnsi"/>
                <w:b/>
                <w:color w:val="FF0000"/>
                <w:sz w:val="24"/>
                <w:szCs w:val="24"/>
                <w:u w:val="single"/>
              </w:rPr>
            </w:pPr>
            <w:r w:rsidRPr="0010775D">
              <w:rPr>
                <w:rFonts w:eastAsiaTheme="minorHAnsi"/>
                <w:noProof/>
                <w:sz w:val="24"/>
                <w:szCs w:val="24"/>
              </w:rPr>
              <w:t>0</w:t>
            </w:r>
            <w:r w:rsidR="00245C0B" w:rsidRPr="0010775D">
              <w:rPr>
                <w:rFonts w:eastAsiaTheme="minorHAnsi"/>
                <w:noProof/>
                <w:sz w:val="24"/>
                <w:szCs w:val="24"/>
              </w:rPr>
              <w:t xml:space="preserve"> të papranuara</w:t>
            </w:r>
          </w:p>
        </w:tc>
        <w:tc>
          <w:tcPr>
            <w:tcW w:w="4230" w:type="dxa"/>
          </w:tcPr>
          <w:p w:rsidR="00245C0B" w:rsidRPr="0010775D" w:rsidRDefault="004F0EAB" w:rsidP="00C55B94">
            <w:pPr>
              <w:pStyle w:val="ListParagraph"/>
              <w:numPr>
                <w:ilvl w:val="0"/>
                <w:numId w:val="4"/>
              </w:numPr>
              <w:spacing w:after="0" w:line="240" w:lineRule="auto"/>
              <w:rPr>
                <w:rFonts w:eastAsiaTheme="minorHAnsi"/>
              </w:rPr>
            </w:pPr>
            <w:hyperlink r:id="rId18" w:history="1">
              <w:r w:rsidR="00C55B94" w:rsidRPr="0010775D">
                <w:rPr>
                  <w:rStyle w:val="Hyperlink"/>
                  <w:rFonts w:eastAsiaTheme="minorHAnsi"/>
                </w:rPr>
                <w:t>https://kk.rks-gov.net/rahovec/wp-content/uploads/sites/23/2023/09/Njoftim-per-konsultim-publik-Draft-plani-per-energji-dhe-klime.pdf</w:t>
              </w:r>
            </w:hyperlink>
          </w:p>
          <w:p w:rsidR="00C55B94" w:rsidRPr="0010775D" w:rsidRDefault="004F0EAB" w:rsidP="00A63532">
            <w:pPr>
              <w:pStyle w:val="ListParagraph"/>
              <w:numPr>
                <w:ilvl w:val="0"/>
                <w:numId w:val="4"/>
              </w:numPr>
              <w:spacing w:after="0" w:line="240" w:lineRule="auto"/>
              <w:rPr>
                <w:rFonts w:eastAsiaTheme="minorHAnsi"/>
              </w:rPr>
            </w:pPr>
            <w:hyperlink r:id="rId19" w:history="1">
              <w:r w:rsidR="00A63532" w:rsidRPr="0010775D">
                <w:rPr>
                  <w:rStyle w:val="Hyperlink"/>
                  <w:rFonts w:eastAsiaTheme="minorHAnsi"/>
                </w:rPr>
                <w:t>https://kk.rks-gov.net/rahovec/news/u-mbajt-konsultimi-publik-per-draft-planin-per-energji-dhe-klime/</w:t>
              </w:r>
            </w:hyperlink>
          </w:p>
          <w:p w:rsidR="00A63532" w:rsidRPr="0010775D" w:rsidRDefault="00F739CC" w:rsidP="00F739CC">
            <w:pPr>
              <w:pStyle w:val="ListParagraph"/>
              <w:numPr>
                <w:ilvl w:val="0"/>
                <w:numId w:val="4"/>
              </w:numPr>
              <w:spacing w:after="0" w:line="240" w:lineRule="auto"/>
              <w:rPr>
                <w:rFonts w:eastAsiaTheme="minorHAnsi"/>
              </w:rPr>
            </w:pPr>
            <w:hyperlink r:id="rId20" w:history="1">
              <w:r w:rsidRPr="0010775D">
                <w:rPr>
                  <w:rStyle w:val="Hyperlink"/>
                  <w:rFonts w:eastAsiaTheme="minorHAnsi"/>
                </w:rPr>
                <w:t>https://kk.rks-gov.net/rahovec/wp-content/uploads/sites/23/2023/09/PROCESVERBAL-I-KONSULTIMIT-PUBLIK-PER-PROJEKT-PLANIN-PER-ENERGJI-DHE-KLIME-2023-2031.pdf</w:t>
              </w:r>
            </w:hyperlink>
          </w:p>
          <w:p w:rsidR="00F739CC" w:rsidRPr="0010775D" w:rsidRDefault="00F739CC" w:rsidP="00F739CC">
            <w:pPr>
              <w:pStyle w:val="ListParagraph"/>
              <w:spacing w:after="0" w:line="240" w:lineRule="auto"/>
              <w:rPr>
                <w:rFonts w:eastAsiaTheme="minorHAnsi"/>
              </w:rPr>
            </w:pPr>
          </w:p>
          <w:p w:rsidR="000070A9" w:rsidRPr="0010775D" w:rsidRDefault="000070A9" w:rsidP="000070A9">
            <w:pPr>
              <w:spacing w:after="0" w:line="240" w:lineRule="auto"/>
              <w:rPr>
                <w:rFonts w:eastAsiaTheme="minorHAnsi"/>
              </w:rPr>
            </w:pPr>
          </w:p>
          <w:p w:rsidR="000070A9" w:rsidRPr="0010775D" w:rsidRDefault="000070A9" w:rsidP="000070A9">
            <w:pPr>
              <w:spacing w:after="0" w:line="240" w:lineRule="auto"/>
              <w:rPr>
                <w:rFonts w:eastAsiaTheme="minorHAnsi"/>
                <w:noProof/>
                <w:sz w:val="24"/>
                <w:szCs w:val="24"/>
              </w:rPr>
            </w:pPr>
            <w:r w:rsidRPr="0010775D">
              <w:rPr>
                <w:rFonts w:eastAsiaTheme="minorHAnsi"/>
              </w:rPr>
              <w:t xml:space="preserve"> </w:t>
            </w:r>
          </w:p>
          <w:p w:rsidR="00245C0B" w:rsidRPr="0010775D" w:rsidRDefault="00245C0B" w:rsidP="00052186">
            <w:pPr>
              <w:spacing w:after="0" w:line="240" w:lineRule="auto"/>
              <w:rPr>
                <w:rFonts w:eastAsiaTheme="minorHAnsi"/>
                <w:b/>
                <w:noProof/>
                <w:sz w:val="24"/>
                <w:szCs w:val="24"/>
              </w:rPr>
            </w:pPr>
          </w:p>
          <w:p w:rsidR="00245C0B" w:rsidRPr="0010775D" w:rsidRDefault="00245C0B" w:rsidP="000070A9">
            <w:pPr>
              <w:spacing w:after="0" w:line="240" w:lineRule="auto"/>
              <w:rPr>
                <w:rFonts w:eastAsiaTheme="minorHAnsi"/>
                <w:noProof/>
                <w:sz w:val="24"/>
                <w:szCs w:val="24"/>
              </w:rPr>
            </w:pPr>
          </w:p>
        </w:tc>
      </w:tr>
    </w:tbl>
    <w:p w:rsidR="00245C0B" w:rsidRPr="0010775D" w:rsidRDefault="00245C0B" w:rsidP="00245C0B">
      <w:pPr>
        <w:tabs>
          <w:tab w:val="left" w:pos="7005"/>
        </w:tabs>
        <w:spacing w:after="300" w:line="276" w:lineRule="auto"/>
        <w:rPr>
          <w:rFonts w:ascii="Times New Roman" w:eastAsiaTheme="minorHAnsi" w:hAnsi="Times New Roman" w:cs="Times New Roman"/>
          <w:b/>
          <w:color w:val="FF0000"/>
          <w:sz w:val="24"/>
          <w:szCs w:val="24"/>
          <w:u w:val="single"/>
        </w:rPr>
      </w:pPr>
    </w:p>
    <w:p w:rsidR="00C55B94" w:rsidRPr="0010775D" w:rsidRDefault="00C55B94" w:rsidP="00245C0B">
      <w:pPr>
        <w:tabs>
          <w:tab w:val="left" w:pos="7005"/>
        </w:tabs>
        <w:spacing w:after="300" w:line="276" w:lineRule="auto"/>
        <w:rPr>
          <w:rFonts w:ascii="Times New Roman" w:eastAsiaTheme="minorHAnsi" w:hAnsi="Times New Roman" w:cs="Times New Roman"/>
          <w:b/>
          <w:color w:val="FF0000"/>
          <w:sz w:val="24"/>
          <w:szCs w:val="24"/>
          <w:u w:val="single"/>
        </w:rPr>
      </w:pPr>
    </w:p>
    <w:p w:rsidR="00F629CA" w:rsidRDefault="00F629CA" w:rsidP="00245C0B">
      <w:pPr>
        <w:tabs>
          <w:tab w:val="left" w:pos="7005"/>
        </w:tabs>
        <w:spacing w:after="300" w:line="276" w:lineRule="auto"/>
        <w:rPr>
          <w:rFonts w:ascii="Times New Roman" w:eastAsiaTheme="minorHAnsi" w:hAnsi="Times New Roman" w:cs="Times New Roman"/>
          <w:b/>
          <w:color w:val="FF0000"/>
          <w:sz w:val="24"/>
          <w:szCs w:val="24"/>
          <w:u w:val="single"/>
        </w:rPr>
      </w:pPr>
    </w:p>
    <w:p w:rsidR="002C1B2E" w:rsidRPr="0010775D" w:rsidRDefault="002C1B2E" w:rsidP="00245C0B">
      <w:pPr>
        <w:tabs>
          <w:tab w:val="left" w:pos="7005"/>
        </w:tabs>
        <w:spacing w:after="300" w:line="276" w:lineRule="auto"/>
        <w:rPr>
          <w:rFonts w:ascii="Times New Roman" w:eastAsiaTheme="minorHAnsi" w:hAnsi="Times New Roman" w:cs="Times New Roman"/>
          <w:b/>
          <w:color w:val="FF0000"/>
          <w:sz w:val="24"/>
          <w:szCs w:val="24"/>
          <w:u w:val="single"/>
        </w:rPr>
      </w:pPr>
      <w:bookmarkStart w:id="0" w:name="_GoBack"/>
      <w:bookmarkEnd w:id="0"/>
    </w:p>
    <w:p w:rsidR="00245C0B" w:rsidRPr="0010775D" w:rsidRDefault="00245C0B" w:rsidP="00245C0B">
      <w:pPr>
        <w:tabs>
          <w:tab w:val="left" w:pos="7005"/>
        </w:tabs>
        <w:spacing w:after="300" w:line="276" w:lineRule="auto"/>
        <w:rPr>
          <w:rFonts w:ascii="Times New Roman" w:eastAsiaTheme="minorHAnsi" w:hAnsi="Times New Roman" w:cs="Times New Roman"/>
          <w:b/>
          <w:sz w:val="24"/>
          <w:szCs w:val="24"/>
        </w:rPr>
      </w:pPr>
      <w:r w:rsidRPr="0010775D">
        <w:rPr>
          <w:rFonts w:ascii="Times New Roman" w:eastAsiaTheme="minorHAnsi" w:hAnsi="Times New Roman" w:cs="Times New Roman"/>
          <w:b/>
          <w:sz w:val="24"/>
          <w:szCs w:val="24"/>
        </w:rPr>
        <w:lastRenderedPageBreak/>
        <w:t>Bashkangjitur në këtë raport janë edhe këto dokumente:</w:t>
      </w:r>
    </w:p>
    <w:p w:rsidR="00245C0B" w:rsidRPr="0010775D" w:rsidRDefault="00245C0B" w:rsidP="00245C0B">
      <w:pPr>
        <w:pStyle w:val="ListParagraph"/>
        <w:numPr>
          <w:ilvl w:val="0"/>
          <w:numId w:val="2"/>
        </w:numPr>
        <w:tabs>
          <w:tab w:val="left" w:pos="7005"/>
        </w:tabs>
        <w:spacing w:after="300" w:line="276" w:lineRule="auto"/>
        <w:rPr>
          <w:rFonts w:ascii="Times New Roman" w:eastAsiaTheme="minorHAnsi" w:hAnsi="Times New Roman" w:cs="Times New Roman"/>
          <w:sz w:val="24"/>
          <w:szCs w:val="24"/>
        </w:rPr>
      </w:pPr>
      <w:r w:rsidRPr="0010775D">
        <w:rPr>
          <w:rFonts w:ascii="Times New Roman" w:eastAsiaTheme="minorHAnsi" w:hAnsi="Times New Roman" w:cs="Times New Roman"/>
          <w:sz w:val="24"/>
          <w:szCs w:val="24"/>
        </w:rPr>
        <w:t>Vendimi për caktimin e grupit punues për hartimin e planit</w:t>
      </w:r>
    </w:p>
    <w:p w:rsidR="00245C0B" w:rsidRPr="0010775D" w:rsidRDefault="00245C0B" w:rsidP="00DE6FA1">
      <w:pPr>
        <w:pStyle w:val="ListParagraph"/>
        <w:numPr>
          <w:ilvl w:val="0"/>
          <w:numId w:val="2"/>
        </w:numPr>
        <w:tabs>
          <w:tab w:val="left" w:pos="7005"/>
        </w:tabs>
        <w:spacing w:after="300" w:line="276" w:lineRule="auto"/>
        <w:rPr>
          <w:rFonts w:ascii="Times New Roman" w:eastAsiaTheme="minorHAnsi" w:hAnsi="Times New Roman" w:cs="Times New Roman"/>
          <w:sz w:val="24"/>
          <w:szCs w:val="24"/>
        </w:rPr>
      </w:pPr>
      <w:r w:rsidRPr="0010775D">
        <w:rPr>
          <w:rFonts w:ascii="Times New Roman" w:eastAsiaTheme="minorHAnsi" w:hAnsi="Times New Roman" w:cs="Times New Roman"/>
          <w:sz w:val="24"/>
          <w:szCs w:val="24"/>
        </w:rPr>
        <w:t>Njoftimin për mbajtjen e konsultimit publik</w:t>
      </w:r>
    </w:p>
    <w:p w:rsidR="00245C0B" w:rsidRPr="0010775D" w:rsidRDefault="00245C0B" w:rsidP="00245C0B">
      <w:pPr>
        <w:pStyle w:val="ListParagraph"/>
        <w:numPr>
          <w:ilvl w:val="0"/>
          <w:numId w:val="2"/>
        </w:numPr>
        <w:tabs>
          <w:tab w:val="left" w:pos="7005"/>
        </w:tabs>
        <w:spacing w:after="300" w:line="276" w:lineRule="auto"/>
        <w:rPr>
          <w:rFonts w:ascii="Times New Roman" w:eastAsiaTheme="minorHAnsi" w:hAnsi="Times New Roman" w:cs="Times New Roman"/>
          <w:sz w:val="24"/>
          <w:szCs w:val="24"/>
        </w:rPr>
      </w:pPr>
      <w:r w:rsidRPr="0010775D">
        <w:rPr>
          <w:rFonts w:ascii="Times New Roman" w:eastAsiaTheme="minorHAnsi" w:hAnsi="Times New Roman" w:cs="Times New Roman"/>
          <w:sz w:val="24"/>
          <w:szCs w:val="24"/>
        </w:rPr>
        <w:t>Lista e nënshkrimeve të qytetarëve pjesëmarrës në konsultimin publik</w:t>
      </w:r>
    </w:p>
    <w:p w:rsidR="00245C0B" w:rsidRPr="0010775D" w:rsidRDefault="00245C0B" w:rsidP="00245C0B">
      <w:pPr>
        <w:jc w:val="both"/>
        <w:rPr>
          <w:rFonts w:ascii="Times New Roman" w:hAnsi="Times New Roman" w:cs="Times New Roman"/>
          <w:sz w:val="24"/>
          <w:szCs w:val="24"/>
        </w:rPr>
      </w:pPr>
    </w:p>
    <w:p w:rsidR="00245C0B" w:rsidRPr="0010775D" w:rsidRDefault="00245C0B" w:rsidP="00245C0B">
      <w:pPr>
        <w:jc w:val="both"/>
        <w:rPr>
          <w:rFonts w:ascii="Times New Roman" w:hAnsi="Times New Roman" w:cs="Times New Roman"/>
          <w:sz w:val="24"/>
          <w:szCs w:val="24"/>
        </w:rPr>
      </w:pPr>
    </w:p>
    <w:p w:rsidR="00281EFD" w:rsidRPr="0010775D" w:rsidRDefault="00281EFD" w:rsidP="00245C0B">
      <w:pPr>
        <w:pStyle w:val="NoSpacing"/>
        <w:spacing w:line="360" w:lineRule="auto"/>
        <w:rPr>
          <w:rFonts w:ascii="Times New Roman" w:eastAsia="Times New Roman" w:hAnsi="Times New Roman" w:cs="Times New Roman"/>
          <w:sz w:val="24"/>
          <w:szCs w:val="24"/>
          <w:lang w:val="sq-AL" w:eastAsia="sq-AL"/>
        </w:rPr>
      </w:pPr>
    </w:p>
    <w:p w:rsidR="00F41379" w:rsidRPr="0010775D" w:rsidRDefault="00F41379" w:rsidP="00F41379">
      <w:pPr>
        <w:tabs>
          <w:tab w:val="left" w:pos="7005"/>
        </w:tabs>
        <w:rPr>
          <w:rFonts w:ascii="Times New Roman" w:hAnsi="Times New Roman" w:cs="Times New Roman"/>
          <w:b/>
          <w:lang w:val="en-US"/>
        </w:rPr>
      </w:pPr>
      <w:r w:rsidRPr="0010775D">
        <w:rPr>
          <w:rFonts w:ascii="Times New Roman" w:hAnsi="Times New Roman" w:cs="Times New Roman"/>
          <w:b/>
        </w:rPr>
        <w:t>Dokumentin e raportit e punoi: Qëndresa Duraku</w:t>
      </w:r>
    </w:p>
    <w:p w:rsidR="00F41379" w:rsidRPr="0010775D" w:rsidRDefault="00F41379" w:rsidP="00F41379">
      <w:pPr>
        <w:tabs>
          <w:tab w:val="left" w:pos="2820"/>
        </w:tabs>
        <w:rPr>
          <w:rFonts w:ascii="Times New Roman" w:hAnsi="Times New Roman" w:cs="Times New Roman"/>
        </w:rPr>
      </w:pPr>
      <w:r w:rsidRPr="0010775D">
        <w:rPr>
          <w:rFonts w:ascii="Times New Roman" w:hAnsi="Times New Roman" w:cs="Times New Roman"/>
        </w:rPr>
        <w:t>__________________</w:t>
      </w:r>
    </w:p>
    <w:p w:rsidR="00F41379" w:rsidRPr="0010775D" w:rsidRDefault="00F41379" w:rsidP="00F41379">
      <w:pPr>
        <w:tabs>
          <w:tab w:val="left" w:pos="2820"/>
        </w:tabs>
        <w:rPr>
          <w:rFonts w:ascii="Times New Roman" w:hAnsi="Times New Roman" w:cs="Times New Roman"/>
        </w:rPr>
      </w:pPr>
      <w:r w:rsidRPr="0010775D">
        <w:rPr>
          <w:rFonts w:ascii="Times New Roman" w:hAnsi="Times New Roman" w:cs="Times New Roman"/>
          <w:noProof/>
        </w:rPr>
        <w:t xml:space="preserve">   Zyra për Informim dhe Marrëdhënie me Publikun</w:t>
      </w:r>
    </w:p>
    <w:p w:rsidR="00281EFD" w:rsidRPr="0010775D" w:rsidRDefault="00F41379" w:rsidP="00F41379">
      <w:pPr>
        <w:jc w:val="both"/>
        <w:rPr>
          <w:rFonts w:ascii="Times New Roman" w:hAnsi="Times New Roman" w:cs="Times New Roman"/>
          <w:lang w:eastAsia="sq-AL"/>
        </w:rPr>
      </w:pPr>
      <w:r w:rsidRPr="0010775D">
        <w:rPr>
          <w:rFonts w:ascii="Times New Roman" w:hAnsi="Times New Roman" w:cs="Times New Roman"/>
          <w:lang w:eastAsia="sq-AL"/>
        </w:rPr>
        <w:tab/>
        <w:t xml:space="preserve">                                                                                                                                                   </w:t>
      </w:r>
      <w:r w:rsidR="00E860AA" w:rsidRPr="0010775D">
        <w:rPr>
          <w:rFonts w:ascii="Times New Roman" w:hAnsi="Times New Roman" w:cs="Times New Roman"/>
          <w:lang w:eastAsia="sq-AL"/>
        </w:rPr>
        <w:t>9.10.</w:t>
      </w:r>
      <w:r w:rsidR="001005D9" w:rsidRPr="0010775D">
        <w:rPr>
          <w:rFonts w:ascii="Times New Roman" w:hAnsi="Times New Roman" w:cs="Times New Roman"/>
          <w:lang w:eastAsia="sq-AL"/>
        </w:rPr>
        <w:t>2023</w:t>
      </w:r>
    </w:p>
    <w:p w:rsidR="00E74F04" w:rsidRPr="0010775D" w:rsidRDefault="00E74F04" w:rsidP="00245C0B">
      <w:pPr>
        <w:tabs>
          <w:tab w:val="left" w:pos="7005"/>
        </w:tabs>
        <w:spacing w:after="300" w:line="276" w:lineRule="auto"/>
        <w:rPr>
          <w:rFonts w:ascii="Times New Roman" w:eastAsia="Times New Roman" w:hAnsi="Times New Roman" w:cs="Times New Roman"/>
          <w:sz w:val="24"/>
          <w:szCs w:val="24"/>
          <w:lang w:eastAsia="sq-AL"/>
        </w:rPr>
      </w:pPr>
    </w:p>
    <w:p w:rsidR="00835F44" w:rsidRPr="0010775D" w:rsidRDefault="00835F44" w:rsidP="00835F44">
      <w:pPr>
        <w:jc w:val="both"/>
        <w:rPr>
          <w:rFonts w:ascii="Times New Roman" w:hAnsi="Times New Roman" w:cs="Times New Roman"/>
          <w:sz w:val="24"/>
          <w:szCs w:val="24"/>
        </w:rPr>
      </w:pPr>
    </w:p>
    <w:sectPr w:rsidR="00835F44" w:rsidRPr="0010775D" w:rsidSect="0014674C">
      <w:footerReference w:type="default" r:id="rId21"/>
      <w:pgSz w:w="11906" w:h="16838"/>
      <w:pgMar w:top="1267" w:right="922" w:bottom="806" w:left="1166"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AB" w:rsidRDefault="004F0EAB" w:rsidP="00651E22">
      <w:pPr>
        <w:spacing w:after="0" w:line="240" w:lineRule="auto"/>
      </w:pPr>
      <w:r>
        <w:separator/>
      </w:r>
    </w:p>
  </w:endnote>
  <w:endnote w:type="continuationSeparator" w:id="0">
    <w:p w:rsidR="004F0EAB" w:rsidRDefault="004F0EAB" w:rsidP="0065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568171"/>
      <w:docPartObj>
        <w:docPartGallery w:val="Page Numbers (Bottom of Page)"/>
        <w:docPartUnique/>
      </w:docPartObj>
    </w:sdtPr>
    <w:sdtEndPr>
      <w:rPr>
        <w:noProof/>
      </w:rPr>
    </w:sdtEndPr>
    <w:sdtContent>
      <w:p w:rsidR="00651E22" w:rsidRDefault="00651E22">
        <w:pPr>
          <w:pStyle w:val="Footer"/>
          <w:jc w:val="center"/>
        </w:pPr>
        <w:r>
          <w:fldChar w:fldCharType="begin"/>
        </w:r>
        <w:r>
          <w:instrText xml:space="preserve"> PAGE   \* MERGEFORMAT </w:instrText>
        </w:r>
        <w:r>
          <w:fldChar w:fldCharType="separate"/>
        </w:r>
        <w:r w:rsidR="002C1B2E">
          <w:rPr>
            <w:noProof/>
          </w:rPr>
          <w:t>4</w:t>
        </w:r>
        <w:r>
          <w:rPr>
            <w:noProof/>
          </w:rPr>
          <w:fldChar w:fldCharType="end"/>
        </w:r>
      </w:p>
    </w:sdtContent>
  </w:sdt>
  <w:p w:rsidR="00651E22" w:rsidRDefault="0065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AB" w:rsidRDefault="004F0EAB" w:rsidP="00651E22">
      <w:pPr>
        <w:spacing w:after="0" w:line="240" w:lineRule="auto"/>
      </w:pPr>
      <w:r>
        <w:separator/>
      </w:r>
    </w:p>
  </w:footnote>
  <w:footnote w:type="continuationSeparator" w:id="0">
    <w:p w:rsidR="004F0EAB" w:rsidRDefault="004F0EAB" w:rsidP="00651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D4FB4"/>
    <w:multiLevelType w:val="hybridMultilevel"/>
    <w:tmpl w:val="963E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04008"/>
    <w:multiLevelType w:val="hybridMultilevel"/>
    <w:tmpl w:val="5C280554"/>
    <w:lvl w:ilvl="0" w:tplc="4A6CA55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63B4A"/>
    <w:multiLevelType w:val="hybridMultilevel"/>
    <w:tmpl w:val="51E4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136AC"/>
    <w:multiLevelType w:val="hybridMultilevel"/>
    <w:tmpl w:val="7E2E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C2B3A"/>
    <w:multiLevelType w:val="hybridMultilevel"/>
    <w:tmpl w:val="963E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92A31"/>
    <w:multiLevelType w:val="hybridMultilevel"/>
    <w:tmpl w:val="B1AC9C70"/>
    <w:lvl w:ilvl="0" w:tplc="21728BC6">
      <w:start w:val="1"/>
      <w:numFmt w:val="decimal"/>
      <w:lvlText w:val="%1."/>
      <w:lvlJc w:val="left"/>
      <w:pPr>
        <w:ind w:left="720" w:hanging="360"/>
      </w:pPr>
      <w:rPr>
        <w:rFonts w:hint="default"/>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17"/>
    <w:rsid w:val="000070A9"/>
    <w:rsid w:val="0003231E"/>
    <w:rsid w:val="0003284E"/>
    <w:rsid w:val="00044A3E"/>
    <w:rsid w:val="000732B4"/>
    <w:rsid w:val="000B44DD"/>
    <w:rsid w:val="000C0D06"/>
    <w:rsid w:val="001005D9"/>
    <w:rsid w:val="0010775D"/>
    <w:rsid w:val="0014674C"/>
    <w:rsid w:val="00151123"/>
    <w:rsid w:val="00152896"/>
    <w:rsid w:val="0019771E"/>
    <w:rsid w:val="001A6ADA"/>
    <w:rsid w:val="001A7B1E"/>
    <w:rsid w:val="002136AF"/>
    <w:rsid w:val="00245C0B"/>
    <w:rsid w:val="00252056"/>
    <w:rsid w:val="00271909"/>
    <w:rsid w:val="00281EFD"/>
    <w:rsid w:val="002C0F89"/>
    <w:rsid w:val="002C1B2E"/>
    <w:rsid w:val="002D2375"/>
    <w:rsid w:val="00311BFC"/>
    <w:rsid w:val="003415A3"/>
    <w:rsid w:val="003A255B"/>
    <w:rsid w:val="003D14D5"/>
    <w:rsid w:val="003D3EC0"/>
    <w:rsid w:val="003E01D6"/>
    <w:rsid w:val="00417228"/>
    <w:rsid w:val="0042292C"/>
    <w:rsid w:val="00442ED9"/>
    <w:rsid w:val="004958EE"/>
    <w:rsid w:val="00497DC2"/>
    <w:rsid w:val="004A3FA4"/>
    <w:rsid w:val="004C477E"/>
    <w:rsid w:val="004F0EAB"/>
    <w:rsid w:val="0051581B"/>
    <w:rsid w:val="00547143"/>
    <w:rsid w:val="00597C50"/>
    <w:rsid w:val="005B49D8"/>
    <w:rsid w:val="005C266F"/>
    <w:rsid w:val="005E4630"/>
    <w:rsid w:val="00613303"/>
    <w:rsid w:val="00640071"/>
    <w:rsid w:val="00651E22"/>
    <w:rsid w:val="00664312"/>
    <w:rsid w:val="006D6B61"/>
    <w:rsid w:val="00730DED"/>
    <w:rsid w:val="007339CD"/>
    <w:rsid w:val="00750349"/>
    <w:rsid w:val="007B6EF3"/>
    <w:rsid w:val="007C14B9"/>
    <w:rsid w:val="007C3B58"/>
    <w:rsid w:val="007F6E84"/>
    <w:rsid w:val="008061D0"/>
    <w:rsid w:val="00835F44"/>
    <w:rsid w:val="00861B73"/>
    <w:rsid w:val="00865537"/>
    <w:rsid w:val="00867187"/>
    <w:rsid w:val="008A1DF2"/>
    <w:rsid w:val="008F3639"/>
    <w:rsid w:val="00932075"/>
    <w:rsid w:val="009659DA"/>
    <w:rsid w:val="00974D25"/>
    <w:rsid w:val="009822A1"/>
    <w:rsid w:val="009F5619"/>
    <w:rsid w:val="00A0219A"/>
    <w:rsid w:val="00A27873"/>
    <w:rsid w:val="00A364A8"/>
    <w:rsid w:val="00A63532"/>
    <w:rsid w:val="00A73088"/>
    <w:rsid w:val="00AB5417"/>
    <w:rsid w:val="00AD37CA"/>
    <w:rsid w:val="00B12BA6"/>
    <w:rsid w:val="00B264CE"/>
    <w:rsid w:val="00B307B2"/>
    <w:rsid w:val="00B65D99"/>
    <w:rsid w:val="00B674DF"/>
    <w:rsid w:val="00B776A8"/>
    <w:rsid w:val="00B965A1"/>
    <w:rsid w:val="00BA73E3"/>
    <w:rsid w:val="00BD237D"/>
    <w:rsid w:val="00BE12CE"/>
    <w:rsid w:val="00BF381A"/>
    <w:rsid w:val="00BF565A"/>
    <w:rsid w:val="00BF603C"/>
    <w:rsid w:val="00C470F8"/>
    <w:rsid w:val="00C5395D"/>
    <w:rsid w:val="00C55B94"/>
    <w:rsid w:val="00C77004"/>
    <w:rsid w:val="00C84231"/>
    <w:rsid w:val="00CC4E1E"/>
    <w:rsid w:val="00CD4FF3"/>
    <w:rsid w:val="00CE7B06"/>
    <w:rsid w:val="00D45F7A"/>
    <w:rsid w:val="00D46CFD"/>
    <w:rsid w:val="00D51E08"/>
    <w:rsid w:val="00D71840"/>
    <w:rsid w:val="00D744F5"/>
    <w:rsid w:val="00D8173B"/>
    <w:rsid w:val="00DA501F"/>
    <w:rsid w:val="00DE6FA1"/>
    <w:rsid w:val="00E12F37"/>
    <w:rsid w:val="00E720A4"/>
    <w:rsid w:val="00E74C16"/>
    <w:rsid w:val="00E74F04"/>
    <w:rsid w:val="00E860AA"/>
    <w:rsid w:val="00E87828"/>
    <w:rsid w:val="00ED13F0"/>
    <w:rsid w:val="00F41379"/>
    <w:rsid w:val="00F41814"/>
    <w:rsid w:val="00F45FB5"/>
    <w:rsid w:val="00F577E1"/>
    <w:rsid w:val="00F57829"/>
    <w:rsid w:val="00F629CA"/>
    <w:rsid w:val="00F739CC"/>
    <w:rsid w:val="00F81746"/>
    <w:rsid w:val="00FB4FB5"/>
    <w:rsid w:val="00FF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ADF8"/>
  <w15:docId w15:val="{A996C9CD-B0E3-42F4-AE04-B81D3337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C0"/>
    <w:pPr>
      <w:spacing w:after="160" w:line="259" w:lineRule="auto"/>
    </w:pPr>
    <w:rPr>
      <w:rFonts w:eastAsia="MS Mincho"/>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3EC0"/>
    <w:pPr>
      <w:spacing w:after="0" w:line="240" w:lineRule="auto"/>
    </w:pPr>
    <w:rPr>
      <w:rFonts w:eastAsiaTheme="minorEastAsia"/>
    </w:rPr>
  </w:style>
  <w:style w:type="character" w:customStyle="1" w:styleId="NoSpacingChar">
    <w:name w:val="No Spacing Char"/>
    <w:basedOn w:val="DefaultParagraphFont"/>
    <w:link w:val="NoSpacing"/>
    <w:uiPriority w:val="1"/>
    <w:rsid w:val="003D3EC0"/>
    <w:rPr>
      <w:rFonts w:eastAsiaTheme="minorEastAsia"/>
    </w:rPr>
  </w:style>
  <w:style w:type="table" w:styleId="TableGrid">
    <w:name w:val="Table Grid"/>
    <w:basedOn w:val="TableNormal"/>
    <w:uiPriority w:val="59"/>
    <w:rsid w:val="003D3E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EC0"/>
    <w:rPr>
      <w:rFonts w:ascii="Tahoma" w:eastAsia="MS Mincho" w:hAnsi="Tahoma" w:cs="Tahoma"/>
      <w:sz w:val="16"/>
      <w:szCs w:val="16"/>
      <w:lang w:val="sq-AL"/>
    </w:rPr>
  </w:style>
  <w:style w:type="paragraph" w:styleId="Header">
    <w:name w:val="header"/>
    <w:basedOn w:val="Normal"/>
    <w:link w:val="HeaderChar"/>
    <w:uiPriority w:val="99"/>
    <w:unhideWhenUsed/>
    <w:rsid w:val="00651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E22"/>
    <w:rPr>
      <w:rFonts w:eastAsia="MS Mincho"/>
      <w:lang w:val="sq-AL"/>
    </w:rPr>
  </w:style>
  <w:style w:type="paragraph" w:styleId="Footer">
    <w:name w:val="footer"/>
    <w:basedOn w:val="Normal"/>
    <w:link w:val="FooterChar"/>
    <w:uiPriority w:val="99"/>
    <w:unhideWhenUsed/>
    <w:rsid w:val="00651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E22"/>
    <w:rPr>
      <w:rFonts w:eastAsia="MS Mincho"/>
      <w:lang w:val="sq-AL"/>
    </w:rPr>
  </w:style>
  <w:style w:type="character" w:styleId="Hyperlink">
    <w:name w:val="Hyperlink"/>
    <w:basedOn w:val="DefaultParagraphFont"/>
    <w:uiPriority w:val="99"/>
    <w:unhideWhenUsed/>
    <w:rsid w:val="00B674DF"/>
    <w:rPr>
      <w:color w:val="0000FF" w:themeColor="hyperlink"/>
      <w:u w:val="single"/>
    </w:rPr>
  </w:style>
  <w:style w:type="table" w:customStyle="1" w:styleId="TableGrid1">
    <w:name w:val="Table Grid1"/>
    <w:basedOn w:val="TableNormal"/>
    <w:next w:val="TableGrid"/>
    <w:uiPriority w:val="59"/>
    <w:rsid w:val="0083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m.facebook.com/story.php?story_fbid=pfbid02PE7ue2Ui1cVu5fxQM53fbisPTbFRNJDm3VHECtqFnVruwPZR1wqNL7ocFKa9sbgjl&amp;id=100067252380999&amp;mibextid=Nif5oz" TargetMode="External"/><Relationship Id="rId18" Type="http://schemas.openxmlformats.org/officeDocument/2006/relationships/hyperlink" Target="https://kk.rks-gov.net/rahovec/wp-content/uploads/sites/23/2023/09/Njoftim-per-konsultim-publik-Draft-plani-per-energji-dhe-klime.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kk.rks-gov.net/rahovec/wp-content/uploads/sites/23/2023/09/Njoftim-per-konsultim-publik-Draft-plani-per-energji-dhe-klime.pdf" TargetMode="External"/><Relationship Id="rId17" Type="http://schemas.openxmlformats.org/officeDocument/2006/relationships/hyperlink" Target="https://kk.rks-gov.net/rahovec/wp-content/uploads/sites/23/2023/09/PROCESVERBAL-I-KONSULTIMIT-PUBLIK-PER-PROJEKT-PLANIN-PER-ENERGJI-DHE-KLIME-2023-2031.pdf" TargetMode="External"/><Relationship Id="rId2" Type="http://schemas.openxmlformats.org/officeDocument/2006/relationships/styles" Target="styles.xml"/><Relationship Id="rId16" Type="http://schemas.openxmlformats.org/officeDocument/2006/relationships/hyperlink" Target="https://kk.rks-gov.net/rahovec/news/u-mbajt-konsultimi-publik-per-draft-planin-per-energji-dhe-klime/" TargetMode="External"/><Relationship Id="rId20" Type="http://schemas.openxmlformats.org/officeDocument/2006/relationships/hyperlink" Target="https://kk.rks-gov.net/rahovec/wp-content/uploads/sites/23/2023/09/PROCESVERBAL-I-KONSULTIMIT-PUBLIK-PER-PROJEKT-PLANIN-PER-ENERGJI-DHE-KLIME-2023-203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rahovec/wp-content/uploads/sites/23/2023/03/20-24-lista-e-vendimeve.pdf" TargetMode="External"/><Relationship Id="rId5" Type="http://schemas.openxmlformats.org/officeDocument/2006/relationships/footnotes" Target="footnotes.xml"/><Relationship Id="rId15" Type="http://schemas.openxmlformats.org/officeDocument/2006/relationships/hyperlink" Target="https://m.facebook.com/story.php?story_fbid=pfbid0Dw4Rat1K1ka6HuMPNS6gFvc8qLSrP7d3zrMy6xc8MpSu3vhmhR8DcJp94U2vPUEBl&amp;id=100067252380999&amp;mibextid=Nif5oz" TargetMode="External"/><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s://kk.rks-gov.net/rahovec/news/u-mbajt-konsultimi-publik-per-draft-planin-per-energji-dhe-kli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konsultimet.rks-gov.net/viewConsult.php?ConsultationID=4205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Haziz Krasniqi</dc:creator>
  <cp:lastModifiedBy>Qëndresa Duraku</cp:lastModifiedBy>
  <cp:revision>110</cp:revision>
  <dcterms:created xsi:type="dcterms:W3CDTF">2023-09-20T07:56:00Z</dcterms:created>
  <dcterms:modified xsi:type="dcterms:W3CDTF">2023-10-09T12:00:00Z</dcterms:modified>
</cp:coreProperties>
</file>