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CBD4" w14:textId="77777777" w:rsidR="006C5611" w:rsidRPr="005571E6" w:rsidRDefault="006C5611" w:rsidP="0033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1E6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45pt">
                                    <v:imagedata r:id="rId5" o:title=""/>
                                  </v:shape>
                                  <o:OLEObject Type="Embed" ProgID="MSPhotoEd.3" ShapeID="_x0000_i1026" DrawAspect="Content" ObjectID="_1752994548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Opština Orahovac/Municipality Rahovec</w:t>
                              </w:r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45pt">
                              <v:imagedata r:id="rId5" o:title=""/>
                            </v:shape>
                            <o:OLEObject Type="Embed" ProgID="MSPhotoEd.3" ShapeID="_x0000_i1026" DrawAspect="Content" ObjectID="_1752994548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  <w:t xml:space="preserve">Republika e Kosovës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Komuna e Rahovecit</w:t>
                        </w:r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Opština Orahovac/Municipality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4EBD9109" w14:textId="344223C9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 w:rsidRPr="00697CCA">
        <w:rPr>
          <w:rFonts w:ascii="Times New Roman" w:hAnsi="Times New Roman" w:cs="Times New Roman"/>
        </w:rPr>
        <w:t xml:space="preserve">Duke u bazuar </w:t>
      </w:r>
      <w:r w:rsidRPr="00697CCA">
        <w:rPr>
          <w:rFonts w:ascii="Times New Roman" w:hAnsi="Times New Roman" w:cs="Times New Roman"/>
          <w:bCs/>
        </w:rPr>
        <w:t xml:space="preserve">në Ligjin për menaxhimin e financave publike dhe përgjegjësitë, </w:t>
      </w:r>
      <w:r w:rsidRPr="00697CCA">
        <w:rPr>
          <w:rFonts w:ascii="Times New Roman" w:hAnsi="Times New Roman" w:cs="Times New Roman"/>
        </w:rPr>
        <w:t>Statutit të Komunës së Rahovecit Nr.1005, si dhe nenit 6 pika 1.3 UA (MAPL) Nr.06/2018 për Standardet Minimale të Konsultimit Publik në Komuna, kryetari i Komunës së Rahovecit, Drejtoria për Buxhet dhe Financa në bashkëpunim me Zyrën për Informim</w:t>
      </w:r>
      <w:r w:rsidR="00C8534B">
        <w:rPr>
          <w:rFonts w:ascii="Times New Roman" w:hAnsi="Times New Roman" w:cs="Times New Roman"/>
          <w:color w:val="050505"/>
          <w:sz w:val="24"/>
          <w:szCs w:val="24"/>
        </w:rPr>
        <w:t>, bën</w:t>
      </w:r>
      <w:r w:rsidR="00B00F70"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këtë: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97CCA">
        <w:rPr>
          <w:rFonts w:ascii="Times New Roman" w:hAnsi="Times New Roman" w:cs="Times New Roman"/>
          <w:b/>
          <w:bCs/>
          <w:sz w:val="40"/>
          <w:szCs w:val="40"/>
        </w:rPr>
        <w:t>NJOFTIM</w:t>
      </w:r>
      <w:r w:rsidR="00B00F70" w:rsidRPr="00697CCA">
        <w:rPr>
          <w:rFonts w:ascii="Times New Roman" w:hAnsi="Times New Roman" w:cs="Times New Roman"/>
          <w:b/>
          <w:bCs/>
          <w:sz w:val="40"/>
          <w:szCs w:val="40"/>
        </w:rPr>
        <w:t xml:space="preserve"> PUBLIK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5F3B921E" w:rsidR="00333657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Njoftohen </w:t>
      </w:r>
      <w:r w:rsidR="00116F5C" w:rsidRPr="00697CCA">
        <w:rPr>
          <w:rFonts w:ascii="Times New Roman" w:hAnsi="Times New Roman" w:cs="Times New Roman"/>
          <w:sz w:val="24"/>
          <w:szCs w:val="24"/>
        </w:rPr>
        <w:t>qytetarët e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komunë</w:t>
      </w:r>
      <w:r w:rsidR="00116F5C" w:rsidRPr="00697CCA">
        <w:rPr>
          <w:rFonts w:ascii="Times New Roman" w:hAnsi="Times New Roman" w:cs="Times New Roman"/>
          <w:color w:val="050505"/>
          <w:sz w:val="24"/>
          <w:szCs w:val="24"/>
        </w:rPr>
        <w:t>s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e Rahovecit, </w:t>
      </w:r>
      <w:r w:rsidR="00D05970" w:rsidRPr="00697CCA">
        <w:rPr>
          <w:rFonts w:ascii="Times New Roman" w:hAnsi="Times New Roman" w:cs="Times New Roman"/>
          <w:sz w:val="24"/>
          <w:szCs w:val="24"/>
        </w:rPr>
        <w:t>për organizimin e dëgjimit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0D6338">
        <w:rPr>
          <w:rFonts w:ascii="Times New Roman" w:hAnsi="Times New Roman" w:cs="Times New Roman"/>
          <w:sz w:val="24"/>
          <w:szCs w:val="24"/>
        </w:rPr>
        <w:t xml:space="preserve">buxhetor </w:t>
      </w:r>
      <w:r w:rsidR="00011E3F" w:rsidRPr="00697CCA">
        <w:rPr>
          <w:rFonts w:ascii="Times New Roman" w:hAnsi="Times New Roman" w:cs="Times New Roman"/>
          <w:sz w:val="24"/>
          <w:szCs w:val="24"/>
        </w:rPr>
        <w:t>publik</w:t>
      </w:r>
      <w:r w:rsidR="00333657" w:rsidRPr="00697CCA">
        <w:rPr>
          <w:rFonts w:ascii="Times New Roman" w:hAnsi="Times New Roman" w:cs="Times New Roman"/>
          <w:sz w:val="24"/>
          <w:szCs w:val="24"/>
        </w:rPr>
        <w:t xml:space="preserve"> për përgatitjen e buxheti</w:t>
      </w:r>
      <w:r w:rsidR="00353CFA" w:rsidRPr="00697CCA">
        <w:rPr>
          <w:rFonts w:ascii="Times New Roman" w:hAnsi="Times New Roman" w:cs="Times New Roman"/>
          <w:sz w:val="24"/>
          <w:szCs w:val="24"/>
        </w:rPr>
        <w:t xml:space="preserve">t </w:t>
      </w:r>
      <w:r w:rsidR="0016423D" w:rsidRPr="00697CCA">
        <w:rPr>
          <w:rFonts w:ascii="Times New Roman" w:hAnsi="Times New Roman" w:cs="Times New Roman"/>
          <w:sz w:val="24"/>
          <w:szCs w:val="24"/>
        </w:rPr>
        <w:t>për vit</w:t>
      </w:r>
      <w:r w:rsidR="00431E72">
        <w:rPr>
          <w:rFonts w:ascii="Times New Roman" w:hAnsi="Times New Roman" w:cs="Times New Roman"/>
          <w:sz w:val="24"/>
          <w:szCs w:val="24"/>
        </w:rPr>
        <w:t>in</w:t>
      </w:r>
      <w:r w:rsidR="0016423D" w:rsidRPr="00697CCA">
        <w:rPr>
          <w:rFonts w:ascii="Times New Roman" w:hAnsi="Times New Roman" w:cs="Times New Roman"/>
          <w:sz w:val="24"/>
          <w:szCs w:val="24"/>
        </w:rPr>
        <w:t xml:space="preserve"> 202</w:t>
      </w:r>
      <w:r w:rsidR="00620E35" w:rsidRPr="00697CCA">
        <w:rPr>
          <w:rFonts w:ascii="Times New Roman" w:hAnsi="Times New Roman" w:cs="Times New Roman"/>
          <w:sz w:val="24"/>
          <w:szCs w:val="24"/>
        </w:rPr>
        <w:t>4</w:t>
      </w:r>
      <w:r w:rsidR="00431E72">
        <w:rPr>
          <w:rFonts w:ascii="Times New Roman" w:hAnsi="Times New Roman" w:cs="Times New Roman"/>
          <w:sz w:val="24"/>
          <w:szCs w:val="24"/>
        </w:rPr>
        <w:t>.</w:t>
      </w:r>
    </w:p>
    <w:p w14:paraId="06342798" w14:textId="1D1953DB" w:rsidR="00620E35" w:rsidRPr="00697CCA" w:rsidRDefault="002F20A9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CCA">
        <w:rPr>
          <w:rFonts w:ascii="Times New Roman" w:hAnsi="Times New Roman" w:cs="Times New Roman"/>
          <w:b/>
          <w:sz w:val="24"/>
          <w:szCs w:val="24"/>
        </w:rPr>
        <w:t>Dëgjim</w:t>
      </w:r>
      <w:r w:rsidR="00431E72">
        <w:rPr>
          <w:rFonts w:ascii="Times New Roman" w:hAnsi="Times New Roman" w:cs="Times New Roman"/>
          <w:b/>
          <w:sz w:val="24"/>
          <w:szCs w:val="24"/>
        </w:rPr>
        <w:t>i</w:t>
      </w:r>
      <w:r w:rsidRPr="00697CCA">
        <w:rPr>
          <w:rFonts w:ascii="Times New Roman" w:hAnsi="Times New Roman" w:cs="Times New Roman"/>
          <w:b/>
          <w:sz w:val="24"/>
          <w:szCs w:val="24"/>
        </w:rPr>
        <w:t xml:space="preserve"> publik</w:t>
      </w:r>
      <w:r w:rsidR="00620E35" w:rsidRPr="00697CCA">
        <w:rPr>
          <w:rFonts w:ascii="Times New Roman" w:hAnsi="Times New Roman" w:cs="Times New Roman"/>
          <w:b/>
          <w:sz w:val="24"/>
          <w:szCs w:val="24"/>
        </w:rPr>
        <w:t xml:space="preserve"> me</w:t>
      </w:r>
      <w:r w:rsidR="00492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3D2">
        <w:rPr>
          <w:rFonts w:ascii="Times New Roman" w:hAnsi="Times New Roman" w:cs="Times New Roman"/>
          <w:b/>
          <w:sz w:val="24"/>
          <w:szCs w:val="24"/>
        </w:rPr>
        <w:t xml:space="preserve">qytetarë të fshatrave </w:t>
      </w:r>
      <w:r w:rsidR="00C50454">
        <w:rPr>
          <w:rFonts w:ascii="Times New Roman" w:hAnsi="Times New Roman" w:cs="Times New Roman"/>
          <w:b/>
          <w:sz w:val="24"/>
          <w:szCs w:val="24"/>
        </w:rPr>
        <w:t>Xërxë, Fortesë, Pataqan i Poshtem, Sapniq</w:t>
      </w:r>
      <w:r w:rsidR="001403D2">
        <w:rPr>
          <w:rFonts w:ascii="Times New Roman" w:hAnsi="Times New Roman" w:cs="Times New Roman"/>
          <w:b/>
          <w:sz w:val="24"/>
          <w:szCs w:val="24"/>
        </w:rPr>
        <w:t>,</w:t>
      </w:r>
    </w:p>
    <w:p w14:paraId="19DF9C68" w14:textId="0A4CF22E" w:rsidR="00116F5C" w:rsidRPr="00697CCA" w:rsidRDefault="00333657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CCA">
        <w:rPr>
          <w:rFonts w:ascii="Times New Roman" w:hAnsi="Times New Roman" w:cs="Times New Roman"/>
          <w:b/>
          <w:sz w:val="24"/>
          <w:szCs w:val="24"/>
        </w:rPr>
        <w:t>do të mbahet në</w:t>
      </w:r>
      <w:r w:rsidR="00620E35" w:rsidRPr="00697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3D2">
        <w:rPr>
          <w:rFonts w:ascii="Times New Roman" w:hAnsi="Times New Roman" w:cs="Times New Roman"/>
          <w:b/>
          <w:sz w:val="24"/>
          <w:szCs w:val="24"/>
        </w:rPr>
        <w:t xml:space="preserve">“Shtëpinë e Kultures” në </w:t>
      </w:r>
      <w:r w:rsidR="00C50454">
        <w:rPr>
          <w:rFonts w:ascii="Times New Roman" w:hAnsi="Times New Roman" w:cs="Times New Roman"/>
          <w:b/>
          <w:sz w:val="24"/>
          <w:szCs w:val="24"/>
        </w:rPr>
        <w:t>Xërxë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,</w:t>
      </w:r>
    </w:p>
    <w:p w14:paraId="32800ADF" w14:textId="2876B70E" w:rsidR="002F20A9" w:rsidRPr="00697CCA" w:rsidRDefault="00D5479E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CCA">
        <w:rPr>
          <w:rFonts w:ascii="Times New Roman" w:hAnsi="Times New Roman" w:cs="Times New Roman"/>
          <w:b/>
          <w:sz w:val="24"/>
          <w:szCs w:val="24"/>
        </w:rPr>
        <w:t>Më: 1</w:t>
      </w:r>
      <w:r w:rsidR="00C50454">
        <w:rPr>
          <w:rFonts w:ascii="Times New Roman" w:hAnsi="Times New Roman" w:cs="Times New Roman"/>
          <w:b/>
          <w:sz w:val="24"/>
          <w:szCs w:val="24"/>
        </w:rPr>
        <w:t>6</w:t>
      </w:r>
      <w:r w:rsidRPr="00697CCA">
        <w:rPr>
          <w:rFonts w:ascii="Times New Roman" w:hAnsi="Times New Roman" w:cs="Times New Roman"/>
          <w:b/>
          <w:sz w:val="24"/>
          <w:szCs w:val="24"/>
        </w:rPr>
        <w:t xml:space="preserve"> gusht</w:t>
      </w:r>
      <w:r w:rsidR="00620E35" w:rsidRPr="00697CCA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431E72">
        <w:rPr>
          <w:rFonts w:ascii="Times New Roman" w:hAnsi="Times New Roman" w:cs="Times New Roman"/>
          <w:b/>
          <w:sz w:val="24"/>
          <w:szCs w:val="24"/>
        </w:rPr>
        <w:t xml:space="preserve"> (e </w:t>
      </w:r>
      <w:r w:rsidR="00492FFF">
        <w:rPr>
          <w:rFonts w:ascii="Times New Roman" w:hAnsi="Times New Roman" w:cs="Times New Roman"/>
          <w:b/>
          <w:sz w:val="24"/>
          <w:szCs w:val="24"/>
        </w:rPr>
        <w:t>m</w:t>
      </w:r>
      <w:r w:rsidR="00C50454">
        <w:rPr>
          <w:rFonts w:ascii="Times New Roman" w:hAnsi="Times New Roman" w:cs="Times New Roman"/>
          <w:b/>
          <w:sz w:val="24"/>
          <w:szCs w:val="24"/>
        </w:rPr>
        <w:t>erkure</w:t>
      </w:r>
      <w:r w:rsidR="00431E72">
        <w:rPr>
          <w:rFonts w:ascii="Times New Roman" w:hAnsi="Times New Roman" w:cs="Times New Roman"/>
          <w:b/>
          <w:sz w:val="24"/>
          <w:szCs w:val="24"/>
        </w:rPr>
        <w:t>)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 xml:space="preserve">, në orën </w:t>
      </w:r>
      <w:r w:rsidR="00C50454">
        <w:rPr>
          <w:rFonts w:ascii="Times New Roman" w:hAnsi="Times New Roman" w:cs="Times New Roman"/>
          <w:b/>
          <w:sz w:val="24"/>
          <w:szCs w:val="24"/>
        </w:rPr>
        <w:t>19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:00</w:t>
      </w:r>
    </w:p>
    <w:p w14:paraId="752DD359" w14:textId="77777777" w:rsidR="002F20A9" w:rsidRPr="00697CCA" w:rsidRDefault="002F20A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F520A" w14:textId="70A2C806" w:rsidR="00D05970" w:rsidRDefault="00333657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>Në vegëzën:</w:t>
      </w:r>
      <w:r w:rsidR="002405AE" w:rsidRPr="00697CCA">
        <w:rPr>
          <w:rFonts w:ascii="Times New Roman" w:hAnsi="Times New Roman" w:cs="Times New Roman"/>
        </w:rPr>
        <w:t xml:space="preserve"> </w:t>
      </w:r>
      <w:hyperlink r:id="rId9" w:history="1">
        <w:r w:rsidR="002405AE"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https://kk.rks-gov.net/rahovec/wp-content/uploads/sites/23/2023/07/KALENDARI-I-DEGJIMEVE-BUXHETORE-PUBLIKE-ME-QYTETARE-PER-BUXHETIN-E-VITIT-2024.pdf</w:t>
        </w:r>
      </w:hyperlink>
      <w:r w:rsidRPr="00697CCA">
        <w:rPr>
          <w:rFonts w:ascii="Times New Roman" w:hAnsi="Times New Roman" w:cs="Times New Roman"/>
          <w:sz w:val="24"/>
          <w:szCs w:val="24"/>
        </w:rPr>
        <w:t xml:space="preserve">, mund të gjeni kalendarin e dëgjimeve </w:t>
      </w:r>
      <w:r w:rsidR="000D6338">
        <w:rPr>
          <w:rFonts w:ascii="Times New Roman" w:hAnsi="Times New Roman" w:cs="Times New Roman"/>
          <w:sz w:val="24"/>
          <w:szCs w:val="24"/>
        </w:rPr>
        <w:t>buxhetore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C547D5" w:rsidRPr="00697CCA">
        <w:rPr>
          <w:rFonts w:ascii="Times New Roman" w:hAnsi="Times New Roman" w:cs="Times New Roman"/>
          <w:sz w:val="24"/>
          <w:szCs w:val="24"/>
        </w:rPr>
        <w:t>vitin 202</w:t>
      </w:r>
      <w:r w:rsidR="000D6338">
        <w:rPr>
          <w:rFonts w:ascii="Times New Roman" w:hAnsi="Times New Roman" w:cs="Times New Roman"/>
          <w:sz w:val="24"/>
          <w:szCs w:val="24"/>
        </w:rPr>
        <w:t>4</w:t>
      </w:r>
      <w:r w:rsidR="005571E6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1AB05CA6" w14:textId="1ECE2747" w:rsidR="000D6338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Informacionet për qarkoret buxhetore dhe buxhetin e vitit 2024, mund t’i gjeni në: </w:t>
      </w:r>
      <w:r w:rsidRPr="000D6338">
        <w:rPr>
          <w:color w:val="0070C0"/>
          <w:u w:val="single"/>
        </w:rPr>
        <w:t>Webfaqen zyrtare të komunës</w:t>
      </w:r>
      <w:r w:rsidRPr="000D633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sz w:val="24"/>
          <w:szCs w:val="24"/>
        </w:rPr>
        <w:t>dhe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color w:val="0070C0"/>
          <w:sz w:val="24"/>
          <w:szCs w:val="24"/>
          <w:u w:val="single"/>
        </w:rPr>
        <w:t>Platformen e konsultimeve publike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</w:p>
    <w:p w14:paraId="1B5AFF82" w14:textId="77777777" w:rsidR="005571E6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 xml:space="preserve">Kërkesat, komentet dhe sugjerime mund t’i dërgoni edhe përmes këtyre emailave:  </w:t>
      </w:r>
      <w:hyperlink r:id="rId10" w:history="1">
        <w:r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ekrem.bytyqi@rks-gov.net</w:t>
        </w:r>
      </w:hyperlink>
      <w:r w:rsidRPr="00697CCA">
        <w:rPr>
          <w:rFonts w:ascii="Times New Roman" w:hAnsi="Times New Roman" w:cs="Times New Roman"/>
          <w:sz w:val="24"/>
          <w:szCs w:val="24"/>
        </w:rPr>
        <w:t xml:space="preserve"> dhe </w:t>
      </w:r>
      <w:hyperlink r:id="rId11" w:history="1">
        <w:r w:rsidR="00736DD9"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Fjolla.Duraku@rks-gov.net</w:t>
        </w:r>
      </w:hyperlink>
      <w:r w:rsidR="00736DD9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Mirë se vini!</w:t>
      </w:r>
    </w:p>
    <w:p w14:paraId="4C5013A3" w14:textId="1EA557E7" w:rsidR="00D05970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Zyra për Informim</w:t>
      </w:r>
    </w:p>
    <w:p w14:paraId="370E225E" w14:textId="6AF66C66" w:rsidR="00333657" w:rsidRPr="00697CCA" w:rsidRDefault="00333657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4934EF" w14:textId="77777777" w:rsidR="001E26C6" w:rsidRPr="00697CCA" w:rsidRDefault="001E26C6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E3F"/>
    <w:rsid w:val="00020BB6"/>
    <w:rsid w:val="00057DEC"/>
    <w:rsid w:val="000D6338"/>
    <w:rsid w:val="00116F5C"/>
    <w:rsid w:val="00135FBD"/>
    <w:rsid w:val="001403D2"/>
    <w:rsid w:val="00141E11"/>
    <w:rsid w:val="0016423D"/>
    <w:rsid w:val="00174748"/>
    <w:rsid w:val="00175564"/>
    <w:rsid w:val="001C1240"/>
    <w:rsid w:val="001E26C6"/>
    <w:rsid w:val="002405AE"/>
    <w:rsid w:val="002575CD"/>
    <w:rsid w:val="002833EF"/>
    <w:rsid w:val="002D17E6"/>
    <w:rsid w:val="002F20A9"/>
    <w:rsid w:val="00301DE6"/>
    <w:rsid w:val="00333657"/>
    <w:rsid w:val="00341E9C"/>
    <w:rsid w:val="00353CFA"/>
    <w:rsid w:val="00387C7B"/>
    <w:rsid w:val="004020A4"/>
    <w:rsid w:val="00426648"/>
    <w:rsid w:val="00431E72"/>
    <w:rsid w:val="004739CE"/>
    <w:rsid w:val="00482986"/>
    <w:rsid w:val="00492FFF"/>
    <w:rsid w:val="004C1FE3"/>
    <w:rsid w:val="004E7F5D"/>
    <w:rsid w:val="005571E6"/>
    <w:rsid w:val="00576697"/>
    <w:rsid w:val="005E522C"/>
    <w:rsid w:val="00620E35"/>
    <w:rsid w:val="00652198"/>
    <w:rsid w:val="006550AC"/>
    <w:rsid w:val="00665E3D"/>
    <w:rsid w:val="00697CCA"/>
    <w:rsid w:val="006C5611"/>
    <w:rsid w:val="00726320"/>
    <w:rsid w:val="007339CD"/>
    <w:rsid w:val="00736DD9"/>
    <w:rsid w:val="00782886"/>
    <w:rsid w:val="007F4A3C"/>
    <w:rsid w:val="0085058B"/>
    <w:rsid w:val="008D1377"/>
    <w:rsid w:val="008F0F37"/>
    <w:rsid w:val="00994F6F"/>
    <w:rsid w:val="00A4579D"/>
    <w:rsid w:val="00B00F70"/>
    <w:rsid w:val="00B35858"/>
    <w:rsid w:val="00C50454"/>
    <w:rsid w:val="00C547D5"/>
    <w:rsid w:val="00C77004"/>
    <w:rsid w:val="00C8534B"/>
    <w:rsid w:val="00CC542C"/>
    <w:rsid w:val="00D05970"/>
    <w:rsid w:val="00D35234"/>
    <w:rsid w:val="00D5479E"/>
    <w:rsid w:val="00D60CC6"/>
    <w:rsid w:val="00DA1841"/>
    <w:rsid w:val="00DA7167"/>
    <w:rsid w:val="00E06EED"/>
    <w:rsid w:val="00E21CC7"/>
    <w:rsid w:val="00E647EE"/>
    <w:rsid w:val="00ED13F0"/>
    <w:rsid w:val="00EE715B"/>
    <w:rsid w:val="00F073D2"/>
    <w:rsid w:val="00F36164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  <w:rPr>
      <w:lang w:val="sq-AL"/>
    </w:r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Fjolla.Duraku@rks-gov.ne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krem.bytyqi@r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.rks-gov.net/rahovec/wp-content/uploads/sites/23/2023/07/KALENDARI-I-DEGJIMEVE-BUXHETORE-PUBLIKE-ME-QYTETARE-PER-BUXHETIN-E-VITIT-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12</cp:revision>
  <cp:lastPrinted>2023-08-08T07:23:00Z</cp:lastPrinted>
  <dcterms:created xsi:type="dcterms:W3CDTF">2023-08-04T08:50:00Z</dcterms:created>
  <dcterms:modified xsi:type="dcterms:W3CDTF">2023-08-08T08:09:00Z</dcterms:modified>
</cp:coreProperties>
</file>