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79EFF" w14:textId="77777777" w:rsidR="004E6A3D" w:rsidRPr="00F04B45" w:rsidRDefault="00052B24" w:rsidP="004E6A3D">
      <w:pPr>
        <w:spacing w:before="240" w:after="120" w:line="312" w:lineRule="auto"/>
        <w:rPr>
          <w:rFonts w:ascii="Book Antiqua" w:hAnsi="Book Antiqua" w:cs="Times New Roman"/>
          <w:color w:val="000000" w:themeColor="text1"/>
          <w:lang w:val="sq-AL"/>
        </w:rPr>
      </w:pPr>
      <w:r w:rsidRPr="00F04B45">
        <w:rPr>
          <w:rFonts w:ascii="Book Antiqua" w:eastAsia="Times New Roman" w:hAnsi="Book Antiqua" w:cs="Times New Roman"/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F084F7" wp14:editId="1529DE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5980" cy="1390393"/>
                <wp:effectExtent l="0" t="0" r="0" b="63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1390393"/>
                          <a:chOff x="1513" y="1485"/>
                          <a:chExt cx="9348" cy="2243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48"/>
                            <a:ext cx="1368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88563" w14:textId="77777777" w:rsidR="00E0310B" w:rsidRDefault="00E0310B" w:rsidP="00052B24">
                              <w:r>
                                <w:object w:dxaOrig="1290" w:dyaOrig="1335" w14:anchorId="557ACDAA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55.5pt">
                                    <v:imagedata r:id="rId8" o:title=""/>
                                  </v:shape>
                                  <o:OLEObject Type="Embed" ProgID="MSPhotoEd.3" ShapeID="_x0000_i1026" DrawAspect="Content" ObjectID="_1724671876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3AD2C3" w14:textId="77777777" w:rsidR="00E0310B" w:rsidRPr="000301BC" w:rsidRDefault="00E0310B" w:rsidP="00052B24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3EB46778" w14:textId="77777777" w:rsidR="00E0310B" w:rsidRDefault="00E0310B" w:rsidP="00052B24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29F23E56" w14:textId="77777777" w:rsidR="00E0310B" w:rsidRPr="00050B25" w:rsidRDefault="00E0310B" w:rsidP="00052B24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</w:rPr>
                                <w:t>Komuna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</w:rPr>
                                <w:t xml:space="preserve"> </w:t>
                              </w: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</w:rPr>
                                <w:t>Rahovec</w:t>
                              </w:r>
                            </w:p>
                            <w:p w14:paraId="4D4E379E" w14:textId="77777777" w:rsidR="00E0310B" w:rsidRDefault="00E0310B" w:rsidP="00052B24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>OpštinaOrahovac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>Municipality Rahovec</w:t>
                              </w:r>
                            </w:p>
                            <w:p w14:paraId="4CB88216" w14:textId="77777777" w:rsidR="00E0310B" w:rsidRPr="00A45A1B" w:rsidRDefault="00E0310B" w:rsidP="00052B24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003FD" w14:textId="77777777" w:rsidR="00E0310B" w:rsidRDefault="00E0310B" w:rsidP="00052B24"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6330CFE4" wp14:editId="62A45590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9"/>
                        <wps:cNvCnPr/>
                        <wps:spPr bwMode="auto">
                          <a:xfrm>
                            <a:off x="1903" y="3525"/>
                            <a:ext cx="850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084F7" id="Group 12" o:spid="_x0000_s1026" style="position:absolute;margin-left:0;margin-top:0;width:467.4pt;height:109.5pt;z-index:251659264" coordorigin="1513,1485" coordsize="9348,2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3;top:1548;width:1368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54188563" w14:textId="77777777" w:rsidR="00E0310B" w:rsidRDefault="00E0310B" w:rsidP="00052B24">
                        <w:r>
                          <w:object w:dxaOrig="1290" w:dyaOrig="1335" w14:anchorId="557ACDAA">
                            <v:shape id="_x0000_i1026" type="#_x0000_t75" style="width:54pt;height:55.5pt">
                              <v:imagedata r:id="rId8" o:title=""/>
                            </v:shape>
                            <o:OLEObject Type="Embed" ProgID="MSPhotoEd.3" ShapeID="_x0000_i1026" DrawAspect="Content" ObjectID="_1724671876" r:id="rId11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6F3AD2C3" w14:textId="77777777" w:rsidR="00E0310B" w:rsidRPr="000301BC" w:rsidRDefault="00E0310B" w:rsidP="00052B24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14:paraId="3EB46778" w14:textId="77777777" w:rsidR="00E0310B" w:rsidRDefault="00E0310B" w:rsidP="00052B24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29F23E56" w14:textId="77777777" w:rsidR="00E0310B" w:rsidRPr="00050B25" w:rsidRDefault="00E0310B" w:rsidP="00052B24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</w:rPr>
                        </w:pPr>
                        <w:r w:rsidRPr="00050B25">
                          <w:rPr>
                            <w:rFonts w:ascii="Book Antiqua" w:hAnsi="Book Antiqua"/>
                            <w:b/>
                            <w:i/>
                          </w:rPr>
                          <w:t>Komuna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</w:rPr>
                          <w:t xml:space="preserve"> </w:t>
                        </w:r>
                        <w:r w:rsidRPr="00050B25">
                          <w:rPr>
                            <w:rFonts w:ascii="Book Antiqua" w:hAnsi="Book Antiqua"/>
                            <w:b/>
                            <w:i/>
                          </w:rPr>
                          <w:t>Rahovec</w:t>
                        </w:r>
                      </w:p>
                      <w:p w14:paraId="4D4E379E" w14:textId="77777777" w:rsidR="00E0310B" w:rsidRDefault="00E0310B" w:rsidP="00052B24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>OpštinaOrahovac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>Municipality Rahovec</w:t>
                        </w:r>
                      </w:p>
                      <w:p w14:paraId="4CB88216" w14:textId="77777777" w:rsidR="00E0310B" w:rsidRPr="00A45A1B" w:rsidRDefault="00E0310B" w:rsidP="00052B24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AD003FD" w14:textId="77777777" w:rsidR="00E0310B" w:rsidRDefault="00E0310B" w:rsidP="00052B24"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6330CFE4" wp14:editId="62A45590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Line 19" o:spid="_x0000_s1030" style="position:absolute;visibility:visible;mso-wrap-style:square" from="1903,3525" to="10408,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  </v:group>
            </w:pict>
          </mc:Fallback>
        </mc:AlternateContent>
      </w:r>
    </w:p>
    <w:p w14:paraId="2F1B8DDB" w14:textId="77777777" w:rsidR="004E6A3D" w:rsidRPr="00F04B45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  <w:lang w:val="sq-AL"/>
        </w:rPr>
      </w:pPr>
    </w:p>
    <w:p w14:paraId="4F1DCFA4" w14:textId="77777777" w:rsidR="004E6A3D" w:rsidRPr="00F04B45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  <w:lang w:val="sq-AL"/>
        </w:rPr>
      </w:pPr>
    </w:p>
    <w:p w14:paraId="45B3B28D" w14:textId="77777777" w:rsidR="004E6A3D" w:rsidRPr="00F04B45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  <w:lang w:val="sq-AL"/>
        </w:rPr>
      </w:pPr>
    </w:p>
    <w:p w14:paraId="19D59B40" w14:textId="77777777" w:rsidR="004E6A3D" w:rsidRPr="00F04B45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  <w:lang w:val="sq-AL"/>
        </w:rPr>
      </w:pPr>
    </w:p>
    <w:p w14:paraId="32B1996D" w14:textId="77777777" w:rsidR="004E6A3D" w:rsidRPr="00F04B45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  <w:lang w:val="sq-AL"/>
        </w:rPr>
      </w:pPr>
    </w:p>
    <w:p w14:paraId="6257C6C2" w14:textId="77777777" w:rsidR="004E6A3D" w:rsidRPr="00F04B45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  <w:lang w:val="sq-AL"/>
        </w:rPr>
      </w:pPr>
    </w:p>
    <w:p w14:paraId="5C70EA59" w14:textId="77777777" w:rsidR="004E6A3D" w:rsidRPr="00F04B45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  <w:lang w:val="sq-AL"/>
        </w:rPr>
      </w:pPr>
    </w:p>
    <w:p w14:paraId="72DB4B6B" w14:textId="77777777" w:rsidR="004E6A3D" w:rsidRPr="00F04B45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  <w:lang w:val="sq-AL"/>
        </w:rPr>
      </w:pPr>
    </w:p>
    <w:p w14:paraId="61E94812" w14:textId="77777777" w:rsidR="004E6A3D" w:rsidRPr="00F04B45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  <w:lang w:val="sq-AL"/>
        </w:rPr>
      </w:pPr>
    </w:p>
    <w:p w14:paraId="4D7ED2A6" w14:textId="77777777" w:rsidR="004E6A3D" w:rsidRPr="00F04B45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  <w:lang w:val="sq-AL"/>
        </w:rPr>
      </w:pPr>
    </w:p>
    <w:p w14:paraId="15640AAA" w14:textId="77777777" w:rsidR="004E6A3D" w:rsidRPr="00F04B45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  <w:lang w:val="sq-AL"/>
        </w:rPr>
      </w:pPr>
    </w:p>
    <w:p w14:paraId="39F9E5DD" w14:textId="77777777" w:rsidR="004E6A3D" w:rsidRPr="00F04B45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  <w:lang w:val="sq-AL"/>
        </w:rPr>
      </w:pPr>
    </w:p>
    <w:p w14:paraId="42F41B6A" w14:textId="77777777" w:rsidR="004E6A3D" w:rsidRPr="00F04B45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  <w:lang w:val="sq-AL"/>
        </w:rPr>
      </w:pPr>
    </w:p>
    <w:p w14:paraId="29CC79F7" w14:textId="77777777" w:rsidR="004E6A3D" w:rsidRPr="00F04B45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  <w:lang w:val="sq-AL"/>
        </w:rPr>
      </w:pPr>
    </w:p>
    <w:p w14:paraId="246FC502" w14:textId="77777777" w:rsidR="004E6A3D" w:rsidRPr="00F04B45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  <w:lang w:val="sq-AL"/>
        </w:rPr>
      </w:pPr>
    </w:p>
    <w:p w14:paraId="6EE5B41E" w14:textId="77777777" w:rsidR="004E6A3D" w:rsidRPr="009B044F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  <w:sz w:val="56"/>
          <w:szCs w:val="56"/>
          <w:lang w:val="sq-AL"/>
        </w:rPr>
      </w:pPr>
      <w:r w:rsidRPr="009B044F">
        <w:rPr>
          <w:rFonts w:ascii="Book Antiqua" w:hAnsi="Book Antiqua" w:cs="Times New Roman"/>
          <w:b/>
          <w:color w:val="000000" w:themeColor="text1"/>
          <w:sz w:val="56"/>
          <w:szCs w:val="56"/>
          <w:lang w:val="sq-AL"/>
        </w:rPr>
        <w:t>Raporti nga procesi i organizimit të dëgjimeve buxhetore për projekt buxhetin e komunës për vitin 202</w:t>
      </w:r>
      <w:r w:rsidR="003323C7" w:rsidRPr="009B044F">
        <w:rPr>
          <w:rFonts w:ascii="Book Antiqua" w:hAnsi="Book Antiqua" w:cs="Times New Roman"/>
          <w:b/>
          <w:color w:val="000000" w:themeColor="text1"/>
          <w:sz w:val="56"/>
          <w:szCs w:val="56"/>
          <w:lang w:val="sq-AL"/>
        </w:rPr>
        <w:t>3</w:t>
      </w:r>
      <w:r w:rsidRPr="009B044F">
        <w:rPr>
          <w:rFonts w:ascii="Book Antiqua" w:hAnsi="Book Antiqua" w:cs="Times New Roman"/>
          <w:b/>
          <w:color w:val="000000" w:themeColor="text1"/>
          <w:sz w:val="56"/>
          <w:szCs w:val="56"/>
          <w:lang w:val="sq-AL"/>
        </w:rPr>
        <w:t xml:space="preserve"> </w:t>
      </w:r>
    </w:p>
    <w:p w14:paraId="7D3BCD4B" w14:textId="77777777" w:rsidR="004E6A3D" w:rsidRPr="00F04B45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color w:val="000000" w:themeColor="text1"/>
          <w:lang w:val="sq-AL"/>
        </w:rPr>
      </w:pPr>
    </w:p>
    <w:p w14:paraId="7A3FB3BF" w14:textId="77777777" w:rsidR="004E6A3D" w:rsidRPr="00F04B45" w:rsidRDefault="004E6A3D" w:rsidP="004E6A3D">
      <w:pPr>
        <w:pStyle w:val="Title"/>
        <w:rPr>
          <w:rFonts w:ascii="Book Antiqua" w:hAnsi="Book Antiqua"/>
          <w:color w:val="000000" w:themeColor="text1"/>
        </w:rPr>
      </w:pPr>
      <w:r w:rsidRPr="00F04B45">
        <w:rPr>
          <w:rFonts w:ascii="Book Antiqua" w:hAnsi="Book Antiqua"/>
          <w:color w:val="000000" w:themeColor="text1"/>
        </w:rPr>
        <w:t xml:space="preserve"> </w:t>
      </w:r>
    </w:p>
    <w:p w14:paraId="78DFB02D" w14:textId="77777777" w:rsidR="004E6A3D" w:rsidRPr="00F04B45" w:rsidRDefault="004E6A3D" w:rsidP="004E6A3D">
      <w:pPr>
        <w:jc w:val="center"/>
        <w:rPr>
          <w:rFonts w:ascii="Book Antiqua" w:hAnsi="Book Antiqua" w:cs="Times New Roman"/>
          <w:b/>
          <w:color w:val="000000" w:themeColor="text1"/>
          <w:lang w:val="sq-AL"/>
        </w:rPr>
      </w:pPr>
    </w:p>
    <w:p w14:paraId="3876B00D" w14:textId="77777777" w:rsidR="004E6A3D" w:rsidRPr="00F04B45" w:rsidRDefault="004E6A3D" w:rsidP="004E6A3D">
      <w:pPr>
        <w:spacing w:before="240" w:after="120" w:line="312" w:lineRule="auto"/>
        <w:jc w:val="center"/>
        <w:rPr>
          <w:rFonts w:ascii="Book Antiqua" w:hAnsi="Book Antiqua" w:cs="Times New Roman"/>
          <w:color w:val="000000" w:themeColor="text1"/>
          <w:lang w:val="sq-AL"/>
        </w:rPr>
      </w:pPr>
    </w:p>
    <w:p w14:paraId="3C4CA662" w14:textId="77777777" w:rsidR="004E6A3D" w:rsidRPr="00F04B45" w:rsidRDefault="004E6A3D" w:rsidP="004E6A3D">
      <w:pPr>
        <w:spacing w:before="240" w:after="120" w:line="312" w:lineRule="auto"/>
        <w:rPr>
          <w:rFonts w:ascii="Book Antiqua" w:hAnsi="Book Antiqua" w:cs="Times New Roman"/>
          <w:color w:val="000000" w:themeColor="text1"/>
          <w:lang w:val="sq-AL"/>
        </w:rPr>
      </w:pPr>
    </w:p>
    <w:p w14:paraId="6397D843" w14:textId="77777777" w:rsidR="004E6A3D" w:rsidRPr="00F04B45" w:rsidRDefault="004E6A3D" w:rsidP="004E6A3D">
      <w:pPr>
        <w:spacing w:before="240" w:after="120" w:line="312" w:lineRule="auto"/>
        <w:jc w:val="center"/>
        <w:rPr>
          <w:rFonts w:ascii="Book Antiqua" w:hAnsi="Book Antiqua" w:cs="Times New Roman"/>
          <w:color w:val="000000" w:themeColor="text1"/>
          <w:lang w:val="sq-AL"/>
        </w:rPr>
      </w:pPr>
    </w:p>
    <w:p w14:paraId="53507A4D" w14:textId="77777777" w:rsidR="004E6A3D" w:rsidRPr="00F04B45" w:rsidRDefault="004E6A3D" w:rsidP="004E6A3D">
      <w:pPr>
        <w:spacing w:before="240" w:after="120" w:line="312" w:lineRule="auto"/>
        <w:jc w:val="center"/>
        <w:rPr>
          <w:rFonts w:ascii="Book Antiqua" w:hAnsi="Book Antiqua" w:cs="Times New Roman"/>
          <w:color w:val="000000" w:themeColor="text1"/>
          <w:lang w:val="sq-AL"/>
        </w:rPr>
      </w:pPr>
    </w:p>
    <w:p w14:paraId="01509564" w14:textId="7E4C0990" w:rsidR="009B044F" w:rsidRPr="00F04B45" w:rsidRDefault="00147298" w:rsidP="009B044F">
      <w:pPr>
        <w:spacing w:before="240" w:after="120" w:line="312" w:lineRule="auto"/>
        <w:jc w:val="center"/>
        <w:rPr>
          <w:rFonts w:ascii="Book Antiqua" w:hAnsi="Book Antiqua" w:cs="Times New Roman"/>
          <w:b/>
          <w:color w:val="000000" w:themeColor="text1"/>
          <w:lang w:val="sq-AL"/>
        </w:rPr>
      </w:pPr>
      <w:r>
        <w:rPr>
          <w:rFonts w:ascii="Book Antiqua" w:hAnsi="Book Antiqua" w:cs="Times New Roman"/>
          <w:b/>
          <w:color w:val="000000" w:themeColor="text1"/>
          <w:lang w:val="sq-AL"/>
        </w:rPr>
        <w:t>Shtator</w:t>
      </w:r>
      <w:r w:rsidR="009B044F" w:rsidRPr="00F04B45">
        <w:rPr>
          <w:rFonts w:ascii="Book Antiqua" w:hAnsi="Book Antiqua" w:cs="Times New Roman"/>
          <w:b/>
          <w:color w:val="000000" w:themeColor="text1"/>
          <w:lang w:val="sq-AL"/>
        </w:rPr>
        <w:t>, 2022</w:t>
      </w:r>
    </w:p>
    <w:p w14:paraId="5170AE65" w14:textId="77777777" w:rsidR="004E6A3D" w:rsidRPr="00F04B45" w:rsidRDefault="004E6A3D" w:rsidP="004E6A3D">
      <w:pPr>
        <w:spacing w:before="240" w:after="120" w:line="312" w:lineRule="auto"/>
        <w:jc w:val="center"/>
        <w:rPr>
          <w:rFonts w:ascii="Book Antiqua" w:hAnsi="Book Antiqua" w:cs="Times New Roman"/>
          <w:color w:val="000000" w:themeColor="text1"/>
          <w:lang w:val="sq-AL"/>
        </w:rPr>
      </w:pPr>
    </w:p>
    <w:p w14:paraId="6ADF2B09" w14:textId="77777777" w:rsidR="004E6A3D" w:rsidRPr="00F04B45" w:rsidRDefault="004E6A3D" w:rsidP="004E6A3D">
      <w:pPr>
        <w:spacing w:before="240" w:after="120" w:line="312" w:lineRule="auto"/>
        <w:jc w:val="center"/>
        <w:rPr>
          <w:rFonts w:ascii="Book Antiqua" w:hAnsi="Book Antiqua" w:cs="Times New Roman"/>
          <w:color w:val="000000" w:themeColor="text1"/>
          <w:lang w:val="sq-AL"/>
        </w:rPr>
      </w:pPr>
    </w:p>
    <w:p w14:paraId="0E82EA04" w14:textId="77777777" w:rsidR="004E6A3D" w:rsidRPr="00F04B45" w:rsidRDefault="004E6A3D" w:rsidP="004E6A3D">
      <w:pPr>
        <w:spacing w:before="240" w:after="120" w:line="312" w:lineRule="auto"/>
        <w:jc w:val="center"/>
        <w:rPr>
          <w:rFonts w:ascii="Book Antiqua" w:hAnsi="Book Antiqua" w:cs="Times New Roman"/>
          <w:color w:val="000000" w:themeColor="text1"/>
          <w:lang w:val="sq-AL"/>
        </w:rPr>
      </w:pPr>
    </w:p>
    <w:p w14:paraId="4F5844BD" w14:textId="77777777" w:rsidR="004E6A3D" w:rsidRPr="00F04B45" w:rsidRDefault="004E6A3D" w:rsidP="004E6A3D">
      <w:pPr>
        <w:spacing w:before="240" w:after="120" w:line="312" w:lineRule="auto"/>
        <w:jc w:val="center"/>
        <w:rPr>
          <w:rFonts w:ascii="Book Antiqua" w:hAnsi="Book Antiqua" w:cs="Times New Roman"/>
          <w:color w:val="000000" w:themeColor="text1"/>
          <w:lang w:val="sq-AL"/>
        </w:rPr>
      </w:pPr>
    </w:p>
    <w:p w14:paraId="4899FA9C" w14:textId="77777777" w:rsidR="004E6A3D" w:rsidRPr="00F04B45" w:rsidRDefault="004E6A3D" w:rsidP="004E6A3D">
      <w:pPr>
        <w:spacing w:before="240" w:after="120" w:line="312" w:lineRule="auto"/>
        <w:jc w:val="center"/>
        <w:rPr>
          <w:rFonts w:ascii="Book Antiqua" w:hAnsi="Book Antiqua" w:cs="Times New Roman"/>
          <w:b/>
          <w:color w:val="000000" w:themeColor="text1"/>
          <w:lang w:val="sq-AL"/>
        </w:rPr>
      </w:pPr>
    </w:p>
    <w:p w14:paraId="56301AAC" w14:textId="77777777" w:rsidR="004E6A3D" w:rsidRPr="00F04B45" w:rsidRDefault="004E6A3D" w:rsidP="004E6A3D">
      <w:pPr>
        <w:spacing w:before="240" w:after="120" w:line="312" w:lineRule="auto"/>
        <w:jc w:val="center"/>
        <w:rPr>
          <w:rFonts w:ascii="Book Antiqua" w:hAnsi="Book Antiqua" w:cs="Times New Roman"/>
          <w:b/>
          <w:color w:val="000000" w:themeColor="text1"/>
          <w:lang w:val="sq-AL"/>
        </w:rPr>
      </w:pPr>
    </w:p>
    <w:p w14:paraId="0E7C16D3" w14:textId="77777777" w:rsidR="004E6A3D" w:rsidRPr="00F04B45" w:rsidRDefault="004E6A3D" w:rsidP="004E6A3D">
      <w:pPr>
        <w:pStyle w:val="Heading1"/>
        <w:rPr>
          <w:rFonts w:ascii="Book Antiqua" w:hAnsi="Book Antiqua" w:cs="Times New Roman"/>
          <w:sz w:val="24"/>
          <w:szCs w:val="24"/>
          <w:lang w:val="sq-AL"/>
        </w:rPr>
      </w:pPr>
      <w:r w:rsidRPr="00F04B45">
        <w:rPr>
          <w:rFonts w:ascii="Book Antiqua" w:hAnsi="Book Antiqua" w:cs="Times New Roman"/>
          <w:sz w:val="24"/>
          <w:szCs w:val="24"/>
          <w:lang w:val="sq-AL"/>
        </w:rPr>
        <w:t>Hyrje</w:t>
      </w:r>
    </w:p>
    <w:p w14:paraId="357CFA40" w14:textId="77777777" w:rsidR="008F19A6" w:rsidRPr="00F04B45" w:rsidRDefault="008F19A6" w:rsidP="00883E82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51363B63" w14:textId="35E88D2E" w:rsidR="00DF6FC2" w:rsidRPr="00F04B45" w:rsidRDefault="00DF6FC2" w:rsidP="00883E82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  <w:r w:rsidRPr="00F04B45">
        <w:rPr>
          <w:rFonts w:ascii="Book Antiqua" w:hAnsi="Book Antiqua"/>
          <w:b w:val="0"/>
          <w:color w:val="000000" w:themeColor="text1"/>
        </w:rPr>
        <w:t xml:space="preserve">Drejtoria për Buxhet dhe Financa në Komunën e Rahovecit ka prezentuar </w:t>
      </w:r>
      <w:r w:rsidR="00883E82" w:rsidRPr="00F04B45">
        <w:rPr>
          <w:rFonts w:ascii="Book Antiqua" w:hAnsi="Book Antiqua"/>
          <w:b w:val="0"/>
          <w:color w:val="000000" w:themeColor="text1"/>
        </w:rPr>
        <w:t xml:space="preserve">projekt buxhetin </w:t>
      </w:r>
      <w:r w:rsidRPr="00F04B45">
        <w:rPr>
          <w:rFonts w:ascii="Book Antiqua" w:hAnsi="Book Antiqua"/>
          <w:b w:val="0"/>
          <w:color w:val="000000" w:themeColor="text1"/>
        </w:rPr>
        <w:t>për vitin 2023-2025:</w:t>
      </w:r>
    </w:p>
    <w:p w14:paraId="2891239A" w14:textId="77777777" w:rsidR="00DF6FC2" w:rsidRPr="00F04B45" w:rsidRDefault="00DF6FC2" w:rsidP="00883E82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  <w:r w:rsidRPr="00F04B45">
        <w:rPr>
          <w:rFonts w:ascii="Book Antiqua" w:hAnsi="Book Antiqua"/>
          <w:b w:val="0"/>
          <w:color w:val="000000" w:themeColor="text1"/>
        </w:rPr>
        <w:t>Buxheti i Komunës së Rahovecit për vitin 2023, në total prej 17,548,248.00 euro</w:t>
      </w:r>
      <w:r w:rsidR="00883E82" w:rsidRPr="00F04B45">
        <w:rPr>
          <w:rFonts w:ascii="Book Antiqua" w:hAnsi="Book Antiqua"/>
          <w:b w:val="0"/>
          <w:color w:val="000000" w:themeColor="text1"/>
        </w:rPr>
        <w:t>, ku ky buxhet është ndarë ne kategori, si:</w:t>
      </w:r>
    </w:p>
    <w:p w14:paraId="630F8E3B" w14:textId="77777777" w:rsidR="00883E82" w:rsidRPr="00F04B45" w:rsidRDefault="00883E82" w:rsidP="00883E82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  <w:r w:rsidRPr="00F04B45">
        <w:rPr>
          <w:rFonts w:ascii="Book Antiqua" w:hAnsi="Book Antiqua"/>
          <w:b w:val="0"/>
          <w:color w:val="000000" w:themeColor="text1"/>
        </w:rPr>
        <w:t>1. Paga dhe Meditje, në shumë prej 8,453,000.00 euro;</w:t>
      </w:r>
    </w:p>
    <w:p w14:paraId="66D04B9E" w14:textId="77777777" w:rsidR="00883E82" w:rsidRPr="00F04B45" w:rsidRDefault="00883E82" w:rsidP="00883E82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  <w:r w:rsidRPr="00F04B45">
        <w:rPr>
          <w:rFonts w:ascii="Book Antiqua" w:hAnsi="Book Antiqua"/>
          <w:b w:val="0"/>
          <w:color w:val="000000" w:themeColor="text1"/>
        </w:rPr>
        <w:t>2. Mallëra dhe Shërbime në shumë prej 2,203,000.00 euro;</w:t>
      </w:r>
    </w:p>
    <w:p w14:paraId="5FF1D299" w14:textId="77777777" w:rsidR="00883E82" w:rsidRPr="00F04B45" w:rsidRDefault="00883E82" w:rsidP="00883E82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  <w:r w:rsidRPr="00F04B45">
        <w:rPr>
          <w:rFonts w:ascii="Book Antiqua" w:hAnsi="Book Antiqua"/>
          <w:b w:val="0"/>
          <w:color w:val="000000" w:themeColor="text1"/>
        </w:rPr>
        <w:t>3. Shpenzime Komunale, në shumë prej 370,000.00 euro;</w:t>
      </w:r>
    </w:p>
    <w:p w14:paraId="5B292E7E" w14:textId="77777777" w:rsidR="00883E82" w:rsidRPr="00F04B45" w:rsidRDefault="00883E82" w:rsidP="00883E82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  <w:r w:rsidRPr="00F04B45">
        <w:rPr>
          <w:rFonts w:ascii="Book Antiqua" w:hAnsi="Book Antiqua"/>
          <w:b w:val="0"/>
          <w:color w:val="000000" w:themeColor="text1"/>
        </w:rPr>
        <w:t>4. Subvencione dhe transfere në shumë prej 820,000.00 euro;</w:t>
      </w:r>
    </w:p>
    <w:p w14:paraId="55E97BBA" w14:textId="77777777" w:rsidR="00883E82" w:rsidRPr="00F04B45" w:rsidRDefault="00883E82" w:rsidP="00883E82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  <w:r w:rsidRPr="00F04B45">
        <w:rPr>
          <w:rFonts w:ascii="Book Antiqua" w:hAnsi="Book Antiqua"/>
          <w:b w:val="0"/>
          <w:color w:val="000000" w:themeColor="text1"/>
        </w:rPr>
        <w:t>5. Investime Kapitale në shumë prej 5,701.000.00 euro</w:t>
      </w:r>
    </w:p>
    <w:p w14:paraId="793C743F" w14:textId="77777777" w:rsidR="00883E82" w:rsidRPr="00F04B45" w:rsidRDefault="00883E82" w:rsidP="00883E82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  <w:r w:rsidRPr="00F04B45">
        <w:rPr>
          <w:rFonts w:ascii="Book Antiqua" w:hAnsi="Book Antiqua"/>
          <w:b w:val="0"/>
          <w:color w:val="000000" w:themeColor="text1"/>
        </w:rPr>
        <w:t>Krasuar me vitin 2022 kemi rritje të buxhetit prej 2,494,580.00 euro.</w:t>
      </w:r>
    </w:p>
    <w:p w14:paraId="1F448163" w14:textId="77777777" w:rsidR="000754DC" w:rsidRPr="00F04B45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2224670B" w14:textId="77777777" w:rsidR="000754DC" w:rsidRPr="00F04B45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6991CDB0" w14:textId="77777777" w:rsidR="000754DC" w:rsidRPr="00F04B45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198CB7B9" w14:textId="77777777" w:rsidR="000754DC" w:rsidRPr="00F04B45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4671056E" w14:textId="77777777" w:rsidR="000754DC" w:rsidRPr="00F04B45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78EA22E7" w14:textId="77777777" w:rsidR="000754DC" w:rsidRPr="00F04B45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4949DEDF" w14:textId="77777777" w:rsidR="000754DC" w:rsidRPr="00F04B45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31F7DAAB" w14:textId="77777777" w:rsidR="000754DC" w:rsidRPr="00F04B45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0C8C9ACE" w14:textId="77777777" w:rsidR="000754DC" w:rsidRPr="00F04B45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091B8BA9" w14:textId="77777777" w:rsidR="000754DC" w:rsidRPr="00F04B45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00C97611" w14:textId="77777777" w:rsidR="000754DC" w:rsidRPr="00F04B45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4BC308F9" w14:textId="77777777" w:rsidR="000754DC" w:rsidRPr="00F04B45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143C050A" w14:textId="77777777" w:rsidR="000754DC" w:rsidRPr="00F04B45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5D9A01A2" w14:textId="77777777" w:rsidR="000754DC" w:rsidRPr="00F04B45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783D9C1C" w14:textId="77777777" w:rsidR="000754DC" w:rsidRPr="00F04B45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6E9ACC77" w14:textId="77777777" w:rsidR="000754DC" w:rsidRPr="00F04B45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43A2D975" w14:textId="77777777" w:rsidR="000754DC" w:rsidRPr="00F04B45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597D2A74" w14:textId="77777777" w:rsidR="000754DC" w:rsidRPr="00F04B45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31D292E3" w14:textId="77777777" w:rsidR="000754DC" w:rsidRPr="00F04B45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7659D3C5" w14:textId="77777777" w:rsidR="000754DC" w:rsidRPr="00F04B45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6F1E2D71" w14:textId="77777777" w:rsidR="000754DC" w:rsidRPr="00F04B45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73C23212" w14:textId="77777777" w:rsidR="000754DC" w:rsidRPr="00F04B45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190AFAB1" w14:textId="2B2A4922" w:rsidR="000754DC" w:rsidRPr="00F04B45" w:rsidRDefault="000754DC" w:rsidP="000754DC">
      <w:pPr>
        <w:rPr>
          <w:rFonts w:ascii="Book Antiqua" w:hAnsi="Book Antiqua" w:cs="Times New Roman"/>
          <w:lang w:val="sq-AL"/>
        </w:rPr>
      </w:pPr>
      <w:bookmarkStart w:id="0" w:name="_GoBack"/>
      <w:bookmarkEnd w:id="0"/>
    </w:p>
    <w:p w14:paraId="55400781" w14:textId="35B47C74" w:rsidR="004E6A3D" w:rsidRPr="00F04B45" w:rsidRDefault="004E6A3D" w:rsidP="004E6A3D">
      <w:pPr>
        <w:pStyle w:val="Heading1"/>
        <w:rPr>
          <w:rFonts w:ascii="Book Antiqua" w:hAnsi="Book Antiqua" w:cs="Times New Roman"/>
          <w:sz w:val="28"/>
          <w:szCs w:val="28"/>
          <w:lang w:val="sq-AL"/>
        </w:rPr>
      </w:pPr>
      <w:r w:rsidRPr="00F04B45">
        <w:rPr>
          <w:rFonts w:ascii="Book Antiqua" w:hAnsi="Book Antiqua" w:cs="Times New Roman"/>
          <w:sz w:val="28"/>
          <w:szCs w:val="28"/>
          <w:lang w:val="sq-AL"/>
        </w:rPr>
        <w:t xml:space="preserve">Ecuria e procesit të dëgjimeve buxhetore </w:t>
      </w:r>
      <w:r w:rsidR="008F19A6" w:rsidRPr="00F04B45">
        <w:rPr>
          <w:rFonts w:ascii="Book Antiqua" w:hAnsi="Book Antiqua" w:cs="Times New Roman"/>
          <w:sz w:val="28"/>
          <w:szCs w:val="28"/>
          <w:lang w:val="sq-AL"/>
        </w:rPr>
        <w:t>pë</w:t>
      </w:r>
      <w:r w:rsidR="000754DC" w:rsidRPr="00F04B45">
        <w:rPr>
          <w:rFonts w:ascii="Book Antiqua" w:hAnsi="Book Antiqua" w:cs="Times New Roman"/>
          <w:sz w:val="28"/>
          <w:szCs w:val="28"/>
          <w:lang w:val="sq-AL"/>
        </w:rPr>
        <w:t>r projekt buxhetin e vitit 2023</w:t>
      </w:r>
    </w:p>
    <w:p w14:paraId="146CCA57" w14:textId="77777777" w:rsidR="004E6A3D" w:rsidRPr="00F04B45" w:rsidRDefault="004E6A3D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val="sq-AL" w:eastAsia="x-none"/>
        </w:rPr>
      </w:pPr>
    </w:p>
    <w:p w14:paraId="48EC21C4" w14:textId="23A7D26A" w:rsidR="008F19A6" w:rsidRPr="00F04B45" w:rsidRDefault="008F19A6" w:rsidP="008F19A6">
      <w:pPr>
        <w:rPr>
          <w:rFonts w:ascii="Book Antiqua" w:hAnsi="Book Antiqua" w:cs="Times New Roman"/>
        </w:rPr>
      </w:pPr>
      <w:r w:rsidRPr="00F04B45">
        <w:rPr>
          <w:rFonts w:ascii="Book Antiqua" w:hAnsi="Book Antiqua" w:cs="Times New Roman"/>
        </w:rPr>
        <w:t>Kryetari i Komunës, më 28 korrik ka marrë vendim për caktimin e Grupit Punues për hartimin e Projekt-buxhetit të Komunës së Rahovecit për vitin 2023-2025</w:t>
      </w:r>
    </w:p>
    <w:p w14:paraId="25D83419" w14:textId="77777777" w:rsidR="008F19A6" w:rsidRPr="00F04B45" w:rsidRDefault="008F19A6" w:rsidP="008F19A6">
      <w:pPr>
        <w:jc w:val="center"/>
        <w:rPr>
          <w:rFonts w:ascii="Book Antiqua" w:hAnsi="Book Antiqua" w:cs="Times New Roman"/>
          <w:b/>
        </w:rPr>
      </w:pPr>
      <w:r w:rsidRPr="00F04B45">
        <w:rPr>
          <w:rFonts w:ascii="Book Antiqua" w:hAnsi="Book Antiqua" w:cs="Times New Roman"/>
          <w:b/>
        </w:rPr>
        <w:t xml:space="preserve"> </w:t>
      </w:r>
    </w:p>
    <w:p w14:paraId="72535907" w14:textId="14060E5E" w:rsidR="008F19A6" w:rsidRDefault="008F19A6" w:rsidP="008F19A6">
      <w:pPr>
        <w:contextualSpacing/>
        <w:jc w:val="both"/>
        <w:rPr>
          <w:rFonts w:ascii="Book Antiqua" w:hAnsi="Book Antiqua" w:cs="Times New Roman"/>
        </w:rPr>
      </w:pPr>
      <w:r w:rsidRPr="00F04B45">
        <w:rPr>
          <w:rFonts w:ascii="Book Antiqua" w:hAnsi="Book Antiqua" w:cs="Times New Roman"/>
        </w:rPr>
        <w:t>Grupi Punues për hartimin e Projekt-buxhetit të Komunës së Rahovecit për vitin 2023-2025, në këtë përbërje:</w:t>
      </w:r>
    </w:p>
    <w:p w14:paraId="4761E11F" w14:textId="77777777" w:rsidR="008A32BA" w:rsidRPr="00F04B45" w:rsidRDefault="008A32BA" w:rsidP="008F19A6">
      <w:pPr>
        <w:contextualSpacing/>
        <w:jc w:val="both"/>
        <w:rPr>
          <w:rFonts w:ascii="Book Antiqua" w:hAnsi="Book Antiqua" w:cs="Times New Roman"/>
        </w:rPr>
      </w:pPr>
    </w:p>
    <w:p w14:paraId="028B595B" w14:textId="2E661E60" w:rsidR="008F19A6" w:rsidRPr="00F04B45" w:rsidRDefault="008F19A6" w:rsidP="008F19A6">
      <w:pPr>
        <w:pStyle w:val="ListParagraph"/>
        <w:numPr>
          <w:ilvl w:val="1"/>
          <w:numId w:val="2"/>
        </w:numPr>
        <w:jc w:val="both"/>
        <w:rPr>
          <w:rFonts w:ascii="Book Antiqua" w:hAnsi="Book Antiqua" w:cs="Times New Roman"/>
        </w:rPr>
      </w:pPr>
      <w:r w:rsidRPr="00F04B45">
        <w:rPr>
          <w:rFonts w:ascii="Book Antiqua" w:hAnsi="Book Antiqua" w:cs="Times New Roman"/>
        </w:rPr>
        <w:t>Ekrem Bytyqi – Drejtoria për Buxhet dhe Financa, kryesues</w:t>
      </w:r>
    </w:p>
    <w:p w14:paraId="36EFBC9E" w14:textId="77777777" w:rsidR="008F19A6" w:rsidRPr="00F04B45" w:rsidRDefault="008F19A6" w:rsidP="008F19A6">
      <w:pPr>
        <w:pStyle w:val="ListParagraph"/>
        <w:numPr>
          <w:ilvl w:val="1"/>
          <w:numId w:val="2"/>
        </w:numPr>
        <w:ind w:left="1260"/>
        <w:jc w:val="both"/>
        <w:rPr>
          <w:rFonts w:ascii="Book Antiqua" w:hAnsi="Book Antiqua" w:cs="Times New Roman"/>
        </w:rPr>
      </w:pPr>
      <w:r w:rsidRPr="00F04B45">
        <w:rPr>
          <w:rFonts w:ascii="Book Antiqua" w:hAnsi="Book Antiqua" w:cs="Times New Roman"/>
        </w:rPr>
        <w:t>Qëndresa Kryeziu – Drejtoria për Buxhet dhe Financa, anëtare</w:t>
      </w:r>
    </w:p>
    <w:p w14:paraId="2623DAF6" w14:textId="77777777" w:rsidR="008F19A6" w:rsidRPr="00F04B45" w:rsidRDefault="008F19A6" w:rsidP="008F19A6">
      <w:pPr>
        <w:pStyle w:val="ListParagraph"/>
        <w:numPr>
          <w:ilvl w:val="1"/>
          <w:numId w:val="2"/>
        </w:numPr>
        <w:ind w:left="1260"/>
        <w:jc w:val="both"/>
        <w:rPr>
          <w:rFonts w:ascii="Book Antiqua" w:hAnsi="Book Antiqua" w:cs="Times New Roman"/>
        </w:rPr>
      </w:pPr>
      <w:r w:rsidRPr="00F04B45">
        <w:rPr>
          <w:rFonts w:ascii="Book Antiqua" w:hAnsi="Book Antiqua" w:cs="Times New Roman"/>
        </w:rPr>
        <w:t>Ardian Rama – Drejtoria për Shëndetësi dhe Përkujdesje Sociale, anëtar</w:t>
      </w:r>
    </w:p>
    <w:p w14:paraId="4893C684" w14:textId="77777777" w:rsidR="008F19A6" w:rsidRPr="00F04B45" w:rsidRDefault="008F19A6" w:rsidP="008F19A6">
      <w:pPr>
        <w:pStyle w:val="ListParagraph"/>
        <w:numPr>
          <w:ilvl w:val="1"/>
          <w:numId w:val="2"/>
        </w:numPr>
        <w:ind w:left="1260"/>
        <w:jc w:val="both"/>
        <w:rPr>
          <w:rFonts w:ascii="Book Antiqua" w:hAnsi="Book Antiqua" w:cs="Times New Roman"/>
        </w:rPr>
      </w:pPr>
      <w:r w:rsidRPr="00F04B45">
        <w:rPr>
          <w:rFonts w:ascii="Book Antiqua" w:hAnsi="Book Antiqua" w:cs="Times New Roman"/>
        </w:rPr>
        <w:t>Antigona Krasniqi – Drejtoria për Arsim, anëtare</w:t>
      </w:r>
    </w:p>
    <w:p w14:paraId="683383CD" w14:textId="77777777" w:rsidR="008F19A6" w:rsidRPr="00F04B45" w:rsidRDefault="008F19A6" w:rsidP="008F19A6">
      <w:pPr>
        <w:pStyle w:val="ListParagraph"/>
        <w:numPr>
          <w:ilvl w:val="1"/>
          <w:numId w:val="2"/>
        </w:numPr>
        <w:ind w:left="1260"/>
        <w:jc w:val="both"/>
        <w:rPr>
          <w:rFonts w:ascii="Book Antiqua" w:hAnsi="Book Antiqua" w:cs="Times New Roman"/>
        </w:rPr>
      </w:pPr>
      <w:r w:rsidRPr="00F04B45">
        <w:rPr>
          <w:rFonts w:ascii="Book Antiqua" w:hAnsi="Book Antiqua" w:cs="Times New Roman"/>
        </w:rPr>
        <w:t>Blerta Gashi – Zyrtare për Informim, anëtare</w:t>
      </w:r>
    </w:p>
    <w:p w14:paraId="1B54451D" w14:textId="77777777" w:rsidR="008F19A6" w:rsidRPr="00F04B45" w:rsidRDefault="008F19A6" w:rsidP="008F19A6">
      <w:pPr>
        <w:pStyle w:val="ListParagraph"/>
        <w:numPr>
          <w:ilvl w:val="1"/>
          <w:numId w:val="2"/>
        </w:numPr>
        <w:ind w:left="1260"/>
        <w:jc w:val="both"/>
        <w:rPr>
          <w:rFonts w:ascii="Book Antiqua" w:hAnsi="Book Antiqua" w:cs="Times New Roman"/>
        </w:rPr>
      </w:pPr>
      <w:r w:rsidRPr="00F04B45">
        <w:rPr>
          <w:rFonts w:ascii="Book Antiqua" w:hAnsi="Book Antiqua" w:cs="Times New Roman"/>
        </w:rPr>
        <w:t>Muharem Morina – Drejtoria për Kulturë, Rini dhe Sport, anëtar</w:t>
      </w:r>
    </w:p>
    <w:p w14:paraId="0AEC23C2" w14:textId="77777777" w:rsidR="008F19A6" w:rsidRPr="00F04B45" w:rsidRDefault="008F19A6" w:rsidP="008F19A6">
      <w:pPr>
        <w:pStyle w:val="ListParagraph"/>
        <w:numPr>
          <w:ilvl w:val="1"/>
          <w:numId w:val="2"/>
        </w:numPr>
        <w:ind w:left="1260"/>
        <w:jc w:val="both"/>
        <w:rPr>
          <w:rFonts w:ascii="Book Antiqua" w:hAnsi="Book Antiqua" w:cs="Times New Roman"/>
        </w:rPr>
      </w:pPr>
      <w:r w:rsidRPr="00F04B45">
        <w:rPr>
          <w:rFonts w:ascii="Book Antiqua" w:hAnsi="Book Antiqua" w:cs="Times New Roman"/>
        </w:rPr>
        <w:t>Albulena Rexha – Zyra e Kryetarit të Komunës, anëtare</w:t>
      </w:r>
    </w:p>
    <w:p w14:paraId="20248220" w14:textId="77777777" w:rsidR="008F19A6" w:rsidRPr="00F04B45" w:rsidRDefault="008F19A6" w:rsidP="008F19A6">
      <w:pPr>
        <w:pStyle w:val="ListParagraph"/>
        <w:ind w:left="1260"/>
        <w:jc w:val="both"/>
        <w:rPr>
          <w:rFonts w:ascii="Book Antiqua" w:hAnsi="Book Antiqua" w:cs="Times New Roman"/>
        </w:rPr>
      </w:pPr>
    </w:p>
    <w:p w14:paraId="23EC06CA" w14:textId="0E8D2DA3" w:rsidR="008F19A6" w:rsidRPr="00F04B45" w:rsidRDefault="008F19A6" w:rsidP="008F19A6">
      <w:pPr>
        <w:tabs>
          <w:tab w:val="left" w:pos="252"/>
        </w:tabs>
        <w:spacing w:line="276" w:lineRule="auto"/>
        <w:jc w:val="both"/>
        <w:rPr>
          <w:rFonts w:ascii="Book Antiqua" w:hAnsi="Book Antiqua" w:cs="Times New Roman"/>
        </w:rPr>
      </w:pPr>
      <w:r w:rsidRPr="00F04B45">
        <w:rPr>
          <w:rFonts w:ascii="Book Antiqua" w:hAnsi="Book Antiqua" w:cs="Times New Roman"/>
        </w:rPr>
        <w:t>Grupi punues ka për detyrë që të hartojë Projekt-buxhetin e Komunës së Rahovecit për vitin 2023-2025</w:t>
      </w:r>
      <w:r w:rsidRPr="00F04B45">
        <w:rPr>
          <w:rFonts w:ascii="Book Antiqua" w:hAnsi="Book Antiqua" w:cs="Times New Roman"/>
          <w:b/>
        </w:rPr>
        <w:t xml:space="preserve">, </w:t>
      </w:r>
      <w:r w:rsidRPr="00F04B45">
        <w:rPr>
          <w:rFonts w:ascii="Book Antiqua" w:hAnsi="Book Antiqua" w:cs="Times New Roman"/>
        </w:rPr>
        <w:t>të bëj hartimin e Planit të Brendshëm komunal për mbarëvajtjen e dëgjimeve buxhetore, të bëj përgatitjen e njoftimit për mbajtjen e dëgjimeve buxhetore, të caktoj personin përgjegjës për mbajtjen e procesverbalit gjatë mbajtjes së dëgjimeve publike dhe të bëj hartimin e tij në afatin ligjor që parashihet në Udhëzimin Administrativ për Standardet Minimale të Konsultimeve Publike, të bëj hartimn e raportit nga dëgjimi buxhetor dhe ta përgatit për ta dërguar në Kuvendin Komunal.</w:t>
      </w:r>
    </w:p>
    <w:p w14:paraId="591C85E7" w14:textId="46D48F44" w:rsidR="008F19A6" w:rsidRPr="00F04B45" w:rsidRDefault="008F19A6" w:rsidP="008F19A6">
      <w:pPr>
        <w:tabs>
          <w:tab w:val="left" w:pos="252"/>
        </w:tabs>
        <w:spacing w:line="276" w:lineRule="auto"/>
        <w:jc w:val="both"/>
        <w:rPr>
          <w:rFonts w:ascii="Book Antiqua" w:hAnsi="Book Antiqua" w:cs="Times New Roman"/>
        </w:rPr>
      </w:pPr>
    </w:p>
    <w:p w14:paraId="6389052F" w14:textId="6A69C544" w:rsidR="008F19A6" w:rsidRPr="00F04B45" w:rsidRDefault="008F19A6" w:rsidP="008F19A6">
      <w:pPr>
        <w:tabs>
          <w:tab w:val="left" w:pos="252"/>
        </w:tabs>
        <w:spacing w:line="276" w:lineRule="auto"/>
        <w:jc w:val="both"/>
        <w:rPr>
          <w:rFonts w:ascii="Book Antiqua" w:hAnsi="Book Antiqua" w:cs="Times New Roman"/>
        </w:rPr>
      </w:pPr>
      <w:r w:rsidRPr="00F04B45">
        <w:rPr>
          <w:rFonts w:ascii="Book Antiqua" w:hAnsi="Book Antiqua" w:cs="Times New Roman"/>
        </w:rPr>
        <w:t>Bazuar në vendimin e kryetarit, grupi punues ka mbajtur disa takime rreshtazi, duke bërë Planin e veprimit për degjimet buxhetore, përpilimin e kalendarit të dëgjimeve buxhetore dhe n</w:t>
      </w:r>
      <w:r w:rsidR="00F04B45" w:rsidRPr="00F04B45">
        <w:rPr>
          <w:rFonts w:ascii="Book Antiqua" w:hAnsi="Book Antiqua" w:cs="Times New Roman"/>
        </w:rPr>
        <w:t>joftimeve për publikim.</w:t>
      </w:r>
    </w:p>
    <w:p w14:paraId="76C1C3DA" w14:textId="3B36B8FC" w:rsidR="00F04B45" w:rsidRPr="00F04B45" w:rsidRDefault="00F04B45" w:rsidP="008F19A6">
      <w:pPr>
        <w:tabs>
          <w:tab w:val="left" w:pos="252"/>
        </w:tabs>
        <w:spacing w:line="276" w:lineRule="auto"/>
        <w:jc w:val="both"/>
        <w:rPr>
          <w:rFonts w:ascii="Book Antiqua" w:hAnsi="Book Antiqua" w:cs="Times New Roman"/>
        </w:rPr>
      </w:pPr>
    </w:p>
    <w:p w14:paraId="3D6372D7" w14:textId="283C8897" w:rsidR="00F04B45" w:rsidRPr="00F04B45" w:rsidRDefault="00F04B45" w:rsidP="008F19A6">
      <w:pPr>
        <w:tabs>
          <w:tab w:val="left" w:pos="252"/>
        </w:tabs>
        <w:spacing w:line="276" w:lineRule="auto"/>
        <w:jc w:val="both"/>
        <w:rPr>
          <w:rFonts w:ascii="Book Antiqua" w:hAnsi="Book Antiqua" w:cs="Times New Roman"/>
        </w:rPr>
      </w:pPr>
      <w:r w:rsidRPr="00F04B45">
        <w:rPr>
          <w:rFonts w:ascii="Book Antiqua" w:hAnsi="Book Antiqua" w:cs="Times New Roman"/>
        </w:rPr>
        <w:lastRenderedPageBreak/>
        <w:t>Plani i veprimit ka përfshirë organizimin e dëgjimeve publike nga ekzekutivi gjatë periudhës korrik-gusht, si dhe organizimin e dëgjimeve buxhetore nga Kuvendi Komunal përkatësisht Komiteti për Politikë dhe Financa, 12 dhe 14 shtator.</w:t>
      </w:r>
    </w:p>
    <w:p w14:paraId="48AB28B2" w14:textId="37B850E8" w:rsidR="008F19A6" w:rsidRPr="00F04B45" w:rsidRDefault="008F19A6" w:rsidP="008F19A6">
      <w:pPr>
        <w:tabs>
          <w:tab w:val="left" w:pos="252"/>
        </w:tabs>
        <w:spacing w:line="276" w:lineRule="auto"/>
        <w:jc w:val="both"/>
        <w:rPr>
          <w:rFonts w:ascii="Book Antiqua" w:hAnsi="Book Antiqua" w:cs="Times New Roman"/>
        </w:rPr>
      </w:pPr>
    </w:p>
    <w:p w14:paraId="56A812EE" w14:textId="42378C66" w:rsidR="004E6A3D" w:rsidRPr="00F04B45" w:rsidRDefault="004E6A3D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val="sq-AL" w:eastAsia="x-none"/>
        </w:rPr>
      </w:pPr>
    </w:p>
    <w:p w14:paraId="08EB0922" w14:textId="66268458" w:rsidR="004E6A3D" w:rsidRDefault="00F04B45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val="sq-AL" w:eastAsia="x-none"/>
        </w:rPr>
      </w:pPr>
      <w:r>
        <w:rPr>
          <w:rFonts w:ascii="Book Antiqua" w:eastAsia="MS Mincho" w:hAnsi="Book Antiqua" w:cs="Times New Roman"/>
          <w:color w:val="000000" w:themeColor="text1"/>
          <w:lang w:val="sq-AL" w:eastAsia="x-none"/>
        </w:rPr>
        <w:t xml:space="preserve">Ekzekutivi komunal ka organizuar gjithsej katër dëgjime publike buxhetore. Njoftimi, kalendari, Plani i veprimit dhe një dokument i detajuar mbi buxhetin janë publikuar në ueb faqen zyrtare të Komunës së Rahovecit, në Platformën Qeveritare për Konsultime Publike, në rrjete sociale, janë dërguar ftesa përmes rrjeteve sociale, e-maileve dhe direkt përmes thirrjeve telefonike, duke i ftuar pjesëmarrësit që të bëhen pjesë direkte e përgatitjes së buxhetit. </w:t>
      </w:r>
      <w:r w:rsidR="009B044F">
        <w:rPr>
          <w:rFonts w:ascii="Book Antiqua" w:eastAsia="MS Mincho" w:hAnsi="Book Antiqua" w:cs="Times New Roman"/>
          <w:color w:val="000000" w:themeColor="text1"/>
          <w:lang w:val="sq-AL" w:eastAsia="x-none"/>
        </w:rPr>
        <w:t xml:space="preserve"> </w:t>
      </w:r>
    </w:p>
    <w:p w14:paraId="6EB01CC0" w14:textId="60E515AF" w:rsidR="00EB23ED" w:rsidRDefault="00EB23ED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val="sq-AL" w:eastAsia="x-none"/>
        </w:rPr>
      </w:pPr>
    </w:p>
    <w:p w14:paraId="4F7DCEF0" w14:textId="66166017" w:rsidR="00EB23ED" w:rsidRDefault="00EB23ED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val="sq-AL" w:eastAsia="x-none"/>
        </w:rPr>
      </w:pPr>
      <w:r>
        <w:rPr>
          <w:rFonts w:ascii="Book Antiqua" w:eastAsia="MS Mincho" w:hAnsi="Book Antiqua" w:cs="Times New Roman"/>
          <w:color w:val="000000" w:themeColor="text1"/>
          <w:lang w:val="sq-AL" w:eastAsia="x-none"/>
        </w:rPr>
        <w:t>Publikimi u me kohë më 1 gusht 2022, ashtu siç parasheh Udhëzimi për Standardet Minimale të Konsultimeve Publike:</w:t>
      </w:r>
    </w:p>
    <w:p w14:paraId="03714214" w14:textId="77777777" w:rsidR="00EB23ED" w:rsidRDefault="00EB23ED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val="sq-AL" w:eastAsia="x-none"/>
        </w:rPr>
      </w:pPr>
    </w:p>
    <w:p w14:paraId="7384DE7F" w14:textId="5EB54B07" w:rsidR="00EB23ED" w:rsidRDefault="00EB23ED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val="sq-AL" w:eastAsia="x-none"/>
        </w:rPr>
      </w:pPr>
      <w:r>
        <w:rPr>
          <w:rFonts w:ascii="Book Antiqua" w:eastAsia="MS Mincho" w:hAnsi="Book Antiqua" w:cs="Times New Roman"/>
          <w:color w:val="000000" w:themeColor="text1"/>
          <w:lang w:val="sq-AL" w:eastAsia="x-none"/>
        </w:rPr>
        <w:t xml:space="preserve">Njoftimi: </w:t>
      </w:r>
      <w:hyperlink r:id="rId12" w:history="1">
        <w:r w:rsidRPr="00F73E13">
          <w:rPr>
            <w:rStyle w:val="Hyperlink"/>
            <w:rFonts w:ascii="Book Antiqua" w:eastAsia="MS Mincho" w:hAnsi="Book Antiqua" w:cs="Times New Roman"/>
            <w:lang w:val="sq-AL" w:eastAsia="x-none"/>
          </w:rPr>
          <w:t>https://kk.rks-gov.net/rahovec/wp-content/uploads/sites/23/2022/08/NJOFTIM-PER-DEGJIM-PUBLIK-ME-OJQ.pdf</w:t>
        </w:r>
      </w:hyperlink>
      <w:r>
        <w:rPr>
          <w:rFonts w:ascii="Book Antiqua" w:eastAsia="MS Mincho" w:hAnsi="Book Antiqua" w:cs="Times New Roman"/>
          <w:color w:val="000000" w:themeColor="text1"/>
          <w:lang w:val="sq-AL" w:eastAsia="x-none"/>
        </w:rPr>
        <w:t xml:space="preserve"> </w:t>
      </w:r>
    </w:p>
    <w:p w14:paraId="4F7512C5" w14:textId="2D6692EA" w:rsidR="00EB23ED" w:rsidRDefault="00EB23ED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val="sq-AL" w:eastAsia="x-none"/>
        </w:rPr>
      </w:pPr>
    </w:p>
    <w:p w14:paraId="531EEB55" w14:textId="2D9BE8F9" w:rsidR="00EB23ED" w:rsidRDefault="00EB23ED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val="sq-AL" w:eastAsia="x-none"/>
        </w:rPr>
      </w:pPr>
      <w:r>
        <w:rPr>
          <w:rFonts w:ascii="Book Antiqua" w:eastAsia="MS Mincho" w:hAnsi="Book Antiqua" w:cs="Times New Roman"/>
          <w:color w:val="000000" w:themeColor="text1"/>
          <w:lang w:val="sq-AL" w:eastAsia="x-none"/>
        </w:rPr>
        <w:t xml:space="preserve">Kalendari: </w:t>
      </w:r>
      <w:hyperlink r:id="rId13" w:history="1">
        <w:r w:rsidRPr="00F73E13">
          <w:rPr>
            <w:rStyle w:val="Hyperlink"/>
            <w:rFonts w:ascii="Book Antiqua" w:eastAsia="MS Mincho" w:hAnsi="Book Antiqua" w:cs="Times New Roman"/>
            <w:lang w:val="sq-AL" w:eastAsia="x-none"/>
          </w:rPr>
          <w:t>https://kk.rks-gov.net/rahovec/wp-content/uploads/sites/23/2022/08/KALENDARI-I-DEGJIMEVE-BUXHETORE-2022.pdf</w:t>
        </w:r>
      </w:hyperlink>
      <w:r>
        <w:rPr>
          <w:rFonts w:ascii="Book Antiqua" w:eastAsia="MS Mincho" w:hAnsi="Book Antiqua" w:cs="Times New Roman"/>
          <w:color w:val="000000" w:themeColor="text1"/>
          <w:lang w:val="sq-AL" w:eastAsia="x-none"/>
        </w:rPr>
        <w:t xml:space="preserve"> </w:t>
      </w:r>
    </w:p>
    <w:p w14:paraId="51456EC6" w14:textId="5302639D" w:rsidR="00EB23ED" w:rsidRDefault="00EB23ED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val="sq-AL" w:eastAsia="x-none"/>
        </w:rPr>
      </w:pPr>
    </w:p>
    <w:p w14:paraId="1DB47134" w14:textId="55DFF6B6" w:rsidR="00EB23ED" w:rsidRDefault="00EB23ED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val="sq-AL" w:eastAsia="x-none"/>
        </w:rPr>
      </w:pPr>
      <w:r>
        <w:rPr>
          <w:rFonts w:ascii="Book Antiqua" w:eastAsia="MS Mincho" w:hAnsi="Book Antiqua" w:cs="Times New Roman"/>
          <w:color w:val="000000" w:themeColor="text1"/>
          <w:lang w:val="sq-AL" w:eastAsia="x-none"/>
        </w:rPr>
        <w:t>Plani i Veprimi</w:t>
      </w:r>
      <w:r w:rsidR="00400E7F">
        <w:rPr>
          <w:rFonts w:ascii="Book Antiqua" w:eastAsia="MS Mincho" w:hAnsi="Book Antiqua" w:cs="Times New Roman"/>
          <w:color w:val="000000" w:themeColor="text1"/>
          <w:lang w:val="sq-AL" w:eastAsia="x-none"/>
        </w:rPr>
        <w:t>t</w:t>
      </w:r>
      <w:r>
        <w:rPr>
          <w:rFonts w:ascii="Book Antiqua" w:eastAsia="MS Mincho" w:hAnsi="Book Antiqua" w:cs="Times New Roman"/>
          <w:color w:val="000000" w:themeColor="text1"/>
          <w:lang w:val="sq-AL" w:eastAsia="x-none"/>
        </w:rPr>
        <w:t xml:space="preserve">: </w:t>
      </w:r>
      <w:hyperlink r:id="rId14" w:history="1">
        <w:r w:rsidR="00400E7F" w:rsidRPr="00F73E13">
          <w:rPr>
            <w:rStyle w:val="Hyperlink"/>
            <w:rFonts w:ascii="Book Antiqua" w:eastAsia="MS Mincho" w:hAnsi="Book Antiqua" w:cs="Times New Roman"/>
            <w:lang w:val="sq-AL" w:eastAsia="x-none"/>
          </w:rPr>
          <w:t>https://kk.rks-gov.net/rahovec/wp-content/uploads/sites/23/2022/08/PLANI-I-VEPRIMIT-I-DEGJIMEVE-BUXHETORE-2022.pdf</w:t>
        </w:r>
      </w:hyperlink>
      <w:r w:rsidR="00400E7F">
        <w:rPr>
          <w:rFonts w:ascii="Book Antiqua" w:eastAsia="MS Mincho" w:hAnsi="Book Antiqua" w:cs="Times New Roman"/>
          <w:color w:val="000000" w:themeColor="text1"/>
          <w:lang w:val="sq-AL" w:eastAsia="x-none"/>
        </w:rPr>
        <w:t xml:space="preserve"> </w:t>
      </w:r>
    </w:p>
    <w:p w14:paraId="0C0880F5" w14:textId="6157D5A2" w:rsidR="00400E7F" w:rsidRDefault="00400E7F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val="sq-AL" w:eastAsia="x-none"/>
        </w:rPr>
      </w:pPr>
    </w:p>
    <w:p w14:paraId="01AB878A" w14:textId="329D7ACE" w:rsidR="00400E7F" w:rsidRDefault="00400E7F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val="sq-AL" w:eastAsia="x-none"/>
        </w:rPr>
      </w:pPr>
      <w:r>
        <w:rPr>
          <w:rFonts w:ascii="Book Antiqua" w:eastAsia="MS Mincho" w:hAnsi="Book Antiqua" w:cs="Times New Roman"/>
          <w:color w:val="000000" w:themeColor="text1"/>
          <w:lang w:val="sq-AL" w:eastAsia="x-none"/>
        </w:rPr>
        <w:t xml:space="preserve">Dokumenti i specifikuar i buxhetit: </w:t>
      </w:r>
      <w:hyperlink r:id="rId15" w:history="1">
        <w:r w:rsidRPr="00F73E13">
          <w:rPr>
            <w:rStyle w:val="Hyperlink"/>
            <w:rFonts w:ascii="Book Antiqua" w:eastAsia="MS Mincho" w:hAnsi="Book Antiqua" w:cs="Times New Roman"/>
            <w:lang w:val="sq-AL" w:eastAsia="x-none"/>
          </w:rPr>
          <w:t>https://kk.rks-gov.net/rahovec/wp-content/uploads/sites/23/2022/08/PREZENTIMI-I-BUXHETIT-2023.pdf</w:t>
        </w:r>
      </w:hyperlink>
      <w:r>
        <w:rPr>
          <w:rFonts w:ascii="Book Antiqua" w:eastAsia="MS Mincho" w:hAnsi="Book Antiqua" w:cs="Times New Roman"/>
          <w:color w:val="000000" w:themeColor="text1"/>
          <w:lang w:val="sq-AL" w:eastAsia="x-none"/>
        </w:rPr>
        <w:t xml:space="preserve"> </w:t>
      </w:r>
    </w:p>
    <w:p w14:paraId="5E7CFE3C" w14:textId="660BA1A9" w:rsidR="00400E7F" w:rsidRDefault="00400E7F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val="sq-AL" w:eastAsia="x-none"/>
        </w:rPr>
      </w:pPr>
    </w:p>
    <w:p w14:paraId="6745B76B" w14:textId="014847A3" w:rsidR="00400E7F" w:rsidRDefault="00400E7F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val="sq-AL" w:eastAsia="x-none"/>
        </w:rPr>
      </w:pPr>
      <w:r>
        <w:rPr>
          <w:rFonts w:ascii="Book Antiqua" w:eastAsia="MS Mincho" w:hAnsi="Book Antiqua" w:cs="Times New Roman"/>
          <w:color w:val="000000" w:themeColor="text1"/>
          <w:lang w:val="sq-AL" w:eastAsia="x-none"/>
        </w:rPr>
        <w:t xml:space="preserve">Platforma Qeveritare për Konsultime Publike: </w:t>
      </w:r>
      <w:hyperlink r:id="rId16" w:history="1">
        <w:r w:rsidRPr="00F73E13">
          <w:rPr>
            <w:rStyle w:val="Hyperlink"/>
            <w:rFonts w:ascii="Book Antiqua" w:eastAsia="MS Mincho" w:hAnsi="Book Antiqua" w:cs="Times New Roman"/>
            <w:lang w:val="sq-AL" w:eastAsia="x-none"/>
          </w:rPr>
          <w:t>https://konsultimet.rks-gov.net/meetings.php?InstitutionID=20529&amp;OpenPage=0&amp;ClosedPage=0</w:t>
        </w:r>
      </w:hyperlink>
      <w:r>
        <w:rPr>
          <w:rFonts w:ascii="Book Antiqua" w:eastAsia="MS Mincho" w:hAnsi="Book Antiqua" w:cs="Times New Roman"/>
          <w:color w:val="000000" w:themeColor="text1"/>
          <w:lang w:val="sq-AL" w:eastAsia="x-none"/>
        </w:rPr>
        <w:t xml:space="preserve"> </w:t>
      </w:r>
    </w:p>
    <w:p w14:paraId="4CF0E3D3" w14:textId="6BC4C2F5" w:rsidR="00400E7F" w:rsidRDefault="00400E7F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val="sq-AL" w:eastAsia="x-none"/>
        </w:rPr>
      </w:pPr>
    </w:p>
    <w:p w14:paraId="76781927" w14:textId="449CC1C5" w:rsidR="00400E7F" w:rsidRDefault="00400E7F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val="sq-AL" w:eastAsia="x-none"/>
        </w:rPr>
      </w:pPr>
    </w:p>
    <w:p w14:paraId="4CC28BC4" w14:textId="77777777" w:rsidR="0016203E" w:rsidRDefault="0016203E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val="sq-AL" w:eastAsia="x-none"/>
        </w:rPr>
      </w:pPr>
    </w:p>
    <w:p w14:paraId="03F98842" w14:textId="78A4981A" w:rsidR="009B044F" w:rsidRDefault="009B044F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val="sq-AL" w:eastAsia="x-none"/>
        </w:rPr>
      </w:pPr>
    </w:p>
    <w:p w14:paraId="34433DD9" w14:textId="7A952A17" w:rsidR="009B044F" w:rsidRPr="00F04B45" w:rsidRDefault="009B044F" w:rsidP="009B044F">
      <w:pPr>
        <w:pStyle w:val="Heading1"/>
        <w:rPr>
          <w:rFonts w:ascii="Book Antiqua" w:hAnsi="Book Antiqua" w:cs="Times New Roman"/>
          <w:sz w:val="28"/>
          <w:szCs w:val="28"/>
          <w:lang w:val="sq-AL"/>
        </w:rPr>
      </w:pPr>
      <w:r>
        <w:rPr>
          <w:rFonts w:ascii="Book Antiqua" w:hAnsi="Book Antiqua" w:cs="Times New Roman"/>
          <w:sz w:val="28"/>
          <w:szCs w:val="28"/>
          <w:lang w:val="sq-AL"/>
        </w:rPr>
        <w:lastRenderedPageBreak/>
        <w:t>Dëgjimet publike buxhetore</w:t>
      </w:r>
    </w:p>
    <w:p w14:paraId="5D6C1AA6" w14:textId="77777777" w:rsidR="009B044F" w:rsidRPr="00F04B45" w:rsidRDefault="009B044F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val="sq-AL" w:eastAsia="x-none"/>
        </w:rPr>
      </w:pPr>
    </w:p>
    <w:p w14:paraId="3BCA1A92" w14:textId="2F6DEA1B" w:rsidR="00F021B0" w:rsidRDefault="009B044F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val="sq-AL" w:eastAsia="x-none"/>
        </w:rPr>
      </w:pPr>
      <w:r>
        <w:rPr>
          <w:rFonts w:ascii="Book Antiqua" w:eastAsia="MS Mincho" w:hAnsi="Book Antiqua" w:cs="Times New Roman"/>
          <w:color w:val="000000" w:themeColor="text1"/>
          <w:lang w:val="sq-AL" w:eastAsia="x-none"/>
        </w:rPr>
        <w:t>Procesi i dëgjimeve buxhetore filloi m</w:t>
      </w:r>
      <w:r w:rsidR="008A32BA">
        <w:rPr>
          <w:rFonts w:ascii="Book Antiqua" w:eastAsia="MS Mincho" w:hAnsi="Book Antiqua" w:cs="Times New Roman"/>
          <w:color w:val="000000" w:themeColor="text1"/>
          <w:lang w:val="sq-AL" w:eastAsia="x-none"/>
        </w:rPr>
        <w:t>ë</w:t>
      </w:r>
      <w:r>
        <w:rPr>
          <w:rFonts w:ascii="Book Antiqua" w:eastAsia="MS Mincho" w:hAnsi="Book Antiqua" w:cs="Times New Roman"/>
          <w:color w:val="000000" w:themeColor="text1"/>
          <w:lang w:val="sq-AL" w:eastAsia="x-none"/>
        </w:rPr>
        <w:t xml:space="preserve"> 15 gusht </w:t>
      </w:r>
      <w:r w:rsidR="008A32BA">
        <w:rPr>
          <w:rFonts w:ascii="Book Antiqua" w:eastAsia="MS Mincho" w:hAnsi="Book Antiqua" w:cs="Times New Roman"/>
          <w:color w:val="000000" w:themeColor="text1"/>
          <w:lang w:val="sq-AL" w:eastAsia="x-none"/>
        </w:rPr>
        <w:t xml:space="preserve"> deri më 18 gusht 2022, me gjithsej 4 dëgjime</w:t>
      </w:r>
      <w:r w:rsidR="00EB23ED">
        <w:rPr>
          <w:rFonts w:ascii="Book Antiqua" w:eastAsia="MS Mincho" w:hAnsi="Book Antiqua" w:cs="Times New Roman"/>
          <w:color w:val="000000" w:themeColor="text1"/>
          <w:lang w:val="sq-AL" w:eastAsia="x-none"/>
        </w:rPr>
        <w:t xml:space="preserve"> publike</w:t>
      </w:r>
      <w:r w:rsidR="008A32BA">
        <w:rPr>
          <w:rFonts w:ascii="Book Antiqua" w:eastAsia="MS Mincho" w:hAnsi="Book Antiqua" w:cs="Times New Roman"/>
          <w:color w:val="000000" w:themeColor="text1"/>
          <w:lang w:val="sq-AL" w:eastAsia="x-none"/>
        </w:rPr>
        <w:t>, në të cilat qytetarët dhe grupet e interesit patën mundësi të paraqesin kërkesat dhe sugjerimet për një buxhetim sa më gjithëpërfshirës.</w:t>
      </w:r>
    </w:p>
    <w:p w14:paraId="14F09F9F" w14:textId="77777777" w:rsidR="008A32BA" w:rsidRPr="00F04B45" w:rsidRDefault="008A32BA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val="sq-AL" w:eastAsia="x-none"/>
        </w:rPr>
      </w:pPr>
    </w:p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3139"/>
        <w:gridCol w:w="1604"/>
        <w:gridCol w:w="2228"/>
        <w:gridCol w:w="1649"/>
      </w:tblGrid>
      <w:tr w:rsidR="00892635" w:rsidRPr="00F04B45" w14:paraId="23CF331C" w14:textId="77777777" w:rsidTr="00333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36A15E0" w14:textId="77777777" w:rsidR="007F54BD" w:rsidRPr="00124335" w:rsidRDefault="007F54BD" w:rsidP="00124335">
            <w:pPr>
              <w:tabs>
                <w:tab w:val="left" w:pos="252"/>
              </w:tabs>
              <w:spacing w:line="276" w:lineRule="auto"/>
              <w:jc w:val="center"/>
              <w:rPr>
                <w:rFonts w:ascii="Book Antiqua" w:eastAsia="MS Mincho" w:hAnsi="Book Antiqua" w:cs="Times New Roman"/>
                <w:color w:val="auto"/>
                <w:lang w:val="sq-AL" w:eastAsia="x-none"/>
              </w:rPr>
            </w:pPr>
            <w:r w:rsidRPr="00124335">
              <w:rPr>
                <w:rFonts w:ascii="Book Antiqua" w:eastAsia="MS Mincho" w:hAnsi="Book Antiqua" w:cs="Times New Roman"/>
                <w:color w:val="auto"/>
                <w:lang w:val="sq-AL" w:eastAsia="x-none"/>
              </w:rPr>
              <w:t>Metodat e konsultimit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4472C4" w:themeColor="accent1"/>
              <w:bottom w:val="single" w:sz="4" w:space="0" w:color="auto"/>
              <w:right w:val="single" w:sz="4" w:space="0" w:color="auto"/>
            </w:tcBorders>
            <w:vAlign w:val="center"/>
          </w:tcPr>
          <w:p w14:paraId="27D60D1D" w14:textId="65CAD04C" w:rsidR="007F54BD" w:rsidRPr="00124335" w:rsidRDefault="007F54BD" w:rsidP="00124335">
            <w:pPr>
              <w:tabs>
                <w:tab w:val="left" w:pos="252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auto"/>
                <w:lang w:val="sq-AL" w:eastAsia="x-none"/>
              </w:rPr>
            </w:pPr>
            <w:r w:rsidRPr="00124335">
              <w:rPr>
                <w:rFonts w:ascii="Book Antiqua" w:eastAsia="MS Mincho" w:hAnsi="Book Antiqua" w:cs="Times New Roman"/>
                <w:color w:val="auto"/>
                <w:lang w:val="sq-AL" w:eastAsia="x-none"/>
              </w:rPr>
              <w:t>Data / Koh</w:t>
            </w:r>
            <w:r w:rsidR="000754DC" w:rsidRPr="00124335">
              <w:rPr>
                <w:rFonts w:ascii="Book Antiqua" w:eastAsia="MS Mincho" w:hAnsi="Book Antiqua" w:cs="Times New Roman"/>
                <w:color w:val="auto"/>
                <w:lang w:val="sq-AL" w:eastAsia="x-none"/>
              </w:rPr>
              <w:t>ë</w:t>
            </w:r>
            <w:r w:rsidRPr="00124335">
              <w:rPr>
                <w:rFonts w:ascii="Book Antiqua" w:eastAsia="MS Mincho" w:hAnsi="Book Antiqua" w:cs="Times New Roman"/>
                <w:color w:val="auto"/>
                <w:lang w:val="sq-AL" w:eastAsia="x-none"/>
              </w:rPr>
              <w:t>zgjatja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EA19" w14:textId="30A5EDCE" w:rsidR="007F54BD" w:rsidRPr="00124335" w:rsidRDefault="007F54BD" w:rsidP="00124335">
            <w:pPr>
              <w:tabs>
                <w:tab w:val="left" w:pos="252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auto"/>
                <w:lang w:val="sq-AL" w:eastAsia="x-none"/>
              </w:rPr>
            </w:pPr>
            <w:r w:rsidRPr="00124335">
              <w:rPr>
                <w:rFonts w:ascii="Book Antiqua" w:eastAsia="MS Mincho" w:hAnsi="Book Antiqua" w:cs="Times New Roman"/>
                <w:color w:val="auto"/>
                <w:lang w:val="sq-AL" w:eastAsia="x-none"/>
              </w:rPr>
              <w:t>Numri i pjes</w:t>
            </w:r>
            <w:r w:rsidR="000754DC" w:rsidRPr="00124335">
              <w:rPr>
                <w:rFonts w:ascii="Book Antiqua" w:eastAsia="MS Mincho" w:hAnsi="Book Antiqua" w:cs="Times New Roman"/>
                <w:color w:val="auto"/>
                <w:lang w:val="sq-AL" w:eastAsia="x-none"/>
              </w:rPr>
              <w:t>ë</w:t>
            </w:r>
            <w:r w:rsidRPr="00124335">
              <w:rPr>
                <w:rFonts w:ascii="Book Antiqua" w:eastAsia="MS Mincho" w:hAnsi="Book Antiqua" w:cs="Times New Roman"/>
                <w:color w:val="auto"/>
                <w:lang w:val="sq-AL" w:eastAsia="x-none"/>
              </w:rPr>
              <w:t>marr</w:t>
            </w:r>
            <w:r w:rsidR="000754DC" w:rsidRPr="00124335">
              <w:rPr>
                <w:rFonts w:ascii="Book Antiqua" w:eastAsia="MS Mincho" w:hAnsi="Book Antiqua" w:cs="Times New Roman"/>
                <w:color w:val="auto"/>
                <w:lang w:val="sq-AL" w:eastAsia="x-none"/>
              </w:rPr>
              <w:t>ë</w:t>
            </w:r>
            <w:r w:rsidRPr="00124335">
              <w:rPr>
                <w:rFonts w:ascii="Book Antiqua" w:eastAsia="MS Mincho" w:hAnsi="Book Antiqua" w:cs="Times New Roman"/>
                <w:color w:val="auto"/>
                <w:lang w:val="sq-AL" w:eastAsia="x-none"/>
              </w:rPr>
              <w:t>sve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B5BE" w14:textId="68A0D019" w:rsidR="007F54BD" w:rsidRPr="00124335" w:rsidRDefault="007F54BD" w:rsidP="00124335">
            <w:pPr>
              <w:tabs>
                <w:tab w:val="left" w:pos="252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auto"/>
                <w:lang w:val="sq-AL" w:eastAsia="x-none"/>
              </w:rPr>
            </w:pPr>
            <w:r w:rsidRPr="00124335">
              <w:rPr>
                <w:rFonts w:ascii="Book Antiqua" w:eastAsia="MS Mincho" w:hAnsi="Book Antiqua" w:cs="Times New Roman"/>
                <w:color w:val="auto"/>
                <w:lang w:val="sq-AL" w:eastAsia="x-none"/>
              </w:rPr>
              <w:t>Numri i atyre q</w:t>
            </w:r>
            <w:r w:rsidR="000754DC" w:rsidRPr="00124335">
              <w:rPr>
                <w:rFonts w:ascii="Book Antiqua" w:eastAsia="MS Mincho" w:hAnsi="Book Antiqua" w:cs="Times New Roman"/>
                <w:color w:val="auto"/>
                <w:lang w:val="sq-AL" w:eastAsia="x-none"/>
              </w:rPr>
              <w:t>ë</w:t>
            </w:r>
            <w:r w:rsidRPr="00124335">
              <w:rPr>
                <w:rFonts w:ascii="Book Antiqua" w:eastAsia="MS Mincho" w:hAnsi="Book Antiqua" w:cs="Times New Roman"/>
                <w:color w:val="auto"/>
                <w:lang w:val="sq-AL" w:eastAsia="x-none"/>
              </w:rPr>
              <w:t xml:space="preserve"> kan</w:t>
            </w:r>
            <w:r w:rsidR="000754DC" w:rsidRPr="00124335">
              <w:rPr>
                <w:rFonts w:ascii="Book Antiqua" w:eastAsia="MS Mincho" w:hAnsi="Book Antiqua" w:cs="Times New Roman"/>
                <w:color w:val="auto"/>
                <w:lang w:val="sq-AL" w:eastAsia="x-none"/>
              </w:rPr>
              <w:t>ë</w:t>
            </w:r>
            <w:r w:rsidRPr="00124335">
              <w:rPr>
                <w:rFonts w:ascii="Book Antiqua" w:eastAsia="MS Mincho" w:hAnsi="Book Antiqua" w:cs="Times New Roman"/>
                <w:color w:val="auto"/>
                <w:lang w:val="sq-AL" w:eastAsia="x-none"/>
              </w:rPr>
              <w:t xml:space="preserve"> dh</w:t>
            </w:r>
            <w:r w:rsidR="000754DC" w:rsidRPr="00124335">
              <w:rPr>
                <w:rFonts w:ascii="Book Antiqua" w:eastAsia="MS Mincho" w:hAnsi="Book Antiqua" w:cs="Times New Roman"/>
                <w:color w:val="auto"/>
                <w:lang w:val="sq-AL" w:eastAsia="x-none"/>
              </w:rPr>
              <w:t>ë</w:t>
            </w:r>
            <w:r w:rsidRPr="00124335">
              <w:rPr>
                <w:rFonts w:ascii="Book Antiqua" w:eastAsia="MS Mincho" w:hAnsi="Book Antiqua" w:cs="Times New Roman"/>
                <w:color w:val="auto"/>
                <w:lang w:val="sq-AL" w:eastAsia="x-none"/>
              </w:rPr>
              <w:t>n</w:t>
            </w:r>
            <w:r w:rsidR="000754DC" w:rsidRPr="00124335">
              <w:rPr>
                <w:rFonts w:ascii="Book Antiqua" w:eastAsia="MS Mincho" w:hAnsi="Book Antiqua" w:cs="Times New Roman"/>
                <w:color w:val="auto"/>
                <w:lang w:val="sq-AL" w:eastAsia="x-none"/>
              </w:rPr>
              <w:t>ë</w:t>
            </w:r>
            <w:r w:rsidRPr="00124335">
              <w:rPr>
                <w:rFonts w:ascii="Book Antiqua" w:eastAsia="MS Mincho" w:hAnsi="Book Antiqua" w:cs="Times New Roman"/>
                <w:color w:val="auto"/>
                <w:lang w:val="sq-AL" w:eastAsia="x-none"/>
              </w:rPr>
              <w:t xml:space="preserve"> komente, </w:t>
            </w:r>
            <w:r w:rsidR="00262390" w:rsidRPr="00124335">
              <w:rPr>
                <w:rFonts w:ascii="Book Antiqua" w:eastAsia="MS Mincho" w:hAnsi="Book Antiqua" w:cs="Times New Roman"/>
                <w:color w:val="auto"/>
                <w:lang w:val="sq-AL" w:eastAsia="x-none"/>
              </w:rPr>
              <w:t>kërkesa</w:t>
            </w:r>
            <w:r w:rsidRPr="00124335">
              <w:rPr>
                <w:rFonts w:ascii="Book Antiqua" w:eastAsia="MS Mincho" w:hAnsi="Book Antiqua" w:cs="Times New Roman"/>
                <w:color w:val="auto"/>
                <w:lang w:val="sq-AL" w:eastAsia="x-none"/>
              </w:rPr>
              <w:t xml:space="preserve"> / sugjerime</w:t>
            </w:r>
          </w:p>
        </w:tc>
      </w:tr>
      <w:tr w:rsidR="00892635" w:rsidRPr="00F04B45" w14:paraId="2270A097" w14:textId="77777777" w:rsidTr="00333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7FE108B" w14:textId="3CD9141F" w:rsidR="00EB23ED" w:rsidRPr="00892635" w:rsidRDefault="00EB23ED" w:rsidP="00EB23ED">
            <w:pPr>
              <w:pStyle w:val="NoSpacing"/>
              <w:numPr>
                <w:ilvl w:val="0"/>
                <w:numId w:val="3"/>
              </w:numPr>
              <w:spacing w:line="360" w:lineRule="auto"/>
              <w:rPr>
                <w:rFonts w:ascii="Book Antiqua" w:hAnsi="Book Antiqua" w:cs="Times New Roman"/>
                <w:color w:val="auto"/>
              </w:rPr>
            </w:pPr>
            <w:r w:rsidRPr="00892635">
              <w:rPr>
                <w:rFonts w:ascii="Book Antiqua" w:eastAsia="MS Mincho" w:hAnsi="Book Antiqua" w:cs="Times New Roman"/>
                <w:color w:val="auto"/>
                <w:sz w:val="24"/>
                <w:szCs w:val="24"/>
                <w:lang w:eastAsia="x-none"/>
              </w:rPr>
              <w:t>Takim</w:t>
            </w:r>
            <w:r w:rsidR="007F54BD" w:rsidRPr="00892635">
              <w:rPr>
                <w:rFonts w:ascii="Book Antiqua" w:eastAsia="MS Mincho" w:hAnsi="Book Antiqua" w:cs="Times New Roman"/>
                <w:color w:val="auto"/>
                <w:sz w:val="24"/>
                <w:szCs w:val="24"/>
                <w:lang w:eastAsia="x-none"/>
              </w:rPr>
              <w:t xml:space="preserve"> i </w:t>
            </w:r>
            <w:r w:rsidR="00262390" w:rsidRPr="00892635">
              <w:rPr>
                <w:rFonts w:ascii="Book Antiqua" w:eastAsia="MS Mincho" w:hAnsi="Book Antiqua" w:cs="Times New Roman"/>
                <w:color w:val="auto"/>
                <w:sz w:val="24"/>
                <w:szCs w:val="24"/>
                <w:lang w:eastAsia="x-none"/>
              </w:rPr>
              <w:t>drejtpërdrejtë</w:t>
            </w:r>
            <w:r w:rsidR="007F54BD" w:rsidRPr="00892635">
              <w:rPr>
                <w:rFonts w:ascii="Book Antiqua" w:eastAsia="MS Mincho" w:hAnsi="Book Antiqua" w:cs="Times New Roman"/>
                <w:color w:val="auto"/>
                <w:sz w:val="24"/>
                <w:szCs w:val="24"/>
                <w:lang w:eastAsia="x-none"/>
              </w:rPr>
              <w:t xml:space="preserve"> n</w:t>
            </w:r>
            <w:r w:rsidR="000754DC" w:rsidRPr="00892635">
              <w:rPr>
                <w:rFonts w:ascii="Book Antiqua" w:eastAsia="MS Mincho" w:hAnsi="Book Antiqua" w:cs="Times New Roman"/>
                <w:color w:val="auto"/>
                <w:sz w:val="24"/>
                <w:szCs w:val="24"/>
                <w:lang w:eastAsia="x-none"/>
              </w:rPr>
              <w:t>ë</w:t>
            </w:r>
            <w:r w:rsidR="007F54BD" w:rsidRPr="00892635">
              <w:rPr>
                <w:rFonts w:ascii="Book Antiqua" w:eastAsia="MS Mincho" w:hAnsi="Book Antiqua" w:cs="Times New Roman"/>
                <w:color w:val="auto"/>
                <w:sz w:val="24"/>
                <w:szCs w:val="24"/>
                <w:lang w:eastAsia="x-none"/>
              </w:rPr>
              <w:t xml:space="preserve"> </w:t>
            </w:r>
            <w:r w:rsidRPr="00892635">
              <w:rPr>
                <w:rFonts w:ascii="Book Antiqua" w:eastAsia="MS Mincho" w:hAnsi="Book Antiqua" w:cs="Times New Roman"/>
                <w:color w:val="auto"/>
                <w:lang w:eastAsia="x-none"/>
              </w:rPr>
              <w:t xml:space="preserve">Sallën </w:t>
            </w:r>
            <w:r w:rsidR="007F54BD" w:rsidRPr="00892635">
              <w:rPr>
                <w:rFonts w:ascii="Book Antiqua" w:eastAsia="MS Mincho" w:hAnsi="Book Antiqua" w:cs="Times New Roman"/>
                <w:color w:val="auto"/>
                <w:sz w:val="24"/>
                <w:szCs w:val="24"/>
                <w:lang w:eastAsia="x-none"/>
              </w:rPr>
              <w:t xml:space="preserve"> </w:t>
            </w:r>
            <w:r w:rsidRPr="00892635">
              <w:rPr>
                <w:rFonts w:ascii="Book Antiqua" w:eastAsia="MS Mincho" w:hAnsi="Book Antiqua" w:cs="Times New Roman"/>
                <w:color w:val="auto"/>
                <w:lang w:eastAsia="x-none"/>
              </w:rPr>
              <w:t>e Kuvendit me m</w:t>
            </w:r>
            <w:r w:rsidRPr="00892635">
              <w:rPr>
                <w:rFonts w:ascii="Book Antiqua" w:hAnsi="Book Antiqua" w:cs="Times New Roman"/>
                <w:color w:val="auto"/>
              </w:rPr>
              <w:t>e Organizatat Joqeveritare që veprojnë në komunën e Rahovecit</w:t>
            </w:r>
          </w:p>
          <w:p w14:paraId="5EE88107" w14:textId="066B2CE7" w:rsidR="007F54BD" w:rsidRPr="00892635" w:rsidRDefault="007F54BD" w:rsidP="00EB23ED">
            <w:pPr>
              <w:pStyle w:val="ListParagraph"/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auto"/>
                <w:lang w:val="sq-AL" w:eastAsia="x-none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4472C4" w:themeColor="accent1"/>
            </w:tcBorders>
            <w:vAlign w:val="center"/>
          </w:tcPr>
          <w:p w14:paraId="7FA75E76" w14:textId="06D59457" w:rsidR="0016203E" w:rsidRPr="00892635" w:rsidRDefault="00333E5A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lang w:val="sq-AL" w:eastAsia="x-none"/>
              </w:rPr>
              <w:t>15.08.2022</w:t>
            </w:r>
          </w:p>
          <w:p w14:paraId="5BA70318" w14:textId="77777777" w:rsidR="0016203E" w:rsidRPr="00892635" w:rsidRDefault="0016203E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18AACACD" w14:textId="442255C6" w:rsidR="007F54BD" w:rsidRPr="00892635" w:rsidRDefault="0016203E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892635">
              <w:rPr>
                <w:rFonts w:ascii="Book Antiqua" w:eastAsia="MS Mincho" w:hAnsi="Book Antiqua" w:cs="Times New Roman"/>
                <w:lang w:val="sq-AL" w:eastAsia="x-none"/>
              </w:rPr>
              <w:t>1</w:t>
            </w:r>
            <w:r w:rsidR="007F54BD" w:rsidRPr="00892635">
              <w:rPr>
                <w:rFonts w:ascii="Book Antiqua" w:eastAsia="MS Mincho" w:hAnsi="Book Antiqua" w:cs="Times New Roman"/>
                <w:lang w:val="sq-AL" w:eastAsia="x-none"/>
              </w:rPr>
              <w:t xml:space="preserve"> or</w:t>
            </w:r>
            <w:r w:rsidR="00262390" w:rsidRPr="00892635">
              <w:rPr>
                <w:rFonts w:ascii="Book Antiqua" w:eastAsia="MS Mincho" w:hAnsi="Book Antiqua" w:cs="Times New Roman"/>
                <w:lang w:val="sq-AL" w:eastAsia="x-none"/>
              </w:rPr>
              <w:t>ë</w:t>
            </w:r>
          </w:p>
        </w:tc>
        <w:tc>
          <w:tcPr>
            <w:tcW w:w="2231" w:type="dxa"/>
            <w:tcBorders>
              <w:top w:val="single" w:sz="4" w:space="0" w:color="auto"/>
            </w:tcBorders>
            <w:vAlign w:val="center"/>
          </w:tcPr>
          <w:p w14:paraId="72C47352" w14:textId="74416617" w:rsidR="007F54BD" w:rsidRPr="00892635" w:rsidRDefault="0016203E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892635">
              <w:rPr>
                <w:rFonts w:ascii="Book Antiqua" w:eastAsia="MS Mincho" w:hAnsi="Book Antiqua" w:cs="Times New Roman"/>
                <w:lang w:val="sq-AL" w:eastAsia="x-none"/>
              </w:rPr>
              <w:t>29</w:t>
            </w:r>
            <w:r w:rsidR="007F54BD" w:rsidRPr="00892635">
              <w:rPr>
                <w:rFonts w:ascii="Book Antiqua" w:eastAsia="MS Mincho" w:hAnsi="Book Antiqua" w:cs="Times New Roman"/>
                <w:lang w:val="sq-AL" w:eastAsia="x-none"/>
              </w:rPr>
              <w:t xml:space="preserve"> pjes</w:t>
            </w:r>
            <w:r w:rsidR="000754DC" w:rsidRPr="00892635">
              <w:rPr>
                <w:rFonts w:ascii="Book Antiqua" w:eastAsia="MS Mincho" w:hAnsi="Book Antiqua" w:cs="Times New Roman"/>
                <w:lang w:val="sq-AL" w:eastAsia="x-none"/>
              </w:rPr>
              <w:t>ë</w:t>
            </w:r>
            <w:r w:rsidR="007F54BD" w:rsidRPr="00892635">
              <w:rPr>
                <w:rFonts w:ascii="Book Antiqua" w:eastAsia="MS Mincho" w:hAnsi="Book Antiqua" w:cs="Times New Roman"/>
                <w:lang w:val="sq-AL" w:eastAsia="x-none"/>
              </w:rPr>
              <w:t>marr</w:t>
            </w:r>
            <w:r w:rsidR="000754DC" w:rsidRPr="00892635">
              <w:rPr>
                <w:rFonts w:ascii="Book Antiqua" w:eastAsia="MS Mincho" w:hAnsi="Book Antiqua" w:cs="Times New Roman"/>
                <w:lang w:val="sq-AL" w:eastAsia="x-none"/>
              </w:rPr>
              <w:t>ë</w:t>
            </w:r>
            <w:r w:rsidR="007F54BD" w:rsidRPr="00892635">
              <w:rPr>
                <w:rFonts w:ascii="Book Antiqua" w:eastAsia="MS Mincho" w:hAnsi="Book Antiqua" w:cs="Times New Roman"/>
                <w:lang w:val="sq-AL" w:eastAsia="x-none"/>
              </w:rPr>
              <w:t>s</w:t>
            </w:r>
          </w:p>
          <w:p w14:paraId="6B32EB78" w14:textId="6F2BB61E" w:rsidR="0016203E" w:rsidRPr="00892635" w:rsidRDefault="0016203E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892635">
              <w:rPr>
                <w:rFonts w:ascii="Book Antiqua" w:eastAsia="MS Mincho" w:hAnsi="Book Antiqua" w:cs="Times New Roman"/>
                <w:lang w:val="sq-AL" w:eastAsia="x-none"/>
              </w:rPr>
              <w:t>6 femra</w:t>
            </w:r>
          </w:p>
        </w:tc>
        <w:tc>
          <w:tcPr>
            <w:tcW w:w="1650" w:type="dxa"/>
            <w:tcBorders>
              <w:top w:val="single" w:sz="4" w:space="0" w:color="auto"/>
            </w:tcBorders>
            <w:vAlign w:val="center"/>
          </w:tcPr>
          <w:p w14:paraId="1B8041FF" w14:textId="30220975" w:rsidR="007F54BD" w:rsidRPr="00892635" w:rsidRDefault="0016203E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892635">
              <w:rPr>
                <w:rFonts w:ascii="Book Antiqua" w:eastAsia="MS Mincho" w:hAnsi="Book Antiqua" w:cs="Times New Roman"/>
                <w:lang w:val="sq-AL" w:eastAsia="x-none"/>
              </w:rPr>
              <w:t>5</w:t>
            </w:r>
            <w:r w:rsidR="007F54BD" w:rsidRPr="00892635">
              <w:rPr>
                <w:rFonts w:ascii="Book Antiqua" w:eastAsia="MS Mincho" w:hAnsi="Book Antiqua" w:cs="Times New Roman"/>
                <w:lang w:val="sq-AL" w:eastAsia="x-none"/>
              </w:rPr>
              <w:t xml:space="preserve"> pjes</w:t>
            </w:r>
            <w:r w:rsidR="000754DC" w:rsidRPr="00892635">
              <w:rPr>
                <w:rFonts w:ascii="Book Antiqua" w:eastAsia="MS Mincho" w:hAnsi="Book Antiqua" w:cs="Times New Roman"/>
                <w:lang w:val="sq-AL" w:eastAsia="x-none"/>
              </w:rPr>
              <w:t>ë</w:t>
            </w:r>
            <w:r w:rsidR="007F54BD" w:rsidRPr="00892635">
              <w:rPr>
                <w:rFonts w:ascii="Book Antiqua" w:eastAsia="MS Mincho" w:hAnsi="Book Antiqua" w:cs="Times New Roman"/>
                <w:lang w:val="sq-AL" w:eastAsia="x-none"/>
              </w:rPr>
              <w:t>marr</w:t>
            </w:r>
            <w:r w:rsidR="000754DC" w:rsidRPr="00892635">
              <w:rPr>
                <w:rFonts w:ascii="Book Antiqua" w:eastAsia="MS Mincho" w:hAnsi="Book Antiqua" w:cs="Times New Roman"/>
                <w:lang w:val="sq-AL" w:eastAsia="x-none"/>
              </w:rPr>
              <w:t>ë</w:t>
            </w:r>
            <w:r w:rsidR="007F54BD" w:rsidRPr="00892635">
              <w:rPr>
                <w:rFonts w:ascii="Book Antiqua" w:eastAsia="MS Mincho" w:hAnsi="Book Antiqua" w:cs="Times New Roman"/>
                <w:lang w:val="sq-AL" w:eastAsia="x-none"/>
              </w:rPr>
              <w:t>s kan</w:t>
            </w:r>
            <w:r w:rsidR="000754DC" w:rsidRPr="00892635">
              <w:rPr>
                <w:rFonts w:ascii="Book Antiqua" w:eastAsia="MS Mincho" w:hAnsi="Book Antiqua" w:cs="Times New Roman"/>
                <w:lang w:val="sq-AL" w:eastAsia="x-none"/>
              </w:rPr>
              <w:t>ë</w:t>
            </w:r>
            <w:r w:rsidR="007F54BD" w:rsidRPr="00892635">
              <w:rPr>
                <w:rFonts w:ascii="Book Antiqua" w:eastAsia="MS Mincho" w:hAnsi="Book Antiqua" w:cs="Times New Roman"/>
                <w:lang w:val="sq-AL" w:eastAsia="x-none"/>
              </w:rPr>
              <w:t xml:space="preserve"> </w:t>
            </w:r>
            <w:r w:rsidRPr="00892635">
              <w:rPr>
                <w:rFonts w:ascii="Book Antiqua" w:eastAsia="MS Mincho" w:hAnsi="Book Antiqua" w:cs="Times New Roman"/>
                <w:lang w:val="sq-AL" w:eastAsia="x-none"/>
              </w:rPr>
              <w:t>parashtru</w:t>
            </w:r>
            <w:r w:rsidR="00415C28" w:rsidRPr="00892635">
              <w:rPr>
                <w:rFonts w:ascii="Book Antiqua" w:eastAsia="MS Mincho" w:hAnsi="Book Antiqua" w:cs="Times New Roman"/>
                <w:lang w:val="sq-AL" w:eastAsia="x-none"/>
              </w:rPr>
              <w:t>a</w:t>
            </w:r>
            <w:r w:rsidRPr="00892635">
              <w:rPr>
                <w:rFonts w:ascii="Book Antiqua" w:eastAsia="MS Mincho" w:hAnsi="Book Antiqua" w:cs="Times New Roman"/>
                <w:lang w:val="sq-AL" w:eastAsia="x-none"/>
              </w:rPr>
              <w:t xml:space="preserve">r </w:t>
            </w:r>
            <w:r w:rsidR="007F54BD" w:rsidRPr="00892635">
              <w:rPr>
                <w:rFonts w:ascii="Book Antiqua" w:eastAsia="MS Mincho" w:hAnsi="Book Antiqua" w:cs="Times New Roman"/>
                <w:lang w:val="sq-AL" w:eastAsia="x-none"/>
              </w:rPr>
              <w:t>k</w:t>
            </w:r>
            <w:r w:rsidR="000754DC" w:rsidRPr="00892635">
              <w:rPr>
                <w:rFonts w:ascii="Book Antiqua" w:eastAsia="MS Mincho" w:hAnsi="Book Antiqua" w:cs="Times New Roman"/>
                <w:lang w:val="sq-AL" w:eastAsia="x-none"/>
              </w:rPr>
              <w:t>ë</w:t>
            </w:r>
            <w:r w:rsidR="00EB1180">
              <w:rPr>
                <w:rFonts w:ascii="Book Antiqua" w:eastAsia="MS Mincho" w:hAnsi="Book Antiqua" w:cs="Times New Roman"/>
                <w:lang w:val="sq-AL" w:eastAsia="x-none"/>
              </w:rPr>
              <w:t>rkesa</w:t>
            </w:r>
          </w:p>
        </w:tc>
      </w:tr>
      <w:tr w:rsidR="00892635" w:rsidRPr="00F04B45" w14:paraId="3D49330B" w14:textId="77777777" w:rsidTr="00333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E149006" w14:textId="436DD850" w:rsidR="00415C28" w:rsidRPr="00892635" w:rsidRDefault="007F54BD" w:rsidP="00415C28">
            <w:pPr>
              <w:pStyle w:val="NoSpacing"/>
              <w:numPr>
                <w:ilvl w:val="0"/>
                <w:numId w:val="3"/>
              </w:numPr>
              <w:spacing w:line="360" w:lineRule="auto"/>
              <w:rPr>
                <w:rFonts w:ascii="Book Antiqua" w:hAnsi="Book Antiqua" w:cs="Times New Roman"/>
                <w:color w:val="auto"/>
              </w:rPr>
            </w:pPr>
            <w:r w:rsidRPr="00892635">
              <w:rPr>
                <w:rFonts w:ascii="Book Antiqua" w:eastAsia="MS Mincho" w:hAnsi="Book Antiqua" w:cs="Times New Roman"/>
                <w:color w:val="auto"/>
                <w:sz w:val="24"/>
                <w:szCs w:val="24"/>
                <w:lang w:eastAsia="x-none"/>
              </w:rPr>
              <w:t xml:space="preserve">Takim i </w:t>
            </w:r>
            <w:r w:rsidR="00262390" w:rsidRPr="00892635">
              <w:rPr>
                <w:rFonts w:ascii="Book Antiqua" w:eastAsia="MS Mincho" w:hAnsi="Book Antiqua" w:cs="Times New Roman"/>
                <w:color w:val="auto"/>
                <w:sz w:val="24"/>
                <w:szCs w:val="24"/>
                <w:lang w:eastAsia="x-none"/>
              </w:rPr>
              <w:t>drejtpërdrejtë</w:t>
            </w:r>
            <w:r w:rsidRPr="00892635">
              <w:rPr>
                <w:rFonts w:ascii="Book Antiqua" w:eastAsia="MS Mincho" w:hAnsi="Book Antiqua" w:cs="Times New Roman"/>
                <w:color w:val="auto"/>
                <w:sz w:val="24"/>
                <w:szCs w:val="24"/>
                <w:lang w:eastAsia="x-none"/>
              </w:rPr>
              <w:t xml:space="preserve"> n</w:t>
            </w:r>
            <w:r w:rsidR="000754DC" w:rsidRPr="00892635">
              <w:rPr>
                <w:rFonts w:ascii="Book Antiqua" w:eastAsia="MS Mincho" w:hAnsi="Book Antiqua" w:cs="Times New Roman"/>
                <w:color w:val="auto"/>
                <w:sz w:val="24"/>
                <w:szCs w:val="24"/>
                <w:lang w:eastAsia="x-none"/>
              </w:rPr>
              <w:t>ë</w:t>
            </w:r>
            <w:r w:rsidRPr="00892635">
              <w:rPr>
                <w:rFonts w:ascii="Book Antiqua" w:eastAsia="MS Mincho" w:hAnsi="Book Antiqua" w:cs="Times New Roman"/>
                <w:color w:val="auto"/>
                <w:sz w:val="24"/>
                <w:szCs w:val="24"/>
                <w:lang w:eastAsia="x-none"/>
              </w:rPr>
              <w:t xml:space="preserve"> </w:t>
            </w:r>
            <w:r w:rsidR="00415C28" w:rsidRPr="00892635">
              <w:rPr>
                <w:rFonts w:ascii="Book Antiqua" w:hAnsi="Book Antiqua" w:cs="Times New Roman"/>
                <w:color w:val="auto"/>
              </w:rPr>
              <w:t>Sallën e Kuvendit</w:t>
            </w:r>
          </w:p>
          <w:p w14:paraId="2DDAE29A" w14:textId="14616431" w:rsidR="007F54BD" w:rsidRDefault="00892635" w:rsidP="00415C28">
            <w:pPr>
              <w:pStyle w:val="ListParagraph"/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 w:cs="Times New Roman"/>
                <w:color w:val="auto"/>
              </w:rPr>
            </w:pPr>
            <w:r>
              <w:rPr>
                <w:rFonts w:ascii="Book Antiqua" w:hAnsi="Book Antiqua" w:cs="Times New Roman"/>
                <w:color w:val="auto"/>
              </w:rPr>
              <w:t xml:space="preserve">Me </w:t>
            </w:r>
            <w:r w:rsidR="00415C28" w:rsidRPr="00892635">
              <w:rPr>
                <w:rFonts w:ascii="Book Antiqua" w:hAnsi="Book Antiqua" w:cs="Times New Roman"/>
                <w:color w:val="auto"/>
              </w:rPr>
              <w:t>bizneset dhe grupet e interest</w:t>
            </w:r>
          </w:p>
          <w:p w14:paraId="774D5E13" w14:textId="77777777" w:rsidR="00124335" w:rsidRPr="00892635" w:rsidRDefault="00124335" w:rsidP="00415C28">
            <w:pPr>
              <w:pStyle w:val="ListParagraph"/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 w:cs="Times New Roman"/>
                <w:color w:val="auto"/>
              </w:rPr>
            </w:pPr>
          </w:p>
          <w:p w14:paraId="55CD893C" w14:textId="1F196F98" w:rsidR="00415C28" w:rsidRPr="00892635" w:rsidRDefault="00415C28" w:rsidP="00415C28">
            <w:pPr>
              <w:pStyle w:val="ListParagraph"/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 w:cs="Times New Roman"/>
                <w:color w:val="auto"/>
              </w:rPr>
            </w:pPr>
          </w:p>
        </w:tc>
        <w:tc>
          <w:tcPr>
            <w:tcW w:w="1604" w:type="dxa"/>
            <w:tcBorders>
              <w:left w:val="single" w:sz="12" w:space="0" w:color="4472C4" w:themeColor="accent1"/>
            </w:tcBorders>
            <w:vAlign w:val="center"/>
          </w:tcPr>
          <w:p w14:paraId="41AEC389" w14:textId="77777777" w:rsidR="007F54BD" w:rsidRPr="00892635" w:rsidRDefault="00415C28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892635">
              <w:rPr>
                <w:rFonts w:ascii="Book Antiqua" w:eastAsia="MS Mincho" w:hAnsi="Book Antiqua" w:cs="Times New Roman"/>
                <w:lang w:val="sq-AL" w:eastAsia="x-none"/>
              </w:rPr>
              <w:t>16.08.2022</w:t>
            </w:r>
          </w:p>
          <w:p w14:paraId="3723C012" w14:textId="77777777" w:rsidR="00415C28" w:rsidRPr="00892635" w:rsidRDefault="00415C28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4916AE78" w14:textId="1D6DA1DC" w:rsidR="00415C28" w:rsidRPr="00892635" w:rsidRDefault="00415C28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892635">
              <w:rPr>
                <w:rFonts w:ascii="Book Antiqua" w:eastAsia="MS Mincho" w:hAnsi="Book Antiqua" w:cs="Times New Roman"/>
                <w:lang w:val="sq-AL" w:eastAsia="x-none"/>
              </w:rPr>
              <w:t>40 minuta</w:t>
            </w:r>
          </w:p>
        </w:tc>
        <w:tc>
          <w:tcPr>
            <w:tcW w:w="2231" w:type="dxa"/>
            <w:vAlign w:val="center"/>
          </w:tcPr>
          <w:p w14:paraId="77F7297C" w14:textId="0B8EF59D" w:rsidR="00415C28" w:rsidRPr="00892635" w:rsidRDefault="00415C28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892635">
              <w:rPr>
                <w:rFonts w:ascii="Book Antiqua" w:eastAsia="MS Mincho" w:hAnsi="Book Antiqua" w:cs="Times New Roman"/>
                <w:lang w:val="sq-AL" w:eastAsia="x-none"/>
              </w:rPr>
              <w:t>10 pjesëmarrës</w:t>
            </w:r>
          </w:p>
          <w:p w14:paraId="06300C1C" w14:textId="3D3CD69C" w:rsidR="007F54BD" w:rsidRPr="00892635" w:rsidRDefault="00415C28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892635">
              <w:rPr>
                <w:rFonts w:ascii="Book Antiqua" w:eastAsia="MS Mincho" w:hAnsi="Book Antiqua" w:cs="Times New Roman"/>
                <w:lang w:val="sq-AL" w:eastAsia="x-none"/>
              </w:rPr>
              <w:t>3 femra</w:t>
            </w:r>
          </w:p>
        </w:tc>
        <w:tc>
          <w:tcPr>
            <w:tcW w:w="1650" w:type="dxa"/>
            <w:vAlign w:val="center"/>
          </w:tcPr>
          <w:p w14:paraId="7C4D51D4" w14:textId="0671337F" w:rsidR="007F54BD" w:rsidRPr="00892635" w:rsidRDefault="00415C28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892635">
              <w:rPr>
                <w:rFonts w:ascii="Book Antiqua" w:eastAsia="MS Mincho" w:hAnsi="Book Antiqua" w:cs="Times New Roman"/>
                <w:lang w:val="sq-AL" w:eastAsia="x-none"/>
              </w:rPr>
              <w:t>1 pjesëmarrës kanë parashtruar kërkesë</w:t>
            </w:r>
          </w:p>
        </w:tc>
      </w:tr>
      <w:tr w:rsidR="00892635" w:rsidRPr="00F04B45" w14:paraId="5EB7218E" w14:textId="77777777" w:rsidTr="00333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12E4B36" w14:textId="77777777" w:rsidR="00124335" w:rsidRDefault="00124335" w:rsidP="00124335">
            <w:pPr>
              <w:pStyle w:val="ListParagraph"/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auto"/>
                <w:lang w:val="sq-AL" w:eastAsia="x-none"/>
              </w:rPr>
            </w:pPr>
          </w:p>
          <w:p w14:paraId="188CDB5C" w14:textId="2D5D8A3C" w:rsidR="000A69A8" w:rsidRPr="00892635" w:rsidRDefault="000A69A8" w:rsidP="00124335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auto"/>
                <w:lang w:val="sq-AL" w:eastAsia="x-none"/>
              </w:rPr>
            </w:pPr>
            <w:r w:rsidRPr="00892635">
              <w:rPr>
                <w:rFonts w:ascii="Book Antiqua" w:eastAsia="MS Mincho" w:hAnsi="Book Antiqua" w:cs="Times New Roman"/>
                <w:color w:val="auto"/>
                <w:lang w:val="sq-AL" w:eastAsia="x-none"/>
              </w:rPr>
              <w:t xml:space="preserve">Takim i drejtpërdrejtë në </w:t>
            </w:r>
          </w:p>
          <w:p w14:paraId="1961F62B" w14:textId="2196703D" w:rsidR="00415C28" w:rsidRPr="00892635" w:rsidRDefault="00415C28" w:rsidP="00415C28">
            <w:pPr>
              <w:pStyle w:val="NoSpacing"/>
              <w:spacing w:line="360" w:lineRule="auto"/>
              <w:rPr>
                <w:rFonts w:ascii="Book Antiqua" w:hAnsi="Book Antiqua" w:cs="Times New Roman"/>
                <w:color w:val="auto"/>
              </w:rPr>
            </w:pPr>
            <w:r w:rsidRPr="00892635">
              <w:rPr>
                <w:rFonts w:ascii="Book Antiqua" w:hAnsi="Book Antiqua" w:cs="Times New Roman"/>
                <w:color w:val="auto"/>
              </w:rPr>
              <w:t xml:space="preserve">         </w:t>
            </w:r>
            <w:r w:rsidR="00124335">
              <w:rPr>
                <w:rFonts w:ascii="Book Antiqua" w:hAnsi="Book Antiqua" w:cs="Times New Roman"/>
                <w:color w:val="auto"/>
              </w:rPr>
              <w:t xml:space="preserve">    </w:t>
            </w:r>
            <w:r w:rsidR="00892635">
              <w:rPr>
                <w:rFonts w:ascii="Book Antiqua" w:hAnsi="Book Antiqua" w:cs="Times New Roman"/>
                <w:color w:val="auto"/>
              </w:rPr>
              <w:t xml:space="preserve">Sallën e </w:t>
            </w:r>
            <w:r w:rsidRPr="00892635">
              <w:rPr>
                <w:rFonts w:ascii="Book Antiqua" w:hAnsi="Book Antiqua" w:cs="Times New Roman"/>
                <w:color w:val="auto"/>
              </w:rPr>
              <w:t>Kuvendit</w:t>
            </w:r>
          </w:p>
          <w:p w14:paraId="3A4EC8D3" w14:textId="2573294F" w:rsidR="00415C28" w:rsidRDefault="00415C28" w:rsidP="00415C28">
            <w:pPr>
              <w:pStyle w:val="ListParagraph"/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 w:cs="Times New Roman"/>
                <w:color w:val="auto"/>
              </w:rPr>
            </w:pPr>
            <w:r w:rsidRPr="00892635">
              <w:rPr>
                <w:rFonts w:ascii="Book Antiqua" w:hAnsi="Book Antiqua" w:cs="Times New Roman"/>
                <w:color w:val="auto"/>
              </w:rPr>
              <w:t>Buxhetimi Gjinor</w:t>
            </w:r>
          </w:p>
          <w:p w14:paraId="4E0470E6" w14:textId="77777777" w:rsidR="00124335" w:rsidRPr="00892635" w:rsidRDefault="00124335" w:rsidP="00415C28">
            <w:pPr>
              <w:pStyle w:val="ListParagraph"/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 w:cs="Times New Roman"/>
                <w:color w:val="auto"/>
              </w:rPr>
            </w:pPr>
          </w:p>
          <w:p w14:paraId="3C37FEBE" w14:textId="4FEC60EA" w:rsidR="00F63E20" w:rsidRPr="00892635" w:rsidRDefault="00F63E20" w:rsidP="00415C28">
            <w:pPr>
              <w:pStyle w:val="ListParagraph"/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auto"/>
                <w:lang w:val="sq-AL" w:eastAsia="x-none"/>
              </w:rPr>
            </w:pPr>
          </w:p>
        </w:tc>
        <w:tc>
          <w:tcPr>
            <w:tcW w:w="1604" w:type="dxa"/>
            <w:tcBorders>
              <w:left w:val="single" w:sz="12" w:space="0" w:color="4472C4" w:themeColor="accent1"/>
            </w:tcBorders>
            <w:vAlign w:val="center"/>
          </w:tcPr>
          <w:p w14:paraId="62394BD7" w14:textId="61C2A251" w:rsidR="000A69A8" w:rsidRDefault="00415C28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892635">
              <w:rPr>
                <w:rFonts w:ascii="Book Antiqua" w:eastAsia="MS Mincho" w:hAnsi="Book Antiqua" w:cs="Times New Roman"/>
                <w:lang w:val="sq-AL" w:eastAsia="x-none"/>
              </w:rPr>
              <w:t>17.08.2022</w:t>
            </w:r>
          </w:p>
          <w:p w14:paraId="02D9DAB7" w14:textId="77777777" w:rsidR="00892635" w:rsidRPr="00892635" w:rsidRDefault="00892635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4B349F62" w14:textId="3F259655" w:rsidR="00415C28" w:rsidRPr="00892635" w:rsidRDefault="00415C28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892635">
              <w:rPr>
                <w:rFonts w:ascii="Book Antiqua" w:eastAsia="MS Mincho" w:hAnsi="Book Antiqua" w:cs="Times New Roman"/>
                <w:lang w:val="sq-AL" w:eastAsia="x-none"/>
              </w:rPr>
              <w:t>40 minuta</w:t>
            </w:r>
          </w:p>
        </w:tc>
        <w:tc>
          <w:tcPr>
            <w:tcW w:w="2231" w:type="dxa"/>
            <w:vAlign w:val="center"/>
          </w:tcPr>
          <w:p w14:paraId="200D19AC" w14:textId="3FD1501A" w:rsidR="00415C28" w:rsidRPr="00892635" w:rsidRDefault="00415C28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892635">
              <w:rPr>
                <w:rFonts w:ascii="Book Antiqua" w:eastAsia="MS Mincho" w:hAnsi="Book Antiqua" w:cs="Times New Roman"/>
                <w:lang w:val="sq-AL" w:eastAsia="x-none"/>
              </w:rPr>
              <w:t>27 pjesëmarrës</w:t>
            </w:r>
          </w:p>
          <w:p w14:paraId="3CD33CB5" w14:textId="3183E4E6" w:rsidR="000A69A8" w:rsidRPr="00892635" w:rsidRDefault="00415C28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892635">
              <w:rPr>
                <w:rFonts w:ascii="Book Antiqua" w:eastAsia="MS Mincho" w:hAnsi="Book Antiqua" w:cs="Times New Roman"/>
                <w:lang w:val="sq-AL" w:eastAsia="x-none"/>
              </w:rPr>
              <w:t>20 femra</w:t>
            </w:r>
          </w:p>
        </w:tc>
        <w:tc>
          <w:tcPr>
            <w:tcW w:w="1650" w:type="dxa"/>
            <w:vAlign w:val="center"/>
          </w:tcPr>
          <w:p w14:paraId="0ECCB7E2" w14:textId="05719349" w:rsidR="000A69A8" w:rsidRPr="00892635" w:rsidRDefault="00415C28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b/>
                <w:lang w:val="sq-AL" w:eastAsia="x-none"/>
              </w:rPr>
            </w:pPr>
            <w:r w:rsidRPr="00892635">
              <w:rPr>
                <w:rFonts w:ascii="Book Antiqua" w:eastAsia="MS Mincho" w:hAnsi="Book Antiqua" w:cs="Times New Roman"/>
                <w:lang w:val="sq-AL" w:eastAsia="x-none"/>
              </w:rPr>
              <w:t>5 pjes</w:t>
            </w:r>
            <w:r w:rsidR="00EB1180">
              <w:rPr>
                <w:rFonts w:ascii="Book Antiqua" w:eastAsia="MS Mincho" w:hAnsi="Book Antiqua" w:cs="Times New Roman"/>
                <w:lang w:val="sq-AL" w:eastAsia="x-none"/>
              </w:rPr>
              <w:t>ëmarrës kanë parashtruar kërkesa</w:t>
            </w:r>
          </w:p>
        </w:tc>
      </w:tr>
      <w:tr w:rsidR="00892635" w:rsidRPr="00F04B45" w14:paraId="4A8077D3" w14:textId="77777777" w:rsidTr="00333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8C295A9" w14:textId="21BA4D0E" w:rsidR="00415C28" w:rsidRPr="00892635" w:rsidRDefault="000A69A8" w:rsidP="00415C28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auto"/>
                <w:lang w:val="sq-AL" w:eastAsia="x-none"/>
              </w:rPr>
            </w:pPr>
            <w:r w:rsidRPr="00892635">
              <w:rPr>
                <w:rFonts w:ascii="Book Antiqua" w:eastAsia="MS Mincho" w:hAnsi="Book Antiqua" w:cs="Times New Roman"/>
                <w:color w:val="auto"/>
                <w:lang w:val="sq-AL" w:eastAsia="x-none"/>
              </w:rPr>
              <w:lastRenderedPageBreak/>
              <w:t>Takim i drejtpërdrejtë në</w:t>
            </w:r>
            <w:r w:rsidR="00F63E20" w:rsidRPr="00892635">
              <w:rPr>
                <w:rFonts w:ascii="Book Antiqua" w:eastAsia="MS Mincho" w:hAnsi="Book Antiqua" w:cs="Times New Roman"/>
                <w:color w:val="auto"/>
                <w:lang w:val="sq-AL" w:eastAsia="x-none"/>
              </w:rPr>
              <w:t xml:space="preserve"> </w:t>
            </w:r>
            <w:r w:rsidR="00F63E20" w:rsidRPr="00892635">
              <w:rPr>
                <w:rFonts w:ascii="Book Antiqua" w:hAnsi="Book Antiqua" w:cs="Times New Roman"/>
                <w:color w:val="auto"/>
              </w:rPr>
              <w:t xml:space="preserve">Shtëpinë e Kulturës “Mensur Zyberaj”-Rahovec </w:t>
            </w:r>
          </w:p>
          <w:p w14:paraId="1C5D3211" w14:textId="0ACF0570" w:rsidR="000A69A8" w:rsidRPr="00892635" w:rsidRDefault="00415C28" w:rsidP="00415C28">
            <w:pPr>
              <w:pStyle w:val="ListParagraph"/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auto"/>
                <w:lang w:val="sq-AL" w:eastAsia="x-none"/>
              </w:rPr>
            </w:pPr>
            <w:r w:rsidRPr="00892635">
              <w:rPr>
                <w:rFonts w:ascii="Book Antiqua" w:hAnsi="Book Antiqua" w:cs="Times New Roman"/>
                <w:color w:val="auto"/>
              </w:rPr>
              <w:t>me bashkësitë lokale dhe lagjet urbane, me përfaqësues të shkollave dhe rininë</w:t>
            </w:r>
            <w:r w:rsidR="000A69A8" w:rsidRPr="00892635">
              <w:rPr>
                <w:rFonts w:ascii="Book Antiqua" w:eastAsia="MS Mincho" w:hAnsi="Book Antiqua" w:cs="Times New Roman"/>
                <w:color w:val="auto"/>
                <w:lang w:val="sq-AL" w:eastAsia="x-none"/>
              </w:rPr>
              <w:t xml:space="preserve"> </w:t>
            </w:r>
          </w:p>
          <w:p w14:paraId="328F373A" w14:textId="7058DE83" w:rsidR="00415C28" w:rsidRPr="00892635" w:rsidRDefault="00415C28" w:rsidP="00415C28">
            <w:pPr>
              <w:pStyle w:val="ListParagraph"/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auto"/>
                <w:lang w:val="sq-AL" w:eastAsia="x-none"/>
              </w:rPr>
            </w:pPr>
          </w:p>
        </w:tc>
        <w:tc>
          <w:tcPr>
            <w:tcW w:w="1604" w:type="dxa"/>
            <w:tcBorders>
              <w:left w:val="single" w:sz="12" w:space="0" w:color="4472C4" w:themeColor="accent1"/>
            </w:tcBorders>
            <w:vAlign w:val="center"/>
          </w:tcPr>
          <w:p w14:paraId="2CA367BF" w14:textId="2DAE94F2" w:rsidR="000A69A8" w:rsidRDefault="00F63E20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892635">
              <w:rPr>
                <w:rFonts w:ascii="Book Antiqua" w:eastAsia="MS Mincho" w:hAnsi="Book Antiqua" w:cs="Times New Roman"/>
                <w:lang w:val="sq-AL" w:eastAsia="x-none"/>
              </w:rPr>
              <w:t>18.08.2022</w:t>
            </w:r>
          </w:p>
          <w:p w14:paraId="1D94C791" w14:textId="77777777" w:rsidR="00892635" w:rsidRPr="00892635" w:rsidRDefault="00892635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3B468277" w14:textId="6E4DA6AF" w:rsidR="00F63E20" w:rsidRPr="00892635" w:rsidRDefault="00F63E20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892635">
              <w:rPr>
                <w:rFonts w:ascii="Book Antiqua" w:eastAsia="MS Mincho" w:hAnsi="Book Antiqua" w:cs="Times New Roman"/>
                <w:lang w:val="sq-AL" w:eastAsia="x-none"/>
              </w:rPr>
              <w:t>40 minuta</w:t>
            </w:r>
          </w:p>
        </w:tc>
        <w:tc>
          <w:tcPr>
            <w:tcW w:w="2231" w:type="dxa"/>
            <w:vAlign w:val="center"/>
          </w:tcPr>
          <w:p w14:paraId="4353DAE1" w14:textId="3CF53777" w:rsidR="00F63E20" w:rsidRPr="00892635" w:rsidRDefault="00F63E20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892635">
              <w:rPr>
                <w:rFonts w:ascii="Book Antiqua" w:eastAsia="MS Mincho" w:hAnsi="Book Antiqua" w:cs="Times New Roman"/>
                <w:lang w:val="sq-AL" w:eastAsia="x-none"/>
              </w:rPr>
              <w:t>30 pjesëmarrës</w:t>
            </w:r>
          </w:p>
          <w:p w14:paraId="1B07D345" w14:textId="617EB002" w:rsidR="000A69A8" w:rsidRPr="00892635" w:rsidRDefault="00F63E20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892635">
              <w:rPr>
                <w:rFonts w:ascii="Book Antiqua" w:eastAsia="MS Mincho" w:hAnsi="Book Antiqua" w:cs="Times New Roman"/>
                <w:lang w:val="sq-AL" w:eastAsia="x-none"/>
              </w:rPr>
              <w:t>1 femër</w:t>
            </w:r>
          </w:p>
        </w:tc>
        <w:tc>
          <w:tcPr>
            <w:tcW w:w="1650" w:type="dxa"/>
            <w:vAlign w:val="center"/>
          </w:tcPr>
          <w:p w14:paraId="1640AED9" w14:textId="37EB9568" w:rsidR="000A69A8" w:rsidRPr="00892635" w:rsidRDefault="00F63E20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892635">
              <w:rPr>
                <w:rFonts w:ascii="Book Antiqua" w:eastAsia="MS Mincho" w:hAnsi="Book Antiqua" w:cs="Times New Roman"/>
                <w:lang w:val="sq-AL" w:eastAsia="x-none"/>
              </w:rPr>
              <w:t>15 pjes</w:t>
            </w:r>
            <w:r w:rsidR="00EB1180">
              <w:rPr>
                <w:rFonts w:ascii="Book Antiqua" w:eastAsia="MS Mincho" w:hAnsi="Book Antiqua" w:cs="Times New Roman"/>
                <w:lang w:val="sq-AL" w:eastAsia="x-none"/>
              </w:rPr>
              <w:t>ëmarrës kanë parashtruar kërkesa</w:t>
            </w:r>
          </w:p>
        </w:tc>
      </w:tr>
      <w:tr w:rsidR="00892635" w:rsidRPr="00F04B45" w14:paraId="1AB14943" w14:textId="77777777" w:rsidTr="00333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D81ADF2" w14:textId="77777777" w:rsidR="007F54BD" w:rsidRPr="006A4FF5" w:rsidRDefault="007F54BD" w:rsidP="006A4FF5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6A4FF5">
              <w:rPr>
                <w:rFonts w:ascii="Book Antiqua" w:eastAsia="MS Mincho" w:hAnsi="Book Antiqua" w:cs="Times New Roman"/>
                <w:lang w:val="sq-AL" w:eastAsia="x-none"/>
              </w:rPr>
              <w:t>Publikimi n</w:t>
            </w:r>
            <w:r w:rsidR="000754DC" w:rsidRPr="006A4FF5">
              <w:rPr>
                <w:rFonts w:ascii="Book Antiqua" w:eastAsia="MS Mincho" w:hAnsi="Book Antiqua" w:cs="Times New Roman"/>
                <w:lang w:val="sq-AL" w:eastAsia="x-none"/>
              </w:rPr>
              <w:t>ë</w:t>
            </w:r>
            <w:r w:rsidRPr="006A4FF5">
              <w:rPr>
                <w:rFonts w:ascii="Book Antiqua" w:eastAsia="MS Mincho" w:hAnsi="Book Antiqua" w:cs="Times New Roman"/>
                <w:lang w:val="sq-AL" w:eastAsia="x-none"/>
              </w:rPr>
              <w:t xml:space="preserve"> ueb faqe / platforma elektonike </w:t>
            </w:r>
          </w:p>
        </w:tc>
        <w:tc>
          <w:tcPr>
            <w:tcW w:w="1604" w:type="dxa"/>
            <w:tcBorders>
              <w:left w:val="single" w:sz="12" w:space="0" w:color="4472C4" w:themeColor="accent1"/>
            </w:tcBorders>
            <w:vAlign w:val="center"/>
          </w:tcPr>
          <w:p w14:paraId="32FB0404" w14:textId="378CAD04" w:rsidR="007F54BD" w:rsidRPr="00892635" w:rsidRDefault="00F63E20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892635">
              <w:rPr>
                <w:rFonts w:ascii="Book Antiqua" w:eastAsia="MS Mincho" w:hAnsi="Book Antiqua" w:cs="Times New Roman"/>
                <w:lang w:val="sq-AL" w:eastAsia="x-none"/>
              </w:rPr>
              <w:t>14</w:t>
            </w:r>
            <w:r w:rsidR="009A6D4F" w:rsidRPr="00892635">
              <w:rPr>
                <w:rFonts w:ascii="Book Antiqua" w:eastAsia="MS Mincho" w:hAnsi="Book Antiqua" w:cs="Times New Roman"/>
                <w:lang w:val="sq-AL" w:eastAsia="x-none"/>
              </w:rPr>
              <w:t xml:space="preserve"> dit</w:t>
            </w:r>
            <w:r w:rsidR="000754DC" w:rsidRPr="00892635">
              <w:rPr>
                <w:rFonts w:ascii="Book Antiqua" w:eastAsia="MS Mincho" w:hAnsi="Book Antiqua" w:cs="Times New Roman"/>
                <w:lang w:val="sq-AL" w:eastAsia="x-none"/>
              </w:rPr>
              <w:t>ë</w:t>
            </w:r>
            <w:r w:rsidR="009A6D4F" w:rsidRPr="00892635">
              <w:rPr>
                <w:rFonts w:ascii="Book Antiqua" w:eastAsia="MS Mincho" w:hAnsi="Book Antiqua" w:cs="Times New Roman"/>
                <w:lang w:val="sq-AL" w:eastAsia="x-none"/>
              </w:rPr>
              <w:t xml:space="preserve"> </w:t>
            </w:r>
            <w:r w:rsidRPr="00892635">
              <w:rPr>
                <w:rFonts w:ascii="Book Antiqua" w:eastAsia="MS Mincho" w:hAnsi="Book Antiqua" w:cs="Times New Roman"/>
                <w:lang w:val="sq-AL" w:eastAsia="x-none"/>
              </w:rPr>
              <w:t>para dëgjimit publik</w:t>
            </w:r>
          </w:p>
        </w:tc>
        <w:tc>
          <w:tcPr>
            <w:tcW w:w="2231" w:type="dxa"/>
            <w:vAlign w:val="center"/>
          </w:tcPr>
          <w:p w14:paraId="62D5E4E5" w14:textId="44447CB3" w:rsidR="007F54BD" w:rsidRPr="00892635" w:rsidRDefault="007F54BD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</w:tc>
        <w:tc>
          <w:tcPr>
            <w:tcW w:w="1650" w:type="dxa"/>
            <w:vAlign w:val="center"/>
          </w:tcPr>
          <w:p w14:paraId="42BAFE0E" w14:textId="6F304A4A" w:rsidR="007F54BD" w:rsidRPr="00892635" w:rsidRDefault="00F63E20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892635">
              <w:rPr>
                <w:rFonts w:ascii="Book Antiqua" w:eastAsia="MS Mincho" w:hAnsi="Book Antiqua" w:cs="Times New Roman"/>
                <w:lang w:val="sq-AL" w:eastAsia="x-none"/>
              </w:rPr>
              <w:t>Asnjë koment nuk kemi marrë</w:t>
            </w:r>
          </w:p>
        </w:tc>
      </w:tr>
    </w:tbl>
    <w:p w14:paraId="1E545194" w14:textId="77777777" w:rsidR="00F021B0" w:rsidRPr="00F04B45" w:rsidRDefault="00F021B0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val="sq-AL" w:eastAsia="x-none"/>
        </w:rPr>
      </w:pPr>
    </w:p>
    <w:p w14:paraId="23CA641F" w14:textId="77777777" w:rsidR="001B55A7" w:rsidRPr="00F04B45" w:rsidRDefault="001B55A7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val="sq-AL" w:eastAsia="x-none"/>
        </w:rPr>
      </w:pPr>
    </w:p>
    <w:p w14:paraId="266FCC6F" w14:textId="15C39921" w:rsidR="009A6D4F" w:rsidRPr="00F04B45" w:rsidRDefault="009A6D4F" w:rsidP="009A6D4F">
      <w:pPr>
        <w:spacing w:line="276" w:lineRule="auto"/>
        <w:jc w:val="both"/>
        <w:rPr>
          <w:rFonts w:ascii="Book Antiqua" w:hAnsi="Book Antiqua" w:cs="Times New Roman"/>
          <w:color w:val="000000" w:themeColor="text1"/>
          <w:lang w:val="sq-AL"/>
        </w:rPr>
      </w:pPr>
      <w:r w:rsidRPr="00F04B45">
        <w:rPr>
          <w:rFonts w:ascii="Book Antiqua" w:hAnsi="Book Antiqua" w:cs="Times New Roman"/>
          <w:color w:val="000000" w:themeColor="text1"/>
          <w:lang w:val="sq-AL"/>
        </w:rPr>
        <w:t>Të gjitha k</w:t>
      </w:r>
      <w:r w:rsidR="000754DC" w:rsidRPr="00F04B45">
        <w:rPr>
          <w:rFonts w:ascii="Book Antiqua" w:hAnsi="Book Antiqua" w:cs="Times New Roman"/>
          <w:color w:val="000000" w:themeColor="text1"/>
          <w:lang w:val="sq-AL"/>
        </w:rPr>
        <w:t>ë</w:t>
      </w:r>
      <w:r w:rsidRPr="00F04B45">
        <w:rPr>
          <w:rFonts w:ascii="Book Antiqua" w:hAnsi="Book Antiqua" w:cs="Times New Roman"/>
          <w:color w:val="000000" w:themeColor="text1"/>
          <w:lang w:val="sq-AL"/>
        </w:rPr>
        <w:t>rkesat e p</w:t>
      </w:r>
      <w:r w:rsidR="00124335">
        <w:rPr>
          <w:rFonts w:ascii="Book Antiqua" w:hAnsi="Book Antiqua" w:cs="Times New Roman"/>
          <w:color w:val="000000" w:themeColor="text1"/>
          <w:lang w:val="sq-AL"/>
        </w:rPr>
        <w:t>a</w:t>
      </w:r>
      <w:r w:rsidRPr="00F04B45">
        <w:rPr>
          <w:rFonts w:ascii="Book Antiqua" w:hAnsi="Book Antiqua" w:cs="Times New Roman"/>
          <w:color w:val="000000" w:themeColor="text1"/>
          <w:lang w:val="sq-AL"/>
        </w:rPr>
        <w:t>ra</w:t>
      </w:r>
      <w:r w:rsidR="00124335">
        <w:rPr>
          <w:rFonts w:ascii="Book Antiqua" w:hAnsi="Book Antiqua" w:cs="Times New Roman"/>
          <w:color w:val="000000" w:themeColor="text1"/>
          <w:lang w:val="sq-AL"/>
        </w:rPr>
        <w:t>shtr</w:t>
      </w:r>
      <w:r w:rsidRPr="00F04B45">
        <w:rPr>
          <w:rFonts w:ascii="Book Antiqua" w:hAnsi="Book Antiqua" w:cs="Times New Roman"/>
          <w:color w:val="000000" w:themeColor="text1"/>
          <w:lang w:val="sq-AL"/>
        </w:rPr>
        <w:t>u</w:t>
      </w:r>
      <w:r w:rsidR="00124335">
        <w:rPr>
          <w:rFonts w:ascii="Book Antiqua" w:hAnsi="Book Antiqua" w:cs="Times New Roman"/>
          <w:color w:val="000000" w:themeColor="text1"/>
          <w:lang w:val="sq-AL"/>
        </w:rPr>
        <w:t>a</w:t>
      </w:r>
      <w:r w:rsidRPr="00F04B45">
        <w:rPr>
          <w:rFonts w:ascii="Book Antiqua" w:hAnsi="Book Antiqua" w:cs="Times New Roman"/>
          <w:color w:val="000000" w:themeColor="text1"/>
          <w:lang w:val="sq-AL"/>
        </w:rPr>
        <w:t>ra n</w:t>
      </w:r>
      <w:r w:rsidR="000754DC" w:rsidRPr="00F04B45">
        <w:rPr>
          <w:rFonts w:ascii="Book Antiqua" w:hAnsi="Book Antiqua" w:cs="Times New Roman"/>
          <w:color w:val="000000" w:themeColor="text1"/>
          <w:lang w:val="sq-AL"/>
        </w:rPr>
        <w:t>ë</w:t>
      </w:r>
      <w:r w:rsidRPr="00F04B45">
        <w:rPr>
          <w:rFonts w:ascii="Book Antiqua" w:hAnsi="Book Antiqua" w:cs="Times New Roman"/>
          <w:color w:val="000000" w:themeColor="text1"/>
          <w:lang w:val="sq-AL"/>
        </w:rPr>
        <w:t xml:space="preserve"> takimet fizik</w:t>
      </w:r>
      <w:r w:rsidR="00124335">
        <w:rPr>
          <w:rFonts w:ascii="Book Antiqua" w:hAnsi="Book Antiqua" w:cs="Times New Roman"/>
          <w:color w:val="000000" w:themeColor="text1"/>
          <w:lang w:val="sq-AL"/>
        </w:rPr>
        <w:t>e</w:t>
      </w:r>
      <w:r w:rsidRPr="00F04B45">
        <w:rPr>
          <w:rFonts w:ascii="Book Antiqua" w:hAnsi="Book Antiqua" w:cs="Times New Roman"/>
          <w:color w:val="000000" w:themeColor="text1"/>
          <w:lang w:val="sq-AL"/>
        </w:rPr>
        <w:t xml:space="preserve"> si dhe ato n</w:t>
      </w:r>
      <w:r w:rsidR="000754DC" w:rsidRPr="00F04B45">
        <w:rPr>
          <w:rFonts w:ascii="Book Antiqua" w:hAnsi="Book Antiqua" w:cs="Times New Roman"/>
          <w:color w:val="000000" w:themeColor="text1"/>
          <w:lang w:val="sq-AL"/>
        </w:rPr>
        <w:t>ë</w:t>
      </w:r>
      <w:r w:rsidRPr="00F04B45">
        <w:rPr>
          <w:rFonts w:ascii="Book Antiqua" w:hAnsi="Book Antiqua" w:cs="Times New Roman"/>
          <w:color w:val="000000" w:themeColor="text1"/>
          <w:lang w:val="sq-AL"/>
        </w:rPr>
        <w:t xml:space="preserve"> form</w:t>
      </w:r>
      <w:r w:rsidR="000754DC" w:rsidRPr="00F04B45">
        <w:rPr>
          <w:rFonts w:ascii="Book Antiqua" w:hAnsi="Book Antiqua" w:cs="Times New Roman"/>
          <w:color w:val="000000" w:themeColor="text1"/>
          <w:lang w:val="sq-AL"/>
        </w:rPr>
        <w:t>ë</w:t>
      </w:r>
      <w:r w:rsidRPr="00F04B45">
        <w:rPr>
          <w:rFonts w:ascii="Book Antiqua" w:hAnsi="Book Antiqua" w:cs="Times New Roman"/>
          <w:color w:val="000000" w:themeColor="text1"/>
          <w:lang w:val="sq-AL"/>
        </w:rPr>
        <w:t xml:space="preserve"> elektronike, janë shqyrtuar nga Grupi </w:t>
      </w:r>
      <w:r w:rsidR="00262390" w:rsidRPr="00F04B45">
        <w:rPr>
          <w:rFonts w:ascii="Book Antiqua" w:hAnsi="Book Antiqua" w:cs="Times New Roman"/>
          <w:color w:val="000000" w:themeColor="text1"/>
          <w:lang w:val="sq-AL"/>
        </w:rPr>
        <w:t>Punues</w:t>
      </w:r>
      <w:r w:rsidRPr="00F04B45">
        <w:rPr>
          <w:rFonts w:ascii="Book Antiqua" w:hAnsi="Book Antiqua" w:cs="Times New Roman"/>
          <w:color w:val="000000" w:themeColor="text1"/>
          <w:lang w:val="sq-AL"/>
        </w:rPr>
        <w:t>, ndërsa raporti i detajuar për k</w:t>
      </w:r>
      <w:r w:rsidR="000754DC" w:rsidRPr="00F04B45">
        <w:rPr>
          <w:rFonts w:ascii="Book Antiqua" w:hAnsi="Book Antiqua" w:cs="Times New Roman"/>
          <w:color w:val="000000" w:themeColor="text1"/>
          <w:lang w:val="sq-AL"/>
        </w:rPr>
        <w:t>ë</w:t>
      </w:r>
      <w:r w:rsidRPr="00F04B45">
        <w:rPr>
          <w:rFonts w:ascii="Book Antiqua" w:hAnsi="Book Antiqua" w:cs="Times New Roman"/>
          <w:color w:val="000000" w:themeColor="text1"/>
          <w:lang w:val="sq-AL"/>
        </w:rPr>
        <w:t xml:space="preserve">rkesat e pranuara apo refuzuara, është paraqitur në formë të plotë në shtojcën nr. 1 të këtij raporti.   </w:t>
      </w:r>
    </w:p>
    <w:p w14:paraId="2A0289A1" w14:textId="77777777" w:rsidR="009A6D4F" w:rsidRPr="00F04B45" w:rsidRDefault="009A6D4F" w:rsidP="009A6D4F">
      <w:pPr>
        <w:spacing w:line="276" w:lineRule="auto"/>
        <w:jc w:val="both"/>
        <w:rPr>
          <w:rFonts w:ascii="Book Antiqua" w:hAnsi="Book Antiqua" w:cs="Times New Roman"/>
          <w:color w:val="000000" w:themeColor="text1"/>
          <w:lang w:val="sq-AL"/>
        </w:rPr>
      </w:pPr>
    </w:p>
    <w:p w14:paraId="3E66AE05" w14:textId="7303DCB1" w:rsidR="009A6D4F" w:rsidRPr="00F04B45" w:rsidRDefault="009A6D4F" w:rsidP="009A6D4F">
      <w:pPr>
        <w:spacing w:line="276" w:lineRule="auto"/>
        <w:jc w:val="both"/>
        <w:rPr>
          <w:rFonts w:ascii="Book Antiqua" w:hAnsi="Book Antiqua" w:cs="Times New Roman"/>
          <w:color w:val="000000" w:themeColor="text1"/>
          <w:lang w:val="sq-AL"/>
        </w:rPr>
        <w:sectPr w:rsidR="009A6D4F" w:rsidRPr="00F04B45" w:rsidSect="00E752B7">
          <w:footerReference w:type="even" r:id="rId17"/>
          <w:footerReference w:type="default" r:id="rId18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F04B45">
        <w:rPr>
          <w:rFonts w:ascii="Book Antiqua" w:hAnsi="Book Antiqua" w:cs="Times New Roman"/>
          <w:color w:val="000000" w:themeColor="text1"/>
          <w:lang w:val="sq-AL"/>
        </w:rPr>
        <w:t>Projekt buxheti i vitit 2023,  pas përmbylljes së procesit të d</w:t>
      </w:r>
      <w:r w:rsidR="000754DC" w:rsidRPr="00F04B45">
        <w:rPr>
          <w:rFonts w:ascii="Book Antiqua" w:hAnsi="Book Antiqua" w:cs="Times New Roman"/>
          <w:color w:val="000000" w:themeColor="text1"/>
          <w:lang w:val="sq-AL"/>
        </w:rPr>
        <w:t>ë</w:t>
      </w:r>
      <w:r w:rsidRPr="00F04B45">
        <w:rPr>
          <w:rFonts w:ascii="Book Antiqua" w:hAnsi="Book Antiqua" w:cs="Times New Roman"/>
          <w:color w:val="000000" w:themeColor="text1"/>
          <w:lang w:val="sq-AL"/>
        </w:rPr>
        <w:t xml:space="preserve">gjimeve buxhetore, </w:t>
      </w:r>
      <w:r w:rsidR="00BD3B58" w:rsidRPr="00F04B45">
        <w:rPr>
          <w:rFonts w:ascii="Book Antiqua" w:hAnsi="Book Antiqua" w:cs="Times New Roman"/>
          <w:color w:val="000000" w:themeColor="text1"/>
          <w:lang w:val="sq-AL"/>
        </w:rPr>
        <w:t>do t</w:t>
      </w:r>
      <w:r w:rsidR="000754DC" w:rsidRPr="00F04B45">
        <w:rPr>
          <w:rFonts w:ascii="Book Antiqua" w:hAnsi="Book Antiqua" w:cs="Times New Roman"/>
          <w:color w:val="000000" w:themeColor="text1"/>
          <w:lang w:val="sq-AL"/>
        </w:rPr>
        <w:t>ë</w:t>
      </w:r>
      <w:r w:rsidR="00BD3B58" w:rsidRPr="00F04B45">
        <w:rPr>
          <w:rFonts w:ascii="Book Antiqua" w:hAnsi="Book Antiqua" w:cs="Times New Roman"/>
          <w:color w:val="000000" w:themeColor="text1"/>
          <w:lang w:val="sq-AL"/>
        </w:rPr>
        <w:t xml:space="preserve"> finalizohet dhe deri m</w:t>
      </w:r>
      <w:r w:rsidR="000754DC" w:rsidRPr="00F04B45">
        <w:rPr>
          <w:rFonts w:ascii="Book Antiqua" w:hAnsi="Book Antiqua" w:cs="Times New Roman"/>
          <w:color w:val="000000" w:themeColor="text1"/>
          <w:lang w:val="sq-AL"/>
        </w:rPr>
        <w:t>ë</w:t>
      </w:r>
      <w:r w:rsidR="00BD3B58" w:rsidRPr="00F04B45">
        <w:rPr>
          <w:rFonts w:ascii="Book Antiqua" w:hAnsi="Book Antiqua" w:cs="Times New Roman"/>
          <w:color w:val="000000" w:themeColor="text1"/>
          <w:lang w:val="sq-AL"/>
        </w:rPr>
        <w:t xml:space="preserve"> </w:t>
      </w:r>
      <w:r w:rsidR="00BD3B58" w:rsidRPr="00F04B45">
        <w:rPr>
          <w:rFonts w:ascii="Book Antiqua" w:hAnsi="Book Antiqua" w:cs="Times New Roman"/>
          <w:b/>
          <w:bCs/>
          <w:i/>
          <w:iCs/>
          <w:color w:val="000000" w:themeColor="text1"/>
          <w:lang w:val="sq-AL"/>
        </w:rPr>
        <w:t xml:space="preserve">1 shtator 2022 </w:t>
      </w:r>
      <w:r w:rsidR="00BD3B58" w:rsidRPr="00F04B45">
        <w:rPr>
          <w:rFonts w:ascii="Book Antiqua" w:hAnsi="Book Antiqua" w:cs="Times New Roman"/>
          <w:color w:val="000000" w:themeColor="text1"/>
          <w:lang w:val="sq-AL"/>
        </w:rPr>
        <w:t>do t</w:t>
      </w:r>
      <w:r w:rsidR="000754DC" w:rsidRPr="00F04B45">
        <w:rPr>
          <w:rFonts w:ascii="Book Antiqua" w:hAnsi="Book Antiqua" w:cs="Times New Roman"/>
          <w:color w:val="000000" w:themeColor="text1"/>
          <w:lang w:val="sq-AL"/>
        </w:rPr>
        <w:t>ë</w:t>
      </w:r>
      <w:r w:rsidR="00BD3B58" w:rsidRPr="00F04B45">
        <w:rPr>
          <w:rFonts w:ascii="Book Antiqua" w:hAnsi="Book Antiqua" w:cs="Times New Roman"/>
          <w:color w:val="000000" w:themeColor="text1"/>
          <w:lang w:val="sq-AL"/>
        </w:rPr>
        <w:t xml:space="preserve"> procedohet p</w:t>
      </w:r>
      <w:r w:rsidR="000754DC" w:rsidRPr="00F04B45">
        <w:rPr>
          <w:rFonts w:ascii="Book Antiqua" w:hAnsi="Book Antiqua" w:cs="Times New Roman"/>
          <w:color w:val="000000" w:themeColor="text1"/>
          <w:lang w:val="sq-AL"/>
        </w:rPr>
        <w:t>ë</w:t>
      </w:r>
      <w:r w:rsidR="00BD3B58" w:rsidRPr="00F04B45">
        <w:rPr>
          <w:rFonts w:ascii="Book Antiqua" w:hAnsi="Book Antiqua" w:cs="Times New Roman"/>
          <w:color w:val="000000" w:themeColor="text1"/>
          <w:lang w:val="sq-AL"/>
        </w:rPr>
        <w:t>r n</w:t>
      </w:r>
      <w:r w:rsidR="000754DC" w:rsidRPr="00F04B45">
        <w:rPr>
          <w:rFonts w:ascii="Book Antiqua" w:hAnsi="Book Antiqua" w:cs="Times New Roman"/>
          <w:color w:val="000000" w:themeColor="text1"/>
          <w:lang w:val="sq-AL"/>
        </w:rPr>
        <w:t>ë</w:t>
      </w:r>
      <w:r w:rsidR="00BD3B58" w:rsidRPr="00F04B45">
        <w:rPr>
          <w:rFonts w:ascii="Book Antiqua" w:hAnsi="Book Antiqua" w:cs="Times New Roman"/>
          <w:color w:val="000000" w:themeColor="text1"/>
          <w:lang w:val="sq-AL"/>
        </w:rPr>
        <w:t xml:space="preserve"> </w:t>
      </w:r>
      <w:r w:rsidR="00124335">
        <w:rPr>
          <w:rFonts w:ascii="Book Antiqua" w:hAnsi="Book Antiqua" w:cs="Times New Roman"/>
          <w:color w:val="000000" w:themeColor="text1"/>
          <w:lang w:val="sq-AL"/>
        </w:rPr>
        <w:t>K</w:t>
      </w:r>
      <w:r w:rsidR="00BD3B58" w:rsidRPr="00F04B45">
        <w:rPr>
          <w:rFonts w:ascii="Book Antiqua" w:hAnsi="Book Antiqua" w:cs="Times New Roman"/>
          <w:color w:val="000000" w:themeColor="text1"/>
          <w:lang w:val="sq-AL"/>
        </w:rPr>
        <w:t>uvendin e Komun</w:t>
      </w:r>
      <w:r w:rsidR="000754DC" w:rsidRPr="00F04B45">
        <w:rPr>
          <w:rFonts w:ascii="Book Antiqua" w:hAnsi="Book Antiqua" w:cs="Times New Roman"/>
          <w:color w:val="000000" w:themeColor="text1"/>
          <w:lang w:val="sq-AL"/>
        </w:rPr>
        <w:t>ë</w:t>
      </w:r>
      <w:r w:rsidR="00BD3B58" w:rsidRPr="00F04B45">
        <w:rPr>
          <w:rFonts w:ascii="Book Antiqua" w:hAnsi="Book Antiqua" w:cs="Times New Roman"/>
          <w:color w:val="000000" w:themeColor="text1"/>
          <w:lang w:val="sq-AL"/>
        </w:rPr>
        <w:t>s s</w:t>
      </w:r>
      <w:r w:rsidR="000754DC" w:rsidRPr="00F04B45">
        <w:rPr>
          <w:rFonts w:ascii="Book Antiqua" w:hAnsi="Book Antiqua" w:cs="Times New Roman"/>
          <w:color w:val="000000" w:themeColor="text1"/>
          <w:lang w:val="sq-AL"/>
        </w:rPr>
        <w:t>ë</w:t>
      </w:r>
      <w:r w:rsidR="00BD3B58" w:rsidRPr="00F04B45">
        <w:rPr>
          <w:rFonts w:ascii="Book Antiqua" w:hAnsi="Book Antiqua" w:cs="Times New Roman"/>
          <w:color w:val="000000" w:themeColor="text1"/>
          <w:lang w:val="sq-AL"/>
        </w:rPr>
        <w:t xml:space="preserve"> Rahovecit. </w:t>
      </w:r>
    </w:p>
    <w:p w14:paraId="042EC911" w14:textId="14C82970" w:rsidR="001B55A7" w:rsidRDefault="00BD3B58" w:rsidP="00BD3B58">
      <w:pPr>
        <w:rPr>
          <w:rFonts w:ascii="Book Antiqua" w:hAnsi="Book Antiqua" w:cs="Times New Roman"/>
          <w:color w:val="000000" w:themeColor="text1"/>
          <w:lang w:val="sq-AL"/>
        </w:rPr>
      </w:pPr>
      <w:r w:rsidRPr="00F04B45">
        <w:rPr>
          <w:rFonts w:ascii="Book Antiqua" w:hAnsi="Book Antiqua" w:cs="Times New Roman"/>
          <w:color w:val="000000" w:themeColor="text1"/>
          <w:lang w:val="sq-AL"/>
        </w:rPr>
        <w:lastRenderedPageBreak/>
        <w:t>Shtojca</w:t>
      </w:r>
      <w:r w:rsidR="00124335">
        <w:rPr>
          <w:rFonts w:ascii="Book Antiqua" w:hAnsi="Book Antiqua" w:cs="Times New Roman"/>
          <w:color w:val="000000" w:themeColor="text1"/>
          <w:lang w:val="sq-AL"/>
        </w:rPr>
        <w:t xml:space="preserve"> 1</w:t>
      </w:r>
      <w:r w:rsidRPr="00F04B45">
        <w:rPr>
          <w:rFonts w:ascii="Book Antiqua" w:hAnsi="Book Antiqua" w:cs="Times New Roman"/>
          <w:color w:val="000000" w:themeColor="text1"/>
          <w:lang w:val="sq-AL"/>
        </w:rPr>
        <w:t xml:space="preserve"> – Tabela e detajuar me informatat për </w:t>
      </w:r>
      <w:r w:rsidR="00063ECE" w:rsidRPr="00F04B45">
        <w:rPr>
          <w:rFonts w:ascii="Book Antiqua" w:hAnsi="Book Antiqua" w:cs="Times New Roman"/>
          <w:color w:val="000000" w:themeColor="text1"/>
          <w:lang w:val="sq-AL"/>
        </w:rPr>
        <w:t xml:space="preserve">kërkesat e dhëna, </w:t>
      </w:r>
      <w:r w:rsidRPr="00F04B45">
        <w:rPr>
          <w:rFonts w:ascii="Book Antiqua" w:hAnsi="Book Antiqua" w:cs="Times New Roman"/>
          <w:color w:val="000000" w:themeColor="text1"/>
          <w:lang w:val="sq-AL"/>
        </w:rPr>
        <w:t>arsyetimet për k</w:t>
      </w:r>
      <w:r w:rsidR="000754DC" w:rsidRPr="00F04B45">
        <w:rPr>
          <w:rFonts w:ascii="Book Antiqua" w:hAnsi="Book Antiqua" w:cs="Times New Roman"/>
          <w:color w:val="000000" w:themeColor="text1"/>
          <w:lang w:val="sq-AL"/>
        </w:rPr>
        <w:t>ë</w:t>
      </w:r>
      <w:r w:rsidRPr="00F04B45">
        <w:rPr>
          <w:rFonts w:ascii="Book Antiqua" w:hAnsi="Book Antiqua" w:cs="Times New Roman"/>
          <w:color w:val="000000" w:themeColor="text1"/>
          <w:lang w:val="sq-AL"/>
        </w:rPr>
        <w:t xml:space="preserve">rkesat e pranuara dhe të refuzuara.  </w:t>
      </w:r>
    </w:p>
    <w:p w14:paraId="10CA4E65" w14:textId="77777777" w:rsidR="00124335" w:rsidRPr="00F04B45" w:rsidRDefault="00124335" w:rsidP="00BD3B58">
      <w:pPr>
        <w:rPr>
          <w:rFonts w:ascii="Book Antiqua" w:hAnsi="Book Antiqua" w:cs="Times New Roman"/>
          <w:color w:val="000000" w:themeColor="text1"/>
          <w:lang w:val="sq-AL"/>
        </w:rPr>
      </w:pPr>
    </w:p>
    <w:tbl>
      <w:tblPr>
        <w:tblStyle w:val="GridTable1Light"/>
        <w:tblW w:w="1161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1800"/>
        <w:gridCol w:w="2430"/>
        <w:gridCol w:w="1890"/>
        <w:gridCol w:w="1800"/>
        <w:gridCol w:w="3690"/>
      </w:tblGrid>
      <w:tr w:rsidR="00495DD5" w:rsidRPr="00F04B45" w14:paraId="1043C210" w14:textId="77777777" w:rsidTr="00F04E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F4B083" w:themeFill="accent2" w:themeFillTint="99"/>
          </w:tcPr>
          <w:p w14:paraId="11E43D16" w14:textId="77777777" w:rsidR="001B55A7" w:rsidRPr="00F04B45" w:rsidRDefault="001B55A7" w:rsidP="004E6A3D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 xml:space="preserve">Temat e </w:t>
            </w:r>
            <w:r w:rsidR="00B15D3A"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>d</w:t>
            </w:r>
            <w:r w:rsidR="000754DC"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>ë</w:t>
            </w:r>
            <w:r w:rsidR="00B15D3A"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>gjimit buxhetor</w:t>
            </w:r>
          </w:p>
        </w:tc>
        <w:tc>
          <w:tcPr>
            <w:tcW w:w="2430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F4B083" w:themeFill="accent2" w:themeFillTint="99"/>
          </w:tcPr>
          <w:p w14:paraId="7C083966" w14:textId="77777777" w:rsidR="001B55A7" w:rsidRPr="00F04B45" w:rsidRDefault="00B15D3A" w:rsidP="004E6A3D">
            <w:pPr>
              <w:tabs>
                <w:tab w:val="left" w:pos="252"/>
              </w:tabs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>Kërkesat</w:t>
            </w:r>
            <w:r w:rsidR="001B55A7"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 xml:space="preserve"> / Sugjerimet  / Komentet</w:t>
            </w:r>
          </w:p>
        </w:tc>
        <w:tc>
          <w:tcPr>
            <w:tcW w:w="1890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F4B083" w:themeFill="accent2" w:themeFillTint="99"/>
          </w:tcPr>
          <w:p w14:paraId="628EF809" w14:textId="77777777" w:rsidR="001B55A7" w:rsidRPr="00F04B45" w:rsidRDefault="001B55A7" w:rsidP="004E6A3D">
            <w:pPr>
              <w:tabs>
                <w:tab w:val="left" w:pos="252"/>
              </w:tabs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 xml:space="preserve">Kush ka </w:t>
            </w:r>
            <w:r w:rsidR="00B15D3A"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>dhënë</w:t>
            </w:r>
            <w:r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 xml:space="preserve"> </w:t>
            </w:r>
            <w:r w:rsidR="000754DC"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>kërkesë</w:t>
            </w:r>
            <w:r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 xml:space="preserve"> / </w:t>
            </w:r>
            <w:r w:rsidR="00B15D3A"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 xml:space="preserve"> sygjerim p</w:t>
            </w:r>
            <w:r w:rsidR="000754DC"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>ë</w:t>
            </w:r>
            <w:r w:rsidR="00B15D3A"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>r projekt buxhetin e vitit 202</w:t>
            </w:r>
            <w:r w:rsidR="000754DC"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>3</w:t>
            </w:r>
            <w:r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 xml:space="preserve"> </w:t>
            </w:r>
          </w:p>
        </w:tc>
        <w:tc>
          <w:tcPr>
            <w:tcW w:w="1800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F4B083" w:themeFill="accent2" w:themeFillTint="99"/>
          </w:tcPr>
          <w:p w14:paraId="21CE6662" w14:textId="77777777" w:rsidR="001B55A7" w:rsidRPr="00F04B45" w:rsidRDefault="001B55A7" w:rsidP="00B15D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imes New Roman"/>
                <w:b w:val="0"/>
                <w:color w:val="000000" w:themeColor="text1"/>
                <w:lang w:val="sq-AL"/>
              </w:rPr>
            </w:pPr>
            <w:r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 xml:space="preserve">Statusi i </w:t>
            </w:r>
            <w:r w:rsidR="00B15D3A"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>k</w:t>
            </w:r>
            <w:r w:rsidR="000754DC"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>ë</w:t>
            </w:r>
            <w:r w:rsidR="00B15D3A"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>rkes</w:t>
            </w:r>
            <w:r w:rsidR="000754DC"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>ë</w:t>
            </w:r>
            <w:r w:rsidR="00B15D3A"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 xml:space="preserve">s / sugjerimi  ( i pranuar , </w:t>
            </w:r>
            <w:r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 xml:space="preserve">pjesërisht </w:t>
            </w:r>
            <w:r w:rsidR="00B15D3A"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 xml:space="preserve">e </w:t>
            </w:r>
            <w:r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>pranuar</w:t>
            </w:r>
            <w:r w:rsidR="00B15D3A"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 xml:space="preserve"> apo </w:t>
            </w:r>
            <w:r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 xml:space="preserve"> nuk është pranuar</w:t>
            </w:r>
          </w:p>
        </w:tc>
        <w:tc>
          <w:tcPr>
            <w:tcW w:w="3690" w:type="dxa"/>
            <w:tcBorders>
              <w:top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F4B083" w:themeFill="accent2" w:themeFillTint="99"/>
          </w:tcPr>
          <w:p w14:paraId="063A93C6" w14:textId="77777777" w:rsidR="001B55A7" w:rsidRPr="00F04B45" w:rsidRDefault="00B15D3A" w:rsidP="004E6A3D">
            <w:pPr>
              <w:tabs>
                <w:tab w:val="left" w:pos="252"/>
              </w:tabs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b w:val="0"/>
                <w:bCs w:val="0"/>
                <w:color w:val="000000" w:themeColor="text1"/>
                <w:lang w:val="sq-AL" w:eastAsia="x-none"/>
              </w:rPr>
            </w:pPr>
            <w:r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>Arsyetimi</w:t>
            </w:r>
            <w:r w:rsidR="001B55A7"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 xml:space="preserve"> (komentimi për  pranimin pjesërisht dhe mos pranimit te komenteve është i detyrueshëm)</w:t>
            </w:r>
          </w:p>
        </w:tc>
      </w:tr>
      <w:tr w:rsidR="00F04EF6" w:rsidRPr="00291E68" w14:paraId="35762AD1" w14:textId="77777777" w:rsidTr="00916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tcBorders>
              <w:top w:val="single" w:sz="12" w:space="0" w:color="4472C4" w:themeColor="accent1"/>
            </w:tcBorders>
            <w:shd w:val="clear" w:color="auto" w:fill="F4B083" w:themeFill="accent2" w:themeFillTint="99"/>
            <w:vAlign w:val="center"/>
          </w:tcPr>
          <w:p w14:paraId="12789CF5" w14:textId="77777777" w:rsidR="00EB1180" w:rsidRPr="00291E68" w:rsidRDefault="00EB1180" w:rsidP="00EB1180">
            <w:pPr>
              <w:tabs>
                <w:tab w:val="left" w:pos="252"/>
              </w:tabs>
              <w:spacing w:line="276" w:lineRule="auto"/>
              <w:jc w:val="center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4B90B4B0" w14:textId="77777777" w:rsidR="00EB1180" w:rsidRPr="00291E68" w:rsidRDefault="00EB1180" w:rsidP="00EB1180">
            <w:pPr>
              <w:tabs>
                <w:tab w:val="left" w:pos="252"/>
              </w:tabs>
              <w:spacing w:line="276" w:lineRule="auto"/>
              <w:jc w:val="center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Projekt buxheti i vitit 2023</w:t>
            </w:r>
          </w:p>
          <w:p w14:paraId="42057273" w14:textId="77777777" w:rsidR="00EB1180" w:rsidRPr="00291E68" w:rsidRDefault="00EB1180" w:rsidP="00EB1180">
            <w:pPr>
              <w:tabs>
                <w:tab w:val="left" w:pos="252"/>
              </w:tabs>
              <w:spacing w:line="276" w:lineRule="auto"/>
              <w:jc w:val="center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3C14E139" w14:textId="0DBED8ED" w:rsidR="00EB1180" w:rsidRPr="00291E68" w:rsidRDefault="00EB1180" w:rsidP="006A4FF5">
            <w:pPr>
              <w:pStyle w:val="NoSpacing"/>
              <w:spacing w:line="360" w:lineRule="auto"/>
              <w:rPr>
                <w:rFonts w:ascii="Book Antiqua" w:hAnsi="Book Antiqua" w:cs="Times New Roman"/>
              </w:rPr>
            </w:pPr>
            <w:r w:rsidRPr="00291E68"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  <w:t xml:space="preserve">Dëgjim buxhetor në </w:t>
            </w:r>
            <w:r w:rsidRPr="00291E68">
              <w:rPr>
                <w:rFonts w:ascii="Book Antiqua" w:eastAsia="MS Mincho" w:hAnsi="Book Antiqua" w:cs="Times New Roman"/>
                <w:lang w:eastAsia="x-none"/>
              </w:rPr>
              <w:t xml:space="preserve">Sallën </w:t>
            </w:r>
            <w:r w:rsidRPr="00291E68"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  <w:t xml:space="preserve"> </w:t>
            </w:r>
            <w:r w:rsidRPr="00291E68">
              <w:rPr>
                <w:rFonts w:ascii="Book Antiqua" w:eastAsia="MS Mincho" w:hAnsi="Book Antiqua" w:cs="Times New Roman"/>
                <w:lang w:eastAsia="x-none"/>
              </w:rPr>
              <w:t>e Kuvendit me m</w:t>
            </w:r>
            <w:r w:rsidRPr="00291E68">
              <w:rPr>
                <w:rFonts w:ascii="Book Antiqua" w:hAnsi="Book Antiqua" w:cs="Times New Roman"/>
              </w:rPr>
              <w:t>e Organizatat Joqeveritare që veprojnë në komunën e Rahovecit</w:t>
            </w:r>
          </w:p>
          <w:p w14:paraId="34FFB3E6" w14:textId="77777777" w:rsidR="00EB1180" w:rsidRPr="00291E68" w:rsidRDefault="00EB1180" w:rsidP="00EB1180">
            <w:pPr>
              <w:tabs>
                <w:tab w:val="left" w:pos="252"/>
              </w:tabs>
              <w:spacing w:line="276" w:lineRule="auto"/>
              <w:jc w:val="center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382A1EDF" w14:textId="52487D8D" w:rsidR="00EB1180" w:rsidRPr="00291E68" w:rsidRDefault="00EB1180" w:rsidP="00EB1180">
            <w:pPr>
              <w:pStyle w:val="ListParagraph"/>
              <w:jc w:val="center"/>
              <w:rPr>
                <w:rFonts w:ascii="Book Antiqua" w:eastAsia="MS Mincho" w:hAnsi="Book Antiqua" w:cs="Times New Roman"/>
                <w:lang w:val="sq-AL" w:eastAsia="x-none"/>
              </w:rPr>
            </w:pPr>
          </w:p>
        </w:tc>
        <w:tc>
          <w:tcPr>
            <w:tcW w:w="2430" w:type="dxa"/>
            <w:tcBorders>
              <w:top w:val="single" w:sz="12" w:space="0" w:color="4472C4" w:themeColor="accent1"/>
            </w:tcBorders>
            <w:shd w:val="clear" w:color="auto" w:fill="FBE4D5" w:themeFill="accent2" w:themeFillTint="33"/>
            <w:vAlign w:val="center"/>
          </w:tcPr>
          <w:p w14:paraId="42EF2FDF" w14:textId="77777777" w:rsidR="00EB1180" w:rsidRPr="00291E68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3952599E" w14:textId="23DC31AD" w:rsidR="00EB1180" w:rsidRPr="00291E68" w:rsidRDefault="00EB1180" w:rsidP="00905BEC">
            <w:pPr>
              <w:pStyle w:val="ListParagraph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 xml:space="preserve">Kërkesë për ndërtimin e  </w:t>
            </w:r>
            <w:r w:rsidRPr="00291E68">
              <w:rPr>
                <w:rFonts w:eastAsia="MingLiU-ExtB"/>
                <w:lang w:val="en-US"/>
              </w:rPr>
              <w:t>Tribunës për  KF “Xërxa”</w:t>
            </w:r>
          </w:p>
          <w:p w14:paraId="2A6D602D" w14:textId="77777777" w:rsidR="00EB1180" w:rsidRPr="00291E68" w:rsidRDefault="00EB1180" w:rsidP="00905BE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0058735E" w14:textId="77777777" w:rsidR="00EB1180" w:rsidRPr="00291E68" w:rsidRDefault="00EB1180" w:rsidP="0090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2744C4F0" w14:textId="68945F07" w:rsidR="00EB1180" w:rsidRPr="00291E68" w:rsidRDefault="00EB1180" w:rsidP="00905BEC">
            <w:pPr>
              <w:pStyle w:val="ListParagraph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rPr>
                <w:rFonts w:eastAsia="MingLiU-ExtB"/>
                <w:lang w:val="en-US"/>
              </w:rPr>
              <w:t>Fushë sintetike për ushtrimin e lojtarëve</w:t>
            </w:r>
          </w:p>
          <w:p w14:paraId="6D0C5633" w14:textId="0BA0F7E2" w:rsidR="00EB1180" w:rsidRPr="00291E68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</w:tc>
        <w:tc>
          <w:tcPr>
            <w:tcW w:w="1890" w:type="dxa"/>
            <w:tcBorders>
              <w:top w:val="single" w:sz="12" w:space="0" w:color="4472C4" w:themeColor="accent1"/>
            </w:tcBorders>
            <w:shd w:val="clear" w:color="auto" w:fill="FBE4D5" w:themeFill="accent2" w:themeFillTint="33"/>
            <w:vAlign w:val="center"/>
          </w:tcPr>
          <w:p w14:paraId="0D53DAB7" w14:textId="77777777" w:rsidR="00EB1180" w:rsidRPr="00291E68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131E08EB" w14:textId="77777777" w:rsidR="00EB1180" w:rsidRPr="00291E68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b/>
                <w:lang w:val="en-US"/>
              </w:rPr>
            </w:pPr>
          </w:p>
          <w:p w14:paraId="286E906C" w14:textId="77777777" w:rsidR="00EB1180" w:rsidRPr="00291E68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b/>
                <w:lang w:val="en-US"/>
              </w:rPr>
            </w:pPr>
          </w:p>
          <w:p w14:paraId="64FA5F71" w14:textId="02A4F764" w:rsidR="00EB1180" w:rsidRPr="00291E68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eastAsia="MingLiU-ExtB"/>
                <w:b/>
                <w:lang w:val="en-US"/>
              </w:rPr>
              <w:t>Daut Kryeziu</w:t>
            </w:r>
            <w:r w:rsidRPr="00291E68">
              <w:rPr>
                <w:rFonts w:eastAsia="MingLiU-ExtB"/>
                <w:lang w:val="en-US"/>
              </w:rPr>
              <w:t xml:space="preserve">, nga </w:t>
            </w:r>
            <w:r w:rsidRPr="00291E68">
              <w:rPr>
                <w:rFonts w:eastAsia="MingLiU-ExtB"/>
                <w:i/>
                <w:lang w:val="en-US"/>
              </w:rPr>
              <w:t>KF “Xërxa” – Xërxë</w:t>
            </w:r>
          </w:p>
        </w:tc>
        <w:tc>
          <w:tcPr>
            <w:tcW w:w="1800" w:type="dxa"/>
            <w:tcBorders>
              <w:top w:val="single" w:sz="12" w:space="0" w:color="4472C4" w:themeColor="accent1"/>
            </w:tcBorders>
            <w:shd w:val="clear" w:color="auto" w:fill="FBE4D5" w:themeFill="accent2" w:themeFillTint="33"/>
            <w:vAlign w:val="center"/>
          </w:tcPr>
          <w:p w14:paraId="742C5E65" w14:textId="77777777" w:rsidR="00EB1180" w:rsidRPr="00291E68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731364F2" w14:textId="77777777" w:rsidR="00EB1180" w:rsidRPr="00291E68" w:rsidRDefault="00E16933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1.I pranuar</w:t>
            </w:r>
          </w:p>
          <w:p w14:paraId="416EDACE" w14:textId="77777777" w:rsidR="00E16933" w:rsidRPr="00291E68" w:rsidRDefault="00E16933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09B65231" w14:textId="77777777" w:rsidR="00E16933" w:rsidRPr="00291E68" w:rsidRDefault="00E16933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7103F66D" w14:textId="77777777" w:rsidR="00E16933" w:rsidRPr="00291E68" w:rsidRDefault="00E16933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2EB139EB" w14:textId="77777777" w:rsidR="00E16933" w:rsidRPr="00291E68" w:rsidRDefault="00E16933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652E3B8E" w14:textId="78E979C8" w:rsidR="00E16933" w:rsidRPr="00291E68" w:rsidRDefault="00E16933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2.I pranuar pjesërisht</w:t>
            </w:r>
          </w:p>
        </w:tc>
        <w:tc>
          <w:tcPr>
            <w:tcW w:w="3690" w:type="dxa"/>
            <w:tcBorders>
              <w:top w:val="single" w:sz="12" w:space="0" w:color="4472C4" w:themeColor="accent1"/>
            </w:tcBorders>
            <w:shd w:val="clear" w:color="auto" w:fill="F4B083" w:themeFill="accent2" w:themeFillTint="99"/>
            <w:vAlign w:val="center"/>
          </w:tcPr>
          <w:p w14:paraId="39AFA1F5" w14:textId="77777777" w:rsidR="00EB1180" w:rsidRPr="00291E68" w:rsidRDefault="00EB1180" w:rsidP="0090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imes New Roman"/>
                <w:b/>
              </w:rPr>
            </w:pPr>
          </w:p>
          <w:p w14:paraId="66E9EF2E" w14:textId="55056D09" w:rsidR="00EB1180" w:rsidRPr="00291E68" w:rsidRDefault="00E16933" w:rsidP="0090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imes New Roman"/>
                <w:bCs/>
              </w:rPr>
            </w:pPr>
            <w:r w:rsidRPr="00291E68">
              <w:rPr>
                <w:rFonts w:ascii="Book Antiqua" w:hAnsi="Book Antiqua" w:cs="Times New Roman"/>
                <w:bCs/>
              </w:rPr>
              <w:t>1. Është futur në buxhet në kuadër të projekteve të DKRS</w:t>
            </w:r>
          </w:p>
          <w:p w14:paraId="4C34E2A9" w14:textId="77777777" w:rsidR="00291E68" w:rsidRPr="00291E68" w:rsidRDefault="00291E68" w:rsidP="0090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imes New Roman"/>
                <w:bCs/>
              </w:rPr>
            </w:pPr>
          </w:p>
          <w:p w14:paraId="3CFF5140" w14:textId="77777777" w:rsidR="00EB1180" w:rsidRPr="00291E68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37899DC4" w14:textId="254B38C7" w:rsidR="00E16933" w:rsidRPr="00291E68" w:rsidRDefault="00E16933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2.Në konsultim me DKRS do të shohim gjatë vitit.</w:t>
            </w:r>
          </w:p>
        </w:tc>
      </w:tr>
      <w:tr w:rsidR="00F04EF6" w:rsidRPr="00291E68" w14:paraId="029EBB71" w14:textId="77777777" w:rsidTr="00916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F4B083" w:themeFill="accent2" w:themeFillTint="99"/>
          </w:tcPr>
          <w:p w14:paraId="115559C3" w14:textId="7DA86BD6" w:rsidR="00EB1180" w:rsidRPr="00291E68" w:rsidRDefault="00EB1180" w:rsidP="00124335">
            <w:pPr>
              <w:pStyle w:val="ListParagraph"/>
              <w:jc w:val="both"/>
              <w:rPr>
                <w:rFonts w:ascii="Book Antiqua" w:eastAsia="MS Mincho" w:hAnsi="Book Antiqua" w:cs="Times New Roman"/>
                <w:lang w:val="sq-AL" w:eastAsia="x-none"/>
              </w:rPr>
            </w:pPr>
          </w:p>
        </w:tc>
        <w:tc>
          <w:tcPr>
            <w:tcW w:w="2430" w:type="dxa"/>
            <w:shd w:val="clear" w:color="auto" w:fill="FBE4D5" w:themeFill="accent2" w:themeFillTint="33"/>
            <w:vAlign w:val="center"/>
          </w:tcPr>
          <w:p w14:paraId="0B9FA0D5" w14:textId="77777777" w:rsidR="00EB1180" w:rsidRPr="00291E68" w:rsidRDefault="00EB1180" w:rsidP="00905BEC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rPr>
                <w:rFonts w:eastAsia="MingLiU-ExtB"/>
                <w:lang w:val="en-US"/>
              </w:rPr>
              <w:t>Mungesë e ambientit të OJQ-së Bajram Curri</w:t>
            </w:r>
          </w:p>
          <w:p w14:paraId="05E9D1BE" w14:textId="77777777" w:rsidR="00EB1180" w:rsidRPr="00291E68" w:rsidRDefault="00EB1180" w:rsidP="00905BE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762008A3" w14:textId="77777777" w:rsidR="00EB1180" w:rsidRPr="00291E68" w:rsidRDefault="00EB1180" w:rsidP="00905BEC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rPr>
                <w:rFonts w:eastAsia="MingLiU-ExtB"/>
                <w:lang w:val="en-US"/>
              </w:rPr>
              <w:t>Rritja e përkrahjes (subvencionim) për OJQ-n Bajram Curri</w:t>
            </w:r>
          </w:p>
          <w:p w14:paraId="12614C68" w14:textId="77777777" w:rsidR="00EB1180" w:rsidRPr="00291E68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</w:tc>
        <w:tc>
          <w:tcPr>
            <w:tcW w:w="1890" w:type="dxa"/>
            <w:shd w:val="clear" w:color="auto" w:fill="FBE4D5" w:themeFill="accent2" w:themeFillTint="33"/>
            <w:vAlign w:val="center"/>
          </w:tcPr>
          <w:p w14:paraId="39BCFEF5" w14:textId="220D3544" w:rsidR="00EB1180" w:rsidRPr="00291E68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eastAsia="MingLiU-ExtB"/>
                <w:b/>
                <w:lang w:val="en-US"/>
              </w:rPr>
              <w:t>Fatmir Sejfullahu</w:t>
            </w:r>
            <w:r w:rsidRPr="00291E68">
              <w:rPr>
                <w:rFonts w:eastAsia="MingLiU-ExtB"/>
                <w:lang w:val="en-US"/>
              </w:rPr>
              <w:t xml:space="preserve">, </w:t>
            </w:r>
            <w:r w:rsidRPr="00291E68">
              <w:rPr>
                <w:rFonts w:eastAsia="MingLiU-ExtB"/>
                <w:i/>
                <w:lang w:val="en-US"/>
              </w:rPr>
              <w:t>OJQ Bajram Curri</w:t>
            </w:r>
          </w:p>
        </w:tc>
        <w:tc>
          <w:tcPr>
            <w:tcW w:w="1800" w:type="dxa"/>
            <w:shd w:val="clear" w:color="auto" w:fill="FBE4D5" w:themeFill="accent2" w:themeFillTint="33"/>
            <w:vAlign w:val="center"/>
          </w:tcPr>
          <w:p w14:paraId="7D1B2591" w14:textId="77777777" w:rsidR="00E16933" w:rsidRPr="00291E68" w:rsidRDefault="00E16933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1.I pranuar</w:t>
            </w:r>
          </w:p>
          <w:p w14:paraId="4128708C" w14:textId="77777777" w:rsidR="00EB1180" w:rsidRPr="00291E68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5A0FA2C5" w14:textId="77777777" w:rsidR="00E16933" w:rsidRPr="00291E68" w:rsidRDefault="00E16933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092DCBBB" w14:textId="77777777" w:rsidR="00E16933" w:rsidRPr="00291E68" w:rsidRDefault="00E16933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01F6ADAB" w14:textId="77777777" w:rsidR="00E16933" w:rsidRPr="00291E68" w:rsidRDefault="00E16933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3013E55E" w14:textId="77777777" w:rsidR="00E16933" w:rsidRPr="00291E68" w:rsidRDefault="00E16933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228DDA4B" w14:textId="7C8D283E" w:rsidR="00E16933" w:rsidRPr="00291E68" w:rsidRDefault="00E16933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2.I pranuar</w:t>
            </w:r>
          </w:p>
        </w:tc>
        <w:tc>
          <w:tcPr>
            <w:tcW w:w="3690" w:type="dxa"/>
            <w:shd w:val="clear" w:color="auto" w:fill="F4B083" w:themeFill="accent2" w:themeFillTint="99"/>
            <w:vAlign w:val="center"/>
          </w:tcPr>
          <w:p w14:paraId="3E7AB0D5" w14:textId="590D3E95" w:rsidR="00E16933" w:rsidRDefault="00291E68" w:rsidP="0090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imes New Roman"/>
                <w:bCs/>
              </w:rPr>
            </w:pPr>
            <w:r>
              <w:rPr>
                <w:rFonts w:ascii="Book Antiqua" w:hAnsi="Book Antiqua" w:cs="Times New Roman"/>
                <w:bCs/>
              </w:rPr>
              <w:t xml:space="preserve">1. Eshte </w:t>
            </w:r>
            <w:r w:rsidR="00E16933" w:rsidRPr="00291E68">
              <w:rPr>
                <w:rFonts w:ascii="Book Antiqua" w:hAnsi="Book Antiqua" w:cs="Times New Roman"/>
                <w:bCs/>
              </w:rPr>
              <w:t>futur në buxhet në kuadër të projekteve të DKRS</w:t>
            </w:r>
          </w:p>
          <w:p w14:paraId="6C26BBC2" w14:textId="7C4F57CA" w:rsidR="00291E68" w:rsidRDefault="00291E68" w:rsidP="0090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imes New Roman"/>
                <w:bCs/>
              </w:rPr>
            </w:pPr>
          </w:p>
          <w:p w14:paraId="0AE7E1DD" w14:textId="139C0D6E" w:rsidR="00291E68" w:rsidRPr="00291E68" w:rsidRDefault="00291E68" w:rsidP="00291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imes New Roman"/>
                <w:bCs/>
              </w:rPr>
            </w:pPr>
            <w:r>
              <w:rPr>
                <w:rFonts w:ascii="Book Antiqua" w:hAnsi="Book Antiqua" w:cs="Times New Roman"/>
                <w:bCs/>
              </w:rPr>
              <w:t>2.Komuna e Rahovecit ka përkrahur dhe subvencionuar vazhdimisht OJQ-të, njejtë do të vazhdohet edhe gjatë vitit që vjen kur dihet që është</w:t>
            </w:r>
            <w:r w:rsidR="004C67DE">
              <w:rPr>
                <w:rFonts w:ascii="Book Antiqua" w:hAnsi="Book Antiqua" w:cs="Times New Roman"/>
                <w:bCs/>
              </w:rPr>
              <w:t xml:space="preserve"> rritur kodi I subvencioneve. </w:t>
            </w:r>
          </w:p>
          <w:p w14:paraId="36FC2831" w14:textId="77777777" w:rsidR="00EB1180" w:rsidRPr="00291E68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</w:tc>
      </w:tr>
      <w:tr w:rsidR="00F04EF6" w:rsidRPr="00291E68" w14:paraId="04D29B39" w14:textId="77777777" w:rsidTr="00916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F4B083" w:themeFill="accent2" w:themeFillTint="99"/>
          </w:tcPr>
          <w:p w14:paraId="1E899726" w14:textId="77777777" w:rsidR="00EB1180" w:rsidRPr="00291E68" w:rsidRDefault="00EB1180" w:rsidP="004E6A3D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lang w:val="sq-AL" w:eastAsia="x-none"/>
              </w:rPr>
            </w:pPr>
          </w:p>
        </w:tc>
        <w:tc>
          <w:tcPr>
            <w:tcW w:w="2430" w:type="dxa"/>
            <w:shd w:val="clear" w:color="auto" w:fill="FBE4D5" w:themeFill="accent2" w:themeFillTint="33"/>
            <w:vAlign w:val="center"/>
          </w:tcPr>
          <w:p w14:paraId="6BBAE703" w14:textId="4FCF573E" w:rsidR="00EB1180" w:rsidRPr="00291E68" w:rsidRDefault="00EB1180" w:rsidP="00905BEC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rPr>
                <w:rFonts w:eastAsia="MingLiU-ExtB"/>
                <w:lang w:val="en-US"/>
              </w:rPr>
              <w:t>Stadiumit në Dejnë t’i mundësohet një ambient zhveshtore dhe një zyrë për administratën e Klubit.</w:t>
            </w:r>
          </w:p>
          <w:p w14:paraId="1F785005" w14:textId="77777777" w:rsidR="00EB1180" w:rsidRPr="00291E68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</w:tc>
        <w:tc>
          <w:tcPr>
            <w:tcW w:w="1890" w:type="dxa"/>
            <w:shd w:val="clear" w:color="auto" w:fill="FBE4D5" w:themeFill="accent2" w:themeFillTint="33"/>
            <w:vAlign w:val="center"/>
          </w:tcPr>
          <w:p w14:paraId="65A297AC" w14:textId="2CECB427" w:rsidR="00EB1180" w:rsidRPr="00291E68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b/>
                <w:bCs/>
              </w:rPr>
              <w:t xml:space="preserve">Xhafer Bytyqi- </w:t>
            </w:r>
            <w:r w:rsidRPr="00291E68">
              <w:rPr>
                <w:bCs/>
              </w:rPr>
              <w:t>KF Anadrini</w:t>
            </w:r>
          </w:p>
        </w:tc>
        <w:tc>
          <w:tcPr>
            <w:tcW w:w="1800" w:type="dxa"/>
            <w:shd w:val="clear" w:color="auto" w:fill="FBE4D5" w:themeFill="accent2" w:themeFillTint="33"/>
            <w:vAlign w:val="center"/>
          </w:tcPr>
          <w:p w14:paraId="269BC52D" w14:textId="77777777" w:rsidR="00EB1180" w:rsidRPr="00291E68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087D79AF" w14:textId="77777777" w:rsidR="00E16933" w:rsidRPr="00291E68" w:rsidRDefault="00E16933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29A182BE" w14:textId="5A29BB75" w:rsidR="00E16933" w:rsidRPr="00291E68" w:rsidRDefault="00E16933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1. I pranuar pjesërisht</w:t>
            </w:r>
          </w:p>
        </w:tc>
        <w:tc>
          <w:tcPr>
            <w:tcW w:w="3690" w:type="dxa"/>
            <w:shd w:val="clear" w:color="auto" w:fill="F4B083" w:themeFill="accent2" w:themeFillTint="99"/>
            <w:vAlign w:val="center"/>
          </w:tcPr>
          <w:p w14:paraId="6F4E2EE4" w14:textId="77777777" w:rsidR="00E16933" w:rsidRPr="00291E68" w:rsidRDefault="00E16933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34218406" w14:textId="28024624" w:rsidR="00EB1180" w:rsidRPr="004C67DE" w:rsidRDefault="004C67DE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lang w:val="sq-AL" w:eastAsia="x-none"/>
              </w:rPr>
              <w:t>Komuna e Rahovecit ka bërë vazhdimisht trajtimin adekuat t</w:t>
            </w:r>
            <w:r>
              <w:rPr>
                <w:rFonts w:ascii="Times New Roman" w:eastAsia="MS Mincho" w:hAnsi="Times New Roman" w:cs="Times New Roman"/>
                <w:lang w:val="sq-AL" w:eastAsia="x-none"/>
              </w:rPr>
              <w:t>ë klubeve dhe OJQ sportive, do të bëjmë përpjekje që edhe Stadiumit në Dejn t’i mundësohet një zhveshtore në kuadër të planifikimit 2023-2025</w:t>
            </w:r>
          </w:p>
        </w:tc>
      </w:tr>
      <w:tr w:rsidR="00F04EF6" w:rsidRPr="00291E68" w14:paraId="38E1B1E8" w14:textId="77777777" w:rsidTr="00916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F4B083" w:themeFill="accent2" w:themeFillTint="99"/>
          </w:tcPr>
          <w:p w14:paraId="1E99804C" w14:textId="77777777" w:rsidR="00EB1180" w:rsidRPr="00291E68" w:rsidRDefault="00EB1180" w:rsidP="004E6A3D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lang w:val="sq-AL" w:eastAsia="x-none"/>
              </w:rPr>
            </w:pPr>
          </w:p>
        </w:tc>
        <w:tc>
          <w:tcPr>
            <w:tcW w:w="2430" w:type="dxa"/>
            <w:shd w:val="clear" w:color="auto" w:fill="FBE4D5" w:themeFill="accent2" w:themeFillTint="33"/>
            <w:vAlign w:val="center"/>
          </w:tcPr>
          <w:p w14:paraId="0A593965" w14:textId="57130617" w:rsidR="00EB1180" w:rsidRPr="00291E68" w:rsidRDefault="00EB1180" w:rsidP="00905BEC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91E68">
              <w:rPr>
                <w:rFonts w:eastAsia="MingLiU-ExtB"/>
                <w:lang w:val="en-US"/>
              </w:rPr>
              <w:t>Ndërtimi i teatrit të Qytetit (teatri amator)</w:t>
            </w:r>
          </w:p>
          <w:p w14:paraId="01DBABFF" w14:textId="77777777" w:rsidR="00EB1180" w:rsidRPr="00291E68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</w:tc>
        <w:tc>
          <w:tcPr>
            <w:tcW w:w="1890" w:type="dxa"/>
            <w:shd w:val="clear" w:color="auto" w:fill="FBE4D5" w:themeFill="accent2" w:themeFillTint="33"/>
            <w:vAlign w:val="center"/>
          </w:tcPr>
          <w:p w14:paraId="6361F495" w14:textId="78FE4C19" w:rsidR="00EB1180" w:rsidRPr="00291E68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b/>
                <w:bCs/>
              </w:rPr>
              <w:t xml:space="preserve">Shkumbim Kryeziu- </w:t>
            </w:r>
            <w:r w:rsidRPr="00291E68">
              <w:rPr>
                <w:bCs/>
              </w:rPr>
              <w:t>SHL Kosova</w:t>
            </w:r>
          </w:p>
        </w:tc>
        <w:tc>
          <w:tcPr>
            <w:tcW w:w="1800" w:type="dxa"/>
            <w:shd w:val="clear" w:color="auto" w:fill="FBE4D5" w:themeFill="accent2" w:themeFillTint="33"/>
            <w:vAlign w:val="center"/>
          </w:tcPr>
          <w:p w14:paraId="3FF0D2A5" w14:textId="730B35DE" w:rsidR="00EB1180" w:rsidRPr="00291E68" w:rsidRDefault="00E16933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1. I pranuar</w:t>
            </w:r>
          </w:p>
        </w:tc>
        <w:tc>
          <w:tcPr>
            <w:tcW w:w="3690" w:type="dxa"/>
            <w:shd w:val="clear" w:color="auto" w:fill="F4B083" w:themeFill="accent2" w:themeFillTint="99"/>
            <w:vAlign w:val="center"/>
          </w:tcPr>
          <w:p w14:paraId="14CDDE9C" w14:textId="71153295" w:rsidR="00EB1180" w:rsidRPr="00291E68" w:rsidRDefault="004C67DE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lang w:val="sq-AL" w:eastAsia="x-none"/>
              </w:rPr>
              <w:t>Komuna e Rahovecit është e gatshme që në bashkëpunim me SHL “Kosova” të formoj teatrin amator.</w:t>
            </w:r>
          </w:p>
        </w:tc>
      </w:tr>
      <w:tr w:rsidR="004C67DE" w:rsidRPr="00291E68" w14:paraId="4F12394F" w14:textId="77777777" w:rsidTr="00916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F4B083" w:themeFill="accent2" w:themeFillTint="99"/>
          </w:tcPr>
          <w:p w14:paraId="5FEFB8F1" w14:textId="77777777" w:rsidR="00EB1180" w:rsidRPr="00291E68" w:rsidRDefault="00EB1180" w:rsidP="004E6A3D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lang w:val="sq-AL" w:eastAsia="x-none"/>
              </w:rPr>
            </w:pPr>
          </w:p>
        </w:tc>
        <w:tc>
          <w:tcPr>
            <w:tcW w:w="2430" w:type="dxa"/>
            <w:tcBorders>
              <w:bottom w:val="single" w:sz="4" w:space="0" w:color="999999" w:themeColor="text1" w:themeTint="66"/>
            </w:tcBorders>
            <w:shd w:val="clear" w:color="auto" w:fill="FBE4D5" w:themeFill="accent2" w:themeFillTint="33"/>
            <w:vAlign w:val="center"/>
          </w:tcPr>
          <w:p w14:paraId="6FE25A82" w14:textId="68F011C3" w:rsidR="00EB1180" w:rsidRPr="00291E68" w:rsidRDefault="00EB1180" w:rsidP="00905BEC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91E68">
              <w:rPr>
                <w:rFonts w:eastAsia="MingLiU-ExtB"/>
                <w:lang w:val="en-US"/>
              </w:rPr>
              <w:t>Shtëpia private e familjes Mullabazi të kthehet në shtëpi Muze, sepse gjatë kohës Luftës ka qenë si shtabi i UÇK-së</w:t>
            </w:r>
          </w:p>
          <w:p w14:paraId="0A96D922" w14:textId="657DFC4A" w:rsidR="00EB1180" w:rsidRPr="00291E68" w:rsidRDefault="00EB1180" w:rsidP="0090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</w:tc>
        <w:tc>
          <w:tcPr>
            <w:tcW w:w="1890" w:type="dxa"/>
            <w:tcBorders>
              <w:bottom w:val="single" w:sz="4" w:space="0" w:color="999999" w:themeColor="text1" w:themeTint="66"/>
            </w:tcBorders>
            <w:shd w:val="clear" w:color="auto" w:fill="FBE4D5" w:themeFill="accent2" w:themeFillTint="33"/>
            <w:vAlign w:val="center"/>
          </w:tcPr>
          <w:p w14:paraId="5814B030" w14:textId="528A3603" w:rsidR="00EB1180" w:rsidRPr="00291E68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91E68">
              <w:rPr>
                <w:b/>
                <w:bCs/>
              </w:rPr>
              <w:t>Admir Mullabazi- KH”Halit Hoxha”</w:t>
            </w:r>
          </w:p>
        </w:tc>
        <w:tc>
          <w:tcPr>
            <w:tcW w:w="1800" w:type="dxa"/>
            <w:tcBorders>
              <w:bottom w:val="single" w:sz="4" w:space="0" w:color="999999" w:themeColor="text1" w:themeTint="66"/>
            </w:tcBorders>
            <w:shd w:val="clear" w:color="auto" w:fill="FBE4D5" w:themeFill="accent2" w:themeFillTint="33"/>
            <w:vAlign w:val="center"/>
          </w:tcPr>
          <w:p w14:paraId="2CB7FC2D" w14:textId="1FDBEF78" w:rsidR="00EB1180" w:rsidRPr="00291E68" w:rsidRDefault="00E16933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1. I pranuar pjesërisht</w:t>
            </w:r>
          </w:p>
        </w:tc>
        <w:tc>
          <w:tcPr>
            <w:tcW w:w="3690" w:type="dxa"/>
            <w:tcBorders>
              <w:bottom w:val="single" w:sz="4" w:space="0" w:color="999999" w:themeColor="text1" w:themeTint="66"/>
            </w:tcBorders>
            <w:shd w:val="clear" w:color="auto" w:fill="F4B083" w:themeFill="accent2" w:themeFillTint="99"/>
            <w:vAlign w:val="center"/>
          </w:tcPr>
          <w:p w14:paraId="295222EA" w14:textId="0C1A4D99" w:rsidR="00EB1180" w:rsidRPr="00291E68" w:rsidRDefault="004C67DE" w:rsidP="004C67DE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lang w:val="sq-AL" w:eastAsia="x-none"/>
              </w:rPr>
              <w:t>DKRS n</w:t>
            </w:r>
            <w:r w:rsidR="00E16933" w:rsidRPr="00291E68">
              <w:rPr>
                <w:rFonts w:ascii="Book Antiqua" w:eastAsia="MS Mincho" w:hAnsi="Book Antiqua" w:cs="Times New Roman"/>
                <w:lang w:val="sq-AL" w:eastAsia="x-none"/>
              </w:rPr>
              <w:t>ë bashkëpunim me OVL t</w:t>
            </w:r>
            <w:r w:rsidR="00DE4D28" w:rsidRPr="00291E68">
              <w:rPr>
                <w:rFonts w:ascii="Book Antiqua" w:eastAsia="MS Mincho" w:hAnsi="Book Antiqua" w:cs="Times New Roman"/>
                <w:lang w:val="sq-AL" w:eastAsia="x-none"/>
              </w:rPr>
              <w:t xml:space="preserve">ë </w:t>
            </w:r>
            <w:r>
              <w:rPr>
                <w:rFonts w:ascii="Book Antiqua" w:eastAsia="MS Mincho" w:hAnsi="Book Antiqua" w:cs="Times New Roman"/>
                <w:lang w:val="sq-AL" w:eastAsia="x-none"/>
              </w:rPr>
              <w:t>UÇK-së do të bëj përpjekje që në Planin vjetor të OVL-së të futet dhe kjo shtëpi muze.</w:t>
            </w:r>
          </w:p>
        </w:tc>
      </w:tr>
      <w:tr w:rsidR="00F04EF6" w:rsidRPr="00291E68" w14:paraId="555E6BCA" w14:textId="77777777" w:rsidTr="00916D89">
        <w:trPr>
          <w:trHeight w:val="4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4B083" w:themeFill="accent2" w:themeFillTint="99"/>
          </w:tcPr>
          <w:p w14:paraId="57DD6268" w14:textId="4AC12728" w:rsidR="00EC13E0" w:rsidRPr="00291E68" w:rsidRDefault="00EC13E0" w:rsidP="006A4FF5">
            <w:pPr>
              <w:pStyle w:val="NoSpacing"/>
              <w:spacing w:line="360" w:lineRule="auto"/>
              <w:rPr>
                <w:rFonts w:ascii="Book Antiqua" w:hAnsi="Book Antiqua" w:cs="Times New Roman"/>
              </w:rPr>
            </w:pPr>
            <w:r w:rsidRPr="00291E68"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  <w:t xml:space="preserve">Dëgjim buxhetor  në </w:t>
            </w:r>
            <w:r w:rsidRPr="00291E68">
              <w:rPr>
                <w:rFonts w:ascii="Book Antiqua" w:hAnsi="Book Antiqua" w:cs="Times New Roman"/>
              </w:rPr>
              <w:t xml:space="preserve">Sallën e Kuvendit me </w:t>
            </w:r>
            <w:r w:rsidR="006C5A95" w:rsidRPr="00291E68">
              <w:rPr>
                <w:rFonts w:ascii="Book Antiqua" w:hAnsi="Book Antiqua" w:cs="Times New Roman"/>
              </w:rPr>
              <w:t xml:space="preserve">bizneset 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2F29C05" w14:textId="76060A3E" w:rsidR="00EC13E0" w:rsidRPr="00291E68" w:rsidRDefault="00EC13E0" w:rsidP="00905BEC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rPr>
                <w:rFonts w:eastAsia="MingLiU-ExtB"/>
                <w:lang w:val="en-US"/>
              </w:rPr>
              <w:t>Sheshi qendror i qyte</w:t>
            </w:r>
            <w:r w:rsidR="00495DD5" w:rsidRPr="00291E68">
              <w:rPr>
                <w:rFonts w:eastAsia="MingLiU-ExtB"/>
                <w:lang w:val="en-US"/>
              </w:rPr>
              <w:t>tit (a është përfshirë ky projek</w:t>
            </w:r>
            <w:r w:rsidRPr="00291E68">
              <w:rPr>
                <w:rFonts w:eastAsia="MingLiU-ExtB"/>
                <w:lang w:val="en-US"/>
              </w:rPr>
              <w:t>t në buxhetin për vitin 2023</w:t>
            </w:r>
          </w:p>
          <w:p w14:paraId="365F6271" w14:textId="77777777" w:rsidR="00EC13E0" w:rsidRPr="00291E68" w:rsidRDefault="00EC13E0" w:rsidP="00905BE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77978682" w14:textId="77777777" w:rsidR="00EC13E0" w:rsidRPr="00291E68" w:rsidRDefault="00EC13E0" w:rsidP="00905BE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0AAF88BA" w14:textId="77777777" w:rsidR="00EC13E0" w:rsidRPr="00291E68" w:rsidRDefault="00EC13E0" w:rsidP="00905BE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13EC5F5B" w14:textId="77777777" w:rsidR="00EC13E0" w:rsidRPr="00291E68" w:rsidRDefault="00EC13E0" w:rsidP="00905BE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7BAEA34C" w14:textId="77777777" w:rsidR="00EC13E0" w:rsidRPr="00291E68" w:rsidRDefault="00EC13E0" w:rsidP="00905BE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74DB6445" w14:textId="77777777" w:rsidR="00EC13E0" w:rsidRPr="00291E68" w:rsidRDefault="00EC13E0" w:rsidP="00905BE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63150C51" w14:textId="103C5025" w:rsidR="00EC13E0" w:rsidRPr="00291E68" w:rsidRDefault="00EC13E0" w:rsidP="00905BE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EBF014A" w14:textId="77777777" w:rsidR="00EC13E0" w:rsidRPr="00291E68" w:rsidRDefault="00EC13E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b/>
                <w:lang w:val="en-US"/>
              </w:rPr>
            </w:pPr>
          </w:p>
          <w:p w14:paraId="11C333A3" w14:textId="77777777" w:rsidR="00EC13E0" w:rsidRPr="00291E68" w:rsidRDefault="00EC13E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b/>
                <w:lang w:val="en-US"/>
              </w:rPr>
            </w:pPr>
          </w:p>
          <w:p w14:paraId="7F9D15A9" w14:textId="58280135" w:rsidR="00EC13E0" w:rsidRPr="00291E68" w:rsidRDefault="00EC13E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i/>
                <w:lang w:val="en-US"/>
              </w:rPr>
            </w:pPr>
            <w:r w:rsidRPr="00291E68">
              <w:rPr>
                <w:rFonts w:eastAsia="MingLiU-ExtB"/>
                <w:b/>
                <w:lang w:val="en-US"/>
              </w:rPr>
              <w:t>Besmire Byty</w:t>
            </w:r>
            <w:r w:rsidRPr="00291E68">
              <w:rPr>
                <w:rFonts w:eastAsia="MingLiU-ExtB"/>
                <w:b/>
              </w:rPr>
              <w:t>çi</w:t>
            </w:r>
            <w:r w:rsidRPr="00291E68">
              <w:rPr>
                <w:rFonts w:eastAsia="MingLiU-ExtB"/>
                <w:lang w:val="en-US"/>
              </w:rPr>
              <w:t xml:space="preserve">, </w:t>
            </w:r>
            <w:r w:rsidRPr="00291E68">
              <w:rPr>
                <w:rFonts w:eastAsia="MingLiU-ExtB"/>
                <w:i/>
                <w:lang w:val="en-US"/>
              </w:rPr>
              <w:t>qytetare</w:t>
            </w:r>
          </w:p>
          <w:p w14:paraId="5C5B0C47" w14:textId="77777777" w:rsidR="00EC13E0" w:rsidRPr="00291E68" w:rsidRDefault="00EC13E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i/>
                <w:lang w:val="en-US"/>
              </w:rPr>
            </w:pPr>
          </w:p>
          <w:p w14:paraId="2B340B60" w14:textId="77777777" w:rsidR="00EC13E0" w:rsidRPr="00291E68" w:rsidRDefault="00EC13E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i/>
                <w:lang w:val="en-US"/>
              </w:rPr>
            </w:pPr>
          </w:p>
          <w:p w14:paraId="3F5F59A0" w14:textId="77777777" w:rsidR="00EC13E0" w:rsidRPr="00291E68" w:rsidRDefault="00EC13E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i/>
                <w:lang w:val="en-US"/>
              </w:rPr>
            </w:pPr>
          </w:p>
          <w:p w14:paraId="224C8F94" w14:textId="77777777" w:rsidR="00EC13E0" w:rsidRPr="00291E68" w:rsidRDefault="00EC13E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i/>
                <w:lang w:val="en-US"/>
              </w:rPr>
            </w:pPr>
          </w:p>
          <w:p w14:paraId="60CFA1C5" w14:textId="77777777" w:rsidR="00EC13E0" w:rsidRPr="00291E68" w:rsidRDefault="00EC13E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i/>
                <w:lang w:val="en-US"/>
              </w:rPr>
            </w:pPr>
          </w:p>
          <w:p w14:paraId="3F687128" w14:textId="77777777" w:rsidR="00EC13E0" w:rsidRPr="00291E68" w:rsidRDefault="00EC13E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i/>
                <w:lang w:val="en-US"/>
              </w:rPr>
            </w:pPr>
          </w:p>
          <w:p w14:paraId="398665C7" w14:textId="7C32585B" w:rsidR="00EC13E0" w:rsidRPr="00291E68" w:rsidRDefault="00EC13E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C12DA2A" w14:textId="2CE01B96" w:rsidR="00905BEC" w:rsidRPr="00291E68" w:rsidRDefault="00905BEC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73FB61C6" w14:textId="54D583CE" w:rsidR="00EC13E0" w:rsidRPr="00291E68" w:rsidRDefault="00905BEC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1. I pranuar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0AC1A736" w14:textId="0EA1B2AB" w:rsidR="00905BEC" w:rsidRPr="00291E68" w:rsidRDefault="00905BEC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0178EF98" w14:textId="77777777" w:rsidR="00905BEC" w:rsidRPr="00291E68" w:rsidRDefault="00905BEC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0DE2EB02" w14:textId="7C3B773F" w:rsidR="00905BEC" w:rsidRPr="00291E68" w:rsidRDefault="00905BEC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1.</w:t>
            </w:r>
            <w:r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</w:t>
            </w:r>
            <w:r w:rsidR="004C67DE">
              <w:rPr>
                <w:rFonts w:ascii="Book Antiqua" w:eastAsia="MS Mincho" w:hAnsi="Book Antiqua" w:cs="Times New Roman"/>
                <w:lang w:val="en-US" w:eastAsia="x-none"/>
              </w:rPr>
              <w:t>Janë bërë hapjet e ofertave në muajin shtator dhe pas vlerësimit të</w:t>
            </w:r>
            <w:r w:rsidR="00DE4D28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ofertave pr</w:t>
            </w:r>
            <w:r w:rsidR="004C67DE">
              <w:rPr>
                <w:rFonts w:ascii="Book Antiqua" w:eastAsia="MS Mincho" w:hAnsi="Book Antiqua" w:cs="Times New Roman"/>
                <w:lang w:val="en-US" w:eastAsia="x-none"/>
              </w:rPr>
              <w:t>itet të shpallet fituesi për ekzekutimin e punimeve në</w:t>
            </w:r>
            <w:r w:rsidR="00DE4D28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shesh.</w:t>
            </w:r>
          </w:p>
        </w:tc>
      </w:tr>
      <w:tr w:rsidR="00291E68" w:rsidRPr="00291E68" w14:paraId="03A6154F" w14:textId="77777777" w:rsidTr="00916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F4B083" w:themeFill="accent2" w:themeFillTint="99"/>
            <w:vAlign w:val="center"/>
          </w:tcPr>
          <w:p w14:paraId="740C80F3" w14:textId="16A13025" w:rsidR="00EB1180" w:rsidRPr="00291E68" w:rsidRDefault="00EB1180" w:rsidP="006A4FF5">
            <w:pPr>
              <w:tabs>
                <w:tab w:val="left" w:pos="252"/>
              </w:tabs>
              <w:spacing w:line="276" w:lineRule="auto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 xml:space="preserve">Dëgjim buxhetor në </w:t>
            </w:r>
            <w:r w:rsidRPr="00291E68">
              <w:rPr>
                <w:rFonts w:ascii="Book Antiqua" w:hAnsi="Book Antiqua" w:cs="Times New Roman"/>
              </w:rPr>
              <w:t>Sallën e Kuvendit</w:t>
            </w:r>
          </w:p>
          <w:p w14:paraId="424E3E75" w14:textId="77777777" w:rsidR="00EB1180" w:rsidRPr="00291E68" w:rsidRDefault="00EB1180" w:rsidP="00EB1180">
            <w:pPr>
              <w:tabs>
                <w:tab w:val="left" w:pos="252"/>
              </w:tabs>
              <w:spacing w:line="276" w:lineRule="auto"/>
              <w:jc w:val="center"/>
              <w:rPr>
                <w:rFonts w:ascii="Book Antiqua" w:hAnsi="Book Antiqua" w:cs="Times New Roman"/>
              </w:rPr>
            </w:pPr>
          </w:p>
          <w:p w14:paraId="1EBBECCE" w14:textId="01B62DB3" w:rsidR="00EB1180" w:rsidRPr="00291E68" w:rsidRDefault="00EB1180" w:rsidP="006A4FF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</w:rPr>
            </w:pPr>
            <w:r w:rsidRPr="00291E68">
              <w:rPr>
                <w:rFonts w:ascii="Book Antiqua" w:hAnsi="Book Antiqua" w:cs="Times New Roman"/>
              </w:rPr>
              <w:t>Buxhetimi            Gjinor</w:t>
            </w:r>
          </w:p>
          <w:p w14:paraId="10F2D90E" w14:textId="77777777" w:rsidR="00EB1180" w:rsidRPr="00291E68" w:rsidRDefault="00EB1180" w:rsidP="00EB1180">
            <w:pPr>
              <w:pStyle w:val="NoSpacing"/>
              <w:spacing w:line="360" w:lineRule="auto"/>
              <w:ind w:left="720"/>
              <w:jc w:val="center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000C2568" w14:textId="630A0422" w:rsidR="00EB1180" w:rsidRPr="00291E68" w:rsidRDefault="00EB1180" w:rsidP="00905BEC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rPr>
                <w:rFonts w:eastAsia="MingLiU-ExtB"/>
                <w:lang w:val="en-US"/>
              </w:rPr>
              <w:t>Lirimi i trotuarëve nga veturat</w:t>
            </w:r>
          </w:p>
          <w:p w14:paraId="124D7C86" w14:textId="447F57E9" w:rsidR="008530C9" w:rsidRPr="00291E68" w:rsidRDefault="008530C9" w:rsidP="0090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645C5E6F" w14:textId="7717D190" w:rsidR="008530C9" w:rsidRPr="00291E68" w:rsidRDefault="008530C9" w:rsidP="0090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67CF6950" w14:textId="3144234C" w:rsidR="008530C9" w:rsidRPr="00291E68" w:rsidRDefault="008530C9" w:rsidP="0090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1E0AF0EE" w14:textId="0471212A" w:rsidR="008530C9" w:rsidRPr="00291E68" w:rsidRDefault="008530C9" w:rsidP="0090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0311F0DF" w14:textId="308E527F" w:rsidR="008530C9" w:rsidRPr="00291E68" w:rsidRDefault="008530C9" w:rsidP="0090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5EFF96D8" w14:textId="77777777" w:rsidR="008530C9" w:rsidRPr="00291E68" w:rsidRDefault="008530C9" w:rsidP="0090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6D03B1CA" w14:textId="77777777" w:rsidR="00EB1180" w:rsidRPr="00291E68" w:rsidRDefault="00EB1180" w:rsidP="00905BE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41C87644" w14:textId="0FDD4B0F" w:rsidR="00EB1180" w:rsidRPr="00291E68" w:rsidRDefault="00EB1180" w:rsidP="00905BEC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rPr>
                <w:rFonts w:eastAsia="MingLiU-ExtB"/>
                <w:lang w:val="en-US"/>
              </w:rPr>
              <w:t>Ndriçimi publik në qytet</w:t>
            </w:r>
          </w:p>
          <w:p w14:paraId="4F7DA741" w14:textId="77777777" w:rsidR="00EB1180" w:rsidRPr="00291E68" w:rsidRDefault="00EB1180" w:rsidP="00905BE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1BDE3F2B" w14:textId="66398B09" w:rsidR="00EB1180" w:rsidRPr="00291E68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b/>
                <w:lang w:val="en-US"/>
              </w:rPr>
            </w:pPr>
          </w:p>
          <w:p w14:paraId="22865928" w14:textId="0374333C" w:rsidR="00EB1180" w:rsidRPr="00291E68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b/>
                <w:lang w:val="en-US"/>
              </w:rPr>
            </w:pPr>
            <w:r w:rsidRPr="00291E68">
              <w:rPr>
                <w:rFonts w:eastAsia="MingLiU-ExtB"/>
                <w:b/>
                <w:lang w:val="en-US"/>
              </w:rPr>
              <w:t>Besmire Byty</w:t>
            </w:r>
            <w:r w:rsidRPr="00291E68">
              <w:rPr>
                <w:rFonts w:eastAsia="MingLiU-ExtB"/>
                <w:b/>
              </w:rPr>
              <w:t>çi</w:t>
            </w:r>
            <w:r w:rsidRPr="00291E68">
              <w:rPr>
                <w:rFonts w:eastAsia="MingLiU-ExtB"/>
                <w:lang w:val="en-US"/>
              </w:rPr>
              <w:t xml:space="preserve">, </w:t>
            </w:r>
            <w:r w:rsidRPr="00291E68">
              <w:rPr>
                <w:rFonts w:eastAsia="MingLiU-ExtB"/>
                <w:i/>
                <w:lang w:val="en-US"/>
              </w:rPr>
              <w:t>qytetare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2B93A996" w14:textId="77777777" w:rsidR="00EB1180" w:rsidRPr="00291E68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1. I pranuar</w:t>
            </w:r>
          </w:p>
          <w:p w14:paraId="53073654" w14:textId="77777777" w:rsidR="008530C9" w:rsidRPr="00291E68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4F75C1CE" w14:textId="77777777" w:rsidR="008530C9" w:rsidRPr="00291E68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53A1A7D9" w14:textId="2251BBED" w:rsidR="008530C9" w:rsidRPr="00291E68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34A34A8A" w14:textId="76C68EDE" w:rsidR="008530C9" w:rsidRPr="00291E68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3A63CDBD" w14:textId="6637A573" w:rsidR="008530C9" w:rsidRPr="00291E68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7FD30AE2" w14:textId="511DCDA8" w:rsidR="008530C9" w:rsidRPr="00291E68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1969F1F0" w14:textId="78A4F2A9" w:rsidR="008530C9" w:rsidRPr="00291E68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171726A1" w14:textId="5E226FA5" w:rsidR="008530C9" w:rsidRPr="00291E68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2. I pranuar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14:paraId="7777E65B" w14:textId="4F1CF94B" w:rsidR="00EB1180" w:rsidRPr="00291E68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en-US" w:eastAsia="x-none"/>
              </w:rPr>
              <w:t>1</w:t>
            </w:r>
            <w:r w:rsidR="004D7C6B" w:rsidRPr="00291E68">
              <w:rPr>
                <w:rFonts w:eastAsia="MingLiU-ExtB"/>
                <w:sz w:val="22"/>
                <w:szCs w:val="22"/>
                <w:lang w:val="en-US"/>
              </w:rPr>
              <w:t>.</w:t>
            </w:r>
            <w:r w:rsidR="00E4667A" w:rsidRPr="00291E68">
              <w:rPr>
                <w:rFonts w:eastAsia="MingLiU-ExtB"/>
                <w:sz w:val="22"/>
                <w:szCs w:val="22"/>
                <w:lang w:val="en-US"/>
              </w:rPr>
              <w:t xml:space="preserve"> Përve</w:t>
            </w:r>
            <w:r w:rsidR="004C67DE">
              <w:rPr>
                <w:rFonts w:eastAsia="MingLiU-ExtB"/>
                <w:sz w:val="22"/>
                <w:szCs w:val="22"/>
                <w:lang w:val="en-US"/>
              </w:rPr>
              <w:t>ç</w:t>
            </w:r>
            <w:r w:rsidR="00E4667A" w:rsidRPr="00291E68">
              <w:rPr>
                <w:rFonts w:eastAsia="MingLiU-ExtB"/>
                <w:sz w:val="22"/>
                <w:szCs w:val="22"/>
                <w:lang w:val="en-US"/>
              </w:rPr>
              <w:t xml:space="preserve"> inspektoriatit</w:t>
            </w:r>
            <w:r w:rsidR="004C67DE">
              <w:rPr>
                <w:rFonts w:eastAsia="MingLiU-ExtB"/>
                <w:sz w:val="22"/>
                <w:szCs w:val="22"/>
                <w:lang w:val="en-US"/>
              </w:rPr>
              <w:t xml:space="preserve"> komunal që ka për detyrë të përcjell uzurpimin e trotuareve poashtu është</w:t>
            </w:r>
            <w:r w:rsidR="00E4667A" w:rsidRPr="00291E68">
              <w:rPr>
                <w:rFonts w:eastAsia="MingLiU-ExtB"/>
                <w:sz w:val="22"/>
                <w:szCs w:val="22"/>
                <w:lang w:val="en-US"/>
              </w:rPr>
              <w:t xml:space="preserve"> </w:t>
            </w:r>
            <w:r w:rsidR="004C67DE">
              <w:rPr>
                <w:rFonts w:eastAsia="MingLiU-ExtB"/>
                <w:sz w:val="22"/>
                <w:szCs w:val="22"/>
                <w:lang w:val="en-US"/>
              </w:rPr>
              <w:t>ko</w:t>
            </w:r>
            <w:r w:rsidR="00E4667A" w:rsidRPr="00291E68">
              <w:rPr>
                <w:rFonts w:eastAsia="MingLiU-ExtB"/>
                <w:sz w:val="22"/>
                <w:szCs w:val="22"/>
                <w:lang w:val="en-US"/>
              </w:rPr>
              <w:t xml:space="preserve">mpetence e </w:t>
            </w:r>
            <w:r w:rsidR="004C67DE">
              <w:rPr>
                <w:rFonts w:eastAsia="MingLiU-ExtB"/>
                <w:sz w:val="22"/>
                <w:szCs w:val="22"/>
                <w:lang w:val="en-US"/>
              </w:rPr>
              <w:t>policisë</w:t>
            </w:r>
            <w:r w:rsidR="00E4667A" w:rsidRPr="00291E68">
              <w:rPr>
                <w:rFonts w:eastAsia="MingLiU-ExtB"/>
                <w:sz w:val="22"/>
                <w:szCs w:val="22"/>
                <w:lang w:val="en-US"/>
              </w:rPr>
              <w:t xml:space="preserve"> </w:t>
            </w:r>
            <w:r w:rsidR="004C67DE">
              <w:rPr>
                <w:rFonts w:eastAsia="MingLiU-ExtB"/>
                <w:sz w:val="22"/>
                <w:szCs w:val="22"/>
                <w:lang w:val="en-US"/>
              </w:rPr>
              <w:t xml:space="preserve">të </w:t>
            </w:r>
            <w:r w:rsidR="00E4667A" w:rsidRPr="00291E68">
              <w:rPr>
                <w:rFonts w:eastAsia="MingLiU-ExtB"/>
                <w:sz w:val="22"/>
                <w:szCs w:val="22"/>
                <w:lang w:val="en-US"/>
              </w:rPr>
              <w:t>liroj trotuaret</w:t>
            </w:r>
          </w:p>
          <w:p w14:paraId="25C36E31" w14:textId="453A0B5B" w:rsidR="008530C9" w:rsidRPr="00291E68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5ED282B7" w14:textId="12A21DE3" w:rsidR="004D7C6B" w:rsidRPr="00291E68" w:rsidRDefault="004D7C6B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706137B9" w14:textId="144503A3" w:rsidR="004D7C6B" w:rsidRPr="00291E68" w:rsidRDefault="004D7C6B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36A9446E" w14:textId="77777777" w:rsidR="004D7C6B" w:rsidRPr="00291E68" w:rsidRDefault="004D7C6B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6E31B2D2" w14:textId="67A37EB3" w:rsidR="008530C9" w:rsidRPr="00291E68" w:rsidRDefault="00E4667A" w:rsidP="00E4667A">
            <w:pPr>
              <w:pStyle w:val="ListParagraph"/>
              <w:numPr>
                <w:ilvl w:val="0"/>
                <w:numId w:val="21"/>
              </w:num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P</w:t>
            </w:r>
            <w:r w:rsidR="004C67DE">
              <w:rPr>
                <w:rFonts w:ascii="Book Antiqua" w:eastAsia="MS Mincho" w:hAnsi="Book Antiqua" w:cs="Times New Roman"/>
                <w:lang w:val="sq-AL" w:eastAsia="x-none"/>
              </w:rPr>
              <w:t>ervec ndriç</w:t>
            </w: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 xml:space="preserve">imit publik i </w:t>
            </w:r>
            <w:r w:rsidR="004C67DE">
              <w:rPr>
                <w:rFonts w:ascii="Book Antiqua" w:eastAsia="MS Mincho" w:hAnsi="Book Antiqua" w:cs="Times New Roman"/>
                <w:lang w:val="sq-AL" w:eastAsia="x-none"/>
              </w:rPr>
              <w:t xml:space="preserve">cili është në qytet pritet poashtu të përfundoj deri në fund të vitit në të </w:t>
            </w:r>
            <w:r w:rsidR="004C67DE">
              <w:rPr>
                <w:rFonts w:ascii="Book Antiqua" w:eastAsia="MS Mincho" w:hAnsi="Book Antiqua" w:cs="Times New Roman"/>
                <w:lang w:val="sq-AL" w:eastAsia="x-none"/>
              </w:rPr>
              <w:lastRenderedPageBreak/>
              <w:t>gjitha vendbanimet e komunës së</w:t>
            </w: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 xml:space="preserve"> Rahovecit</w:t>
            </w:r>
            <w:r w:rsidR="004C67DE">
              <w:rPr>
                <w:rFonts w:ascii="Book Antiqua" w:eastAsia="MS Mincho" w:hAnsi="Book Antiqua" w:cs="Times New Roman"/>
                <w:lang w:val="sq-AL" w:eastAsia="x-none"/>
              </w:rPr>
              <w:t>.</w:t>
            </w:r>
          </w:p>
        </w:tc>
      </w:tr>
      <w:tr w:rsidR="00F04EF6" w:rsidRPr="00291E68" w14:paraId="4F842ADC" w14:textId="77777777" w:rsidTr="00916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F4B083" w:themeFill="accent2" w:themeFillTint="99"/>
          </w:tcPr>
          <w:p w14:paraId="54085C5A" w14:textId="77777777" w:rsidR="00EB1180" w:rsidRPr="00291E68" w:rsidRDefault="00EB1180" w:rsidP="006C5A95">
            <w:pPr>
              <w:pStyle w:val="NoSpacing"/>
              <w:spacing w:line="360" w:lineRule="auto"/>
              <w:ind w:left="720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430" w:type="dxa"/>
            <w:shd w:val="clear" w:color="auto" w:fill="FBE4D5" w:themeFill="accent2" w:themeFillTint="33"/>
            <w:vAlign w:val="center"/>
          </w:tcPr>
          <w:p w14:paraId="3060AD3F" w14:textId="1A4BDA3A" w:rsidR="00EB1180" w:rsidRPr="00291E68" w:rsidRDefault="00EB1180" w:rsidP="00905BEC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rPr>
                <w:rFonts w:eastAsia="MingLiU-ExtB"/>
                <w:lang w:val="en-US"/>
              </w:rPr>
              <w:t>Kërkesa për zyrën për barazi gjinore, që në kuadër të kësaj zyre të rritet buxheti për këtë zyre.</w:t>
            </w:r>
          </w:p>
          <w:p w14:paraId="5FCBBB7D" w14:textId="77777777" w:rsidR="00EB1180" w:rsidRPr="00291E68" w:rsidRDefault="00EB1180" w:rsidP="00905BE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</w:tc>
        <w:tc>
          <w:tcPr>
            <w:tcW w:w="1890" w:type="dxa"/>
            <w:shd w:val="clear" w:color="auto" w:fill="FBE4D5" w:themeFill="accent2" w:themeFillTint="33"/>
            <w:vAlign w:val="center"/>
          </w:tcPr>
          <w:p w14:paraId="25E49F9A" w14:textId="69C06F08" w:rsidR="00EB1180" w:rsidRPr="00291E68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b/>
                <w:lang w:val="en-US"/>
              </w:rPr>
            </w:pPr>
            <w:r w:rsidRPr="00291E68">
              <w:rPr>
                <w:rFonts w:eastAsia="MingLiU-ExtB"/>
                <w:b/>
                <w:lang w:val="en-US"/>
              </w:rPr>
              <w:t>Habibe Haxhimustafa</w:t>
            </w:r>
            <w:r w:rsidRPr="00291E68">
              <w:rPr>
                <w:rFonts w:eastAsia="MingLiU-ExtB"/>
                <w:lang w:val="en-US"/>
              </w:rPr>
              <w:t>, zyrtare</w:t>
            </w:r>
          </w:p>
        </w:tc>
        <w:tc>
          <w:tcPr>
            <w:tcW w:w="1800" w:type="dxa"/>
            <w:shd w:val="clear" w:color="auto" w:fill="FBE4D5" w:themeFill="accent2" w:themeFillTint="33"/>
            <w:vAlign w:val="center"/>
          </w:tcPr>
          <w:p w14:paraId="415FE18C" w14:textId="77777777" w:rsidR="008530C9" w:rsidRPr="00291E68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5227B8BB" w14:textId="3E06777C" w:rsidR="008530C9" w:rsidRPr="00291E68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1. I pranuar</w:t>
            </w:r>
          </w:p>
          <w:p w14:paraId="4ECB8DB8" w14:textId="77777777" w:rsidR="00EB1180" w:rsidRPr="00291E68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</w:tc>
        <w:tc>
          <w:tcPr>
            <w:tcW w:w="3690" w:type="dxa"/>
            <w:shd w:val="clear" w:color="auto" w:fill="F4B083" w:themeFill="accent2" w:themeFillTint="99"/>
            <w:vAlign w:val="center"/>
          </w:tcPr>
          <w:p w14:paraId="72089D37" w14:textId="1B16D79D" w:rsidR="00EB1180" w:rsidRPr="00291E68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en-US" w:eastAsia="x-none"/>
              </w:rPr>
              <w:t>1.Buxheti është I planifikuar për çdo vit</w:t>
            </w:r>
          </w:p>
        </w:tc>
      </w:tr>
      <w:tr w:rsidR="004C67DE" w:rsidRPr="00291E68" w14:paraId="6E0BE19F" w14:textId="77777777" w:rsidTr="00916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F4B083" w:themeFill="accent2" w:themeFillTint="99"/>
          </w:tcPr>
          <w:p w14:paraId="1C71C1FB" w14:textId="77777777" w:rsidR="00EB1180" w:rsidRPr="00291E68" w:rsidRDefault="00EB1180" w:rsidP="006C5A95">
            <w:pPr>
              <w:pStyle w:val="NoSpacing"/>
              <w:spacing w:line="360" w:lineRule="auto"/>
              <w:ind w:left="720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430" w:type="dxa"/>
            <w:shd w:val="clear" w:color="auto" w:fill="FBE4D5" w:themeFill="accent2" w:themeFillTint="33"/>
            <w:vAlign w:val="center"/>
          </w:tcPr>
          <w:p w14:paraId="4D28B29E" w14:textId="3C0CC38D" w:rsidR="00EB1180" w:rsidRPr="00291E68" w:rsidRDefault="00EB1180" w:rsidP="00905BEC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rPr>
                <w:rFonts w:eastAsia="MingLiU-ExtB"/>
                <w:lang w:val="en-US"/>
              </w:rPr>
              <w:t>Rritja e buxhetit shtesë për personat me nevoja të veçanta.</w:t>
            </w:r>
          </w:p>
          <w:p w14:paraId="532B7C45" w14:textId="77777777" w:rsidR="00EB1180" w:rsidRPr="00291E68" w:rsidRDefault="00EB1180" w:rsidP="00905BE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</w:tc>
        <w:tc>
          <w:tcPr>
            <w:tcW w:w="1890" w:type="dxa"/>
            <w:shd w:val="clear" w:color="auto" w:fill="FBE4D5" w:themeFill="accent2" w:themeFillTint="33"/>
            <w:vAlign w:val="center"/>
          </w:tcPr>
          <w:p w14:paraId="464B44D9" w14:textId="3EA81B05" w:rsidR="00EB1180" w:rsidRPr="00291E68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b/>
                <w:lang w:val="en-US"/>
              </w:rPr>
            </w:pPr>
            <w:r w:rsidRPr="00291E68">
              <w:rPr>
                <w:rFonts w:eastAsia="MingLiU-ExtB"/>
                <w:b/>
                <w:lang w:val="en-US"/>
              </w:rPr>
              <w:t>Blerina Hajda</w:t>
            </w:r>
            <w:r w:rsidRPr="00291E68">
              <w:rPr>
                <w:rFonts w:eastAsia="MingLiU-ExtB"/>
                <w:lang w:val="en-US"/>
              </w:rPr>
              <w:t xml:space="preserve">, </w:t>
            </w:r>
            <w:r w:rsidRPr="00291E68">
              <w:rPr>
                <w:rFonts w:eastAsia="MingLiU-ExtB"/>
                <w:i/>
                <w:lang w:val="en-US"/>
              </w:rPr>
              <w:t>OJQ Hareja</w:t>
            </w:r>
          </w:p>
        </w:tc>
        <w:tc>
          <w:tcPr>
            <w:tcW w:w="1800" w:type="dxa"/>
            <w:shd w:val="clear" w:color="auto" w:fill="FBE4D5" w:themeFill="accent2" w:themeFillTint="33"/>
            <w:vAlign w:val="center"/>
          </w:tcPr>
          <w:p w14:paraId="47C37B2A" w14:textId="77777777" w:rsidR="008530C9" w:rsidRPr="00291E68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7A59EE53" w14:textId="77777777" w:rsidR="008530C9" w:rsidRPr="00291E68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25D67B16" w14:textId="0798574E" w:rsidR="008530C9" w:rsidRPr="00291E68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1. I pranuar</w:t>
            </w:r>
          </w:p>
          <w:p w14:paraId="509D143E" w14:textId="77777777" w:rsidR="00EB1180" w:rsidRPr="00291E68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</w:tc>
        <w:tc>
          <w:tcPr>
            <w:tcW w:w="3690" w:type="dxa"/>
            <w:shd w:val="clear" w:color="auto" w:fill="F4B083" w:themeFill="accent2" w:themeFillTint="99"/>
            <w:vAlign w:val="center"/>
          </w:tcPr>
          <w:p w14:paraId="351E7F71" w14:textId="7AB7F6AB" w:rsidR="00EB1180" w:rsidRPr="00291E68" w:rsidRDefault="00905BEC" w:rsidP="004C67DE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1.</w:t>
            </w:r>
            <w:r w:rsidR="008530C9" w:rsidRPr="00291E68">
              <w:rPr>
                <w:rFonts w:ascii="Book Antiqua" w:eastAsia="MS Mincho" w:hAnsi="Book Antiqua" w:cs="Times New Roman"/>
                <w:lang w:val="sq-AL" w:eastAsia="x-none"/>
              </w:rPr>
              <w:t>Kemi rritje të buxhetit në kuadër të subvencioneve.</w:t>
            </w:r>
            <w:r w:rsidR="00E4667A" w:rsidRPr="00291E68">
              <w:rPr>
                <w:rFonts w:ascii="Book Antiqua" w:eastAsia="MS Mincho" w:hAnsi="Book Antiqua" w:cs="Times New Roman"/>
                <w:lang w:val="sq-AL" w:eastAsia="x-none"/>
              </w:rPr>
              <w:t xml:space="preserve"> V</w:t>
            </w:r>
            <w:r w:rsidR="004C67DE">
              <w:rPr>
                <w:rFonts w:ascii="Book Antiqua" w:eastAsia="MS Mincho" w:hAnsi="Book Antiqua" w:cs="Times New Roman"/>
                <w:lang w:val="sq-AL" w:eastAsia="x-none"/>
              </w:rPr>
              <w:t>azhdimisht komuna</w:t>
            </w:r>
            <w:r w:rsidR="00E4667A" w:rsidRPr="00291E68">
              <w:rPr>
                <w:rFonts w:ascii="Book Antiqua" w:eastAsia="MS Mincho" w:hAnsi="Book Antiqua" w:cs="Times New Roman"/>
                <w:lang w:val="sq-AL" w:eastAsia="x-none"/>
              </w:rPr>
              <w:t xml:space="preserve"> e Rahovecit subvencionon OJQ</w:t>
            </w:r>
            <w:r w:rsidR="004C67DE">
              <w:rPr>
                <w:rFonts w:ascii="Book Antiqua" w:eastAsia="MS Mincho" w:hAnsi="Book Antiqua" w:cs="Times New Roman"/>
                <w:lang w:val="sq-AL" w:eastAsia="x-none"/>
              </w:rPr>
              <w:t xml:space="preserve"> me theks të veçantë</w:t>
            </w:r>
            <w:r w:rsidR="00E4667A" w:rsidRPr="00291E68">
              <w:rPr>
                <w:rFonts w:ascii="Book Antiqua" w:eastAsia="MS Mincho" w:hAnsi="Book Antiqua" w:cs="Times New Roman"/>
                <w:lang w:val="sq-AL" w:eastAsia="x-none"/>
              </w:rPr>
              <w:t xml:space="preserve"> OJQ</w:t>
            </w:r>
            <w:r w:rsidR="004C67DE">
              <w:rPr>
                <w:rFonts w:ascii="Book Antiqua" w:eastAsia="MS Mincho" w:hAnsi="Book Antiqua" w:cs="Times New Roman"/>
                <w:lang w:val="sq-AL" w:eastAsia="x-none"/>
              </w:rPr>
              <w:t xml:space="preserve"> që</w:t>
            </w:r>
            <w:r w:rsidR="00E4667A" w:rsidRPr="00291E68">
              <w:rPr>
                <w:rFonts w:ascii="Book Antiqua" w:eastAsia="MS Mincho" w:hAnsi="Book Antiqua" w:cs="Times New Roman"/>
                <w:lang w:val="sq-AL" w:eastAsia="x-none"/>
              </w:rPr>
              <w:t xml:space="preserve"> merren me pers</w:t>
            </w:r>
            <w:r w:rsidR="004C67DE">
              <w:rPr>
                <w:rFonts w:ascii="Book Antiqua" w:eastAsia="MS Mincho" w:hAnsi="Book Antiqua" w:cs="Times New Roman"/>
                <w:lang w:val="sq-AL" w:eastAsia="x-none"/>
              </w:rPr>
              <w:t>ona të</w:t>
            </w:r>
            <w:r w:rsidR="00E4667A" w:rsidRPr="00291E68">
              <w:rPr>
                <w:rFonts w:ascii="Book Antiqua" w:eastAsia="MS Mincho" w:hAnsi="Book Antiqua" w:cs="Times New Roman"/>
                <w:lang w:val="sq-AL" w:eastAsia="x-none"/>
              </w:rPr>
              <w:t xml:space="preserve"> hendikepuar. Poashtu komuna e R</w:t>
            </w:r>
            <w:r w:rsidR="004C67DE">
              <w:rPr>
                <w:rFonts w:ascii="Book Antiqua" w:eastAsia="MS Mincho" w:hAnsi="Book Antiqua" w:cs="Times New Roman"/>
                <w:lang w:val="sq-AL" w:eastAsia="x-none"/>
              </w:rPr>
              <w:t>ahovecit ka bërë investime në infrastruturë publike, në</w:t>
            </w:r>
            <w:r w:rsidR="00E4667A" w:rsidRPr="00291E68">
              <w:rPr>
                <w:rFonts w:ascii="Book Antiqua" w:eastAsia="MS Mincho" w:hAnsi="Book Antiqua" w:cs="Times New Roman"/>
                <w:lang w:val="sq-AL" w:eastAsia="x-none"/>
              </w:rPr>
              <w:t xml:space="preserve"> uljen e platf</w:t>
            </w:r>
            <w:r w:rsidR="004C67DE">
              <w:rPr>
                <w:rFonts w:ascii="Book Antiqua" w:eastAsia="MS Mincho" w:hAnsi="Book Antiqua" w:cs="Times New Roman"/>
                <w:lang w:val="sq-AL" w:eastAsia="x-none"/>
              </w:rPr>
              <w:t>ormave të trotuarit pë</w:t>
            </w:r>
            <w:r w:rsidR="00F04EF6">
              <w:rPr>
                <w:rFonts w:ascii="Book Antiqua" w:eastAsia="MS Mincho" w:hAnsi="Book Antiqua" w:cs="Times New Roman"/>
                <w:lang w:val="sq-AL" w:eastAsia="x-none"/>
              </w:rPr>
              <w:t>r lehtë</w:t>
            </w:r>
            <w:r w:rsidR="004C67DE">
              <w:rPr>
                <w:rFonts w:ascii="Book Antiqua" w:eastAsia="MS Mincho" w:hAnsi="Book Antiqua" w:cs="Times New Roman"/>
                <w:lang w:val="sq-AL" w:eastAsia="x-none"/>
              </w:rPr>
              <w:t>sim të</w:t>
            </w:r>
            <w:r w:rsidR="00F04EF6">
              <w:rPr>
                <w:rFonts w:ascii="Book Antiqua" w:eastAsia="MS Mincho" w:hAnsi="Book Antiqua" w:cs="Times New Roman"/>
                <w:lang w:val="sq-AL" w:eastAsia="x-none"/>
              </w:rPr>
              <w:t xml:space="preserve"> lirë të</w:t>
            </w:r>
            <w:r w:rsidR="00E4667A" w:rsidRPr="00291E68">
              <w:rPr>
                <w:rFonts w:ascii="Book Antiqua" w:eastAsia="MS Mincho" w:hAnsi="Book Antiqua" w:cs="Times New Roman"/>
                <w:lang w:val="sq-AL" w:eastAsia="x-none"/>
              </w:rPr>
              <w:t xml:space="preserve"> levizjes. J</w:t>
            </w:r>
            <w:r w:rsidR="00F04EF6">
              <w:rPr>
                <w:rFonts w:ascii="Book Antiqua" w:eastAsia="MS Mincho" w:hAnsi="Book Antiqua" w:cs="Times New Roman"/>
                <w:lang w:val="sq-AL" w:eastAsia="x-none"/>
              </w:rPr>
              <w:t>ane diku 55 platforma vetëm në</w:t>
            </w:r>
            <w:r w:rsidR="00E4667A" w:rsidRPr="00291E68">
              <w:rPr>
                <w:rFonts w:ascii="Book Antiqua" w:eastAsia="MS Mincho" w:hAnsi="Book Antiqua" w:cs="Times New Roman"/>
                <w:lang w:val="sq-AL" w:eastAsia="x-none"/>
              </w:rPr>
              <w:t xml:space="preserve"> qytet dhe institucione publike</w:t>
            </w:r>
          </w:p>
        </w:tc>
      </w:tr>
      <w:tr w:rsidR="00F04EF6" w:rsidRPr="00291E68" w14:paraId="3BE84681" w14:textId="77777777" w:rsidTr="00916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F4B083" w:themeFill="accent2" w:themeFillTint="99"/>
          </w:tcPr>
          <w:p w14:paraId="5E19B21C" w14:textId="77777777" w:rsidR="00EB1180" w:rsidRPr="00291E68" w:rsidRDefault="00EB1180" w:rsidP="006C5A95">
            <w:pPr>
              <w:pStyle w:val="NoSpacing"/>
              <w:spacing w:line="360" w:lineRule="auto"/>
              <w:ind w:left="720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430" w:type="dxa"/>
            <w:shd w:val="clear" w:color="auto" w:fill="FBE4D5" w:themeFill="accent2" w:themeFillTint="33"/>
            <w:vAlign w:val="center"/>
          </w:tcPr>
          <w:p w14:paraId="75BFEF49" w14:textId="5FE443CB" w:rsidR="00EB1180" w:rsidRPr="00291E68" w:rsidRDefault="00EB1180" w:rsidP="00905BEC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rPr>
                <w:rFonts w:eastAsia="MingLiU-ExtB"/>
                <w:lang w:val="en-US"/>
              </w:rPr>
              <w:t>Aparaturë për kryerjen e analizave të PAP testit.</w:t>
            </w:r>
          </w:p>
          <w:p w14:paraId="1AD2D6FB" w14:textId="1C3D4655" w:rsidR="00EB1180" w:rsidRPr="00291E68" w:rsidRDefault="00EB1180" w:rsidP="00905BE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</w:tc>
        <w:tc>
          <w:tcPr>
            <w:tcW w:w="1890" w:type="dxa"/>
            <w:shd w:val="clear" w:color="auto" w:fill="FBE4D5" w:themeFill="accent2" w:themeFillTint="33"/>
            <w:vAlign w:val="center"/>
          </w:tcPr>
          <w:p w14:paraId="258E29DC" w14:textId="1BEDA24C" w:rsidR="00EB1180" w:rsidRPr="00291E68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b/>
                <w:lang w:val="en-US"/>
              </w:rPr>
            </w:pPr>
            <w:r w:rsidRPr="00291E68">
              <w:rPr>
                <w:b/>
                <w:bCs/>
              </w:rPr>
              <w:t>Mel</w:t>
            </w:r>
            <w:r w:rsidR="00E4667A" w:rsidRPr="00291E68">
              <w:rPr>
                <w:b/>
                <w:bCs/>
              </w:rPr>
              <w:t>i</w:t>
            </w:r>
            <w:r w:rsidRPr="00291E68">
              <w:rPr>
                <w:b/>
                <w:bCs/>
              </w:rPr>
              <w:t>nda Oruçi Iska</w:t>
            </w:r>
          </w:p>
        </w:tc>
        <w:tc>
          <w:tcPr>
            <w:tcW w:w="1800" w:type="dxa"/>
            <w:shd w:val="clear" w:color="auto" w:fill="FBE4D5" w:themeFill="accent2" w:themeFillTint="33"/>
            <w:vAlign w:val="center"/>
          </w:tcPr>
          <w:p w14:paraId="66A1FF7B" w14:textId="77777777" w:rsidR="00EB1180" w:rsidRPr="00291E68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1730F2A4" w14:textId="77777777" w:rsidR="008530C9" w:rsidRPr="00291E68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1. I pranuar</w:t>
            </w:r>
          </w:p>
          <w:p w14:paraId="59E8AC1F" w14:textId="07BC875F" w:rsidR="008530C9" w:rsidRPr="00291E68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</w:tc>
        <w:tc>
          <w:tcPr>
            <w:tcW w:w="3690" w:type="dxa"/>
            <w:shd w:val="clear" w:color="auto" w:fill="F4B083" w:themeFill="accent2" w:themeFillTint="99"/>
            <w:vAlign w:val="center"/>
          </w:tcPr>
          <w:p w14:paraId="4E1FFAE0" w14:textId="68E637F9" w:rsidR="00EB1180" w:rsidRPr="00291E68" w:rsidRDefault="00905BEC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en-US" w:eastAsia="x-none"/>
              </w:rPr>
              <w:t>1.</w:t>
            </w:r>
            <w:r w:rsidR="004D7C6B" w:rsidRPr="00291E68">
              <w:rPr>
                <w:rFonts w:ascii="Book Antiqua" w:eastAsia="MS Mincho" w:hAnsi="Book Antiqua" w:cs="Times New Roman"/>
                <w:lang w:val="en-US" w:eastAsia="x-none"/>
              </w:rPr>
              <w:t>Kërkesa do të planifikohet për vitin 2023</w:t>
            </w:r>
          </w:p>
        </w:tc>
      </w:tr>
      <w:tr w:rsidR="00F04EF6" w:rsidRPr="00291E68" w14:paraId="6B66AC6F" w14:textId="77777777" w:rsidTr="00916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F4B083" w:themeFill="accent2" w:themeFillTint="99"/>
          </w:tcPr>
          <w:p w14:paraId="37CCF556" w14:textId="77777777" w:rsidR="00EB1180" w:rsidRPr="00291E68" w:rsidRDefault="00EB1180" w:rsidP="006C5A95">
            <w:pPr>
              <w:pStyle w:val="NoSpacing"/>
              <w:spacing w:line="360" w:lineRule="auto"/>
              <w:ind w:left="720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430" w:type="dxa"/>
            <w:shd w:val="clear" w:color="auto" w:fill="FBE4D5" w:themeFill="accent2" w:themeFillTint="33"/>
            <w:vAlign w:val="center"/>
          </w:tcPr>
          <w:p w14:paraId="325656E3" w14:textId="77777777" w:rsidR="00EB1180" w:rsidRPr="00291E68" w:rsidRDefault="00EB1180" w:rsidP="00905BEC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rPr>
                <w:rFonts w:eastAsia="MingLiU-ExtB"/>
                <w:lang w:val="en-US"/>
              </w:rPr>
              <w:t>Hapja e rrugës në mes të dy varrezave në Lagjen e Epërme</w:t>
            </w:r>
          </w:p>
          <w:p w14:paraId="4DCC9A19" w14:textId="77777777" w:rsidR="00EB1180" w:rsidRPr="00291E68" w:rsidRDefault="00EB1180" w:rsidP="00905BE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4CECC81F" w14:textId="325A5070" w:rsidR="00EB1180" w:rsidRPr="00291E68" w:rsidRDefault="00EB1180" w:rsidP="00905BE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</w:tc>
        <w:tc>
          <w:tcPr>
            <w:tcW w:w="1890" w:type="dxa"/>
            <w:shd w:val="clear" w:color="auto" w:fill="FBE4D5" w:themeFill="accent2" w:themeFillTint="33"/>
            <w:vAlign w:val="center"/>
          </w:tcPr>
          <w:p w14:paraId="0F0762DD" w14:textId="77777777" w:rsidR="00EB1180" w:rsidRPr="00291E68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91E68">
              <w:rPr>
                <w:b/>
                <w:bCs/>
              </w:rPr>
              <w:t>Sahadete Dula</w:t>
            </w:r>
          </w:p>
          <w:p w14:paraId="32C62BF9" w14:textId="3C535493" w:rsidR="00EB1180" w:rsidRPr="00291E68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i/>
                <w:lang w:val="en-US"/>
              </w:rPr>
            </w:pPr>
            <w:r w:rsidRPr="00291E68">
              <w:rPr>
                <w:bCs/>
                <w:i/>
              </w:rPr>
              <w:t>qytetare</w:t>
            </w:r>
          </w:p>
        </w:tc>
        <w:tc>
          <w:tcPr>
            <w:tcW w:w="1800" w:type="dxa"/>
            <w:shd w:val="clear" w:color="auto" w:fill="FBE4D5" w:themeFill="accent2" w:themeFillTint="33"/>
            <w:vAlign w:val="center"/>
          </w:tcPr>
          <w:p w14:paraId="3983D824" w14:textId="77777777" w:rsidR="00EB1180" w:rsidRPr="00291E68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00E3C951" w14:textId="77777777" w:rsidR="008530C9" w:rsidRPr="00291E68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7F62BC62" w14:textId="77777777" w:rsidR="008530C9" w:rsidRPr="00291E68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1. I pranuar</w:t>
            </w:r>
          </w:p>
          <w:p w14:paraId="7791B9B5" w14:textId="7707EC05" w:rsidR="008530C9" w:rsidRPr="00291E68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</w:tc>
        <w:tc>
          <w:tcPr>
            <w:tcW w:w="3690" w:type="dxa"/>
            <w:shd w:val="clear" w:color="auto" w:fill="F4B083" w:themeFill="accent2" w:themeFillTint="99"/>
            <w:vAlign w:val="center"/>
          </w:tcPr>
          <w:p w14:paraId="4886E7FA" w14:textId="5470C9B2" w:rsidR="004D7C6B" w:rsidRPr="00291E68" w:rsidRDefault="00905BEC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b/>
                <w:bCs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en-US" w:eastAsia="x-none"/>
              </w:rPr>
              <w:t>1.</w:t>
            </w:r>
            <w:r w:rsidR="00AC6B1A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Do </w:t>
            </w:r>
            <w:r w:rsidR="004D7C6B" w:rsidRPr="00291E68">
              <w:rPr>
                <w:rFonts w:ascii="Book Antiqua" w:eastAsia="MS Mincho" w:hAnsi="Book Antiqua" w:cs="Times New Roman"/>
                <w:lang w:val="en-US" w:eastAsia="x-none"/>
              </w:rPr>
              <w:t>të int</w:t>
            </w:r>
            <w:r w:rsidR="00DE4D28" w:rsidRPr="00291E68">
              <w:rPr>
                <w:rFonts w:ascii="Book Antiqua" w:eastAsia="MS Mincho" w:hAnsi="Book Antiqua" w:cs="Times New Roman"/>
                <w:lang w:val="en-US" w:eastAsia="x-none"/>
              </w:rPr>
              <w:t>e</w:t>
            </w:r>
            <w:r w:rsidR="004D7C6B" w:rsidRPr="00291E68">
              <w:rPr>
                <w:rFonts w:ascii="Book Antiqua" w:eastAsia="MS Mincho" w:hAnsi="Book Antiqua" w:cs="Times New Roman"/>
                <w:lang w:val="en-US" w:eastAsia="x-none"/>
              </w:rPr>
              <w:t>rvenohet vit</w:t>
            </w:r>
            <w:r w:rsidR="00DE4D28" w:rsidRPr="00291E68">
              <w:rPr>
                <w:rFonts w:ascii="Book Antiqua" w:eastAsia="MS Mincho" w:hAnsi="Book Antiqua" w:cs="Times New Roman"/>
                <w:lang w:val="en-US" w:eastAsia="x-none"/>
              </w:rPr>
              <w:t>i</w:t>
            </w:r>
            <w:r w:rsidR="004D7C6B" w:rsidRPr="00291E68">
              <w:rPr>
                <w:rFonts w:ascii="Book Antiqua" w:eastAsia="MS Mincho" w:hAnsi="Book Antiqua" w:cs="Times New Roman"/>
                <w:lang w:val="en-US" w:eastAsia="x-none"/>
              </w:rPr>
              <w:t>n 2023</w:t>
            </w:r>
            <w:r w:rsidR="00F04EF6">
              <w:rPr>
                <w:rFonts w:ascii="Book Antiqua" w:eastAsia="MS Mincho" w:hAnsi="Book Antiqua" w:cs="Times New Roman"/>
                <w:lang w:val="en-US" w:eastAsia="x-none"/>
              </w:rPr>
              <w:t>, do të rishikohet mundësia për hapjen e rrugë</w:t>
            </w:r>
            <w:r w:rsidR="00E4667A" w:rsidRPr="00291E68">
              <w:rPr>
                <w:rFonts w:ascii="Book Antiqua" w:eastAsia="MS Mincho" w:hAnsi="Book Antiqua" w:cs="Times New Roman"/>
                <w:lang w:val="en-US" w:eastAsia="x-none"/>
              </w:rPr>
              <w:t>s mes dy varrezave, para</w:t>
            </w:r>
            <w:r w:rsidR="00F04EF6">
              <w:rPr>
                <w:rFonts w:ascii="Book Antiqua" w:eastAsia="MS Mincho" w:hAnsi="Book Antiqua" w:cs="Times New Roman"/>
                <w:lang w:val="en-US" w:eastAsia="x-none"/>
              </w:rPr>
              <w:t>prakis</w:t>
            </w:r>
            <w:r w:rsidR="00E4667A" w:rsidRPr="00291E68">
              <w:rPr>
                <w:rFonts w:ascii="Book Antiqua" w:eastAsia="MS Mincho" w:hAnsi="Book Antiqua" w:cs="Times New Roman"/>
                <w:lang w:val="en-US" w:eastAsia="x-none"/>
              </w:rPr>
              <w:t>h</w:t>
            </w:r>
            <w:r w:rsidR="00F04EF6">
              <w:rPr>
                <w:rFonts w:ascii="Book Antiqua" w:eastAsia="MS Mincho" w:hAnsi="Book Antiqua" w:cs="Times New Roman"/>
                <w:lang w:val="en-US" w:eastAsia="x-none"/>
              </w:rPr>
              <w:t>t duke marrë pë</w:t>
            </w:r>
            <w:r w:rsidR="00E4667A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lqim nga </w:t>
            </w:r>
            <w:r w:rsidR="00F04EF6">
              <w:rPr>
                <w:rFonts w:ascii="Book Antiqua" w:eastAsia="MS Mincho" w:hAnsi="Book Antiqua" w:cs="Times New Roman"/>
                <w:lang w:val="en-US" w:eastAsia="x-none"/>
              </w:rPr>
              <w:t>bashkesitë fetare për hapjen e kë</w:t>
            </w:r>
            <w:r w:rsidR="00E4667A" w:rsidRPr="00291E68">
              <w:rPr>
                <w:rFonts w:ascii="Book Antiqua" w:eastAsia="MS Mincho" w:hAnsi="Book Antiqua" w:cs="Times New Roman"/>
                <w:lang w:val="en-US" w:eastAsia="x-none"/>
              </w:rPr>
              <w:t>saj rruge.</w:t>
            </w:r>
          </w:p>
          <w:p w14:paraId="2C8E552F" w14:textId="77777777" w:rsidR="00EB1180" w:rsidRPr="00291E68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</w:tc>
      </w:tr>
      <w:tr w:rsidR="00291E68" w:rsidRPr="00291E68" w14:paraId="0A02A31E" w14:textId="77777777" w:rsidTr="00916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F4B083" w:themeFill="accent2" w:themeFillTint="99"/>
            <w:vAlign w:val="center"/>
          </w:tcPr>
          <w:p w14:paraId="742121AE" w14:textId="3B2C2BD5" w:rsidR="00EB1180" w:rsidRPr="00291E68" w:rsidRDefault="00F04EF6" w:rsidP="006A4FF5">
            <w:pPr>
              <w:tabs>
                <w:tab w:val="left" w:pos="252"/>
              </w:tabs>
              <w:spacing w:line="276" w:lineRule="auto"/>
              <w:rPr>
                <w:rFonts w:ascii="Book Antiqua" w:eastAsia="MS Mincho" w:hAnsi="Book Antiqua" w:cs="Times New Roman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lang w:val="sq-AL" w:eastAsia="x-none"/>
              </w:rPr>
              <w:t>e</w:t>
            </w:r>
            <w:r w:rsidR="00EB1180" w:rsidRPr="00291E68">
              <w:rPr>
                <w:rFonts w:ascii="Book Antiqua" w:eastAsia="MS Mincho" w:hAnsi="Book Antiqua" w:cs="Times New Roman"/>
                <w:lang w:val="sq-AL" w:eastAsia="x-none"/>
              </w:rPr>
              <w:t xml:space="preserve">Dëgjim publik në </w:t>
            </w:r>
            <w:r w:rsidR="00EB1180" w:rsidRPr="00291E68">
              <w:rPr>
                <w:rFonts w:ascii="Book Antiqua" w:hAnsi="Book Antiqua" w:cs="Times New Roman"/>
              </w:rPr>
              <w:t xml:space="preserve">Shtëpinë e </w:t>
            </w:r>
            <w:r w:rsidR="00EB1180" w:rsidRPr="00291E68">
              <w:rPr>
                <w:rFonts w:ascii="Book Antiqua" w:hAnsi="Book Antiqua" w:cs="Times New Roman"/>
              </w:rPr>
              <w:lastRenderedPageBreak/>
              <w:t>Kulturës “Mensur Zyberaj”-Rahovec</w:t>
            </w:r>
          </w:p>
          <w:p w14:paraId="3615FD3C" w14:textId="7229E340" w:rsidR="00EB1180" w:rsidRPr="00291E68" w:rsidRDefault="00EB1180" w:rsidP="006A4FF5">
            <w:pPr>
              <w:tabs>
                <w:tab w:val="left" w:pos="252"/>
              </w:tabs>
              <w:spacing w:line="276" w:lineRule="auto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hAnsi="Book Antiqua" w:cs="Times New Roman"/>
              </w:rPr>
              <w:t>me bashkësitë lokale dhe lagjet urbane, me përfaqësues të shkollave dhe rininë</w:t>
            </w:r>
          </w:p>
          <w:p w14:paraId="475A30B3" w14:textId="77777777" w:rsidR="00EB1180" w:rsidRPr="00291E68" w:rsidRDefault="00EB1180" w:rsidP="00EB1180">
            <w:pPr>
              <w:pStyle w:val="NoSpacing"/>
              <w:spacing w:line="360" w:lineRule="auto"/>
              <w:ind w:left="720"/>
              <w:jc w:val="center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430" w:type="dxa"/>
            <w:shd w:val="clear" w:color="auto" w:fill="FBE4D5" w:themeFill="accent2" w:themeFillTint="33"/>
            <w:vAlign w:val="center"/>
          </w:tcPr>
          <w:p w14:paraId="58090D0A" w14:textId="77777777" w:rsidR="00EB1180" w:rsidRPr="00291E68" w:rsidRDefault="00EB1180" w:rsidP="00905BE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4A864076" w14:textId="06ADB1BC" w:rsidR="00EB1180" w:rsidRPr="00291E68" w:rsidRDefault="00EB1180" w:rsidP="0090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7DC1228E" w14:textId="6686CD9F" w:rsidR="00EB1180" w:rsidRPr="00291E68" w:rsidRDefault="00EB1180" w:rsidP="00905BEC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rPr>
                <w:rFonts w:eastAsia="MingLiU-ExtB"/>
                <w:lang w:val="en-US"/>
              </w:rPr>
              <w:t xml:space="preserve">Rregullimi I shtratit të </w:t>
            </w:r>
            <w:r w:rsidRPr="00291E68">
              <w:rPr>
                <w:rFonts w:eastAsia="MingLiU-ExtB"/>
                <w:lang w:val="en-US"/>
              </w:rPr>
              <w:lastRenderedPageBreak/>
              <w:t>lumit në Fortesë</w:t>
            </w:r>
          </w:p>
          <w:p w14:paraId="6A0B1153" w14:textId="77777777" w:rsidR="00EB1180" w:rsidRPr="00291E68" w:rsidRDefault="00EB1180" w:rsidP="00905BE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</w:tc>
        <w:tc>
          <w:tcPr>
            <w:tcW w:w="1890" w:type="dxa"/>
            <w:shd w:val="clear" w:color="auto" w:fill="FBE4D5" w:themeFill="accent2" w:themeFillTint="33"/>
            <w:vAlign w:val="center"/>
          </w:tcPr>
          <w:p w14:paraId="45A4963D" w14:textId="56833706" w:rsidR="00EB1180" w:rsidRPr="00291E68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91E68">
              <w:rPr>
                <w:rFonts w:eastAsia="MingLiU-ExtB"/>
                <w:b/>
                <w:lang w:val="en-US"/>
              </w:rPr>
              <w:lastRenderedPageBreak/>
              <w:t>Besnik Popaj</w:t>
            </w:r>
            <w:r w:rsidRPr="00291E68">
              <w:rPr>
                <w:rFonts w:eastAsia="MingLiU-ExtB"/>
                <w:lang w:val="en-US"/>
              </w:rPr>
              <w:t xml:space="preserve"> </w:t>
            </w:r>
            <w:r w:rsidRPr="00291E68">
              <w:rPr>
                <w:rFonts w:eastAsia="MingLiU-ExtB"/>
                <w:i/>
                <w:lang w:val="en-US"/>
              </w:rPr>
              <w:t>-Fortesë</w:t>
            </w:r>
          </w:p>
        </w:tc>
        <w:tc>
          <w:tcPr>
            <w:tcW w:w="1800" w:type="dxa"/>
            <w:shd w:val="clear" w:color="auto" w:fill="FBE4D5" w:themeFill="accent2" w:themeFillTint="33"/>
            <w:vAlign w:val="center"/>
          </w:tcPr>
          <w:p w14:paraId="194DFB96" w14:textId="77777777" w:rsidR="00EB1180" w:rsidRPr="00291E68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26D4EC95" w14:textId="77777777" w:rsidR="008530C9" w:rsidRPr="00291E68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1. I pranuar</w:t>
            </w:r>
          </w:p>
          <w:p w14:paraId="56246A04" w14:textId="3B4D233F" w:rsidR="008530C9" w:rsidRPr="00291E68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</w:tc>
        <w:tc>
          <w:tcPr>
            <w:tcW w:w="3690" w:type="dxa"/>
            <w:shd w:val="clear" w:color="auto" w:fill="F4B083" w:themeFill="accent2" w:themeFillTint="99"/>
            <w:vAlign w:val="center"/>
          </w:tcPr>
          <w:p w14:paraId="4E03FCB6" w14:textId="6787171D" w:rsidR="00EB1180" w:rsidRPr="00291E68" w:rsidRDefault="00905BEC" w:rsidP="00E4667A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en-US" w:eastAsia="x-none"/>
              </w:rPr>
              <w:t>1.</w:t>
            </w:r>
            <w:r w:rsidR="00E4667A" w:rsidRPr="00291E68">
              <w:rPr>
                <w:rFonts w:ascii="Book Antiqua" w:eastAsia="MS Mincho" w:hAnsi="Book Antiqua" w:cs="Times New Roman"/>
                <w:lang w:val="en-US" w:eastAsia="x-none"/>
              </w:rPr>
              <w:t>Jane duke vazhduar punimet ne dy segmen</w:t>
            </w:r>
            <w:r w:rsidR="00F04EF6">
              <w:rPr>
                <w:rFonts w:ascii="Book Antiqua" w:eastAsia="MS Mincho" w:hAnsi="Book Antiqua" w:cs="Times New Roman"/>
                <w:lang w:val="en-US" w:eastAsia="x-none"/>
              </w:rPr>
              <w:t>te në trajtimin e ujërave atmosferik që</w:t>
            </w:r>
            <w:r w:rsidR="00E4667A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lidh </w:t>
            </w:r>
            <w:r w:rsidR="00E4667A" w:rsidRPr="00291E68">
              <w:rPr>
                <w:rFonts w:ascii="Book Antiqua" w:eastAsia="MS Mincho" w:hAnsi="Book Antiqua" w:cs="Times New Roman"/>
                <w:lang w:val="en-US" w:eastAsia="x-none"/>
              </w:rPr>
              <w:lastRenderedPageBreak/>
              <w:t>fshatin F</w:t>
            </w:r>
            <w:r w:rsidR="00F04EF6">
              <w:rPr>
                <w:rFonts w:ascii="Book Antiqua" w:eastAsia="MS Mincho" w:hAnsi="Book Antiqua" w:cs="Times New Roman"/>
                <w:lang w:val="en-US" w:eastAsia="x-none"/>
              </w:rPr>
              <w:t>ortesë</w:t>
            </w:r>
            <w:r w:rsidR="00E4667A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dhe qytetin e Rahovecit</w:t>
            </w:r>
          </w:p>
        </w:tc>
      </w:tr>
      <w:tr w:rsidR="00F04EF6" w:rsidRPr="00291E68" w14:paraId="6015F7D5" w14:textId="77777777" w:rsidTr="00916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F4B083" w:themeFill="accent2" w:themeFillTint="99"/>
          </w:tcPr>
          <w:p w14:paraId="5E7611E1" w14:textId="77777777" w:rsidR="00EB1180" w:rsidRPr="00291E68" w:rsidRDefault="00EB1180" w:rsidP="006C5A95">
            <w:pPr>
              <w:pStyle w:val="NoSpacing"/>
              <w:spacing w:line="360" w:lineRule="auto"/>
              <w:ind w:left="720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430" w:type="dxa"/>
            <w:shd w:val="clear" w:color="auto" w:fill="FBE4D5" w:themeFill="accent2" w:themeFillTint="33"/>
            <w:vAlign w:val="center"/>
          </w:tcPr>
          <w:p w14:paraId="2D8BC106" w14:textId="258FA06F" w:rsidR="00EB1180" w:rsidRPr="00291E68" w:rsidRDefault="00EB1180" w:rsidP="00905BEC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rPr>
                <w:rFonts w:eastAsia="MingLiU-ExtB"/>
                <w:lang w:val="en-US"/>
              </w:rPr>
              <w:t>Mungesë e palestres.</w:t>
            </w:r>
          </w:p>
          <w:p w14:paraId="120A9353" w14:textId="77777777" w:rsidR="00F26672" w:rsidRPr="00291E68" w:rsidRDefault="00F26672" w:rsidP="0090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1CB69798" w14:textId="77777777" w:rsidR="00EB1180" w:rsidRPr="00291E68" w:rsidRDefault="00EB1180" w:rsidP="0090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6578C32B" w14:textId="524D912E" w:rsidR="00EB1180" w:rsidRPr="00291E68" w:rsidRDefault="00EB1180" w:rsidP="00905BEC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rPr>
                <w:rFonts w:eastAsia="MingLiU-ExtB"/>
                <w:lang w:val="en-US"/>
              </w:rPr>
              <w:t>Mungesë e stadimit për KF Bashkimin.</w:t>
            </w:r>
          </w:p>
          <w:p w14:paraId="7298BE0D" w14:textId="77777777" w:rsidR="00EB1180" w:rsidRPr="00291E68" w:rsidRDefault="00EB1180" w:rsidP="0090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</w:tc>
        <w:tc>
          <w:tcPr>
            <w:tcW w:w="1890" w:type="dxa"/>
            <w:shd w:val="clear" w:color="auto" w:fill="FBE4D5" w:themeFill="accent2" w:themeFillTint="33"/>
            <w:vAlign w:val="center"/>
          </w:tcPr>
          <w:p w14:paraId="68BFE657" w14:textId="726924EC" w:rsidR="00EB1180" w:rsidRPr="00291E68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91E68">
              <w:rPr>
                <w:rFonts w:eastAsia="MingLiU-ExtB"/>
                <w:b/>
                <w:lang w:val="en-US"/>
              </w:rPr>
              <w:t>Fatmir Sejfullahu</w:t>
            </w:r>
            <w:r w:rsidRPr="00291E68">
              <w:rPr>
                <w:rFonts w:eastAsia="MingLiU-ExtB"/>
                <w:lang w:val="en-US"/>
              </w:rPr>
              <w:t>-Krushë e Madhe</w:t>
            </w:r>
          </w:p>
        </w:tc>
        <w:tc>
          <w:tcPr>
            <w:tcW w:w="1800" w:type="dxa"/>
            <w:shd w:val="clear" w:color="auto" w:fill="FBE4D5" w:themeFill="accent2" w:themeFillTint="33"/>
            <w:vAlign w:val="center"/>
          </w:tcPr>
          <w:p w14:paraId="54D31FC5" w14:textId="77777777" w:rsidR="00F26672" w:rsidRPr="00291E68" w:rsidRDefault="00F26672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61CDA047" w14:textId="21DDCB76" w:rsidR="008530C9" w:rsidRPr="00291E68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 xml:space="preserve">1.I </w:t>
            </w:r>
            <w:r w:rsidR="00F26672" w:rsidRPr="00291E68">
              <w:rPr>
                <w:rFonts w:ascii="Book Antiqua" w:eastAsia="MS Mincho" w:hAnsi="Book Antiqua" w:cs="Times New Roman"/>
                <w:lang w:val="sq-AL" w:eastAsia="x-none"/>
              </w:rPr>
              <w:t xml:space="preserve">pa </w:t>
            </w: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pranuar</w:t>
            </w:r>
          </w:p>
          <w:p w14:paraId="288AA4C0" w14:textId="77777777" w:rsidR="008530C9" w:rsidRPr="00291E68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29DB1A03" w14:textId="57660047" w:rsidR="008530C9" w:rsidRPr="00291E68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24F48DEB" w14:textId="33AABFC8" w:rsidR="00EB1180" w:rsidRPr="00291E68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 xml:space="preserve">2.I </w:t>
            </w:r>
            <w:r w:rsidR="00F26672" w:rsidRPr="00291E68">
              <w:rPr>
                <w:rFonts w:ascii="Book Antiqua" w:eastAsia="MS Mincho" w:hAnsi="Book Antiqua" w:cs="Times New Roman"/>
                <w:lang w:val="sq-AL" w:eastAsia="x-none"/>
              </w:rPr>
              <w:t xml:space="preserve">pa </w:t>
            </w: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pranuar</w:t>
            </w:r>
          </w:p>
        </w:tc>
        <w:tc>
          <w:tcPr>
            <w:tcW w:w="3690" w:type="dxa"/>
            <w:shd w:val="clear" w:color="auto" w:fill="F4B083" w:themeFill="accent2" w:themeFillTint="99"/>
            <w:vAlign w:val="center"/>
          </w:tcPr>
          <w:p w14:paraId="57C3D8A6" w14:textId="77777777" w:rsidR="00F26672" w:rsidRPr="00291E68" w:rsidRDefault="00F26672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bCs/>
                <w:lang w:eastAsia="x-none"/>
              </w:rPr>
            </w:pPr>
          </w:p>
          <w:p w14:paraId="29ED7AE5" w14:textId="77777777" w:rsidR="00F26672" w:rsidRPr="00291E68" w:rsidRDefault="00F26672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bCs/>
                <w:lang w:eastAsia="x-none"/>
              </w:rPr>
            </w:pPr>
          </w:p>
          <w:p w14:paraId="16B85E39" w14:textId="77777777" w:rsidR="00F26672" w:rsidRPr="00291E68" w:rsidRDefault="00F26672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bCs/>
                <w:lang w:eastAsia="x-none"/>
              </w:rPr>
            </w:pPr>
          </w:p>
          <w:p w14:paraId="4FDD5C08" w14:textId="783FF3B6" w:rsidR="008530C9" w:rsidRPr="00291E68" w:rsidRDefault="00905BEC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bCs/>
                <w:lang w:eastAsia="x-none"/>
              </w:rPr>
            </w:pPr>
            <w:r w:rsidRPr="00291E68">
              <w:rPr>
                <w:rFonts w:ascii="Book Antiqua" w:eastAsia="MS Mincho" w:hAnsi="Book Antiqua" w:cs="Times New Roman"/>
                <w:bCs/>
                <w:lang w:eastAsia="x-none"/>
              </w:rPr>
              <w:t>1.</w:t>
            </w:r>
            <w:r w:rsidR="00F26672" w:rsidRPr="00291E68">
              <w:rPr>
                <w:rFonts w:ascii="Book Antiqua" w:eastAsia="MS Mincho" w:hAnsi="Book Antiqua" w:cs="Times New Roman"/>
                <w:bCs/>
                <w:lang w:eastAsia="x-none"/>
              </w:rPr>
              <w:t xml:space="preserve">Është kompetencë e </w:t>
            </w:r>
            <w:r w:rsidR="008530C9" w:rsidRPr="00291E68">
              <w:rPr>
                <w:rFonts w:ascii="Book Antiqua" w:eastAsia="MS Mincho" w:hAnsi="Book Antiqua" w:cs="Times New Roman"/>
                <w:bCs/>
                <w:lang w:eastAsia="x-none"/>
              </w:rPr>
              <w:t xml:space="preserve"> </w:t>
            </w:r>
            <w:r w:rsidR="00F26672" w:rsidRPr="00291E68">
              <w:rPr>
                <w:rFonts w:ascii="Book Antiqua" w:eastAsia="MS Mincho" w:hAnsi="Book Antiqua" w:cs="Times New Roman"/>
                <w:bCs/>
                <w:lang w:eastAsia="x-none"/>
              </w:rPr>
              <w:t>M</w:t>
            </w:r>
            <w:r w:rsidR="008530C9" w:rsidRPr="00291E68">
              <w:rPr>
                <w:rFonts w:ascii="Book Antiqua" w:eastAsia="MS Mincho" w:hAnsi="Book Antiqua" w:cs="Times New Roman"/>
                <w:bCs/>
                <w:lang w:eastAsia="x-none"/>
              </w:rPr>
              <w:t>KRS</w:t>
            </w:r>
            <w:r w:rsidR="00E4667A" w:rsidRPr="00291E68">
              <w:rPr>
                <w:rFonts w:ascii="Book Antiqua" w:eastAsia="MS Mincho" w:hAnsi="Book Antiqua" w:cs="Times New Roman"/>
                <w:bCs/>
                <w:lang w:eastAsia="x-none"/>
              </w:rPr>
              <w:t>. Komuna e R</w:t>
            </w:r>
            <w:r w:rsidR="00F04EF6">
              <w:rPr>
                <w:rFonts w:ascii="Book Antiqua" w:eastAsia="MS Mincho" w:hAnsi="Book Antiqua" w:cs="Times New Roman"/>
                <w:bCs/>
                <w:lang w:eastAsia="x-none"/>
              </w:rPr>
              <w:t>ahovecit vazhdimisht ka bë</w:t>
            </w:r>
            <w:r w:rsidR="00E4667A" w:rsidRPr="00291E68">
              <w:rPr>
                <w:rFonts w:ascii="Book Antiqua" w:eastAsia="MS Mincho" w:hAnsi="Book Antiqua" w:cs="Times New Roman"/>
                <w:bCs/>
                <w:lang w:eastAsia="x-none"/>
              </w:rPr>
              <w:t>r</w:t>
            </w:r>
            <w:r w:rsidR="00F04EF6">
              <w:rPr>
                <w:rFonts w:ascii="Book Antiqua" w:eastAsia="MS Mincho" w:hAnsi="Book Antiqua" w:cs="Times New Roman"/>
                <w:bCs/>
                <w:lang w:eastAsia="x-none"/>
              </w:rPr>
              <w:t>ë kerkesa në</w:t>
            </w:r>
            <w:r w:rsidR="00E4667A" w:rsidRPr="00291E68">
              <w:rPr>
                <w:rFonts w:ascii="Book Antiqua" w:eastAsia="MS Mincho" w:hAnsi="Book Antiqua" w:cs="Times New Roman"/>
                <w:bCs/>
                <w:lang w:eastAsia="x-none"/>
              </w:rPr>
              <w:t xml:space="preserve"> MKRS. Ka patur dhe memorandum</w:t>
            </w:r>
            <w:r w:rsidR="00F04EF6">
              <w:rPr>
                <w:rFonts w:ascii="Book Antiqua" w:eastAsia="MS Mincho" w:hAnsi="Book Antiqua" w:cs="Times New Roman"/>
                <w:bCs/>
                <w:lang w:eastAsia="x-none"/>
              </w:rPr>
              <w:t>e</w:t>
            </w:r>
            <w:r w:rsidR="00E4667A" w:rsidRPr="00291E68">
              <w:rPr>
                <w:rFonts w:ascii="Book Antiqua" w:eastAsia="MS Mincho" w:hAnsi="Book Antiqua" w:cs="Times New Roman"/>
                <w:bCs/>
                <w:lang w:eastAsia="x-none"/>
              </w:rPr>
              <w:t xml:space="preserve"> bashkepunime mes K</w:t>
            </w:r>
            <w:r w:rsidR="00F04EF6">
              <w:rPr>
                <w:rFonts w:ascii="Book Antiqua" w:eastAsia="MS Mincho" w:hAnsi="Book Antiqua" w:cs="Times New Roman"/>
                <w:bCs/>
                <w:lang w:eastAsia="x-none"/>
              </w:rPr>
              <w:t>omunë</w:t>
            </w:r>
            <w:r w:rsidR="00E4667A" w:rsidRPr="00291E68">
              <w:rPr>
                <w:rFonts w:ascii="Book Antiqua" w:eastAsia="MS Mincho" w:hAnsi="Book Antiqua" w:cs="Times New Roman"/>
                <w:bCs/>
                <w:lang w:eastAsia="x-none"/>
              </w:rPr>
              <w:t xml:space="preserve">s </w:t>
            </w:r>
            <w:r w:rsidR="00F04EF6">
              <w:rPr>
                <w:rFonts w:ascii="Book Antiqua" w:eastAsia="MS Mincho" w:hAnsi="Book Antiqua" w:cs="Times New Roman"/>
                <w:bCs/>
                <w:lang w:eastAsia="x-none"/>
              </w:rPr>
              <w:t>d</w:t>
            </w:r>
            <w:r w:rsidR="00E4667A" w:rsidRPr="00291E68">
              <w:rPr>
                <w:rFonts w:ascii="Book Antiqua" w:eastAsia="MS Mincho" w:hAnsi="Book Antiqua" w:cs="Times New Roman"/>
                <w:bCs/>
                <w:lang w:eastAsia="x-none"/>
              </w:rPr>
              <w:t xml:space="preserve">he </w:t>
            </w:r>
            <w:r w:rsidR="00F04EF6">
              <w:rPr>
                <w:rFonts w:ascii="Book Antiqua" w:eastAsia="MS Mincho" w:hAnsi="Book Antiqua" w:cs="Times New Roman"/>
                <w:bCs/>
                <w:lang w:eastAsia="x-none"/>
              </w:rPr>
              <w:t>Ministrisë, në ndërkohë</w:t>
            </w:r>
            <w:r w:rsidR="00E4667A" w:rsidRPr="00291E68">
              <w:rPr>
                <w:rFonts w:ascii="Book Antiqua" w:eastAsia="MS Mincho" w:hAnsi="Book Antiqua" w:cs="Times New Roman"/>
                <w:bCs/>
                <w:lang w:eastAsia="x-none"/>
              </w:rPr>
              <w:t xml:space="preserve"> MKRS</w:t>
            </w:r>
            <w:r w:rsidR="00F04EF6">
              <w:rPr>
                <w:rFonts w:ascii="Book Antiqua" w:eastAsia="MS Mincho" w:hAnsi="Book Antiqua" w:cs="Times New Roman"/>
                <w:bCs/>
                <w:lang w:eastAsia="x-none"/>
              </w:rPr>
              <w:t xml:space="preserve"> ka hequr nga buxheti kë</w:t>
            </w:r>
            <w:r w:rsidR="00E4667A" w:rsidRPr="00291E68">
              <w:rPr>
                <w:rFonts w:ascii="Book Antiqua" w:eastAsia="MS Mincho" w:hAnsi="Book Antiqua" w:cs="Times New Roman"/>
                <w:bCs/>
                <w:lang w:eastAsia="x-none"/>
              </w:rPr>
              <w:t>to dy projekte</w:t>
            </w:r>
          </w:p>
          <w:p w14:paraId="54F542F1" w14:textId="77777777" w:rsidR="00EB1180" w:rsidRPr="00291E68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</w:tc>
      </w:tr>
      <w:tr w:rsidR="00F04EF6" w:rsidRPr="00291E68" w14:paraId="6D9E1264" w14:textId="77777777" w:rsidTr="00916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F4B083" w:themeFill="accent2" w:themeFillTint="99"/>
          </w:tcPr>
          <w:p w14:paraId="4D549D92" w14:textId="77777777" w:rsidR="00EB1180" w:rsidRPr="00291E68" w:rsidRDefault="00EB1180" w:rsidP="006C5A95">
            <w:pPr>
              <w:pStyle w:val="NoSpacing"/>
              <w:spacing w:line="360" w:lineRule="auto"/>
              <w:ind w:left="720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430" w:type="dxa"/>
            <w:shd w:val="clear" w:color="auto" w:fill="FBE4D5" w:themeFill="accent2" w:themeFillTint="33"/>
            <w:vAlign w:val="center"/>
          </w:tcPr>
          <w:p w14:paraId="7A7A92E0" w14:textId="7B2C3843" w:rsidR="00EB1180" w:rsidRPr="00291E68" w:rsidRDefault="00EB1180" w:rsidP="00905BEC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rPr>
                <w:rFonts w:eastAsia="MingLiU-ExtB"/>
                <w:lang w:val="en-US"/>
              </w:rPr>
              <w:t>Mungesë e Palestrës</w:t>
            </w:r>
          </w:p>
          <w:p w14:paraId="4B619548" w14:textId="5B1FC0E6" w:rsidR="00EB1180" w:rsidRPr="00291E68" w:rsidRDefault="00EB1180" w:rsidP="00905BEC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rPr>
                <w:rFonts w:eastAsia="MingLiU-ExtB"/>
                <w:lang w:val="en-US"/>
              </w:rPr>
              <w:t>Rregullimi I rrugës së Drinit.</w:t>
            </w:r>
          </w:p>
          <w:p w14:paraId="79A8D95F" w14:textId="5E28B2B3" w:rsidR="00EB1180" w:rsidRPr="00291E68" w:rsidRDefault="00EB1180" w:rsidP="00905BEC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rPr>
                <w:rFonts w:eastAsia="MingLiU-ExtB"/>
                <w:lang w:val="en-US"/>
              </w:rPr>
              <w:t>Përfundimi I sheshit dhe kubëza.</w:t>
            </w:r>
          </w:p>
          <w:p w14:paraId="5DA81921" w14:textId="77777777" w:rsidR="00EB1180" w:rsidRPr="00291E68" w:rsidRDefault="00EB1180" w:rsidP="00905BEC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rPr>
                <w:rFonts w:eastAsia="MingLiU-ExtB"/>
                <w:lang w:val="en-US"/>
              </w:rPr>
              <w:t>Nevoj për shtepi muze për Bajram Currin</w:t>
            </w:r>
          </w:p>
          <w:p w14:paraId="14D8FE80" w14:textId="77777777" w:rsidR="00EB1180" w:rsidRPr="00291E68" w:rsidRDefault="00EB1180" w:rsidP="0090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22DD1E4" w14:textId="77777777" w:rsidR="00EB1180" w:rsidRPr="00291E68" w:rsidRDefault="00EB1180" w:rsidP="0090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</w:tc>
        <w:tc>
          <w:tcPr>
            <w:tcW w:w="1890" w:type="dxa"/>
            <w:shd w:val="clear" w:color="auto" w:fill="FBE4D5" w:themeFill="accent2" w:themeFillTint="33"/>
            <w:vAlign w:val="center"/>
          </w:tcPr>
          <w:p w14:paraId="72D9E839" w14:textId="4574BC9B" w:rsidR="00EB1180" w:rsidRPr="00291E68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91E68">
              <w:rPr>
                <w:rFonts w:eastAsia="MingLiU-ExtB"/>
                <w:b/>
                <w:lang w:val="en-US"/>
              </w:rPr>
              <w:t>Sejfullah Sejfullahu</w:t>
            </w:r>
            <w:r w:rsidRPr="00291E68">
              <w:rPr>
                <w:rFonts w:eastAsia="MingLiU-ExtB"/>
                <w:lang w:val="en-US"/>
              </w:rPr>
              <w:t xml:space="preserve">- </w:t>
            </w:r>
            <w:r w:rsidRPr="00291E68">
              <w:rPr>
                <w:rFonts w:eastAsia="MingLiU-ExtB"/>
                <w:i/>
                <w:lang w:val="en-US"/>
              </w:rPr>
              <w:t>Krushë e Madhe</w:t>
            </w:r>
          </w:p>
        </w:tc>
        <w:tc>
          <w:tcPr>
            <w:tcW w:w="1800" w:type="dxa"/>
            <w:shd w:val="clear" w:color="auto" w:fill="FBE4D5" w:themeFill="accent2" w:themeFillTint="33"/>
            <w:vAlign w:val="center"/>
          </w:tcPr>
          <w:p w14:paraId="792152D0" w14:textId="4820CB12" w:rsidR="008530C9" w:rsidRPr="00291E68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 xml:space="preserve">1.I </w:t>
            </w:r>
            <w:r w:rsidR="00F26672" w:rsidRPr="00291E68">
              <w:rPr>
                <w:rFonts w:ascii="Book Antiqua" w:eastAsia="MS Mincho" w:hAnsi="Book Antiqua" w:cs="Times New Roman"/>
                <w:lang w:val="sq-AL" w:eastAsia="x-none"/>
              </w:rPr>
              <w:t>pa</w:t>
            </w: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pranuar</w:t>
            </w:r>
          </w:p>
          <w:p w14:paraId="2D1B4CF4" w14:textId="77777777" w:rsidR="00DE4D28" w:rsidRPr="00291E68" w:rsidRDefault="00DE4D28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43A2E352" w14:textId="3447819C" w:rsidR="00EB1180" w:rsidRPr="00291E68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2.</w:t>
            </w:r>
            <w:r w:rsidR="00F26672" w:rsidRPr="00291E68">
              <w:rPr>
                <w:rFonts w:ascii="Book Antiqua" w:eastAsia="MS Mincho" w:hAnsi="Book Antiqua" w:cs="Times New Roman"/>
                <w:lang w:val="sq-AL" w:eastAsia="x-none"/>
              </w:rPr>
              <w:t xml:space="preserve"> I pranuar</w:t>
            </w:r>
          </w:p>
          <w:p w14:paraId="3644157D" w14:textId="77777777" w:rsidR="00DE4D28" w:rsidRPr="00291E68" w:rsidRDefault="00DE4D28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4B758687" w14:textId="7EC634AB" w:rsidR="00F26672" w:rsidRPr="00291E68" w:rsidRDefault="00F26672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3. I pranuar</w:t>
            </w:r>
          </w:p>
          <w:p w14:paraId="14DF7856" w14:textId="77777777" w:rsidR="00DE4D28" w:rsidRPr="00291E68" w:rsidRDefault="00DE4D28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2CAECF17" w14:textId="08BBDE67" w:rsidR="00F26672" w:rsidRPr="00291E68" w:rsidRDefault="00F26672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4.I pranuar pjesërisht</w:t>
            </w:r>
          </w:p>
        </w:tc>
        <w:tc>
          <w:tcPr>
            <w:tcW w:w="3690" w:type="dxa"/>
            <w:shd w:val="clear" w:color="auto" w:fill="F4B083" w:themeFill="accent2" w:themeFillTint="99"/>
            <w:vAlign w:val="center"/>
          </w:tcPr>
          <w:p w14:paraId="5FE2B9D3" w14:textId="607304A0" w:rsidR="00F26672" w:rsidRDefault="00F26672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bCs/>
                <w:lang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1.</w:t>
            </w:r>
            <w:r w:rsidR="00F04EF6" w:rsidRPr="00F04EF6">
              <w:rPr>
                <w:rFonts w:ascii="Book Antiqua" w:eastAsia="MS Mincho" w:hAnsi="Book Antiqua" w:cs="Times New Roman"/>
                <w:bCs/>
                <w:lang w:eastAsia="x-none"/>
              </w:rPr>
              <w:t xml:space="preserve"> Është kompetencë e  MKRS. Komuna e Rahovecit vazhdimisht ka bërë kerkesa në MKRS. Ka patur dhe memorandume bashkepunime mes Komunës dhe Ministrisë, në ndërkohë MKRS ka hequr nga buxheti këto dy projekte</w:t>
            </w:r>
          </w:p>
          <w:p w14:paraId="378557ED" w14:textId="77777777" w:rsidR="00F04EF6" w:rsidRPr="00291E68" w:rsidRDefault="00F04EF6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bCs/>
                <w:lang w:eastAsia="x-none"/>
              </w:rPr>
            </w:pPr>
          </w:p>
          <w:p w14:paraId="1D0CB2A5" w14:textId="53EE1853" w:rsidR="00EB1180" w:rsidRPr="00291E68" w:rsidRDefault="00F26672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2.</w:t>
            </w:r>
            <w:r w:rsidR="00E4667A" w:rsidRPr="00291E68">
              <w:rPr>
                <w:rFonts w:ascii="Book Antiqua" w:eastAsia="MS Mincho" w:hAnsi="Book Antiqua" w:cs="Times New Roman"/>
                <w:lang w:val="sq-AL" w:eastAsia="x-none"/>
              </w:rPr>
              <w:t xml:space="preserve"> N</w:t>
            </w:r>
            <w:r w:rsidR="00F04EF6">
              <w:rPr>
                <w:rFonts w:ascii="Book Antiqua" w:eastAsia="MS Mincho" w:hAnsi="Book Antiqua" w:cs="Times New Roman"/>
                <w:lang w:val="sq-AL" w:eastAsia="x-none"/>
              </w:rPr>
              <w:t>e vitin 2023 në kuadër të buxhetit nga Granti i performancës është ndarë</w:t>
            </w:r>
            <w:r w:rsidR="00E4667A" w:rsidRPr="00291E68">
              <w:rPr>
                <w:rFonts w:ascii="Book Antiqua" w:eastAsia="MS Mincho" w:hAnsi="Book Antiqua" w:cs="Times New Roman"/>
                <w:lang w:val="sq-AL" w:eastAsia="x-none"/>
              </w:rPr>
              <w:t xml:space="preserve"> buxhet </w:t>
            </w:r>
            <w:r w:rsidR="00F04EF6">
              <w:rPr>
                <w:rFonts w:ascii="Book Antiqua" w:eastAsia="MS Mincho" w:hAnsi="Book Antiqua" w:cs="Times New Roman"/>
                <w:lang w:val="sq-AL" w:eastAsia="x-none"/>
              </w:rPr>
              <w:t>i veçantë pë</w:t>
            </w:r>
            <w:r w:rsidR="00E4667A" w:rsidRPr="00291E68">
              <w:rPr>
                <w:rFonts w:ascii="Book Antiqua" w:eastAsia="MS Mincho" w:hAnsi="Book Antiqua" w:cs="Times New Roman"/>
                <w:lang w:val="sq-AL" w:eastAsia="x-none"/>
              </w:rPr>
              <w:t>r trajtimin e rrug</w:t>
            </w:r>
            <w:r w:rsidR="00F04EF6">
              <w:rPr>
                <w:rFonts w:ascii="Book Antiqua" w:eastAsia="MS Mincho" w:hAnsi="Book Antiqua" w:cs="Times New Roman"/>
                <w:lang w:val="sq-AL" w:eastAsia="x-none"/>
              </w:rPr>
              <w:t>ëve të</w:t>
            </w:r>
            <w:r w:rsidR="00E4667A" w:rsidRPr="00291E68">
              <w:rPr>
                <w:rFonts w:ascii="Book Antiqua" w:eastAsia="MS Mincho" w:hAnsi="Book Antiqua" w:cs="Times New Roman"/>
                <w:lang w:val="sq-AL" w:eastAsia="x-none"/>
              </w:rPr>
              <w:t xml:space="preserve"> zonave me k</w:t>
            </w:r>
            <w:r w:rsidR="00F04EF6">
              <w:rPr>
                <w:rFonts w:ascii="Book Antiqua" w:eastAsia="MS Mincho" w:hAnsi="Book Antiqua" w:cs="Times New Roman"/>
                <w:lang w:val="sq-AL" w:eastAsia="x-none"/>
              </w:rPr>
              <w:t>arakter biznesi, duke përfshirë edhe rrugë</w:t>
            </w:r>
            <w:r w:rsidR="00E4667A" w:rsidRPr="00291E68">
              <w:rPr>
                <w:rFonts w:ascii="Book Antiqua" w:eastAsia="MS Mincho" w:hAnsi="Book Antiqua" w:cs="Times New Roman"/>
                <w:lang w:val="sq-AL" w:eastAsia="x-none"/>
              </w:rPr>
              <w:t>n e Dr</w:t>
            </w:r>
            <w:r w:rsidR="00F04EF6">
              <w:rPr>
                <w:rFonts w:ascii="Book Antiqua" w:eastAsia="MS Mincho" w:hAnsi="Book Antiqua" w:cs="Times New Roman"/>
                <w:lang w:val="sq-AL" w:eastAsia="x-none"/>
              </w:rPr>
              <w:t>i</w:t>
            </w:r>
            <w:r w:rsidR="00E4667A" w:rsidRPr="00291E68">
              <w:rPr>
                <w:rFonts w:ascii="Book Antiqua" w:eastAsia="MS Mincho" w:hAnsi="Book Antiqua" w:cs="Times New Roman"/>
                <w:lang w:val="sq-AL" w:eastAsia="x-none"/>
              </w:rPr>
              <w:t>nit.</w:t>
            </w:r>
          </w:p>
          <w:p w14:paraId="278177B2" w14:textId="1A35023F" w:rsidR="00F26672" w:rsidRPr="00291E68" w:rsidRDefault="00F26672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3.</w:t>
            </w:r>
            <w:r w:rsidR="004D7C6B" w:rsidRPr="00291E68">
              <w:rPr>
                <w:rFonts w:eastAsia="MingLiU-ExtB"/>
                <w:sz w:val="22"/>
                <w:szCs w:val="22"/>
                <w:lang w:val="en-US"/>
              </w:rPr>
              <w:t xml:space="preserve"> </w:t>
            </w:r>
            <w:r w:rsidR="00E4667A" w:rsidRPr="00291E68">
              <w:rPr>
                <w:rFonts w:ascii="Book Antiqua" w:eastAsia="MS Mincho" w:hAnsi="Book Antiqua" w:cs="Times New Roman"/>
                <w:lang w:val="en-US" w:eastAsia="x-none"/>
              </w:rPr>
              <w:t>Projekti i</w:t>
            </w:r>
            <w:r w:rsidR="00F04EF6">
              <w:rPr>
                <w:rFonts w:ascii="Book Antiqua" w:eastAsia="MS Mincho" w:hAnsi="Book Antiqua" w:cs="Times New Roman"/>
                <w:lang w:val="en-US" w:eastAsia="x-none"/>
              </w:rPr>
              <w:t xml:space="preserve"> sh</w:t>
            </w:r>
            <w:r w:rsidR="00E4667A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eshit </w:t>
            </w:r>
            <w:r w:rsidR="00F04EF6">
              <w:rPr>
                <w:rFonts w:ascii="Book Antiqua" w:eastAsia="MS Mincho" w:hAnsi="Book Antiqua" w:cs="Times New Roman"/>
                <w:lang w:val="en-US" w:eastAsia="x-none"/>
              </w:rPr>
              <w:t>është</w:t>
            </w:r>
            <w:r w:rsidR="00E4667A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duke p</w:t>
            </w:r>
            <w:r w:rsidR="00F04EF6">
              <w:rPr>
                <w:rFonts w:ascii="Book Antiqua" w:eastAsia="MS Mincho" w:hAnsi="Book Antiqua" w:cs="Times New Roman"/>
                <w:lang w:val="en-US" w:eastAsia="x-none"/>
              </w:rPr>
              <w:t>ërfunduar në</w:t>
            </w:r>
            <w:r w:rsidR="00E4667A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K</w:t>
            </w:r>
            <w:r w:rsidR="00F04EF6">
              <w:rPr>
                <w:rFonts w:ascii="Book Antiqua" w:eastAsia="MS Mincho" w:hAnsi="Book Antiqua" w:cs="Times New Roman"/>
                <w:lang w:val="en-US" w:eastAsia="x-none"/>
              </w:rPr>
              <w:t>rushë të</w:t>
            </w:r>
            <w:r w:rsidR="00E4667A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M</w:t>
            </w:r>
            <w:r w:rsidR="00F04EF6">
              <w:rPr>
                <w:rFonts w:ascii="Book Antiqua" w:eastAsia="MS Mincho" w:hAnsi="Book Antiqua" w:cs="Times New Roman"/>
                <w:lang w:val="en-US" w:eastAsia="x-none"/>
              </w:rPr>
              <w:t>adhe dhe pritet që shumë</w:t>
            </w:r>
            <w:r w:rsidR="00E4667A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shpejt t</w:t>
            </w:r>
            <w:r w:rsidR="00F04EF6">
              <w:rPr>
                <w:rFonts w:ascii="Book Antiqua" w:eastAsia="MS Mincho" w:hAnsi="Book Antiqua" w:cs="Times New Roman"/>
                <w:lang w:val="en-US" w:eastAsia="x-none"/>
              </w:rPr>
              <w:t>ë</w:t>
            </w:r>
            <w:r w:rsidR="00E4667A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finalizohet.</w:t>
            </w:r>
          </w:p>
          <w:p w14:paraId="494B6CE9" w14:textId="710E8251" w:rsidR="00F26672" w:rsidRPr="00291E68" w:rsidRDefault="00F26672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4.Planifikim për vitin 2024</w:t>
            </w:r>
          </w:p>
        </w:tc>
      </w:tr>
      <w:tr w:rsidR="00F04EF6" w:rsidRPr="00291E68" w14:paraId="6D9FA00A" w14:textId="77777777" w:rsidTr="00916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F4B083" w:themeFill="accent2" w:themeFillTint="99"/>
          </w:tcPr>
          <w:p w14:paraId="72603D22" w14:textId="77777777" w:rsidR="00EB1180" w:rsidRPr="00291E68" w:rsidRDefault="00EB1180" w:rsidP="006C5A95">
            <w:pPr>
              <w:pStyle w:val="NoSpacing"/>
              <w:spacing w:line="360" w:lineRule="auto"/>
              <w:ind w:left="720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430" w:type="dxa"/>
            <w:shd w:val="clear" w:color="auto" w:fill="FBE4D5" w:themeFill="accent2" w:themeFillTint="33"/>
          </w:tcPr>
          <w:p w14:paraId="00170F7F" w14:textId="2D187F79" w:rsidR="00EB1180" w:rsidRPr="00291E68" w:rsidRDefault="00EB1180" w:rsidP="00E752B7">
            <w:pPr>
              <w:pStyle w:val="ListParagraph"/>
              <w:numPr>
                <w:ilvl w:val="0"/>
                <w:numId w:val="2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rPr>
                <w:rFonts w:eastAsia="MingLiU-ExtB"/>
                <w:lang w:val="en-US"/>
              </w:rPr>
              <w:t>Kubëzimi i disa rrugëve</w:t>
            </w:r>
          </w:p>
          <w:p w14:paraId="0FBA34E9" w14:textId="4FD15C55" w:rsidR="00EB1180" w:rsidRPr="00291E68" w:rsidRDefault="001930A2" w:rsidP="00E752B7">
            <w:pPr>
              <w:pStyle w:val="ListParagraph"/>
              <w:numPr>
                <w:ilvl w:val="0"/>
                <w:numId w:val="2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rPr>
                <w:rFonts w:eastAsia="MingLiU-ExtB"/>
                <w:lang w:val="en-US"/>
              </w:rPr>
              <w:lastRenderedPageBreak/>
              <w:t>Mungesë e</w:t>
            </w:r>
            <w:r w:rsidR="00EB1180" w:rsidRPr="00291E68">
              <w:rPr>
                <w:rFonts w:eastAsia="MingLiU-ExtB"/>
                <w:lang w:val="en-US"/>
              </w:rPr>
              <w:t xml:space="preserve"> ndriçimit në disa lagje</w:t>
            </w:r>
          </w:p>
          <w:p w14:paraId="758C83D8" w14:textId="459FEA6B" w:rsidR="00EB1180" w:rsidRPr="00291E68" w:rsidRDefault="00EB1180" w:rsidP="00E752B7">
            <w:pPr>
              <w:pStyle w:val="ListParagraph"/>
              <w:numPr>
                <w:ilvl w:val="0"/>
                <w:numId w:val="2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rPr>
                <w:rFonts w:eastAsia="MingLiU-ExtB"/>
                <w:lang w:val="en-US"/>
              </w:rPr>
              <w:t>Vazhdimi I kanalizimit (dy pjesë) 800m I mbyllur</w:t>
            </w:r>
          </w:p>
          <w:p w14:paraId="7116454C" w14:textId="77777777" w:rsidR="00EB1180" w:rsidRPr="00291E68" w:rsidRDefault="00EB1180" w:rsidP="00E752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</w:tc>
        <w:tc>
          <w:tcPr>
            <w:tcW w:w="1890" w:type="dxa"/>
            <w:shd w:val="clear" w:color="auto" w:fill="FBE4D5" w:themeFill="accent2" w:themeFillTint="33"/>
            <w:vAlign w:val="center"/>
          </w:tcPr>
          <w:p w14:paraId="7E6D6FDD" w14:textId="0A9B624F" w:rsidR="00EB1180" w:rsidRPr="00291E68" w:rsidRDefault="00EB1180" w:rsidP="00495DD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91E68">
              <w:rPr>
                <w:b/>
                <w:bCs/>
              </w:rPr>
              <w:lastRenderedPageBreak/>
              <w:t>Afrim Krasniqi-</w:t>
            </w:r>
            <w:r w:rsidRPr="00291E68">
              <w:rPr>
                <w:bCs/>
                <w:i/>
              </w:rPr>
              <w:t>Pastasel</w:t>
            </w:r>
          </w:p>
        </w:tc>
        <w:tc>
          <w:tcPr>
            <w:tcW w:w="1800" w:type="dxa"/>
            <w:shd w:val="clear" w:color="auto" w:fill="FBE4D5" w:themeFill="accent2" w:themeFillTint="33"/>
          </w:tcPr>
          <w:p w14:paraId="62E51C1D" w14:textId="77777777" w:rsidR="00F26672" w:rsidRPr="00291E68" w:rsidRDefault="00F26672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6EB401FC" w14:textId="371B5F0E" w:rsidR="00EB1180" w:rsidRPr="00291E68" w:rsidRDefault="00F26672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1. I pranuar</w:t>
            </w:r>
          </w:p>
          <w:p w14:paraId="301A7B9F" w14:textId="79A1108E" w:rsidR="00AC6B1A" w:rsidRPr="00291E68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330505CE" w14:textId="77777777" w:rsidR="00EC5150" w:rsidRPr="00291E68" w:rsidRDefault="00EC5150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0601553D" w14:textId="0C601E15" w:rsidR="00F26672" w:rsidRPr="00291E68" w:rsidRDefault="00EC5150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2.I pranuar</w:t>
            </w:r>
          </w:p>
          <w:p w14:paraId="09A6B8A3" w14:textId="597B8C66" w:rsidR="00AC6B1A" w:rsidRPr="00291E68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73C61392" w14:textId="27C82921" w:rsidR="00EC5150" w:rsidRPr="00291E68" w:rsidRDefault="00EC5150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44DEAC2F" w14:textId="77777777" w:rsidR="00EC5150" w:rsidRPr="00291E68" w:rsidRDefault="00EC5150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476969D8" w14:textId="119C0912" w:rsidR="00F26672" w:rsidRPr="00291E68" w:rsidRDefault="00F26672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3. I pranuar</w:t>
            </w:r>
          </w:p>
        </w:tc>
        <w:tc>
          <w:tcPr>
            <w:tcW w:w="3690" w:type="dxa"/>
            <w:shd w:val="clear" w:color="auto" w:fill="F4B083" w:themeFill="accent2" w:themeFillTint="99"/>
          </w:tcPr>
          <w:p w14:paraId="6EDB979E" w14:textId="187D4717" w:rsidR="004D7C6B" w:rsidRPr="00291E68" w:rsidRDefault="004D7C6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792C3363" w14:textId="1BCAE5A9" w:rsidR="00EB1180" w:rsidRPr="00291E68" w:rsidRDefault="00F26672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lastRenderedPageBreak/>
              <w:t>1.</w:t>
            </w:r>
            <w:r w:rsidR="00EC5150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I planifikuar në buxhetin e vitit 2023</w:t>
            </w:r>
            <w:r w:rsidR="00F04EF6">
              <w:rPr>
                <w:rFonts w:ascii="Book Antiqua" w:eastAsia="MS Mincho" w:hAnsi="Book Antiqua" w:cs="Times New Roman"/>
                <w:lang w:val="en-US" w:eastAsia="x-none"/>
              </w:rPr>
              <w:t>, është</w:t>
            </w:r>
            <w:r w:rsidR="00E4667A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I kontraktuar disa segmente rrugore ne Pastasel dhe pritet gj</w:t>
            </w:r>
            <w:r w:rsidR="00F04EF6">
              <w:rPr>
                <w:rFonts w:ascii="Book Antiqua" w:eastAsia="MS Mincho" w:hAnsi="Book Antiqua" w:cs="Times New Roman"/>
                <w:lang w:val="en-US" w:eastAsia="x-none"/>
              </w:rPr>
              <w:t>ate fillim vitit 2023 të filloj</w:t>
            </w:r>
            <w:r w:rsidR="00E4667A" w:rsidRPr="00291E68">
              <w:rPr>
                <w:rFonts w:ascii="Book Antiqua" w:eastAsia="MS Mincho" w:hAnsi="Book Antiqua" w:cs="Times New Roman"/>
                <w:lang w:val="en-US" w:eastAsia="x-none"/>
              </w:rPr>
              <w:t>n</w:t>
            </w:r>
            <w:r w:rsidR="00F04EF6">
              <w:rPr>
                <w:rFonts w:ascii="Book Antiqua" w:eastAsia="MS Mincho" w:hAnsi="Book Antiqua" w:cs="Times New Roman"/>
                <w:lang w:val="en-US" w:eastAsia="x-none"/>
              </w:rPr>
              <w:t>ë</w:t>
            </w:r>
            <w:r w:rsidR="00E4667A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punimet</w:t>
            </w:r>
          </w:p>
          <w:p w14:paraId="2886B180" w14:textId="77777777" w:rsidR="00AC6B1A" w:rsidRPr="00291E68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01E9B2CF" w14:textId="5756B9FD" w:rsidR="00AC6B1A" w:rsidRPr="00291E68" w:rsidRDefault="00F26672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2.</w:t>
            </w:r>
            <w:r w:rsidR="004D7C6B" w:rsidRPr="00291E68">
              <w:rPr>
                <w:rFonts w:eastAsia="MingLiU-ExtB"/>
                <w:sz w:val="22"/>
                <w:szCs w:val="22"/>
                <w:lang w:val="en-US"/>
              </w:rPr>
              <w:t xml:space="preserve"> </w:t>
            </w:r>
            <w:r w:rsidR="00E4667A" w:rsidRPr="00291E68">
              <w:rPr>
                <w:rFonts w:ascii="Book Antiqua" w:eastAsia="MS Mincho" w:hAnsi="Book Antiqua" w:cs="Times New Roman"/>
                <w:lang w:val="en-US" w:eastAsia="x-none"/>
              </w:rPr>
              <w:t>N</w:t>
            </w:r>
            <w:r w:rsidR="00F04EF6">
              <w:rPr>
                <w:rFonts w:ascii="Book Antiqua" w:eastAsia="MS Mincho" w:hAnsi="Book Antiqua" w:cs="Times New Roman"/>
                <w:lang w:val="en-US" w:eastAsia="x-none"/>
              </w:rPr>
              <w:t>je pjesë e ndriçimit ka filluar të implementohet dhe gjatë</w:t>
            </w:r>
            <w:r w:rsidR="00E4667A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vitit 2022 pri</w:t>
            </w:r>
            <w:r w:rsidR="00F04EF6">
              <w:rPr>
                <w:rFonts w:ascii="Book Antiqua" w:eastAsia="MS Mincho" w:hAnsi="Book Antiqua" w:cs="Times New Roman"/>
                <w:lang w:val="en-US" w:eastAsia="x-none"/>
              </w:rPr>
              <w:t>tet t’i mbulojmë</w:t>
            </w:r>
            <w:r w:rsidR="00E4667A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komplet vendbanimet</w:t>
            </w:r>
            <w:r w:rsidR="00AC6B1A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</w:t>
            </w:r>
          </w:p>
          <w:p w14:paraId="433B3AE8" w14:textId="77777777" w:rsidR="00AC6B1A" w:rsidRPr="00291E68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320E6759" w14:textId="5DEDD3A5" w:rsidR="00F26672" w:rsidRPr="00291E68" w:rsidRDefault="00F26672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3.</w:t>
            </w:r>
            <w:r w:rsidR="004D7C6B" w:rsidRPr="00291E68">
              <w:rPr>
                <w:rFonts w:ascii="Book Antiqua" w:eastAsia="MS Mincho" w:hAnsi="Book Antiqua" w:cs="Times New Roman"/>
                <w:lang w:val="sq-AL" w:eastAsia="x-none"/>
              </w:rPr>
              <w:t xml:space="preserve"> </w:t>
            </w:r>
            <w:r w:rsidR="00EC5150" w:rsidRPr="00291E68">
              <w:rPr>
                <w:rFonts w:ascii="Book Antiqua" w:eastAsia="MS Mincho" w:hAnsi="Book Antiqua" w:cs="Times New Roman"/>
                <w:lang w:val="en-US" w:eastAsia="x-none"/>
              </w:rPr>
              <w:t>I planifikuar</w:t>
            </w:r>
            <w:r w:rsidR="00AC6B1A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në buxhetin e vitit 2023</w:t>
            </w:r>
            <w:r w:rsidR="00E4667A" w:rsidRPr="00291E68">
              <w:rPr>
                <w:rFonts w:ascii="Book Antiqua" w:eastAsia="MS Mincho" w:hAnsi="Book Antiqua" w:cs="Times New Roman"/>
                <w:lang w:val="en-US" w:eastAsia="x-none"/>
              </w:rPr>
              <w:t>.</w:t>
            </w:r>
          </w:p>
        </w:tc>
      </w:tr>
      <w:tr w:rsidR="00F04EF6" w:rsidRPr="00291E68" w14:paraId="187A4381" w14:textId="77777777" w:rsidTr="00916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F4B083" w:themeFill="accent2" w:themeFillTint="99"/>
          </w:tcPr>
          <w:p w14:paraId="39551201" w14:textId="77777777" w:rsidR="00EB1180" w:rsidRPr="00291E68" w:rsidRDefault="00EB1180" w:rsidP="006C5A95">
            <w:pPr>
              <w:pStyle w:val="NoSpacing"/>
              <w:spacing w:line="360" w:lineRule="auto"/>
              <w:ind w:left="720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430" w:type="dxa"/>
            <w:shd w:val="clear" w:color="auto" w:fill="FBE4D5" w:themeFill="accent2" w:themeFillTint="33"/>
          </w:tcPr>
          <w:p w14:paraId="0D40A602" w14:textId="0C092AA6" w:rsidR="00EB1180" w:rsidRPr="00291E68" w:rsidRDefault="00EB1180" w:rsidP="00E752B7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91E68">
              <w:rPr>
                <w:rFonts w:eastAsia="MingLiU-ExtB"/>
                <w:lang w:val="en-US"/>
              </w:rPr>
              <w:t>Rregullimi I kanalit të kullimit t</w:t>
            </w:r>
            <w:r w:rsidR="001930A2" w:rsidRPr="00291E68">
              <w:rPr>
                <w:rFonts w:eastAsia="MingLiU-ExtB"/>
                <w:lang w:val="en-US"/>
              </w:rPr>
              <w:t xml:space="preserve">e </w:t>
            </w:r>
            <w:r w:rsidRPr="00291E68">
              <w:rPr>
                <w:rFonts w:eastAsia="MingLiU-ExtB"/>
                <w:lang w:val="en-US"/>
              </w:rPr>
              <w:t>perfundoj ne vitin 2022</w:t>
            </w:r>
          </w:p>
          <w:p w14:paraId="759CD43B" w14:textId="77777777" w:rsidR="00EB1180" w:rsidRPr="00291E68" w:rsidRDefault="00EB1180" w:rsidP="00E752B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042D5DCB" w14:textId="6BEA73E4" w:rsidR="00EB1180" w:rsidRPr="00291E68" w:rsidRDefault="00EB1180" w:rsidP="00E752B7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91E68">
              <w:rPr>
                <w:rFonts w:eastAsia="MingLiU-ExtB"/>
                <w:lang w:val="en-US"/>
              </w:rPr>
              <w:t>Shkolla të përfshihet ne programin e Eficence</w:t>
            </w:r>
            <w:r w:rsidR="006232E6" w:rsidRPr="00291E68">
              <w:rPr>
                <w:rFonts w:eastAsia="MingLiU-ExtB"/>
                <w:lang w:val="en-US"/>
              </w:rPr>
              <w:t>s</w:t>
            </w:r>
          </w:p>
          <w:p w14:paraId="0FA08124" w14:textId="77777777" w:rsidR="00EB1180" w:rsidRPr="00291E68" w:rsidRDefault="00EB1180" w:rsidP="00E752B7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</w:tc>
        <w:tc>
          <w:tcPr>
            <w:tcW w:w="1890" w:type="dxa"/>
            <w:shd w:val="clear" w:color="auto" w:fill="FBE4D5" w:themeFill="accent2" w:themeFillTint="33"/>
            <w:vAlign w:val="center"/>
          </w:tcPr>
          <w:p w14:paraId="1B86EE37" w14:textId="18E06580" w:rsidR="00EB1180" w:rsidRPr="00291E68" w:rsidRDefault="00EB1180" w:rsidP="00495DD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91E68">
              <w:rPr>
                <w:b/>
                <w:bCs/>
              </w:rPr>
              <w:t>Xhafer Gashi-</w:t>
            </w:r>
            <w:r w:rsidRPr="00291E68">
              <w:rPr>
                <w:bCs/>
                <w:i/>
              </w:rPr>
              <w:t>Sopniq</w:t>
            </w:r>
          </w:p>
        </w:tc>
        <w:tc>
          <w:tcPr>
            <w:tcW w:w="1800" w:type="dxa"/>
            <w:shd w:val="clear" w:color="auto" w:fill="FBE4D5" w:themeFill="accent2" w:themeFillTint="33"/>
          </w:tcPr>
          <w:p w14:paraId="511743C5" w14:textId="018A1848" w:rsidR="00EB1180" w:rsidRPr="00291E68" w:rsidRDefault="00F26672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1. I pranuar</w:t>
            </w:r>
          </w:p>
          <w:p w14:paraId="29D23615" w14:textId="7E74383A" w:rsidR="00F26672" w:rsidRPr="00291E68" w:rsidRDefault="00F26672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pjesërisht</w:t>
            </w:r>
          </w:p>
          <w:p w14:paraId="247E68BB" w14:textId="77777777" w:rsidR="00F26672" w:rsidRPr="00291E68" w:rsidRDefault="00F26672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29777322" w14:textId="77777777" w:rsidR="00F26672" w:rsidRPr="00291E68" w:rsidRDefault="00F26672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672E50BA" w14:textId="77777777" w:rsidR="00F26672" w:rsidRPr="00291E68" w:rsidRDefault="00F26672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4F30B36C" w14:textId="77777777" w:rsidR="00F26672" w:rsidRPr="00291E68" w:rsidRDefault="00F26672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2. I pranuar</w:t>
            </w:r>
          </w:p>
          <w:p w14:paraId="226D66EF" w14:textId="308EB5B1" w:rsidR="00F26672" w:rsidRPr="00291E68" w:rsidRDefault="00F26672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 xml:space="preserve">pjesërisht </w:t>
            </w:r>
          </w:p>
        </w:tc>
        <w:tc>
          <w:tcPr>
            <w:tcW w:w="3690" w:type="dxa"/>
            <w:shd w:val="clear" w:color="auto" w:fill="F4B083" w:themeFill="accent2" w:themeFillTint="99"/>
          </w:tcPr>
          <w:p w14:paraId="2524FB23" w14:textId="56D4954A" w:rsidR="00EB1180" w:rsidRPr="00291E68" w:rsidRDefault="00F26672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 xml:space="preserve">1. </w:t>
            </w:r>
            <w:r w:rsidR="006232E6" w:rsidRPr="00291E68">
              <w:rPr>
                <w:rFonts w:ascii="Book Antiqua" w:eastAsia="MS Mincho" w:hAnsi="Book Antiqua" w:cs="Times New Roman"/>
                <w:lang w:val="sq-AL" w:eastAsia="x-none"/>
              </w:rPr>
              <w:t>K</w:t>
            </w:r>
            <w:r w:rsidR="00F04EF6">
              <w:rPr>
                <w:rFonts w:ascii="Book Antiqua" w:eastAsia="MS Mincho" w:hAnsi="Book Antiqua" w:cs="Times New Roman"/>
                <w:lang w:val="sq-AL" w:eastAsia="x-none"/>
              </w:rPr>
              <w:t>ontrata ë</w:t>
            </w:r>
            <w:r w:rsidR="006232E6" w:rsidRPr="00291E68">
              <w:rPr>
                <w:rFonts w:ascii="Book Antiqua" w:eastAsia="MS Mincho" w:hAnsi="Book Antiqua" w:cs="Times New Roman"/>
                <w:lang w:val="sq-AL" w:eastAsia="x-none"/>
              </w:rPr>
              <w:t>sh</w:t>
            </w:r>
            <w:r w:rsidR="00F04EF6">
              <w:rPr>
                <w:rFonts w:ascii="Book Antiqua" w:eastAsia="MS Mincho" w:hAnsi="Book Antiqua" w:cs="Times New Roman"/>
                <w:lang w:val="sq-AL" w:eastAsia="x-none"/>
              </w:rPr>
              <w:t>të</w:t>
            </w:r>
            <w:r w:rsidR="006232E6" w:rsidRPr="00291E68">
              <w:rPr>
                <w:rFonts w:ascii="Book Antiqua" w:eastAsia="MS Mincho" w:hAnsi="Book Antiqua" w:cs="Times New Roman"/>
                <w:lang w:val="sq-AL" w:eastAsia="x-none"/>
              </w:rPr>
              <w:t xml:space="preserve"> e lidhur dhe pritet implementimi i plot</w:t>
            </w:r>
            <w:r w:rsidR="00F04EF6">
              <w:rPr>
                <w:rFonts w:ascii="Book Antiqua" w:eastAsia="MS Mincho" w:hAnsi="Book Antiqua" w:cs="Times New Roman"/>
                <w:lang w:val="sq-AL" w:eastAsia="x-none"/>
              </w:rPr>
              <w:t>ë i projektit.</w:t>
            </w:r>
          </w:p>
          <w:p w14:paraId="6A06A226" w14:textId="77777777" w:rsidR="00F26672" w:rsidRPr="00291E68" w:rsidRDefault="00F26672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77966021" w14:textId="514C2BC7" w:rsidR="00F26672" w:rsidRPr="00291E68" w:rsidRDefault="00F26672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72385AF0" w14:textId="77777777" w:rsidR="00905BEC" w:rsidRPr="00291E68" w:rsidRDefault="00905BEC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5A12A614" w14:textId="542D7ECD" w:rsidR="004D7C6B" w:rsidRPr="00291E68" w:rsidRDefault="004D7C6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 xml:space="preserve">2. </w:t>
            </w:r>
            <w:r w:rsidRPr="00291E68">
              <w:rPr>
                <w:rFonts w:ascii="Book Antiqua" w:eastAsia="MS Mincho" w:hAnsi="Book Antiqua" w:cs="Times New Roman"/>
                <w:lang w:val="en-US" w:eastAsia="x-none"/>
              </w:rPr>
              <w:t>Do të investohet</w:t>
            </w:r>
            <w:r w:rsidR="00F04EF6">
              <w:rPr>
                <w:rFonts w:ascii="Book Antiqua" w:eastAsia="MS Mincho" w:hAnsi="Book Antiqua" w:cs="Times New Roman"/>
                <w:lang w:val="en-US" w:eastAsia="x-none"/>
              </w:rPr>
              <w:t xml:space="preserve"> në bashkëpunim me fondin për efiçiencë energjetike dhe të bëhet përpjekje që edhe shkolla në Sopniq të futet.</w:t>
            </w:r>
          </w:p>
        </w:tc>
      </w:tr>
      <w:tr w:rsidR="00F04EF6" w:rsidRPr="00291E68" w14:paraId="10931639" w14:textId="77777777" w:rsidTr="00916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F4B083" w:themeFill="accent2" w:themeFillTint="99"/>
          </w:tcPr>
          <w:p w14:paraId="4F5ADFB6" w14:textId="77777777" w:rsidR="00EB1180" w:rsidRPr="00291E68" w:rsidRDefault="00EB1180" w:rsidP="006C5A95">
            <w:pPr>
              <w:pStyle w:val="NoSpacing"/>
              <w:spacing w:line="360" w:lineRule="auto"/>
              <w:ind w:left="720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430" w:type="dxa"/>
            <w:shd w:val="clear" w:color="auto" w:fill="FBE4D5" w:themeFill="accent2" w:themeFillTint="33"/>
          </w:tcPr>
          <w:p w14:paraId="3998CB38" w14:textId="7D9FAC1E" w:rsidR="00EB1180" w:rsidRPr="00291E68" w:rsidRDefault="00EB1180" w:rsidP="003B7E7C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91E68">
              <w:rPr>
                <w:rFonts w:eastAsia="MingLiU-ExtB"/>
                <w:lang w:val="en-US"/>
              </w:rPr>
              <w:t>Rregullimi I rrugës Ratkoc-Vrajak-Brotatin e demtuar</w:t>
            </w:r>
          </w:p>
          <w:p w14:paraId="6C451FCF" w14:textId="77777777" w:rsidR="00EB1180" w:rsidRPr="00291E68" w:rsidRDefault="00EB1180" w:rsidP="003B7E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</w:tc>
        <w:tc>
          <w:tcPr>
            <w:tcW w:w="1890" w:type="dxa"/>
            <w:shd w:val="clear" w:color="auto" w:fill="FBE4D5" w:themeFill="accent2" w:themeFillTint="33"/>
            <w:vAlign w:val="center"/>
          </w:tcPr>
          <w:p w14:paraId="32E2281C" w14:textId="798E6527" w:rsidR="00EB1180" w:rsidRPr="00291E68" w:rsidRDefault="00EB1180" w:rsidP="00495DD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91E68">
              <w:rPr>
                <w:b/>
                <w:bCs/>
              </w:rPr>
              <w:t>Bajram Morina-</w:t>
            </w:r>
            <w:r w:rsidRPr="00291E68">
              <w:rPr>
                <w:bCs/>
                <w:i/>
              </w:rPr>
              <w:t>Ratkoc</w:t>
            </w:r>
          </w:p>
        </w:tc>
        <w:tc>
          <w:tcPr>
            <w:tcW w:w="1800" w:type="dxa"/>
            <w:shd w:val="clear" w:color="auto" w:fill="FBE4D5" w:themeFill="accent2" w:themeFillTint="33"/>
          </w:tcPr>
          <w:p w14:paraId="292980D5" w14:textId="1EF487FA" w:rsidR="00EB1180" w:rsidRPr="00291E68" w:rsidRDefault="004D7C6B" w:rsidP="004D7C6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1. I pranuar</w:t>
            </w:r>
          </w:p>
        </w:tc>
        <w:tc>
          <w:tcPr>
            <w:tcW w:w="3690" w:type="dxa"/>
            <w:shd w:val="clear" w:color="auto" w:fill="F4B083" w:themeFill="accent2" w:themeFillTint="99"/>
          </w:tcPr>
          <w:p w14:paraId="384029DF" w14:textId="45EF6E43" w:rsidR="00EB1180" w:rsidRPr="00291E68" w:rsidRDefault="004D7C6B" w:rsidP="004D7C6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en-US" w:eastAsia="x-none"/>
              </w:rPr>
              <w:t>1. Do të intervenohet në vitin 2023</w:t>
            </w:r>
          </w:p>
        </w:tc>
      </w:tr>
      <w:tr w:rsidR="00F04EF6" w:rsidRPr="00291E68" w14:paraId="55A70315" w14:textId="77777777" w:rsidTr="00916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F4B083" w:themeFill="accent2" w:themeFillTint="99"/>
          </w:tcPr>
          <w:p w14:paraId="21A896BA" w14:textId="77777777" w:rsidR="00EB1180" w:rsidRPr="00291E68" w:rsidRDefault="00EB1180" w:rsidP="006C5A95">
            <w:pPr>
              <w:pStyle w:val="NoSpacing"/>
              <w:spacing w:line="360" w:lineRule="auto"/>
              <w:ind w:left="720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430" w:type="dxa"/>
            <w:shd w:val="clear" w:color="auto" w:fill="FBE4D5" w:themeFill="accent2" w:themeFillTint="33"/>
          </w:tcPr>
          <w:p w14:paraId="6C08EFE8" w14:textId="46A29135" w:rsidR="00EB1180" w:rsidRPr="00291E68" w:rsidRDefault="00EB1180" w:rsidP="008328BA">
            <w:pPr>
              <w:pStyle w:val="ListParagraph"/>
              <w:numPr>
                <w:ilvl w:val="0"/>
                <w:numId w:val="3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rPr>
                <w:rFonts w:eastAsia="MingLiU-ExtB"/>
                <w:lang w:val="en-US"/>
              </w:rPr>
              <w:t>Rregullimi I rrugicave me kubëza a ka diçka për këte projekt</w:t>
            </w:r>
          </w:p>
          <w:p w14:paraId="2DE889D9" w14:textId="3E3D57AE" w:rsidR="00EB1180" w:rsidRPr="00291E68" w:rsidRDefault="00EB1180" w:rsidP="008328BA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91E68">
              <w:rPr>
                <w:rFonts w:eastAsia="MingLiU-ExtB"/>
                <w:lang w:val="en-US"/>
              </w:rPr>
              <w:t>Shkolla të përfshihet ne programin e  Eficiencës</w:t>
            </w:r>
          </w:p>
          <w:p w14:paraId="4CFD1955" w14:textId="1CE87C60" w:rsidR="00EB1180" w:rsidRPr="00291E68" w:rsidRDefault="00EB1180" w:rsidP="008328BA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91E68">
              <w:rPr>
                <w:rFonts w:eastAsia="MingLiU-ExtB"/>
                <w:lang w:val="en-US"/>
              </w:rPr>
              <w:lastRenderedPageBreak/>
              <w:t>Vazhdimi I lumit deri te ura e Retisë për shkak të problemeve me vërshime</w:t>
            </w:r>
          </w:p>
          <w:p w14:paraId="5BAB31A3" w14:textId="77777777" w:rsidR="00EB1180" w:rsidRPr="00291E68" w:rsidRDefault="00EB1180" w:rsidP="003B7E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</w:tc>
        <w:tc>
          <w:tcPr>
            <w:tcW w:w="1890" w:type="dxa"/>
            <w:shd w:val="clear" w:color="auto" w:fill="FBE4D5" w:themeFill="accent2" w:themeFillTint="33"/>
            <w:vAlign w:val="center"/>
          </w:tcPr>
          <w:p w14:paraId="519C32C6" w14:textId="089E2F2E" w:rsidR="00EB1180" w:rsidRPr="00291E68" w:rsidRDefault="00EB1180" w:rsidP="008328BA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91E68">
              <w:rPr>
                <w:b/>
                <w:bCs/>
              </w:rPr>
              <w:lastRenderedPageBreak/>
              <w:t xml:space="preserve">Enver  Kabashi </w:t>
            </w:r>
            <w:r w:rsidRPr="00291E68">
              <w:rPr>
                <w:bCs/>
                <w:i/>
              </w:rPr>
              <w:t>Zoqisht</w:t>
            </w:r>
          </w:p>
        </w:tc>
        <w:tc>
          <w:tcPr>
            <w:tcW w:w="1800" w:type="dxa"/>
            <w:shd w:val="clear" w:color="auto" w:fill="FBE4D5" w:themeFill="accent2" w:themeFillTint="33"/>
          </w:tcPr>
          <w:p w14:paraId="10ABFDC4" w14:textId="77777777" w:rsidR="00EB1180" w:rsidRPr="00291E68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1. I pranuar</w:t>
            </w:r>
          </w:p>
          <w:p w14:paraId="17411D40" w14:textId="77777777" w:rsidR="00AC6B1A" w:rsidRPr="00291E68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1684C566" w14:textId="1114005A" w:rsidR="00AC6B1A" w:rsidRPr="00291E68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475E4A19" w14:textId="77777777" w:rsidR="00EC5150" w:rsidRPr="00291E68" w:rsidRDefault="00EC5150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530619E1" w14:textId="77777777" w:rsidR="00AC6B1A" w:rsidRPr="00291E68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5565572E" w14:textId="77777777" w:rsidR="00AC6B1A" w:rsidRPr="00291E68" w:rsidRDefault="00AC6B1A" w:rsidP="00AC6B1A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2. I pranuar</w:t>
            </w:r>
          </w:p>
          <w:p w14:paraId="3B72C0A0" w14:textId="2BCE6E62" w:rsidR="00AC6B1A" w:rsidRPr="00291E68" w:rsidRDefault="00AC6B1A" w:rsidP="00AC6B1A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pjesërisht</w:t>
            </w:r>
          </w:p>
          <w:p w14:paraId="425DB4E6" w14:textId="77777777" w:rsidR="00AC6B1A" w:rsidRPr="00291E68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5CCA12E3" w14:textId="77777777" w:rsidR="00AC6B1A" w:rsidRPr="00291E68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7054B9BB" w14:textId="4290618B" w:rsidR="00AC6B1A" w:rsidRPr="00291E68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lastRenderedPageBreak/>
              <w:t>3. I pranuar</w:t>
            </w:r>
          </w:p>
        </w:tc>
        <w:tc>
          <w:tcPr>
            <w:tcW w:w="3690" w:type="dxa"/>
            <w:shd w:val="clear" w:color="auto" w:fill="F4B083" w:themeFill="accent2" w:themeFillTint="99"/>
          </w:tcPr>
          <w:p w14:paraId="41532CC5" w14:textId="349A6DF2" w:rsidR="00EB1180" w:rsidRPr="00291E68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lastRenderedPageBreak/>
              <w:t xml:space="preserve">1. 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>J</w:t>
            </w:r>
            <w:r w:rsidR="00F04EF6">
              <w:rPr>
                <w:rFonts w:ascii="Book Antiqua" w:eastAsia="MS Mincho" w:hAnsi="Book Antiqua" w:cs="Times New Roman"/>
                <w:lang w:val="en-US" w:eastAsia="x-none"/>
              </w:rPr>
              <w:t>ane te kontraktuara rrugicat për kubë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>zim ne fshatin Zoqisht</w:t>
            </w:r>
          </w:p>
          <w:p w14:paraId="45746BF8" w14:textId="39BCE940" w:rsidR="00F04EF6" w:rsidRPr="00291E68" w:rsidRDefault="00F04EF6" w:rsidP="00F04EF6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1A074797" w14:textId="571D1D3F" w:rsidR="00AC6B1A" w:rsidRPr="00291E68" w:rsidRDefault="00F04EF6" w:rsidP="00F04EF6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 xml:space="preserve">2. </w:t>
            </w:r>
            <w:r w:rsidRPr="00291E68">
              <w:rPr>
                <w:rFonts w:ascii="Book Antiqua" w:eastAsia="MS Mincho" w:hAnsi="Book Antiqua" w:cs="Times New Roman"/>
                <w:lang w:val="en-US" w:eastAsia="x-none"/>
              </w:rPr>
              <w:t>Do të investohet</w:t>
            </w:r>
            <w:r>
              <w:rPr>
                <w:rFonts w:ascii="Book Antiqua" w:eastAsia="MS Mincho" w:hAnsi="Book Antiqua" w:cs="Times New Roman"/>
                <w:lang w:val="en-US" w:eastAsia="x-none"/>
              </w:rPr>
              <w:t xml:space="preserve"> në bashkëpunim me fondin për efiçiencë energjetike dhe të bëhet përpjekje që edhe shkolla në Zoqisht të futet.</w:t>
            </w:r>
          </w:p>
          <w:p w14:paraId="16201498" w14:textId="55B4F242" w:rsidR="00AC6B1A" w:rsidRPr="00291E68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19BEB275" w14:textId="0C924F37" w:rsidR="00AC6B1A" w:rsidRPr="00291E68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en-US" w:eastAsia="x-none"/>
              </w:rPr>
              <w:lastRenderedPageBreak/>
              <w:t>3.</w:t>
            </w: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 xml:space="preserve"> </w:t>
            </w:r>
            <w:r w:rsidR="00EC5150" w:rsidRPr="00291E68">
              <w:rPr>
                <w:rFonts w:ascii="Book Antiqua" w:eastAsia="MS Mincho" w:hAnsi="Book Antiqua" w:cs="Times New Roman"/>
                <w:lang w:val="en-US" w:eastAsia="x-none"/>
              </w:rPr>
              <w:t>I planifikuar</w:t>
            </w:r>
            <w:r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në buxhetin e vitit 2023</w:t>
            </w:r>
          </w:p>
          <w:p w14:paraId="7D663909" w14:textId="226FED57" w:rsidR="00AC6B1A" w:rsidRPr="00291E68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</w:tc>
      </w:tr>
      <w:tr w:rsidR="00291E68" w:rsidRPr="00291E68" w14:paraId="5E79EE7E" w14:textId="77777777" w:rsidTr="00916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F4B083" w:themeFill="accent2" w:themeFillTint="99"/>
          </w:tcPr>
          <w:p w14:paraId="05E06B10" w14:textId="77777777" w:rsidR="00EB1180" w:rsidRPr="00291E68" w:rsidRDefault="00EB1180" w:rsidP="006C5A95">
            <w:pPr>
              <w:pStyle w:val="NoSpacing"/>
              <w:spacing w:line="360" w:lineRule="auto"/>
              <w:ind w:left="720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430" w:type="dxa"/>
            <w:shd w:val="clear" w:color="auto" w:fill="FBE4D5" w:themeFill="accent2" w:themeFillTint="33"/>
          </w:tcPr>
          <w:p w14:paraId="175A6FFE" w14:textId="19101F05" w:rsidR="00EB1180" w:rsidRPr="00291E68" w:rsidRDefault="00EB1180" w:rsidP="008328BA">
            <w:pPr>
              <w:pStyle w:val="ListParagraph"/>
              <w:numPr>
                <w:ilvl w:val="0"/>
                <w:numId w:val="3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rPr>
                <w:rFonts w:eastAsia="MingLiU-ExtB"/>
                <w:lang w:val="en-US"/>
              </w:rPr>
              <w:t>Munges të kanalizimit ne disa lagje të fshatit a ka diçka për vitin 2022</w:t>
            </w:r>
          </w:p>
          <w:p w14:paraId="0D7807CD" w14:textId="77777777" w:rsidR="00EB1180" w:rsidRPr="00291E68" w:rsidRDefault="00EB1180" w:rsidP="003B7E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</w:tc>
        <w:tc>
          <w:tcPr>
            <w:tcW w:w="1890" w:type="dxa"/>
            <w:shd w:val="clear" w:color="auto" w:fill="FBE4D5" w:themeFill="accent2" w:themeFillTint="33"/>
            <w:vAlign w:val="center"/>
          </w:tcPr>
          <w:p w14:paraId="50D005C9" w14:textId="3DBC799A" w:rsidR="00EB1180" w:rsidRPr="00291E68" w:rsidRDefault="00EB1180" w:rsidP="00495DD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91E68">
              <w:rPr>
                <w:b/>
                <w:bCs/>
              </w:rPr>
              <w:t>Muhamet Ramadani-</w:t>
            </w:r>
            <w:r w:rsidRPr="00291E68">
              <w:rPr>
                <w:bCs/>
                <w:i/>
              </w:rPr>
              <w:t>Celine</w:t>
            </w:r>
          </w:p>
        </w:tc>
        <w:tc>
          <w:tcPr>
            <w:tcW w:w="1800" w:type="dxa"/>
            <w:shd w:val="clear" w:color="auto" w:fill="FBE4D5" w:themeFill="accent2" w:themeFillTint="33"/>
          </w:tcPr>
          <w:p w14:paraId="7124BA9F" w14:textId="77777777" w:rsidR="00AC6B1A" w:rsidRPr="00291E68" w:rsidRDefault="00AC6B1A" w:rsidP="00AC6B1A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7E4B03EF" w14:textId="77777777" w:rsidR="00AC6B1A" w:rsidRPr="00291E68" w:rsidRDefault="00AC6B1A" w:rsidP="00AC6B1A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0CDC3745" w14:textId="0D0119E4" w:rsidR="00AC6B1A" w:rsidRPr="00291E68" w:rsidRDefault="00AC6B1A" w:rsidP="00AC6B1A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1. I pranuar</w:t>
            </w:r>
          </w:p>
          <w:p w14:paraId="577AC057" w14:textId="77777777" w:rsidR="00EB1180" w:rsidRPr="00291E68" w:rsidRDefault="00EB1180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</w:tc>
        <w:tc>
          <w:tcPr>
            <w:tcW w:w="3690" w:type="dxa"/>
            <w:shd w:val="clear" w:color="auto" w:fill="F4B083" w:themeFill="accent2" w:themeFillTint="99"/>
          </w:tcPr>
          <w:p w14:paraId="0BD71833" w14:textId="5FC174B6" w:rsidR="00AC6B1A" w:rsidRPr="00291E68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24EBF92B" w14:textId="77777777" w:rsidR="00AC6B1A" w:rsidRPr="00291E68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1B31BF05" w14:textId="5957AC0C" w:rsidR="00EB1180" w:rsidRPr="00291E68" w:rsidRDefault="00AC6B1A" w:rsidP="00F04EF6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 xml:space="preserve"> 1. 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>Disa lagje jan</w:t>
            </w:r>
            <w:r w:rsidR="00F04EF6">
              <w:rPr>
                <w:rFonts w:ascii="Book Antiqua" w:eastAsia="MS Mincho" w:hAnsi="Book Antiqua" w:cs="Times New Roman"/>
                <w:lang w:val="en-US" w:eastAsia="x-none"/>
              </w:rPr>
              <w:t>ë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p</w:t>
            </w:r>
            <w:r w:rsidR="00F04EF6">
              <w:rPr>
                <w:rFonts w:ascii="Book Antiqua" w:eastAsia="MS Mincho" w:hAnsi="Book Antiqua" w:cs="Times New Roman"/>
                <w:lang w:val="en-US" w:eastAsia="x-none"/>
              </w:rPr>
              <w:t>ërfunduar në viti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>n 2022. T</w:t>
            </w:r>
            <w:r w:rsidR="00F04EF6">
              <w:rPr>
                <w:rFonts w:ascii="Book Antiqua" w:eastAsia="MS Mincho" w:hAnsi="Book Antiqua" w:cs="Times New Roman"/>
                <w:lang w:val="en-US" w:eastAsia="x-none"/>
              </w:rPr>
              <w:t>ë gjitha kërkesat tjera që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lidhen </w:t>
            </w:r>
            <w:r w:rsidR="00F04EF6">
              <w:rPr>
                <w:rFonts w:ascii="Book Antiqua" w:eastAsia="MS Mincho" w:hAnsi="Book Antiqua" w:cs="Times New Roman"/>
                <w:lang w:val="en-US" w:eastAsia="x-none"/>
              </w:rPr>
              <w:t>me zgjerimin e kanalizimit do të përfshihen në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buxhetin e vitit 2023</w:t>
            </w:r>
          </w:p>
        </w:tc>
      </w:tr>
      <w:tr w:rsidR="00291E68" w:rsidRPr="00291E68" w14:paraId="20809009" w14:textId="77777777" w:rsidTr="00916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F4B083" w:themeFill="accent2" w:themeFillTint="99"/>
          </w:tcPr>
          <w:p w14:paraId="59630146" w14:textId="77777777" w:rsidR="00EB1180" w:rsidRPr="00291E68" w:rsidRDefault="00EB1180" w:rsidP="006C5A95">
            <w:pPr>
              <w:pStyle w:val="NoSpacing"/>
              <w:spacing w:line="360" w:lineRule="auto"/>
              <w:ind w:left="720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430" w:type="dxa"/>
            <w:shd w:val="clear" w:color="auto" w:fill="FBE4D5" w:themeFill="accent2" w:themeFillTint="33"/>
          </w:tcPr>
          <w:p w14:paraId="1173CA22" w14:textId="28D42847" w:rsidR="00EB1180" w:rsidRPr="00291E68" w:rsidRDefault="00EB1180" w:rsidP="008328BA">
            <w:pPr>
              <w:pStyle w:val="ListParagraph"/>
              <w:numPr>
                <w:ilvl w:val="0"/>
                <w:numId w:val="3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rPr>
                <w:rFonts w:eastAsia="MingLiU-ExtB"/>
                <w:lang w:val="en-US"/>
              </w:rPr>
              <w:t>Sheshi I Rahovecit a do të fillojnë punimet 2022-2023 a ështe planifiku per viin 2023</w:t>
            </w:r>
          </w:p>
          <w:p w14:paraId="4634C248" w14:textId="094EBDE1" w:rsidR="00EB1180" w:rsidRPr="00291E68" w:rsidRDefault="00EB1180" w:rsidP="00832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</w:tc>
        <w:tc>
          <w:tcPr>
            <w:tcW w:w="1890" w:type="dxa"/>
            <w:shd w:val="clear" w:color="auto" w:fill="FBE4D5" w:themeFill="accent2" w:themeFillTint="33"/>
            <w:vAlign w:val="center"/>
          </w:tcPr>
          <w:p w14:paraId="710E148D" w14:textId="0837D92D" w:rsidR="00EB1180" w:rsidRPr="00291E68" w:rsidRDefault="00EB1180" w:rsidP="00495DD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91E68">
              <w:rPr>
                <w:b/>
                <w:bCs/>
              </w:rPr>
              <w:t>Hajredin Kadiri-</w:t>
            </w:r>
            <w:r w:rsidRPr="00291E68">
              <w:rPr>
                <w:bCs/>
                <w:i/>
              </w:rPr>
              <w:t>Rahovec</w:t>
            </w:r>
          </w:p>
        </w:tc>
        <w:tc>
          <w:tcPr>
            <w:tcW w:w="1800" w:type="dxa"/>
            <w:shd w:val="clear" w:color="auto" w:fill="FBE4D5" w:themeFill="accent2" w:themeFillTint="33"/>
          </w:tcPr>
          <w:p w14:paraId="76E5DA8C" w14:textId="77777777" w:rsidR="00EB1180" w:rsidRPr="00291E68" w:rsidRDefault="00EB1180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57AA0CEF" w14:textId="77777777" w:rsidR="00AC6B1A" w:rsidRPr="00291E68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15F9A190" w14:textId="77777777" w:rsidR="00AC6B1A" w:rsidRPr="00291E68" w:rsidRDefault="00AC6B1A" w:rsidP="00AC6B1A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1. I pranuar</w:t>
            </w:r>
          </w:p>
          <w:p w14:paraId="4437619B" w14:textId="0167C185" w:rsidR="00AC6B1A" w:rsidRPr="00291E68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</w:tc>
        <w:tc>
          <w:tcPr>
            <w:tcW w:w="3690" w:type="dxa"/>
            <w:shd w:val="clear" w:color="auto" w:fill="F4B083" w:themeFill="accent2" w:themeFillTint="99"/>
          </w:tcPr>
          <w:p w14:paraId="703E097F" w14:textId="77777777" w:rsidR="00EB1180" w:rsidRPr="00291E68" w:rsidRDefault="00EB1180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01E6AD4A" w14:textId="77777777" w:rsidR="00AC6B1A" w:rsidRPr="00291E68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1BA83EDE" w14:textId="4FD61C72" w:rsidR="00AC6B1A" w:rsidRPr="00291E68" w:rsidRDefault="00AC6B1A" w:rsidP="00E0310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 xml:space="preserve">1. 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>J</w:t>
            </w:r>
            <w:r w:rsidR="00E0310B">
              <w:rPr>
                <w:rFonts w:ascii="Book Antiqua" w:eastAsia="MS Mincho" w:hAnsi="Book Antiqua" w:cs="Times New Roman"/>
                <w:lang w:val="en-US" w:eastAsia="x-none"/>
              </w:rPr>
              <w:t>emi në fazë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>n e vle</w:t>
            </w:r>
            <w:r w:rsidR="00E0310B">
              <w:rPr>
                <w:rFonts w:ascii="Book Antiqua" w:eastAsia="MS Mincho" w:hAnsi="Book Antiqua" w:cs="Times New Roman"/>
                <w:lang w:val="en-US" w:eastAsia="x-none"/>
              </w:rPr>
              <w:t>rësimit të ofertave dhe memomentin që do të përfundojnë të gjitha procedurat, do të fillojmë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me punimet</w:t>
            </w:r>
          </w:p>
        </w:tc>
      </w:tr>
      <w:tr w:rsidR="00291E68" w:rsidRPr="00291E68" w14:paraId="64315D51" w14:textId="77777777" w:rsidTr="00916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F4B083" w:themeFill="accent2" w:themeFillTint="99"/>
          </w:tcPr>
          <w:p w14:paraId="25469189" w14:textId="77777777" w:rsidR="00EB1180" w:rsidRPr="00291E68" w:rsidRDefault="00EB1180" w:rsidP="006C5A95">
            <w:pPr>
              <w:pStyle w:val="NoSpacing"/>
              <w:spacing w:line="360" w:lineRule="auto"/>
              <w:ind w:left="720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430" w:type="dxa"/>
            <w:shd w:val="clear" w:color="auto" w:fill="FBE4D5" w:themeFill="accent2" w:themeFillTint="33"/>
          </w:tcPr>
          <w:p w14:paraId="1BFC54F8" w14:textId="371CB84B" w:rsidR="00EB1180" w:rsidRPr="00291E68" w:rsidRDefault="00EB1180" w:rsidP="006A4FF5">
            <w:pPr>
              <w:pStyle w:val="ListParagraph"/>
              <w:numPr>
                <w:ilvl w:val="0"/>
                <w:numId w:val="4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rPr>
                <w:rFonts w:eastAsia="MingLiU-ExtB"/>
                <w:lang w:val="en-US"/>
              </w:rPr>
              <w:t>Vazhdimi I regullimit te rrugeve me kubeza</w:t>
            </w:r>
          </w:p>
          <w:p w14:paraId="3A546398" w14:textId="78870441" w:rsidR="00EB1180" w:rsidRPr="00291E68" w:rsidRDefault="00EB1180" w:rsidP="006A4FF5">
            <w:pPr>
              <w:pStyle w:val="ListParagraph"/>
              <w:numPr>
                <w:ilvl w:val="0"/>
                <w:numId w:val="4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rPr>
                <w:rFonts w:eastAsia="MingLiU-ExtB"/>
                <w:lang w:val="en-US"/>
              </w:rPr>
              <w:t>Zgjerimi I kanalizimeve ne disa lagje</w:t>
            </w:r>
          </w:p>
          <w:p w14:paraId="527D8C38" w14:textId="77777777" w:rsidR="00EB1180" w:rsidRPr="00291E68" w:rsidRDefault="00EB1180" w:rsidP="006A4FF5">
            <w:pPr>
              <w:pStyle w:val="ListParagraph"/>
              <w:numPr>
                <w:ilvl w:val="0"/>
                <w:numId w:val="4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rPr>
                <w:rFonts w:eastAsia="MingLiU-ExtB"/>
                <w:lang w:val="en-US"/>
              </w:rPr>
              <w:t>Zgjerimi I ndriqimit publikë</w:t>
            </w:r>
          </w:p>
          <w:p w14:paraId="35791D8E" w14:textId="77777777" w:rsidR="00EB1180" w:rsidRPr="00291E68" w:rsidRDefault="00EB1180" w:rsidP="006A4FF5">
            <w:pPr>
              <w:pStyle w:val="ListParagraph"/>
              <w:numPr>
                <w:ilvl w:val="0"/>
                <w:numId w:val="4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rPr>
                <w:rFonts w:eastAsia="MingLiU-ExtB"/>
                <w:lang w:val="en-US"/>
              </w:rPr>
              <w:t>Vazhdimi I perkrahjes se fermereve me mekanizma bujqesor</w:t>
            </w:r>
          </w:p>
          <w:p w14:paraId="026FA8EE" w14:textId="77777777" w:rsidR="00EB1180" w:rsidRPr="00291E68" w:rsidRDefault="00EB1180" w:rsidP="00832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1F4A0386" w14:textId="77777777" w:rsidR="00EB1180" w:rsidRPr="00291E68" w:rsidRDefault="00EB1180" w:rsidP="00832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</w:tc>
        <w:tc>
          <w:tcPr>
            <w:tcW w:w="1890" w:type="dxa"/>
            <w:shd w:val="clear" w:color="auto" w:fill="FBE4D5" w:themeFill="accent2" w:themeFillTint="33"/>
            <w:vAlign w:val="center"/>
          </w:tcPr>
          <w:p w14:paraId="7575DB7B" w14:textId="252F7A9C" w:rsidR="00EB1180" w:rsidRPr="00291E68" w:rsidRDefault="00EB1180" w:rsidP="00495DD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91E68">
              <w:rPr>
                <w:b/>
                <w:bCs/>
              </w:rPr>
              <w:t>Beqë Shala-</w:t>
            </w:r>
            <w:r w:rsidRPr="00291E68">
              <w:rPr>
                <w:bCs/>
                <w:i/>
              </w:rPr>
              <w:t>Ratkoc</w:t>
            </w:r>
          </w:p>
        </w:tc>
        <w:tc>
          <w:tcPr>
            <w:tcW w:w="1800" w:type="dxa"/>
            <w:shd w:val="clear" w:color="auto" w:fill="FBE4D5" w:themeFill="accent2" w:themeFillTint="33"/>
          </w:tcPr>
          <w:p w14:paraId="34C2C64C" w14:textId="77777777" w:rsidR="00EB1180" w:rsidRPr="00291E68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1. I pranuar</w:t>
            </w:r>
          </w:p>
          <w:p w14:paraId="431A87FA" w14:textId="1B26150C" w:rsidR="00AC6B1A" w:rsidRPr="00291E68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1F022376" w14:textId="662561CD" w:rsidR="00EC5150" w:rsidRPr="00291E68" w:rsidRDefault="00EC5150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4325E5F1" w14:textId="3F01FF19" w:rsidR="00EC5150" w:rsidRPr="00291E68" w:rsidRDefault="00EC5150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4AA437A6" w14:textId="624E5CDC" w:rsidR="00EC5150" w:rsidRPr="00291E68" w:rsidRDefault="00EC5150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734D53DD" w14:textId="77777777" w:rsidR="00EC5150" w:rsidRPr="00291E68" w:rsidRDefault="00EC5150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3DF2F46C" w14:textId="77777777" w:rsidR="00AC6B1A" w:rsidRPr="00291E68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2. I pranuar</w:t>
            </w:r>
          </w:p>
          <w:p w14:paraId="27C33898" w14:textId="77777777" w:rsidR="00AC6B1A" w:rsidRPr="00291E68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57727D50" w14:textId="77777777" w:rsidR="00AC6B1A" w:rsidRPr="00291E68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7086D7D8" w14:textId="77777777" w:rsidR="00AC6B1A" w:rsidRPr="00291E68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0D13E6FE" w14:textId="77777777" w:rsidR="00AC6B1A" w:rsidRPr="00291E68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3. I pranuar</w:t>
            </w:r>
          </w:p>
          <w:p w14:paraId="296CD002" w14:textId="77777777" w:rsidR="00AC6B1A" w:rsidRPr="00291E68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19587593" w14:textId="77777777" w:rsidR="00AC6B1A" w:rsidRPr="00291E68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2F947881" w14:textId="77777777" w:rsidR="00AC6B1A" w:rsidRPr="00291E68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4571F98A" w14:textId="68C06966" w:rsidR="00AC6B1A" w:rsidRPr="00291E68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4. I pranuar</w:t>
            </w:r>
          </w:p>
        </w:tc>
        <w:tc>
          <w:tcPr>
            <w:tcW w:w="3690" w:type="dxa"/>
            <w:shd w:val="clear" w:color="auto" w:fill="F4B083" w:themeFill="accent2" w:themeFillTint="99"/>
          </w:tcPr>
          <w:p w14:paraId="0B4F121D" w14:textId="494DD9BB" w:rsidR="00EB1180" w:rsidRPr="00291E68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 xml:space="preserve">1. </w:t>
            </w:r>
            <w:r w:rsidR="00EC5150" w:rsidRPr="00291E68">
              <w:rPr>
                <w:rFonts w:ascii="Book Antiqua" w:eastAsia="MS Mincho" w:hAnsi="Book Antiqua" w:cs="Times New Roman"/>
                <w:lang w:val="en-US" w:eastAsia="x-none"/>
              </w:rPr>
              <w:t>I planifikuar</w:t>
            </w:r>
            <w:r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në buxhetin e vitit 2023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. </w:t>
            </w:r>
            <w:r w:rsidR="00E0310B">
              <w:rPr>
                <w:rFonts w:ascii="Book Antiqua" w:eastAsia="MS Mincho" w:hAnsi="Book Antiqua" w:cs="Times New Roman"/>
                <w:lang w:val="en-US" w:eastAsia="x-none"/>
              </w:rPr>
              <w:t>Ë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>shte kontrata e lidhur dhe pritet te ekzekutohet</w:t>
            </w:r>
          </w:p>
          <w:p w14:paraId="1AF632DB" w14:textId="77777777" w:rsidR="00AC6B1A" w:rsidRPr="00291E68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209C8575" w14:textId="6B1DAFBE" w:rsidR="00AC6B1A" w:rsidRPr="00291E68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en-US" w:eastAsia="x-none"/>
              </w:rPr>
              <w:t>2.</w:t>
            </w: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 xml:space="preserve">  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>Kemi pasur intervenime dhe nese ka nevoj</w:t>
            </w:r>
            <w:r w:rsidR="00E0310B">
              <w:rPr>
                <w:rFonts w:ascii="Book Antiqua" w:eastAsia="MS Mincho" w:hAnsi="Book Antiqua" w:cs="Times New Roman"/>
                <w:lang w:val="en-US" w:eastAsia="x-none"/>
              </w:rPr>
              <w:t>ë prapë do të intervenojmë</w:t>
            </w:r>
          </w:p>
          <w:p w14:paraId="66BCD8A1" w14:textId="77777777" w:rsidR="00AC6B1A" w:rsidRPr="00291E68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66A061B2" w14:textId="77777777" w:rsidR="00AC6B1A" w:rsidRPr="00291E68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05BFEE56" w14:textId="77777777" w:rsidR="00AC6B1A" w:rsidRPr="00291E68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3D24BF99" w14:textId="4E786C44" w:rsidR="00AC6B1A" w:rsidRPr="00291E68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en-US" w:eastAsia="x-none"/>
              </w:rPr>
              <w:t>3.</w:t>
            </w: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 xml:space="preserve"> 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>K</w:t>
            </w:r>
            <w:r w:rsidR="00E0310B">
              <w:rPr>
                <w:rFonts w:ascii="Book Antiqua" w:eastAsia="MS Mincho" w:hAnsi="Book Antiqua" w:cs="Times New Roman"/>
                <w:lang w:val="en-US" w:eastAsia="x-none"/>
              </w:rPr>
              <w:t>a pasur investime ne ndriç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im </w:t>
            </w:r>
            <w:r w:rsidR="00E0310B">
              <w:rPr>
                <w:rFonts w:ascii="Book Antiqua" w:eastAsia="MS Mincho" w:hAnsi="Book Antiqua" w:cs="Times New Roman"/>
                <w:lang w:val="en-US" w:eastAsia="x-none"/>
              </w:rPr>
              <w:t>publik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</w:t>
            </w:r>
            <w:r w:rsidR="00E0310B">
              <w:rPr>
                <w:rFonts w:ascii="Book Antiqua" w:eastAsia="MS Mincho" w:hAnsi="Book Antiqua" w:cs="Times New Roman"/>
                <w:lang w:val="en-US" w:eastAsia="x-none"/>
              </w:rPr>
              <w:t>por nëse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</w:t>
            </w:r>
            <w:r w:rsidR="00E0310B">
              <w:rPr>
                <w:rFonts w:ascii="Book Antiqua" w:eastAsia="MS Mincho" w:hAnsi="Book Antiqua" w:cs="Times New Roman"/>
                <w:lang w:val="en-US" w:eastAsia="x-none"/>
              </w:rPr>
              <w:t>ka kë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>rkesa do</w:t>
            </w:r>
            <w:r w:rsidR="00E0310B">
              <w:rPr>
                <w:rFonts w:ascii="Book Antiqua" w:eastAsia="MS Mincho" w:hAnsi="Book Antiqua" w:cs="Times New Roman"/>
                <w:lang w:val="en-US" w:eastAsia="x-none"/>
              </w:rPr>
              <w:t xml:space="preserve"> të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vazhdojm</w:t>
            </w:r>
            <w:r w:rsidR="00E0310B">
              <w:rPr>
                <w:rFonts w:ascii="Book Antiqua" w:eastAsia="MS Mincho" w:hAnsi="Book Antiqua" w:cs="Times New Roman"/>
                <w:lang w:val="en-US" w:eastAsia="x-none"/>
              </w:rPr>
              <w:t>ë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edhe me disa lagje tjera</w:t>
            </w:r>
          </w:p>
          <w:p w14:paraId="529E04C9" w14:textId="15557669" w:rsidR="00AC6B1A" w:rsidRPr="00291E68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407F06B6" w14:textId="7190F434" w:rsidR="00AC6B1A" w:rsidRPr="00291E68" w:rsidRDefault="00AC6B1A" w:rsidP="00E0310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en-US" w:eastAsia="x-none"/>
              </w:rPr>
              <w:t>4.</w:t>
            </w: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 xml:space="preserve"> 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>D</w:t>
            </w:r>
            <w:r w:rsidR="00E0310B">
              <w:rPr>
                <w:rFonts w:ascii="Book Antiqua" w:eastAsia="MS Mincho" w:hAnsi="Book Antiqua" w:cs="Times New Roman"/>
                <w:lang w:val="en-US" w:eastAsia="x-none"/>
              </w:rPr>
              <w:t>o të përkrahen siç janë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p</w:t>
            </w:r>
            <w:r w:rsidR="00E0310B">
              <w:rPr>
                <w:rFonts w:ascii="Book Antiqua" w:eastAsia="MS Mincho" w:hAnsi="Book Antiqua" w:cs="Times New Roman"/>
                <w:lang w:val="en-US" w:eastAsia="x-none"/>
              </w:rPr>
              <w:t>ë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>rkrahur vazhdimisht</w:t>
            </w:r>
          </w:p>
        </w:tc>
      </w:tr>
      <w:tr w:rsidR="00291E68" w:rsidRPr="00291E68" w14:paraId="12ED5121" w14:textId="77777777" w:rsidTr="00916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F4B083" w:themeFill="accent2" w:themeFillTint="99"/>
          </w:tcPr>
          <w:p w14:paraId="72BEBF28" w14:textId="77777777" w:rsidR="00EB1180" w:rsidRPr="00291E68" w:rsidRDefault="00EB1180" w:rsidP="006C5A95">
            <w:pPr>
              <w:pStyle w:val="NoSpacing"/>
              <w:spacing w:line="360" w:lineRule="auto"/>
              <w:ind w:left="720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430" w:type="dxa"/>
            <w:shd w:val="clear" w:color="auto" w:fill="FBE4D5" w:themeFill="accent2" w:themeFillTint="33"/>
          </w:tcPr>
          <w:p w14:paraId="7829FD1F" w14:textId="77798276" w:rsidR="00EB1180" w:rsidRPr="00291E68" w:rsidRDefault="00EB1180" w:rsidP="006A4FF5">
            <w:pPr>
              <w:pStyle w:val="ListParagraph"/>
              <w:numPr>
                <w:ilvl w:val="0"/>
                <w:numId w:val="4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rPr>
                <w:rFonts w:eastAsia="MingLiU-ExtB"/>
                <w:lang w:val="en-US"/>
              </w:rPr>
              <w:t>Ndërtimi I shkolles fillore ne Xërxe</w:t>
            </w:r>
          </w:p>
          <w:p w14:paraId="7DE0737D" w14:textId="7323F2B5" w:rsidR="00EB1180" w:rsidRPr="00291E68" w:rsidRDefault="00EB1180" w:rsidP="006A4FF5">
            <w:pPr>
              <w:pStyle w:val="ListParagraph"/>
              <w:numPr>
                <w:ilvl w:val="0"/>
                <w:numId w:val="4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rPr>
                <w:rFonts w:eastAsia="MingLiU-ExtB"/>
                <w:lang w:val="en-US"/>
              </w:rPr>
              <w:t>Rrezik në hyrje dhe dalje te shkolles</w:t>
            </w:r>
          </w:p>
          <w:p w14:paraId="26BB6B89" w14:textId="3B85ADBC" w:rsidR="00EB1180" w:rsidRPr="00291E68" w:rsidRDefault="00EB1180" w:rsidP="006A4FF5">
            <w:pPr>
              <w:pStyle w:val="ListParagraph"/>
              <w:numPr>
                <w:ilvl w:val="0"/>
                <w:numId w:val="4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rPr>
                <w:rFonts w:eastAsia="MingLiU-ExtB"/>
                <w:lang w:val="en-US"/>
              </w:rPr>
              <w:t>Te mirmbahen rrethojat e shkolles</w:t>
            </w:r>
          </w:p>
          <w:p w14:paraId="7F193A9C" w14:textId="7ABF3FE4" w:rsidR="00EB1180" w:rsidRPr="00291E68" w:rsidRDefault="006232E6" w:rsidP="006A4FF5">
            <w:pPr>
              <w:pStyle w:val="ListParagraph"/>
              <w:numPr>
                <w:ilvl w:val="0"/>
                <w:numId w:val="4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rPr>
                <w:rFonts w:eastAsia="MingLiU-ExtB"/>
                <w:lang w:val="en-US"/>
              </w:rPr>
              <w:t>Rruga për Ratko</w:t>
            </w:r>
            <w:r w:rsidR="00EB1180" w:rsidRPr="00291E68">
              <w:rPr>
                <w:rFonts w:eastAsia="MingLiU-ExtB"/>
                <w:lang w:val="en-US"/>
              </w:rPr>
              <w:t>c (sinjalizimi)</w:t>
            </w:r>
          </w:p>
          <w:p w14:paraId="05EA7CB2" w14:textId="77777777" w:rsidR="00EB1180" w:rsidRPr="00291E68" w:rsidRDefault="00EB1180" w:rsidP="00832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1AB85C91" w14:textId="77777777" w:rsidR="00EB1180" w:rsidRPr="00291E68" w:rsidRDefault="00EB1180" w:rsidP="00832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</w:tc>
        <w:tc>
          <w:tcPr>
            <w:tcW w:w="1890" w:type="dxa"/>
            <w:shd w:val="clear" w:color="auto" w:fill="FBE4D5" w:themeFill="accent2" w:themeFillTint="33"/>
            <w:vAlign w:val="center"/>
          </w:tcPr>
          <w:p w14:paraId="2DC3E40B" w14:textId="4B9F8C2C" w:rsidR="00EB1180" w:rsidRPr="00291E68" w:rsidRDefault="00EB1180" w:rsidP="00495DD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91E68">
              <w:rPr>
                <w:b/>
                <w:bCs/>
              </w:rPr>
              <w:t xml:space="preserve">Fadil Bytyqi </w:t>
            </w:r>
            <w:r w:rsidRPr="00291E68">
              <w:rPr>
                <w:bCs/>
                <w:i/>
              </w:rPr>
              <w:t>Xërxe</w:t>
            </w:r>
          </w:p>
        </w:tc>
        <w:tc>
          <w:tcPr>
            <w:tcW w:w="1800" w:type="dxa"/>
            <w:shd w:val="clear" w:color="auto" w:fill="FBE4D5" w:themeFill="accent2" w:themeFillTint="33"/>
          </w:tcPr>
          <w:p w14:paraId="0581BF8F" w14:textId="77777777" w:rsidR="00EB1180" w:rsidRPr="00291E68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1. I pranuar</w:t>
            </w:r>
          </w:p>
          <w:p w14:paraId="1CB9A24F" w14:textId="0BEDC295" w:rsidR="00AC6B1A" w:rsidRPr="00291E68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3B4E97C9" w14:textId="63E54BAA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6E949AD6" w14:textId="49DF73C3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1C68C9B9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33F9BE71" w14:textId="77777777" w:rsidR="00AC6B1A" w:rsidRPr="00291E68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2. I pranuar</w:t>
            </w:r>
          </w:p>
          <w:p w14:paraId="58ECDB27" w14:textId="77777777" w:rsidR="00AC6B1A" w:rsidRPr="00291E68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4BE9CEF1" w14:textId="458396F7" w:rsidR="00AC6B1A" w:rsidRPr="00291E68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64436622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42ECADF9" w14:textId="77777777" w:rsidR="00AC6B1A" w:rsidRPr="00291E68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3. I pranuar</w:t>
            </w:r>
          </w:p>
          <w:p w14:paraId="2E195B98" w14:textId="77777777" w:rsidR="00AC6B1A" w:rsidRPr="00291E68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4631EAA5" w14:textId="30B96509" w:rsidR="00AC6B1A" w:rsidRPr="00291E68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4F104AC5" w14:textId="16C445B0" w:rsidR="00AC6B1A" w:rsidRPr="00291E68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4. I pranuar</w:t>
            </w:r>
          </w:p>
        </w:tc>
        <w:tc>
          <w:tcPr>
            <w:tcW w:w="3690" w:type="dxa"/>
            <w:shd w:val="clear" w:color="auto" w:fill="F4B083" w:themeFill="accent2" w:themeFillTint="99"/>
          </w:tcPr>
          <w:p w14:paraId="0597BF8C" w14:textId="1EDCB9A2" w:rsidR="00EB1180" w:rsidRPr="00291E68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1.</w:t>
            </w:r>
            <w:r w:rsidRPr="00291E68">
              <w:rPr>
                <w:rFonts w:ascii="Book Antiqua" w:eastAsia="MS Mincho" w:hAnsi="Book Antiqua" w:cs="Times New Roman"/>
                <w:lang w:val="en-US" w:eastAsia="x-none"/>
              </w:rPr>
              <w:t>Fillimi brenda vitit 2022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. </w:t>
            </w:r>
            <w:r w:rsidR="00E0310B">
              <w:rPr>
                <w:rFonts w:ascii="Book Antiqua" w:eastAsia="MS Mincho" w:hAnsi="Book Antiqua" w:cs="Times New Roman"/>
                <w:lang w:val="en-US" w:eastAsia="x-none"/>
              </w:rPr>
              <w:t>Ë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>s</w:t>
            </w:r>
            <w:r w:rsidR="00E0310B">
              <w:rPr>
                <w:rFonts w:ascii="Book Antiqua" w:eastAsia="MS Mincho" w:hAnsi="Book Antiqua" w:cs="Times New Roman"/>
                <w:lang w:val="en-US" w:eastAsia="x-none"/>
              </w:rPr>
              <w:t>htë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shpallu</w:t>
            </w:r>
            <w:r w:rsidR="00E0310B">
              <w:rPr>
                <w:rFonts w:ascii="Book Antiqua" w:eastAsia="MS Mincho" w:hAnsi="Book Antiqua" w:cs="Times New Roman"/>
                <w:lang w:val="en-US" w:eastAsia="x-none"/>
              </w:rPr>
              <w:t>r procedura pë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>r nd</w:t>
            </w:r>
            <w:r w:rsidR="00E0310B">
              <w:rPr>
                <w:rFonts w:ascii="Book Antiqua" w:eastAsia="MS Mincho" w:hAnsi="Book Antiqua" w:cs="Times New Roman"/>
                <w:lang w:val="en-US" w:eastAsia="x-none"/>
              </w:rPr>
              <w:t>ërtimin e shkollës së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re</w:t>
            </w:r>
          </w:p>
          <w:p w14:paraId="3558BD1B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0C837C43" w14:textId="46F5EDCD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2. 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>P</w:t>
            </w:r>
            <w:r w:rsidR="00E0310B">
              <w:rPr>
                <w:rFonts w:ascii="Book Antiqua" w:eastAsia="MS Mincho" w:hAnsi="Book Antiqua" w:cs="Times New Roman"/>
                <w:lang w:val="en-US" w:eastAsia="x-none"/>
              </w:rPr>
              <w:t>ë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>rve</w:t>
            </w:r>
            <w:r w:rsidR="00E0310B">
              <w:rPr>
                <w:rFonts w:ascii="Book Antiqua" w:eastAsia="MS Mincho" w:hAnsi="Book Antiqua" w:cs="Times New Roman"/>
                <w:lang w:val="en-US" w:eastAsia="x-none"/>
              </w:rPr>
              <w:t>ç që është rrugë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rajonale, Komuna </w:t>
            </w:r>
            <w:r w:rsidR="00E0310B">
              <w:rPr>
                <w:rFonts w:ascii="Book Antiqua" w:eastAsia="MS Mincho" w:hAnsi="Book Antiqua" w:cs="Times New Roman"/>
                <w:lang w:val="en-US" w:eastAsia="x-none"/>
              </w:rPr>
              <w:t>do të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vazhdoj </w:t>
            </w:r>
            <w:r w:rsidR="00E0310B">
              <w:rPr>
                <w:rFonts w:ascii="Book Antiqua" w:eastAsia="MS Mincho" w:hAnsi="Book Antiqua" w:cs="Times New Roman"/>
                <w:lang w:val="en-US" w:eastAsia="x-none"/>
              </w:rPr>
              <w:t>me projktin e zgjerimit me rrugë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>n 4 korsi Rahovec Xerxe</w:t>
            </w:r>
          </w:p>
          <w:p w14:paraId="0FC2EA8C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1A7C4E8A" w14:textId="56652440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3. 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>N</w:t>
            </w:r>
            <w:r w:rsidR="00E0310B">
              <w:rPr>
                <w:rFonts w:ascii="Book Antiqua" w:eastAsia="MS Mincho" w:hAnsi="Book Antiqua" w:cs="Times New Roman"/>
                <w:lang w:val="en-US" w:eastAsia="x-none"/>
              </w:rPr>
              <w:t>ë kuadër të planifikimit që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ka drejtoria e A</w:t>
            </w:r>
            <w:r w:rsidR="00E0310B">
              <w:rPr>
                <w:rFonts w:ascii="Book Antiqua" w:eastAsia="MS Mincho" w:hAnsi="Book Antiqua" w:cs="Times New Roman"/>
                <w:lang w:val="en-US" w:eastAsia="x-none"/>
              </w:rPr>
              <w:t>rsimit pë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>r mir</w:t>
            </w:r>
            <w:r w:rsidR="00E0310B">
              <w:rPr>
                <w:rFonts w:ascii="Book Antiqua" w:eastAsia="MS Mincho" w:hAnsi="Book Antiqua" w:cs="Times New Roman"/>
                <w:lang w:val="en-US" w:eastAsia="x-none"/>
              </w:rPr>
              <w:t>ëmbatje të oborreve shkollore do të bëhet edhe mirëmbatja e rrethojes së shkollë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>s</w:t>
            </w:r>
          </w:p>
          <w:p w14:paraId="1882B10B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3F113A10" w14:textId="72442729" w:rsidR="00507AAB" w:rsidRPr="00291E68" w:rsidRDefault="00507AAB" w:rsidP="00E0310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4. 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>R</w:t>
            </w:r>
            <w:r w:rsidR="00E0310B">
              <w:rPr>
                <w:rFonts w:ascii="Book Antiqua" w:eastAsia="MS Mincho" w:hAnsi="Book Antiqua" w:cs="Times New Roman"/>
                <w:lang w:val="en-US" w:eastAsia="x-none"/>
              </w:rPr>
              <w:t>ruga që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lidh X</w:t>
            </w:r>
            <w:r w:rsidR="00E0310B">
              <w:rPr>
                <w:rFonts w:ascii="Book Antiqua" w:eastAsia="MS Mincho" w:hAnsi="Book Antiqua" w:cs="Times New Roman"/>
                <w:lang w:val="en-US" w:eastAsia="x-none"/>
              </w:rPr>
              <w:t>ë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rxen dhe Ratkocin </w:t>
            </w:r>
            <w:r w:rsidR="00E0310B">
              <w:rPr>
                <w:rFonts w:ascii="Book Antiqua" w:eastAsia="MS Mincho" w:hAnsi="Book Antiqua" w:cs="Times New Roman"/>
                <w:lang w:val="en-US" w:eastAsia="x-none"/>
              </w:rPr>
              <w:t>është e sinjalizuar ndërsa rrugët tjera që kanë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mbetur pa sinjalziim Komuna </w:t>
            </w:r>
            <w:r w:rsidR="00E0310B">
              <w:rPr>
                <w:rFonts w:ascii="Book Antiqua" w:eastAsia="MS Mincho" w:hAnsi="Book Antiqua" w:cs="Times New Roman"/>
                <w:lang w:val="en-US" w:eastAsia="x-none"/>
              </w:rPr>
              <w:t>do të bëj përpjekje që të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vazhdoj me projektin e sinjalizimit</w:t>
            </w:r>
          </w:p>
        </w:tc>
      </w:tr>
      <w:tr w:rsidR="00F04EF6" w:rsidRPr="00291E68" w14:paraId="0BD0E411" w14:textId="77777777" w:rsidTr="00916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F4B083" w:themeFill="accent2" w:themeFillTint="99"/>
          </w:tcPr>
          <w:p w14:paraId="05361F9E" w14:textId="77777777" w:rsidR="00EB1180" w:rsidRPr="00291E68" w:rsidRDefault="00EB1180" w:rsidP="006C5A95">
            <w:pPr>
              <w:pStyle w:val="NoSpacing"/>
              <w:spacing w:line="360" w:lineRule="auto"/>
              <w:ind w:left="720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430" w:type="dxa"/>
            <w:shd w:val="clear" w:color="auto" w:fill="FBE4D5" w:themeFill="accent2" w:themeFillTint="33"/>
          </w:tcPr>
          <w:p w14:paraId="788EF8DB" w14:textId="5E76B309" w:rsidR="00EB1180" w:rsidRPr="00291E68" w:rsidRDefault="00EB1180" w:rsidP="006A4FF5">
            <w:pPr>
              <w:pStyle w:val="ListParagraph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rPr>
                <w:rFonts w:eastAsia="MingLiU-ExtB"/>
                <w:lang w:val="en-US"/>
              </w:rPr>
              <w:t>Intervenime ne kanalizim</w:t>
            </w:r>
          </w:p>
          <w:p w14:paraId="1FEDF0CE" w14:textId="5BB91274" w:rsidR="00EB1180" w:rsidRPr="00291E68" w:rsidRDefault="00EB1180" w:rsidP="006A4FF5">
            <w:pPr>
              <w:pStyle w:val="ListParagraph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rPr>
                <w:rFonts w:eastAsia="MingLiU-ExtB"/>
                <w:lang w:val="en-US"/>
              </w:rPr>
              <w:t>Rregullimi I fushes se sportit ne oborrin e shkolles</w:t>
            </w:r>
          </w:p>
          <w:p w14:paraId="063BE36F" w14:textId="77777777" w:rsidR="00EB1180" w:rsidRPr="00291E68" w:rsidRDefault="00EB1180" w:rsidP="006A4FF5">
            <w:pPr>
              <w:pStyle w:val="ListParagraph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rPr>
                <w:rFonts w:eastAsia="MingLiU-ExtB"/>
                <w:lang w:val="en-US"/>
              </w:rPr>
              <w:t>Vazhdimi I kodit per festivalin (Anadrinia Jehon) zhveshtore</w:t>
            </w:r>
          </w:p>
          <w:p w14:paraId="4290CF93" w14:textId="77777777" w:rsidR="00EB1180" w:rsidRPr="00291E68" w:rsidRDefault="00EB1180" w:rsidP="00832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67B39D" w14:textId="77777777" w:rsidR="00EB1180" w:rsidRPr="00291E68" w:rsidRDefault="00EB1180" w:rsidP="00832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</w:tc>
        <w:tc>
          <w:tcPr>
            <w:tcW w:w="1890" w:type="dxa"/>
            <w:shd w:val="clear" w:color="auto" w:fill="FBE4D5" w:themeFill="accent2" w:themeFillTint="33"/>
            <w:vAlign w:val="center"/>
          </w:tcPr>
          <w:p w14:paraId="0D623EE4" w14:textId="6E99E5B0" w:rsidR="00EB1180" w:rsidRPr="00291E68" w:rsidRDefault="00EB1180" w:rsidP="00495DD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91E68">
              <w:rPr>
                <w:b/>
                <w:bCs/>
              </w:rPr>
              <w:t>Muharrem Morina-</w:t>
            </w:r>
            <w:r w:rsidRPr="00291E68">
              <w:rPr>
                <w:bCs/>
                <w:i/>
              </w:rPr>
              <w:t>Dejnë</w:t>
            </w:r>
          </w:p>
        </w:tc>
        <w:tc>
          <w:tcPr>
            <w:tcW w:w="1800" w:type="dxa"/>
            <w:shd w:val="clear" w:color="auto" w:fill="FBE4D5" w:themeFill="accent2" w:themeFillTint="33"/>
          </w:tcPr>
          <w:p w14:paraId="1C623BBA" w14:textId="77777777" w:rsidR="00EB1180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1. I pranuar</w:t>
            </w:r>
          </w:p>
          <w:p w14:paraId="717C53EA" w14:textId="6301205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3D42A503" w14:textId="7089A3BA" w:rsidR="00EC5150" w:rsidRPr="00291E68" w:rsidRDefault="00EC5150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6B5B14BF" w14:textId="5CB51BAF" w:rsidR="00EC5150" w:rsidRPr="00291E68" w:rsidRDefault="00EC5150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2AF3E629" w14:textId="77777777" w:rsidR="00EC5150" w:rsidRPr="00291E68" w:rsidRDefault="00EC5150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3AA11362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2. I pranuar</w:t>
            </w:r>
          </w:p>
          <w:p w14:paraId="407F45D7" w14:textId="4BC735DB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5233DC0D" w14:textId="7DC1BEEC" w:rsidR="00EC5150" w:rsidRPr="00291E68" w:rsidRDefault="00EC5150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47E8EB8B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3. I pranuar</w:t>
            </w:r>
          </w:p>
          <w:p w14:paraId="3AABE697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0D1374CB" w14:textId="797FE61D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</w:tc>
        <w:tc>
          <w:tcPr>
            <w:tcW w:w="3690" w:type="dxa"/>
            <w:shd w:val="clear" w:color="auto" w:fill="F4B083" w:themeFill="accent2" w:themeFillTint="99"/>
          </w:tcPr>
          <w:p w14:paraId="7619A408" w14:textId="0426E3BC" w:rsidR="00EB1180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1.</w:t>
            </w:r>
            <w:r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>G</w:t>
            </w:r>
            <w:r w:rsidR="00E0310B">
              <w:rPr>
                <w:rFonts w:ascii="Book Antiqua" w:eastAsia="MS Mincho" w:hAnsi="Book Antiqua" w:cs="Times New Roman"/>
                <w:lang w:val="en-US" w:eastAsia="x-none"/>
              </w:rPr>
              <w:t>jatë 2023 do të trajtohen të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</w:t>
            </w:r>
            <w:r w:rsidR="00E0310B">
              <w:rPr>
                <w:rFonts w:ascii="Book Antiqua" w:eastAsia="MS Mincho" w:hAnsi="Book Antiqua" w:cs="Times New Roman"/>
                <w:lang w:val="en-US" w:eastAsia="x-none"/>
              </w:rPr>
              <w:t>gjitha problemet që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</w:t>
            </w:r>
            <w:r w:rsidR="00E0310B">
              <w:rPr>
                <w:rFonts w:ascii="Book Antiqua" w:eastAsia="MS Mincho" w:hAnsi="Book Antiqua" w:cs="Times New Roman"/>
                <w:lang w:val="en-US" w:eastAsia="x-none"/>
              </w:rPr>
              <w:t>lidhen me zgjerimin e rrjetit të ujërave të zeza në ato vende ku është më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>se e nevojshme</w:t>
            </w:r>
          </w:p>
          <w:p w14:paraId="6A294D35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52E71807" w14:textId="4170DE0D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2. 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>Drejtoria e Arsim</w:t>
            </w:r>
            <w:r w:rsidR="00E0310B">
              <w:rPr>
                <w:rFonts w:ascii="Book Antiqua" w:eastAsia="MS Mincho" w:hAnsi="Book Antiqua" w:cs="Times New Roman"/>
                <w:lang w:val="en-US" w:eastAsia="x-none"/>
              </w:rPr>
              <w:t>it ka krijuar disa parklingje në këtë lokalitet poashtu gjatë 2023 në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project </w:t>
            </w:r>
            <w:r w:rsidR="00E0310B">
              <w:rPr>
                <w:rFonts w:ascii="Book Antiqua" w:eastAsia="MS Mincho" w:hAnsi="Book Antiqua" w:cs="Times New Roman"/>
                <w:lang w:val="en-US" w:eastAsia="x-none"/>
              </w:rPr>
              <w:t>buxhetin që ka kjo drejtori do të planifikoj rregullimin e fushës sportive në shkollë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>n e Dejnit.</w:t>
            </w:r>
          </w:p>
          <w:p w14:paraId="3FC0A99C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677D5491" w14:textId="4C60390C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3. </w:t>
            </w:r>
            <w:r w:rsidR="00E0310B">
              <w:rPr>
                <w:rFonts w:ascii="Book Antiqua" w:eastAsia="MS Mincho" w:hAnsi="Book Antiqua" w:cs="Times New Roman"/>
                <w:lang w:val="en-US" w:eastAsia="x-none"/>
              </w:rPr>
              <w:t>Ç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do vit Komuna e Rahovecit mbeshtet e mjete vetanake festivalin Anadrinia Jehon </w:t>
            </w:r>
            <w:r w:rsidR="00E0310B">
              <w:rPr>
                <w:rFonts w:ascii="Book Antiqua" w:eastAsia="MS Mincho" w:hAnsi="Book Antiqua" w:cs="Times New Roman"/>
                <w:lang w:val="en-US" w:eastAsia="x-none"/>
              </w:rPr>
              <w:lastRenderedPageBreak/>
              <w:t>përveç kë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>saj Komuna e R</w:t>
            </w:r>
            <w:r w:rsidR="00E0310B">
              <w:rPr>
                <w:rFonts w:ascii="Book Antiqua" w:eastAsia="MS Mincho" w:hAnsi="Book Antiqua" w:cs="Times New Roman"/>
                <w:lang w:val="en-US" w:eastAsia="x-none"/>
              </w:rPr>
              <w:t>ahovecit ka krijuar të gjithë infrastrukturë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>n</w:t>
            </w:r>
            <w:r w:rsidR="00E0310B">
              <w:rPr>
                <w:rFonts w:ascii="Book Antiqua" w:eastAsia="MS Mincho" w:hAnsi="Book Antiqua" w:cs="Times New Roman"/>
                <w:lang w:val="en-US" w:eastAsia="x-none"/>
              </w:rPr>
              <w:t xml:space="preserve"> e  nevojshme për m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>b</w:t>
            </w:r>
            <w:r w:rsidR="00E0310B">
              <w:rPr>
                <w:rFonts w:ascii="Book Antiqua" w:eastAsia="MS Mincho" w:hAnsi="Book Antiqua" w:cs="Times New Roman"/>
                <w:lang w:val="en-US" w:eastAsia="x-none"/>
              </w:rPr>
              <w:t>ajtjen e festivalit duke përfshirë tribunat dhe pjesët tjer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>a</w:t>
            </w:r>
            <w:r w:rsidR="00E0310B">
              <w:rPr>
                <w:rFonts w:ascii="Book Antiqua" w:eastAsia="MS Mincho" w:hAnsi="Book Antiqua" w:cs="Times New Roman"/>
                <w:lang w:val="en-US" w:eastAsia="x-none"/>
              </w:rPr>
              <w:t xml:space="preserve"> 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>t</w:t>
            </w:r>
            <w:r w:rsidR="00E0310B">
              <w:rPr>
                <w:rFonts w:ascii="Book Antiqua" w:eastAsia="MS Mincho" w:hAnsi="Book Antiqua" w:cs="Times New Roman"/>
                <w:lang w:val="en-US" w:eastAsia="x-none"/>
              </w:rPr>
              <w:t>ë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nevojshme</w:t>
            </w:r>
          </w:p>
          <w:p w14:paraId="3E74398E" w14:textId="5BE47C31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</w:tc>
      </w:tr>
      <w:tr w:rsidR="00F04EF6" w:rsidRPr="00291E68" w14:paraId="047D0493" w14:textId="77777777" w:rsidTr="00916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F4B083" w:themeFill="accent2" w:themeFillTint="99"/>
          </w:tcPr>
          <w:p w14:paraId="2E2AD6B5" w14:textId="77777777" w:rsidR="00EB1180" w:rsidRPr="00291E68" w:rsidRDefault="00EB1180" w:rsidP="006C5A95">
            <w:pPr>
              <w:pStyle w:val="NoSpacing"/>
              <w:spacing w:line="360" w:lineRule="auto"/>
              <w:ind w:left="720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430" w:type="dxa"/>
            <w:shd w:val="clear" w:color="auto" w:fill="FBE4D5" w:themeFill="accent2" w:themeFillTint="33"/>
          </w:tcPr>
          <w:p w14:paraId="1164D1A7" w14:textId="1C897739" w:rsidR="00EB1180" w:rsidRPr="00291E68" w:rsidRDefault="00EB1180" w:rsidP="008328BA">
            <w:pPr>
              <w:pStyle w:val="ListParagraph"/>
              <w:numPr>
                <w:ilvl w:val="0"/>
                <w:numId w:val="4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rPr>
                <w:rFonts w:eastAsia="MingLiU-ExtB"/>
                <w:lang w:val="en-US"/>
              </w:rPr>
              <w:t>Sanimi dhe riparimi I rrugeve egzistuse ne fshat</w:t>
            </w:r>
          </w:p>
          <w:p w14:paraId="63CBBA06" w14:textId="2691CD45" w:rsidR="00EB1180" w:rsidRPr="00291E68" w:rsidRDefault="00EB1180" w:rsidP="00291E68">
            <w:pPr>
              <w:pStyle w:val="ListParagraph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rPr>
                <w:rFonts w:eastAsia="MingLiU-ExtB"/>
                <w:lang w:val="en-US"/>
              </w:rPr>
              <w:t>Rregullimi I kanalizimit ne lagjen e epërme</w:t>
            </w:r>
          </w:p>
          <w:p w14:paraId="3A1984BB" w14:textId="77777777" w:rsidR="001930A2" w:rsidRPr="00291E68" w:rsidRDefault="001930A2" w:rsidP="001930A2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19AC6787" w14:textId="354813EB" w:rsidR="00EB1180" w:rsidRPr="00291E68" w:rsidRDefault="00EB1180" w:rsidP="00291E68">
            <w:pPr>
              <w:pStyle w:val="ListParagraph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rPr>
                <w:rFonts w:eastAsia="MingLiU-ExtB"/>
                <w:lang w:val="en-US"/>
              </w:rPr>
              <w:t>Gjetja e një parcele prone e komunes për komunitetin e fshatit (varreza)</w:t>
            </w:r>
          </w:p>
          <w:p w14:paraId="2930E2DB" w14:textId="77777777" w:rsidR="001930A2" w:rsidRPr="00291E68" w:rsidRDefault="001930A2" w:rsidP="001930A2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060C5660" w14:textId="7DB9F7BA" w:rsidR="00EB1180" w:rsidRPr="00291E68" w:rsidRDefault="00EB1180" w:rsidP="00291E68">
            <w:pPr>
              <w:pStyle w:val="ListParagraph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rPr>
                <w:rFonts w:eastAsia="MingLiU-ExtB"/>
                <w:lang w:val="en-US"/>
              </w:rPr>
              <w:t>Të zgjerohet ngriqimi public ne disa lagje</w:t>
            </w:r>
          </w:p>
          <w:p w14:paraId="6261863E" w14:textId="77777777" w:rsidR="001930A2" w:rsidRPr="00291E68" w:rsidRDefault="001930A2" w:rsidP="001930A2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225A5A6C" w14:textId="289ADB58" w:rsidR="00EB1180" w:rsidRPr="00291E68" w:rsidRDefault="00EB1180" w:rsidP="00291E68">
            <w:pPr>
              <w:pStyle w:val="ListParagraph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rPr>
                <w:rFonts w:eastAsia="MingLiU-ExtB"/>
                <w:lang w:val="en-US"/>
              </w:rPr>
              <w:t>Të ndertohet nje fushe ndihmese rekreative për femijë</w:t>
            </w:r>
          </w:p>
          <w:p w14:paraId="57DD8C12" w14:textId="77777777" w:rsidR="001930A2" w:rsidRPr="00291E68" w:rsidRDefault="001930A2" w:rsidP="001930A2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7F4BA7E3" w14:textId="1428053E" w:rsidR="00EB1180" w:rsidRPr="00291E68" w:rsidRDefault="00EB1180" w:rsidP="00291E68">
            <w:pPr>
              <w:pStyle w:val="ListParagraph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rPr>
                <w:rFonts w:eastAsia="MingLiU-ExtB"/>
                <w:lang w:val="en-US"/>
              </w:rPr>
              <w:t>Shtrimi dhe mirembajtja e rrugeve fushore (2km)</w:t>
            </w:r>
          </w:p>
          <w:p w14:paraId="5E5DCD80" w14:textId="77777777" w:rsidR="001930A2" w:rsidRPr="00291E68" w:rsidRDefault="001930A2" w:rsidP="001930A2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1474BAAF" w14:textId="0EBF1D91" w:rsidR="00EB1180" w:rsidRPr="00291E68" w:rsidRDefault="00EB1180" w:rsidP="00291E68">
            <w:pPr>
              <w:pStyle w:val="ListParagraph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rPr>
                <w:rFonts w:eastAsia="MingLiU-ExtB"/>
                <w:lang w:val="en-US"/>
              </w:rPr>
              <w:t xml:space="preserve">Perfundimi I punimeve ne parkun e </w:t>
            </w:r>
            <w:r w:rsidRPr="00291E68">
              <w:rPr>
                <w:rFonts w:eastAsia="MingLiU-ExtB"/>
                <w:lang w:val="en-US"/>
              </w:rPr>
              <w:lastRenderedPageBreak/>
              <w:t>fshatit ne rrugen (Skenderbeu)</w:t>
            </w:r>
          </w:p>
          <w:p w14:paraId="54DDF44E" w14:textId="77777777" w:rsidR="00EB1180" w:rsidRPr="00291E68" w:rsidRDefault="00EB1180" w:rsidP="002C5509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3C7BB280" w14:textId="77777777" w:rsidR="00EB1180" w:rsidRPr="00291E68" w:rsidRDefault="00EB1180" w:rsidP="00832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</w:tc>
        <w:tc>
          <w:tcPr>
            <w:tcW w:w="1890" w:type="dxa"/>
            <w:shd w:val="clear" w:color="auto" w:fill="FBE4D5" w:themeFill="accent2" w:themeFillTint="33"/>
            <w:vAlign w:val="center"/>
          </w:tcPr>
          <w:p w14:paraId="707B9CAF" w14:textId="2FCC6681" w:rsidR="00EB1180" w:rsidRPr="00291E68" w:rsidRDefault="00EB1180" w:rsidP="00495DD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91E68">
              <w:rPr>
                <w:b/>
                <w:bCs/>
              </w:rPr>
              <w:lastRenderedPageBreak/>
              <w:t>Artan Thaçi-</w:t>
            </w:r>
            <w:r w:rsidRPr="00291E68">
              <w:rPr>
                <w:bCs/>
                <w:i/>
              </w:rPr>
              <w:t>Xërxe</w:t>
            </w:r>
          </w:p>
        </w:tc>
        <w:tc>
          <w:tcPr>
            <w:tcW w:w="1800" w:type="dxa"/>
            <w:shd w:val="clear" w:color="auto" w:fill="FBE4D5" w:themeFill="accent2" w:themeFillTint="33"/>
          </w:tcPr>
          <w:p w14:paraId="0D20AA03" w14:textId="5F482671" w:rsidR="00507AAB" w:rsidRPr="00291E68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1. I pranuar</w:t>
            </w:r>
          </w:p>
          <w:p w14:paraId="6DF79876" w14:textId="74B3A5E9" w:rsidR="00507AAB" w:rsidRPr="00291E68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2AF0D9C0" w14:textId="5D90BC0F" w:rsidR="00507AAB" w:rsidRPr="00291E68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148B7DA5" w14:textId="78FEF180" w:rsidR="00507AAB" w:rsidRPr="00291E68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6783B628" w14:textId="7A784521" w:rsidR="00507AAB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7300ED02" w14:textId="5E93E31E" w:rsidR="00916D89" w:rsidRDefault="00916D89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6A7CE5D7" w14:textId="46F1B0F7" w:rsidR="00916D89" w:rsidRDefault="00916D89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411ED5D0" w14:textId="32174BD3" w:rsidR="00916D89" w:rsidRDefault="00916D89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42C49E64" w14:textId="1BC0C9DD" w:rsidR="00916D89" w:rsidRDefault="00916D89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4E0CE825" w14:textId="77777777" w:rsidR="00916D89" w:rsidRPr="00291E68" w:rsidRDefault="00916D89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441943C0" w14:textId="079A8703" w:rsidR="00507AAB" w:rsidRPr="00291E68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2. I pranuar</w:t>
            </w:r>
          </w:p>
          <w:p w14:paraId="4E3A32D7" w14:textId="1F48B442" w:rsidR="00507AAB" w:rsidRPr="00291E68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4337FCA7" w14:textId="1A355EE7" w:rsidR="00507AAB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0C867E71" w14:textId="0BA45971" w:rsidR="00916D89" w:rsidRDefault="00916D89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3B07F6A1" w14:textId="26785A2F" w:rsidR="00916D89" w:rsidRDefault="00916D89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72288E4B" w14:textId="77777777" w:rsidR="00916D89" w:rsidRPr="00291E68" w:rsidRDefault="00916D89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10EAF3BB" w14:textId="5C3A33B7" w:rsidR="00EB1180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3.</w:t>
            </w:r>
            <w:r w:rsidR="00916D89" w:rsidRPr="00916D89">
              <w:rPr>
                <w:rFonts w:ascii="Book Antiqua" w:eastAsia="MS Mincho" w:hAnsi="Book Antiqua" w:cs="Times New Roman"/>
                <w:lang w:val="sq-AL" w:eastAsia="x-none"/>
              </w:rPr>
              <w:t xml:space="preserve"> I pranuar pjesërisht</w:t>
            </w:r>
          </w:p>
          <w:p w14:paraId="29C3A28C" w14:textId="56216002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596D1FAA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1187155E" w14:textId="3E88F250" w:rsidR="00507AAB" w:rsidRPr="00291E68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4. I pranuar</w:t>
            </w:r>
          </w:p>
          <w:p w14:paraId="26C4CA0B" w14:textId="161E1180" w:rsidR="00507AAB" w:rsidRPr="00291E68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1A922B3A" w14:textId="77777777" w:rsidR="00507AAB" w:rsidRPr="00291E68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18A9C857" w14:textId="65F3B358" w:rsidR="00507AAB" w:rsidRPr="00291E68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5.I pranuar pjesërisht</w:t>
            </w:r>
          </w:p>
          <w:p w14:paraId="51341959" w14:textId="427BFF8B" w:rsidR="00507AAB" w:rsidRPr="00291E68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2A074845" w14:textId="77777777" w:rsidR="00507AAB" w:rsidRPr="00291E68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00C421A1" w14:textId="1EF1E639" w:rsidR="00507AAB" w:rsidRPr="00291E68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6. I pranuar</w:t>
            </w:r>
          </w:p>
          <w:p w14:paraId="4119CAC2" w14:textId="20C8F797" w:rsidR="00507AAB" w:rsidRPr="00291E68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58CF0F41" w14:textId="77777777" w:rsidR="00507AAB" w:rsidRPr="00291E68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7137BF4B" w14:textId="564444ED" w:rsidR="00507AAB" w:rsidRPr="00291E68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lastRenderedPageBreak/>
              <w:t>7. I pranuar</w:t>
            </w:r>
          </w:p>
          <w:p w14:paraId="14151696" w14:textId="347A6934" w:rsidR="00507AAB" w:rsidRPr="00291E68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5722CF6C" w14:textId="48DD0C6B" w:rsidR="00507AAB" w:rsidRPr="00291E68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633244B4" w14:textId="24AE6DFD" w:rsidR="00507AAB" w:rsidRPr="00291E68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8. I pranuar</w:t>
            </w:r>
          </w:p>
          <w:p w14:paraId="5136CAA7" w14:textId="673D3A99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</w:tc>
        <w:tc>
          <w:tcPr>
            <w:tcW w:w="3690" w:type="dxa"/>
            <w:shd w:val="clear" w:color="auto" w:fill="F4B083" w:themeFill="accent2" w:themeFillTint="99"/>
          </w:tcPr>
          <w:p w14:paraId="19552E62" w14:textId="37244750" w:rsidR="00EB1180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lastRenderedPageBreak/>
              <w:t xml:space="preserve">1. 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>Komuna e R</w:t>
            </w:r>
            <w:r w:rsidR="00E0310B">
              <w:rPr>
                <w:rFonts w:ascii="Book Antiqua" w:eastAsia="MS Mincho" w:hAnsi="Book Antiqua" w:cs="Times New Roman"/>
                <w:lang w:val="en-US" w:eastAsia="x-none"/>
              </w:rPr>
              <w:t>ahovecit ka kontratë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p</w:t>
            </w:r>
            <w:r w:rsidR="00E0310B">
              <w:rPr>
                <w:rFonts w:ascii="Book Antiqua" w:eastAsia="MS Mincho" w:hAnsi="Book Antiqua" w:cs="Times New Roman"/>
                <w:lang w:val="en-US" w:eastAsia="x-none"/>
              </w:rPr>
              <w:t>ë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r </w:t>
            </w:r>
            <w:r w:rsidR="00E0310B">
              <w:rPr>
                <w:rFonts w:ascii="Book Antiqua" w:eastAsia="MS Mincho" w:hAnsi="Book Antiqua" w:cs="Times New Roman"/>
                <w:lang w:val="en-US" w:eastAsia="x-none"/>
              </w:rPr>
              <w:t>sanimin dhe riparimin e rrugëve, disa rrugë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jane rregull</w:t>
            </w:r>
            <w:r w:rsidR="00E0310B">
              <w:rPr>
                <w:rFonts w:ascii="Book Antiqua" w:eastAsia="MS Mincho" w:hAnsi="Book Antiqua" w:cs="Times New Roman"/>
                <w:lang w:val="en-US" w:eastAsia="x-none"/>
              </w:rPr>
              <w:t>uar sivjet dhe pritet edhe rrugë të tjera që kanë nevoje të</w:t>
            </w:r>
            <w:r w:rsidR="006232E6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trajtohen</w:t>
            </w:r>
          </w:p>
          <w:p w14:paraId="4D070AEE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45164B48" w14:textId="1C4F1FF2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2. </w:t>
            </w:r>
            <w:r w:rsidR="00291E68" w:rsidRPr="00291E68">
              <w:rPr>
                <w:rFonts w:ascii="Book Antiqua" w:eastAsia="MS Mincho" w:hAnsi="Book Antiqua" w:cs="Times New Roman"/>
                <w:lang w:val="en-US" w:eastAsia="x-none"/>
              </w:rPr>
              <w:t>N</w:t>
            </w:r>
            <w:r w:rsidR="00E0310B">
              <w:rPr>
                <w:rFonts w:ascii="Book Antiqua" w:eastAsia="MS Mincho" w:hAnsi="Book Antiqua" w:cs="Times New Roman"/>
                <w:lang w:val="en-US" w:eastAsia="x-none"/>
              </w:rPr>
              <w:t>e tri lagj</w:t>
            </w:r>
            <w:r w:rsidR="00291E68" w:rsidRPr="00291E68">
              <w:rPr>
                <w:rFonts w:ascii="Book Antiqua" w:eastAsia="MS Mincho" w:hAnsi="Book Antiqua" w:cs="Times New Roman"/>
                <w:lang w:val="en-US" w:eastAsia="x-none"/>
              </w:rPr>
              <w:t>e</w:t>
            </w:r>
            <w:r w:rsidR="00E0310B">
              <w:rPr>
                <w:rFonts w:ascii="Book Antiqua" w:eastAsia="MS Mincho" w:hAnsi="Book Antiqua" w:cs="Times New Roman"/>
                <w:lang w:val="en-US" w:eastAsia="x-none"/>
              </w:rPr>
              <w:t xml:space="preserve"> të fsh</w:t>
            </w:r>
            <w:r w:rsidR="00291E68" w:rsidRPr="00291E68">
              <w:rPr>
                <w:rFonts w:ascii="Book Antiqua" w:eastAsia="MS Mincho" w:hAnsi="Book Antiqua" w:cs="Times New Roman"/>
                <w:lang w:val="en-US" w:eastAsia="x-none"/>
              </w:rPr>
              <w:t>a</w:t>
            </w:r>
            <w:r w:rsidR="00E0310B">
              <w:rPr>
                <w:rFonts w:ascii="Book Antiqua" w:eastAsia="MS Mincho" w:hAnsi="Book Antiqua" w:cs="Times New Roman"/>
                <w:lang w:val="en-US" w:eastAsia="x-none"/>
              </w:rPr>
              <w:t>t</w:t>
            </w:r>
            <w:r w:rsidR="00291E68" w:rsidRPr="00291E68">
              <w:rPr>
                <w:rFonts w:ascii="Book Antiqua" w:eastAsia="MS Mincho" w:hAnsi="Book Antiqua" w:cs="Times New Roman"/>
                <w:lang w:val="en-US" w:eastAsia="x-none"/>
              </w:rPr>
              <w:t>it Xerxe</w:t>
            </w:r>
            <w:r w:rsidR="00E0310B">
              <w:rPr>
                <w:rFonts w:ascii="Book Antiqua" w:eastAsia="MS Mincho" w:hAnsi="Book Antiqua" w:cs="Times New Roman"/>
                <w:lang w:val="en-US" w:eastAsia="x-none"/>
              </w:rPr>
              <w:t>,</w:t>
            </w:r>
            <w:r w:rsidR="00916D89">
              <w:rPr>
                <w:rFonts w:ascii="Book Antiqua" w:eastAsia="MS Mincho" w:hAnsi="Book Antiqua" w:cs="Times New Roman"/>
                <w:lang w:val="en-US" w:eastAsia="x-none"/>
              </w:rPr>
              <w:t xml:space="preserve"> Komuna e Rahovecit ka bërë</w:t>
            </w:r>
            <w:r w:rsidR="00291E68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investime n</w:t>
            </w:r>
            <w:r w:rsidR="00916D89">
              <w:rPr>
                <w:rFonts w:ascii="Book Antiqua" w:eastAsia="MS Mincho" w:hAnsi="Book Antiqua" w:cs="Times New Roman"/>
                <w:lang w:val="en-US" w:eastAsia="x-none"/>
              </w:rPr>
              <w:t>ë rrjetin e ujërave fekale poashtu në 2023 do të</w:t>
            </w:r>
            <w:r w:rsidR="00291E68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vazhdoj ky </w:t>
            </w:r>
            <w:r w:rsidR="00916D89">
              <w:rPr>
                <w:rFonts w:ascii="Book Antiqua" w:eastAsia="MS Mincho" w:hAnsi="Book Antiqua" w:cs="Times New Roman"/>
                <w:lang w:val="en-US" w:eastAsia="x-none"/>
              </w:rPr>
              <w:t>projekt</w:t>
            </w:r>
            <w:r w:rsidR="00291E68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</w:t>
            </w:r>
            <w:r w:rsidR="00916D89">
              <w:rPr>
                <w:rFonts w:ascii="Book Antiqua" w:eastAsia="MS Mincho" w:hAnsi="Book Antiqua" w:cs="Times New Roman"/>
                <w:lang w:val="en-US" w:eastAsia="x-none"/>
              </w:rPr>
              <w:t>sipas nevojave dhe kerkesavet të</w:t>
            </w:r>
            <w:r w:rsidR="00291E68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qytet</w:t>
            </w:r>
            <w:r w:rsidR="00916D89">
              <w:rPr>
                <w:rFonts w:ascii="Book Antiqua" w:eastAsia="MS Mincho" w:hAnsi="Book Antiqua" w:cs="Times New Roman"/>
                <w:lang w:val="en-US" w:eastAsia="x-none"/>
              </w:rPr>
              <w:t>arë</w:t>
            </w:r>
            <w:r w:rsidR="00291E68" w:rsidRPr="00291E68">
              <w:rPr>
                <w:rFonts w:ascii="Book Antiqua" w:eastAsia="MS Mincho" w:hAnsi="Book Antiqua" w:cs="Times New Roman"/>
                <w:lang w:val="en-US" w:eastAsia="x-none"/>
              </w:rPr>
              <w:t>ve</w:t>
            </w:r>
          </w:p>
          <w:p w14:paraId="7E5DE584" w14:textId="77777777" w:rsidR="00291E68" w:rsidRPr="00291E68" w:rsidRDefault="00291E68" w:rsidP="00291E68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1BCA7B67" w14:textId="0849D742" w:rsidR="00507AAB" w:rsidRPr="00291E68" w:rsidRDefault="00291E68" w:rsidP="00291E68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en-US" w:eastAsia="x-none"/>
              </w:rPr>
              <w:t>3.Drejtoria per Gjeodezi do t</w:t>
            </w:r>
            <w:r w:rsidR="00916D89">
              <w:rPr>
                <w:rFonts w:ascii="Book Antiqua" w:eastAsia="MS Mincho" w:hAnsi="Book Antiqua" w:cs="Times New Roman"/>
                <w:lang w:val="en-US" w:eastAsia="x-none"/>
              </w:rPr>
              <w:t>ë interesohet per gjetjen e një</w:t>
            </w:r>
            <w:r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parcele pron</w:t>
            </w:r>
            <w:r w:rsidR="00916D89">
              <w:rPr>
                <w:rFonts w:ascii="Book Antiqua" w:eastAsia="MS Mincho" w:hAnsi="Book Antiqua" w:cs="Times New Roman"/>
                <w:lang w:val="en-US" w:eastAsia="x-none"/>
              </w:rPr>
              <w:t>ë publike në qoftëse do të ketë vendim të K</w:t>
            </w:r>
            <w:r w:rsidRPr="00291E68">
              <w:rPr>
                <w:rFonts w:ascii="Book Antiqua" w:eastAsia="MS Mincho" w:hAnsi="Book Antiqua" w:cs="Times New Roman"/>
                <w:lang w:val="en-US" w:eastAsia="x-none"/>
              </w:rPr>
              <w:t>uvendit komunal</w:t>
            </w:r>
          </w:p>
          <w:p w14:paraId="050D8167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4A13D3F2" w14:textId="7EDB79CC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4. </w:t>
            </w:r>
            <w:r w:rsidR="00291E68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Shumica </w:t>
            </w:r>
            <w:r w:rsidR="00916D89">
              <w:rPr>
                <w:rFonts w:ascii="Book Antiqua" w:eastAsia="MS Mincho" w:hAnsi="Book Antiqua" w:cs="Times New Roman"/>
                <w:lang w:val="en-US" w:eastAsia="x-none"/>
              </w:rPr>
              <w:t>e vendbanimit në fsh</w:t>
            </w:r>
            <w:r w:rsidR="00291E68" w:rsidRPr="00291E68">
              <w:rPr>
                <w:rFonts w:ascii="Book Antiqua" w:eastAsia="MS Mincho" w:hAnsi="Book Antiqua" w:cs="Times New Roman"/>
                <w:lang w:val="en-US" w:eastAsia="x-none"/>
              </w:rPr>
              <w:t>a</w:t>
            </w:r>
            <w:r w:rsidR="00916D89">
              <w:rPr>
                <w:rFonts w:ascii="Book Antiqua" w:eastAsia="MS Mincho" w:hAnsi="Book Antiqua" w:cs="Times New Roman"/>
                <w:lang w:val="en-US" w:eastAsia="x-none"/>
              </w:rPr>
              <w:t>tin Xerxe është</w:t>
            </w:r>
            <w:r w:rsidR="00291E68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e mbulu</w:t>
            </w:r>
            <w:r w:rsidR="00916D89">
              <w:rPr>
                <w:rFonts w:ascii="Book Antiqua" w:eastAsia="MS Mincho" w:hAnsi="Book Antiqua" w:cs="Times New Roman"/>
                <w:lang w:val="en-US" w:eastAsia="x-none"/>
              </w:rPr>
              <w:t>ar me ndriç</w:t>
            </w:r>
            <w:r w:rsidR="00291E68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im </w:t>
            </w:r>
            <w:r w:rsidR="00916D89">
              <w:rPr>
                <w:rFonts w:ascii="Book Antiqua" w:eastAsia="MS Mincho" w:hAnsi="Book Antiqua" w:cs="Times New Roman"/>
                <w:lang w:val="en-US" w:eastAsia="x-none"/>
              </w:rPr>
              <w:t>publik dhe gjatë vitit 2022 do të mbulohet tërë</w:t>
            </w:r>
            <w:r w:rsidR="00291E68" w:rsidRPr="00291E68">
              <w:rPr>
                <w:rFonts w:ascii="Book Antiqua" w:eastAsia="MS Mincho" w:hAnsi="Book Antiqua" w:cs="Times New Roman"/>
                <w:lang w:val="en-US" w:eastAsia="x-none"/>
              </w:rPr>
              <w:t>sisht</w:t>
            </w:r>
          </w:p>
          <w:p w14:paraId="2B99FBB3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33EE7CED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1467CD43" w14:textId="2F748A4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en-US" w:eastAsia="x-none"/>
              </w:rPr>
              <w:t>5. Të gjendet lokacioni</w:t>
            </w:r>
            <w:r w:rsidR="00291E68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</w:t>
            </w:r>
            <w:r w:rsidR="00916D89">
              <w:rPr>
                <w:rFonts w:ascii="Book Antiqua" w:eastAsia="MS Mincho" w:hAnsi="Book Antiqua" w:cs="Times New Roman"/>
                <w:lang w:val="en-US" w:eastAsia="x-none"/>
              </w:rPr>
              <w:t xml:space="preserve">prone publike dhe më pas ne do të </w:t>
            </w:r>
            <w:r w:rsidR="00916D89">
              <w:rPr>
                <w:rFonts w:ascii="Book Antiqua" w:eastAsia="MS Mincho" w:hAnsi="Book Antiqua" w:cs="Times New Roman"/>
                <w:lang w:val="en-US" w:eastAsia="x-none"/>
              </w:rPr>
              <w:lastRenderedPageBreak/>
              <w:t>bëjmë për futjen në buxhet në vitin 2024</w:t>
            </w:r>
          </w:p>
          <w:p w14:paraId="48F973E1" w14:textId="4F0CB65C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0F833D23" w14:textId="7CF3504B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6. </w:t>
            </w:r>
            <w:r w:rsidR="00EC5150" w:rsidRPr="00291E68">
              <w:rPr>
                <w:rFonts w:ascii="Book Antiqua" w:eastAsia="MS Mincho" w:hAnsi="Book Antiqua" w:cs="Times New Roman"/>
                <w:lang w:val="en-US" w:eastAsia="x-none"/>
              </w:rPr>
              <w:t>I planifikuar</w:t>
            </w:r>
            <w:r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në buxhetin e vitit 2023</w:t>
            </w:r>
          </w:p>
          <w:p w14:paraId="2E7E01E9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22F8DD55" w14:textId="7A4798C2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7. </w:t>
            </w:r>
            <w:r w:rsidR="00EC5150" w:rsidRPr="00291E68">
              <w:rPr>
                <w:rFonts w:ascii="Book Antiqua" w:eastAsia="MS Mincho" w:hAnsi="Book Antiqua" w:cs="Times New Roman"/>
                <w:lang w:val="en-US" w:eastAsia="x-none"/>
              </w:rPr>
              <w:t>I planifikuar</w:t>
            </w:r>
            <w:r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në buxhetin e vitit 2023</w:t>
            </w:r>
          </w:p>
          <w:p w14:paraId="06DDB7E7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3E0943DB" w14:textId="277E1F2D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</w:tc>
      </w:tr>
      <w:tr w:rsidR="00F04EF6" w:rsidRPr="00291E68" w14:paraId="02588E33" w14:textId="77777777" w:rsidTr="00916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F4B083" w:themeFill="accent2" w:themeFillTint="99"/>
          </w:tcPr>
          <w:p w14:paraId="212FE159" w14:textId="77777777" w:rsidR="00EB1180" w:rsidRPr="00291E68" w:rsidRDefault="00EB1180" w:rsidP="006C5A95">
            <w:pPr>
              <w:pStyle w:val="NoSpacing"/>
              <w:spacing w:line="360" w:lineRule="auto"/>
              <w:ind w:left="720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430" w:type="dxa"/>
            <w:shd w:val="clear" w:color="auto" w:fill="FBE4D5" w:themeFill="accent2" w:themeFillTint="33"/>
          </w:tcPr>
          <w:p w14:paraId="7BB512ED" w14:textId="0BDD583E" w:rsidR="00EB1180" w:rsidRPr="00291E68" w:rsidRDefault="00EB1180" w:rsidP="006A4FF5">
            <w:pPr>
              <w:pStyle w:val="ListParagraph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1E68">
              <w:t>Rregullimi i kanalizimit për ujëra të zeza, për te e zgjidhur kete problem duhet te  behet  lidhja e rrjetit te kanalizimit  te vjeter me rrjetin e kanalizim te ri ku është nje gjatesi rreth 400 metra.</w:t>
            </w:r>
          </w:p>
          <w:p w14:paraId="5439779E" w14:textId="77777777" w:rsidR="00EB1180" w:rsidRPr="00291E68" w:rsidRDefault="00EB1180" w:rsidP="002C5509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6CA412A5" w14:textId="7A5967CA" w:rsidR="00EB1180" w:rsidRPr="00291E68" w:rsidRDefault="00EB1180" w:rsidP="006A4FF5">
            <w:pPr>
              <w:pStyle w:val="ListParagraph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t>Rregullimi I kanaleve per ujra atmosferik Brenda ne fshat  me gjatesi rreth 750 metra dhe rregullimi nje kanali te kullimit prej hekurudhes deri ne lumen drini I bardhe me gjatesi rreh 1 km</w:t>
            </w:r>
          </w:p>
          <w:p w14:paraId="52EF9B74" w14:textId="77777777" w:rsidR="00EB1180" w:rsidRPr="00291E68" w:rsidRDefault="00EB1180" w:rsidP="002C5509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6D6C2A37" w14:textId="06BAC47F" w:rsidR="00EB1180" w:rsidRPr="00291E68" w:rsidRDefault="00EB1180" w:rsidP="006A4FF5">
            <w:pPr>
              <w:pStyle w:val="ListParagraph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lastRenderedPageBreak/>
              <w:t>Shkolla fillore ne fshatin Dobidol : Rregullimi I rrethojes, oborrit   dhe rregullimi I nje fushe te futbollit per nxenes te Shkolles</w:t>
            </w:r>
          </w:p>
          <w:p w14:paraId="065BAB96" w14:textId="77777777" w:rsidR="00EB1180" w:rsidRPr="00291E68" w:rsidRDefault="00EB1180" w:rsidP="002C550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4610E067" w14:textId="77777777" w:rsidR="00EB1180" w:rsidRPr="00291E68" w:rsidRDefault="00EB1180" w:rsidP="002C5509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699C7DEF" w14:textId="2D257F85" w:rsidR="00EB1180" w:rsidRPr="00291E68" w:rsidRDefault="001930A2" w:rsidP="006A4FF5">
            <w:pPr>
              <w:pStyle w:val="ListParagraph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t>Kube</w:t>
            </w:r>
            <w:r w:rsidR="00EB1180" w:rsidRPr="00291E68">
              <w:t>zimi I rrugeve ne fshat me gjatesi rreth 1 km</w:t>
            </w:r>
          </w:p>
          <w:p w14:paraId="717DC98C" w14:textId="77777777" w:rsidR="00EB1180" w:rsidRPr="00291E68" w:rsidRDefault="00EB1180" w:rsidP="002C55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339820B4" w14:textId="2F88D093" w:rsidR="00EB1180" w:rsidRPr="00291E68" w:rsidRDefault="00EB1180" w:rsidP="006A4FF5">
            <w:pPr>
              <w:pStyle w:val="ListParagraph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t>Riparimi I troturareve dhe vazhdimi me kubza deri ne sarosh, me gjatesi rreth 1 km</w:t>
            </w:r>
          </w:p>
          <w:p w14:paraId="41AAA8D9" w14:textId="77777777" w:rsidR="00EB1180" w:rsidRPr="00291E68" w:rsidRDefault="00EB1180" w:rsidP="002C550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2EB65DD6" w14:textId="77777777" w:rsidR="00EB1180" w:rsidRPr="00291E68" w:rsidRDefault="00EB1180" w:rsidP="002C5509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6E2B5BED" w14:textId="64CC96A9" w:rsidR="00EB1180" w:rsidRPr="00291E68" w:rsidRDefault="00EB1180" w:rsidP="006A4FF5">
            <w:pPr>
              <w:pStyle w:val="ListParagraph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t>Rregullimi i rrugeve fushore</w:t>
            </w:r>
          </w:p>
          <w:p w14:paraId="17BCBBA5" w14:textId="77777777" w:rsidR="00EB1180" w:rsidRPr="00291E68" w:rsidRDefault="00EB1180" w:rsidP="002C5509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10727854" w14:textId="0CD90351" w:rsidR="00EB1180" w:rsidRPr="00291E68" w:rsidRDefault="00EB1180" w:rsidP="006A4FF5">
            <w:pPr>
              <w:pStyle w:val="ListParagraph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t>Rregullim i  nje shteku per ecje ne gjatesi rreth 2 km</w:t>
            </w:r>
          </w:p>
          <w:p w14:paraId="4D15CC5E" w14:textId="77777777" w:rsidR="00EB1180" w:rsidRPr="00291E68" w:rsidRDefault="00EB1180" w:rsidP="002C550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7C60E50E" w14:textId="77777777" w:rsidR="00EB1180" w:rsidRPr="00291E68" w:rsidRDefault="00EB1180" w:rsidP="002C5509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127EF148" w14:textId="24A410E2" w:rsidR="00EB1180" w:rsidRPr="00291E68" w:rsidRDefault="00291E68" w:rsidP="006A4FF5">
            <w:pPr>
              <w:pStyle w:val="ListParagraph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t>Menaxh</w:t>
            </w:r>
            <w:r w:rsidR="00EB1180" w:rsidRPr="00291E68">
              <w:t>imi I mbeturinave</w:t>
            </w:r>
          </w:p>
          <w:p w14:paraId="1E60D7E4" w14:textId="77777777" w:rsidR="00EB1180" w:rsidRPr="00291E68" w:rsidRDefault="00EB1180" w:rsidP="002C5509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2AFB0490" w14:textId="77777777" w:rsidR="00EB1180" w:rsidRPr="00291E68" w:rsidRDefault="00EB1180" w:rsidP="006A4FF5">
            <w:pPr>
              <w:pStyle w:val="ListParagraph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t xml:space="preserve">Rregullim I shtratit te </w:t>
            </w:r>
            <w:r w:rsidRPr="00291E68">
              <w:lastRenderedPageBreak/>
              <w:t>lumit drini I bardhe</w:t>
            </w:r>
          </w:p>
          <w:p w14:paraId="44E4D7F7" w14:textId="77777777" w:rsidR="00EB1180" w:rsidRPr="00291E68" w:rsidRDefault="00EB1180" w:rsidP="002C55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</w:tc>
        <w:tc>
          <w:tcPr>
            <w:tcW w:w="1890" w:type="dxa"/>
            <w:shd w:val="clear" w:color="auto" w:fill="FBE4D5" w:themeFill="accent2" w:themeFillTint="33"/>
            <w:vAlign w:val="center"/>
          </w:tcPr>
          <w:p w14:paraId="1A3E0742" w14:textId="5FAF2538" w:rsidR="00EB1180" w:rsidRPr="00291E68" w:rsidRDefault="00EB1180" w:rsidP="002C5509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91E68">
              <w:rPr>
                <w:b/>
                <w:bCs/>
              </w:rPr>
              <w:lastRenderedPageBreak/>
              <w:t>Kujtim Sopjani-</w:t>
            </w:r>
            <w:r w:rsidRPr="00291E68">
              <w:rPr>
                <w:bCs/>
                <w:i/>
              </w:rPr>
              <w:t>Dobidol</w:t>
            </w:r>
          </w:p>
        </w:tc>
        <w:tc>
          <w:tcPr>
            <w:tcW w:w="1800" w:type="dxa"/>
            <w:shd w:val="clear" w:color="auto" w:fill="FBE4D5" w:themeFill="accent2" w:themeFillTint="33"/>
          </w:tcPr>
          <w:p w14:paraId="308A2058" w14:textId="3E07A6E3" w:rsidR="00507AAB" w:rsidRPr="00291E68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1. I pranuar</w:t>
            </w:r>
          </w:p>
          <w:p w14:paraId="439692AA" w14:textId="77777777" w:rsidR="00EB1180" w:rsidRPr="00291E68" w:rsidRDefault="00EB1180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5E6087CF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5647C50A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0C2F9F08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42C6034E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3A82224E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06B2599E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7F1CF1BF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212E1DA5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0AF363DA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1A459346" w14:textId="77A5850F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23EE8D82" w14:textId="01D662B1" w:rsidR="00DE4D28" w:rsidRPr="00291E68" w:rsidRDefault="00DE4D28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1894D368" w14:textId="6E379331" w:rsidR="00DE4D28" w:rsidRPr="00291E68" w:rsidRDefault="00DE4D28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6516B962" w14:textId="772CF205" w:rsidR="00DE4D28" w:rsidRPr="00291E68" w:rsidRDefault="00DE4D28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124DA141" w14:textId="2F64EB2A" w:rsidR="00DE4D28" w:rsidRPr="00291E68" w:rsidRDefault="00DE4D28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4D9E64B4" w14:textId="58960B60" w:rsidR="00DE4D28" w:rsidRPr="00291E68" w:rsidRDefault="00DE4D28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0F3F35F3" w14:textId="77777777" w:rsidR="00DE4D28" w:rsidRPr="00291E68" w:rsidRDefault="00DE4D28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7FE11BE0" w14:textId="09B11DEE" w:rsidR="00507AAB" w:rsidRPr="00291E68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2. I pranuar pjesërisht</w:t>
            </w:r>
          </w:p>
          <w:p w14:paraId="7DC2944C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378BD548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0D24FAB0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6618E84F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24B1083A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2C1F7229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0CB83E0E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50552E5A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7C4A51EE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66FA6628" w14:textId="2F2E0C10" w:rsidR="00507AAB" w:rsidRPr="00291E68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3. I pranuar</w:t>
            </w:r>
          </w:p>
          <w:p w14:paraId="74CF116C" w14:textId="51C68389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47B0F097" w14:textId="72E4A154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480E10A5" w14:textId="496376A2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07CAF0D5" w14:textId="5C671715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79ED779D" w14:textId="58AC57EF" w:rsidR="00DE4D28" w:rsidRPr="00291E68" w:rsidRDefault="00DE4D28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66B65E63" w14:textId="4F8C2942" w:rsidR="00DE4D28" w:rsidRPr="00291E68" w:rsidRDefault="00DE4D28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4F179E2B" w14:textId="77777777" w:rsidR="00DE4D28" w:rsidRPr="00291E68" w:rsidRDefault="00DE4D28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752264B6" w14:textId="6A3D5BD4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4EF8BD24" w14:textId="414B80AF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2A138644" w14:textId="52D67464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4F169AE1" w14:textId="287EC746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0464588E" w14:textId="18A5F576" w:rsidR="00507AAB" w:rsidRPr="00291E68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4. I pranuar</w:t>
            </w:r>
          </w:p>
          <w:p w14:paraId="22AF874C" w14:textId="3FE8F69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6748D133" w14:textId="3B0CDEB4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77C87794" w14:textId="045A40F6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157AC1C9" w14:textId="5562BDEF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188B5657" w14:textId="347BF430" w:rsidR="00507AAB" w:rsidRPr="00291E68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5. I pranuar</w:t>
            </w:r>
          </w:p>
          <w:p w14:paraId="481D66EC" w14:textId="038169E6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0F02284F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08460F9A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64216C30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44F4D2E8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1A1ADBD3" w14:textId="136FE673" w:rsidR="00507AAB" w:rsidRPr="00291E68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6. I pranuar</w:t>
            </w:r>
          </w:p>
          <w:p w14:paraId="11231835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41AD7A3C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069A2AA1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16FE0FC7" w14:textId="2BAFF94B" w:rsidR="00507AAB" w:rsidRPr="00291E68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7. I pranuar</w:t>
            </w:r>
          </w:p>
          <w:p w14:paraId="20BFF56D" w14:textId="77777777" w:rsidR="00507AAB" w:rsidRPr="00291E68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pjesërisht</w:t>
            </w:r>
          </w:p>
          <w:p w14:paraId="6947E25E" w14:textId="66E9F658" w:rsidR="00507AAB" w:rsidRPr="00291E68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389C7C44" w14:textId="3A145021" w:rsidR="00DE4D28" w:rsidRPr="00291E68" w:rsidRDefault="00DE4D28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3852C3B4" w14:textId="1E22EB35" w:rsidR="00DE4D28" w:rsidRPr="00291E68" w:rsidRDefault="00DE4D28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3CA61A70" w14:textId="77777777" w:rsidR="00DE4D28" w:rsidRPr="00291E68" w:rsidRDefault="00DE4D28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6824993B" w14:textId="5F176285" w:rsidR="00507AAB" w:rsidRPr="00291E68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8. I pranuar</w:t>
            </w:r>
          </w:p>
          <w:p w14:paraId="34700090" w14:textId="77777777" w:rsidR="00507AAB" w:rsidRPr="00291E68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1A08F909" w14:textId="77777777" w:rsidR="00507AAB" w:rsidRPr="00291E68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41381D12" w14:textId="20C01D2C" w:rsidR="00507AAB" w:rsidRPr="00291E68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9. I pranuar</w:t>
            </w:r>
          </w:p>
          <w:p w14:paraId="58A9315D" w14:textId="675AB2EE" w:rsidR="00507AAB" w:rsidRPr="00291E68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</w:tc>
        <w:tc>
          <w:tcPr>
            <w:tcW w:w="3690" w:type="dxa"/>
            <w:shd w:val="clear" w:color="auto" w:fill="F4B083" w:themeFill="accent2" w:themeFillTint="99"/>
          </w:tcPr>
          <w:p w14:paraId="73256266" w14:textId="5BC1ABA9" w:rsidR="00EB1180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lastRenderedPageBreak/>
              <w:t>1.</w:t>
            </w:r>
            <w:r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</w:t>
            </w:r>
            <w:r w:rsidR="00291E68" w:rsidRPr="00291E68">
              <w:rPr>
                <w:rFonts w:ascii="Book Antiqua" w:eastAsia="MS Mincho" w:hAnsi="Book Antiqua" w:cs="Times New Roman"/>
                <w:lang w:val="en-US" w:eastAsia="x-none"/>
              </w:rPr>
              <w:t>Kanali</w:t>
            </w:r>
            <w:r w:rsidR="00916D89">
              <w:rPr>
                <w:rFonts w:ascii="Book Antiqua" w:eastAsia="MS Mincho" w:hAnsi="Book Antiqua" w:cs="Times New Roman"/>
                <w:lang w:val="en-US" w:eastAsia="x-none"/>
              </w:rPr>
              <w:t>zmi në</w:t>
            </w:r>
            <w:r w:rsidR="00291E68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f</w:t>
            </w:r>
            <w:r w:rsidR="00916D89">
              <w:rPr>
                <w:rFonts w:ascii="Book Antiqua" w:eastAsia="MS Mincho" w:hAnsi="Book Antiqua" w:cs="Times New Roman"/>
                <w:lang w:val="en-US" w:eastAsia="x-none"/>
              </w:rPr>
              <w:t>sh</w:t>
            </w:r>
            <w:r w:rsidR="00291E68" w:rsidRPr="00291E68">
              <w:rPr>
                <w:rFonts w:ascii="Book Antiqua" w:eastAsia="MS Mincho" w:hAnsi="Book Antiqua" w:cs="Times New Roman"/>
                <w:lang w:val="en-US" w:eastAsia="x-none"/>
              </w:rPr>
              <w:t>a</w:t>
            </w:r>
            <w:r w:rsidR="00916D89">
              <w:rPr>
                <w:rFonts w:ascii="Book Antiqua" w:eastAsia="MS Mincho" w:hAnsi="Book Antiqua" w:cs="Times New Roman"/>
                <w:lang w:val="en-US" w:eastAsia="x-none"/>
              </w:rPr>
              <w:t>tin Dobidol 2022 ka qenë</w:t>
            </w:r>
            <w:r w:rsidR="00291E68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</w:t>
            </w:r>
            <w:r w:rsidR="00916D89">
              <w:rPr>
                <w:rFonts w:ascii="Book Antiqua" w:eastAsia="MS Mincho" w:hAnsi="Book Antiqua" w:cs="Times New Roman"/>
                <w:lang w:val="en-US" w:eastAsia="x-none"/>
              </w:rPr>
              <w:t>i trajtuar me së miri në gjatësi prej 3 km, si</w:t>
            </w:r>
            <w:r w:rsidR="00291E68" w:rsidRPr="00291E68">
              <w:rPr>
                <w:rFonts w:ascii="Book Antiqua" w:eastAsia="MS Mincho" w:hAnsi="Book Antiqua" w:cs="Times New Roman"/>
                <w:lang w:val="en-US" w:eastAsia="x-none"/>
              </w:rPr>
              <w:t>p</w:t>
            </w:r>
            <w:r w:rsidR="00916D89">
              <w:rPr>
                <w:rFonts w:ascii="Book Antiqua" w:eastAsia="MS Mincho" w:hAnsi="Book Antiqua" w:cs="Times New Roman"/>
                <w:lang w:val="en-US" w:eastAsia="x-none"/>
              </w:rPr>
              <w:t>as nevojave në vitin 2023 do të shohim mundësinë edhe pë</w:t>
            </w:r>
            <w:r w:rsidR="00291E68" w:rsidRPr="00291E68">
              <w:rPr>
                <w:rFonts w:ascii="Book Antiqua" w:eastAsia="MS Mincho" w:hAnsi="Book Antiqua" w:cs="Times New Roman"/>
                <w:lang w:val="en-US" w:eastAsia="x-none"/>
              </w:rPr>
              <w:t>r trajtimin e atyre lagjeve q</w:t>
            </w:r>
            <w:r w:rsidR="00916D89">
              <w:rPr>
                <w:rFonts w:ascii="Book Antiqua" w:eastAsia="MS Mincho" w:hAnsi="Book Antiqua" w:cs="Times New Roman"/>
                <w:lang w:val="en-US" w:eastAsia="x-none"/>
              </w:rPr>
              <w:t>ë kanë nevojë</w:t>
            </w:r>
          </w:p>
          <w:p w14:paraId="64FC1F6D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6710D6AF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21A5221C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0CE76AE2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74226B22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56D2B2EA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55518525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056CF962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0C2D33A6" w14:textId="0614F6CF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6D4D291B" w14:textId="7017DF8B" w:rsidR="00DE4D28" w:rsidRPr="00291E68" w:rsidRDefault="00DE4D28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5EE7BF7F" w14:textId="07FBE23D" w:rsidR="00DE4D28" w:rsidRPr="00291E68" w:rsidRDefault="00DE4D28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6522FE5F" w14:textId="71A76D0E" w:rsidR="00DE4D28" w:rsidRPr="00291E68" w:rsidRDefault="00DE4D28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3F0F9524" w14:textId="713E6662" w:rsidR="00DE4D28" w:rsidRPr="00291E68" w:rsidRDefault="00DE4D28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01EAAD40" w14:textId="1344082E" w:rsidR="00DE4D28" w:rsidRPr="00291E68" w:rsidRDefault="00DE4D28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33FA97F1" w14:textId="1441EF28" w:rsidR="00DE4D28" w:rsidRPr="00291E68" w:rsidRDefault="00DE4D28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4080824F" w14:textId="77777777" w:rsidR="00DE4D28" w:rsidRPr="00291E68" w:rsidRDefault="00DE4D28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2EB26305" w14:textId="7E19FCCE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2. </w:t>
            </w:r>
            <w:r w:rsidR="00EC5150" w:rsidRPr="00291E68">
              <w:rPr>
                <w:rFonts w:ascii="Book Antiqua" w:eastAsia="MS Mincho" w:hAnsi="Book Antiqua" w:cs="Times New Roman"/>
                <w:lang w:val="en-US" w:eastAsia="x-none"/>
              </w:rPr>
              <w:t>I planifikuar</w:t>
            </w:r>
            <w:r w:rsidR="00291E68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në buxhetin e vitit 2023</w:t>
            </w:r>
          </w:p>
          <w:p w14:paraId="486E5A9F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50B641FC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5B7918FF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3A59F873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38DD31A3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48D69924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3A543789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72BB958D" w14:textId="77777777" w:rsidR="00507AAB" w:rsidRPr="00291E68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486E62EF" w14:textId="0863BF37" w:rsidR="00507AAB" w:rsidRPr="00291E68" w:rsidRDefault="00905BEC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3. </w:t>
            </w:r>
            <w:r w:rsidR="00EC5150" w:rsidRPr="00291E68">
              <w:rPr>
                <w:rFonts w:ascii="Book Antiqua" w:eastAsia="MS Mincho" w:hAnsi="Book Antiqua" w:cs="Times New Roman"/>
                <w:lang w:val="en-US" w:eastAsia="x-none"/>
              </w:rPr>
              <w:t>I planifikuar</w:t>
            </w:r>
            <w:r w:rsidR="00507AAB"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në buxhetin e vitit 2023</w:t>
            </w:r>
          </w:p>
          <w:p w14:paraId="0D21B0C2" w14:textId="77777777" w:rsidR="00905BEC" w:rsidRPr="00291E68" w:rsidRDefault="00905BEC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3DCAC447" w14:textId="77777777" w:rsidR="00905BEC" w:rsidRPr="00291E68" w:rsidRDefault="00905BEC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12D547B4" w14:textId="77777777" w:rsidR="00905BEC" w:rsidRPr="00291E68" w:rsidRDefault="00905BEC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1CF85FC7" w14:textId="24E3CF7F" w:rsidR="00905BEC" w:rsidRPr="00291E68" w:rsidRDefault="00905BEC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529C0EE8" w14:textId="0F9E1747" w:rsidR="00DE4D28" w:rsidRPr="00291E68" w:rsidRDefault="00DE4D28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3EEFBEDB" w14:textId="7332E95A" w:rsidR="00DE4D28" w:rsidRPr="00291E68" w:rsidRDefault="00DE4D28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032F0ECC" w14:textId="12795207" w:rsidR="00DE4D28" w:rsidRPr="00291E68" w:rsidRDefault="00DE4D28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534C92EF" w14:textId="1B2BF65C" w:rsidR="00DE4D28" w:rsidRPr="00291E68" w:rsidRDefault="00DE4D28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0096EA1D" w14:textId="77777777" w:rsidR="00DE4D28" w:rsidRPr="00291E68" w:rsidRDefault="00DE4D28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791ABF44" w14:textId="77777777" w:rsidR="00905BEC" w:rsidRPr="00291E68" w:rsidRDefault="00905BEC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1F858BF9" w14:textId="77777777" w:rsidR="00905BEC" w:rsidRPr="00291E68" w:rsidRDefault="00905BEC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240C150E" w14:textId="47E2690A" w:rsidR="00905BEC" w:rsidRPr="00291E68" w:rsidRDefault="00905BEC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4. </w:t>
            </w:r>
            <w:r w:rsidR="00EC5150" w:rsidRPr="00291E68">
              <w:rPr>
                <w:rFonts w:ascii="Book Antiqua" w:eastAsia="MS Mincho" w:hAnsi="Book Antiqua" w:cs="Times New Roman"/>
                <w:lang w:val="en-US" w:eastAsia="x-none"/>
              </w:rPr>
              <w:t>I planifikuar</w:t>
            </w:r>
            <w:r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në buxhetin e vitit 2023</w:t>
            </w:r>
          </w:p>
          <w:p w14:paraId="46B8E3CE" w14:textId="77777777" w:rsidR="00905BEC" w:rsidRPr="00291E68" w:rsidRDefault="00905BEC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675C1C21" w14:textId="77777777" w:rsidR="00905BEC" w:rsidRPr="00291E68" w:rsidRDefault="00905BEC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7EA6FB08" w14:textId="7FEBB897" w:rsidR="00905BEC" w:rsidRPr="00291E68" w:rsidRDefault="00905BEC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5. </w:t>
            </w:r>
            <w:r w:rsidR="00EC5150" w:rsidRPr="00291E68">
              <w:rPr>
                <w:rFonts w:ascii="Book Antiqua" w:eastAsia="MS Mincho" w:hAnsi="Book Antiqua" w:cs="Times New Roman"/>
                <w:lang w:val="en-US" w:eastAsia="x-none"/>
              </w:rPr>
              <w:t>I planifikuar</w:t>
            </w:r>
            <w:r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në buxhetin e vitit 2023</w:t>
            </w:r>
          </w:p>
          <w:p w14:paraId="3CEECCB1" w14:textId="6DC8D223" w:rsidR="00905BEC" w:rsidRPr="00291E68" w:rsidRDefault="00905BEC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4C328638" w14:textId="56E5DB7F" w:rsidR="00DE4D28" w:rsidRPr="00291E68" w:rsidRDefault="00DE4D28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4B2288CD" w14:textId="72D7B850" w:rsidR="00DE4D28" w:rsidRPr="00291E68" w:rsidRDefault="00DE4D28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58C6C7DA" w14:textId="77777777" w:rsidR="00DE4D28" w:rsidRPr="00291E68" w:rsidRDefault="00DE4D28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7FECAB1A" w14:textId="01944C13" w:rsidR="00905BEC" w:rsidRPr="00291E68" w:rsidRDefault="00905BEC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73FC69D6" w14:textId="008FBDAA" w:rsidR="00905BEC" w:rsidRPr="00291E68" w:rsidRDefault="00905BEC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6. </w:t>
            </w:r>
            <w:r w:rsidR="00EC5150" w:rsidRPr="00291E68">
              <w:rPr>
                <w:rFonts w:ascii="Book Antiqua" w:eastAsia="MS Mincho" w:hAnsi="Book Antiqua" w:cs="Times New Roman"/>
                <w:lang w:val="en-US" w:eastAsia="x-none"/>
              </w:rPr>
              <w:t>I planifikuar</w:t>
            </w:r>
            <w:r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në buxhetin e vitit 2023</w:t>
            </w:r>
          </w:p>
          <w:p w14:paraId="6C4B1D3D" w14:textId="318DEB9F" w:rsidR="00905BEC" w:rsidRPr="00291E68" w:rsidRDefault="00905BEC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42C6852D" w14:textId="5221E694" w:rsidR="00DE4D28" w:rsidRPr="00291E68" w:rsidRDefault="00DE4D28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084D339D" w14:textId="357C682B" w:rsidR="00905BEC" w:rsidRPr="00291E68" w:rsidRDefault="00905BEC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7. </w:t>
            </w:r>
            <w:r w:rsidR="00EC5150" w:rsidRPr="00291E68">
              <w:rPr>
                <w:rFonts w:ascii="Book Antiqua" w:eastAsia="MS Mincho" w:hAnsi="Book Antiqua" w:cs="Times New Roman"/>
                <w:lang w:val="en-US" w:eastAsia="x-none"/>
              </w:rPr>
              <w:t>I planifikuar</w:t>
            </w:r>
            <w:r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në buxhetin e vitit 2024</w:t>
            </w:r>
          </w:p>
          <w:p w14:paraId="1F8C86EF" w14:textId="2AD50D9E" w:rsidR="00905BEC" w:rsidRPr="00291E68" w:rsidRDefault="00905BEC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4A783A3E" w14:textId="2544DF40" w:rsidR="00DE4D28" w:rsidRPr="00291E68" w:rsidRDefault="00DE4D28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5E355AD6" w14:textId="7D98DE14" w:rsidR="00DE4D28" w:rsidRPr="00291E68" w:rsidRDefault="00DE4D28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6C8CA128" w14:textId="77777777" w:rsidR="00DE4D28" w:rsidRPr="00291E68" w:rsidRDefault="00DE4D28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6C840B37" w14:textId="013D2969" w:rsidR="00905BEC" w:rsidRPr="00291E68" w:rsidRDefault="00905BEC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8. </w:t>
            </w:r>
            <w:r w:rsidR="00291E68" w:rsidRPr="00291E68">
              <w:rPr>
                <w:rFonts w:ascii="Book Antiqua" w:eastAsia="MS Mincho" w:hAnsi="Book Antiqua" w:cs="Times New Roman"/>
                <w:lang w:val="en-US" w:eastAsia="x-none"/>
              </w:rPr>
              <w:t>Cdo vit Komuna e Rahovecit e ben pastrimin e deponive ilegale.</w:t>
            </w:r>
          </w:p>
          <w:p w14:paraId="448F84FC" w14:textId="77777777" w:rsidR="00905BEC" w:rsidRPr="00291E68" w:rsidRDefault="00905BEC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en-US" w:eastAsia="x-none"/>
              </w:rPr>
            </w:pPr>
          </w:p>
          <w:p w14:paraId="6DD79413" w14:textId="27CCFF5C" w:rsidR="00905BEC" w:rsidRPr="00291E68" w:rsidRDefault="00905BEC" w:rsidP="00905BEC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9. </w:t>
            </w:r>
            <w:r w:rsidR="00EC5150" w:rsidRPr="00291E68">
              <w:rPr>
                <w:rFonts w:ascii="Book Antiqua" w:eastAsia="MS Mincho" w:hAnsi="Book Antiqua" w:cs="Times New Roman"/>
                <w:lang w:val="en-US" w:eastAsia="x-none"/>
              </w:rPr>
              <w:t>I planifikuar</w:t>
            </w:r>
            <w:r w:rsidRPr="00291E68">
              <w:rPr>
                <w:rFonts w:ascii="Book Antiqua" w:eastAsia="MS Mincho" w:hAnsi="Book Antiqua" w:cs="Times New Roman"/>
                <w:lang w:val="en-US" w:eastAsia="x-none"/>
              </w:rPr>
              <w:t xml:space="preserve"> të përfundohet me ndihmën e donatorëve</w:t>
            </w:r>
          </w:p>
        </w:tc>
      </w:tr>
      <w:tr w:rsidR="00F04EF6" w:rsidRPr="00291E68" w14:paraId="4F3CBE40" w14:textId="77777777" w:rsidTr="00916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F4B083" w:themeFill="accent2" w:themeFillTint="99"/>
          </w:tcPr>
          <w:p w14:paraId="152A0172" w14:textId="77777777" w:rsidR="00EB1180" w:rsidRPr="00291E68" w:rsidRDefault="00EB1180" w:rsidP="006C5A95">
            <w:pPr>
              <w:pStyle w:val="NoSpacing"/>
              <w:spacing w:line="360" w:lineRule="auto"/>
              <w:ind w:left="720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430" w:type="dxa"/>
            <w:shd w:val="clear" w:color="auto" w:fill="FBE4D5" w:themeFill="accent2" w:themeFillTint="33"/>
          </w:tcPr>
          <w:p w14:paraId="4070377D" w14:textId="40C63F50" w:rsidR="00EB1180" w:rsidRPr="00291E68" w:rsidRDefault="00EB1180" w:rsidP="002C5509">
            <w:pPr>
              <w:pStyle w:val="ListParagraph"/>
              <w:numPr>
                <w:ilvl w:val="0"/>
                <w:numId w:val="4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91E68">
              <w:rPr>
                <w:rFonts w:eastAsia="MingLiU-ExtB"/>
                <w:lang w:val="en-US"/>
              </w:rPr>
              <w:t>Uji I pijes Drenoc-Senoc</w:t>
            </w:r>
          </w:p>
          <w:p w14:paraId="07863FF8" w14:textId="77777777" w:rsidR="00EB1180" w:rsidRPr="00291E68" w:rsidRDefault="00EB1180" w:rsidP="002C5509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</w:tc>
        <w:tc>
          <w:tcPr>
            <w:tcW w:w="1890" w:type="dxa"/>
            <w:shd w:val="clear" w:color="auto" w:fill="FBE4D5" w:themeFill="accent2" w:themeFillTint="33"/>
            <w:vAlign w:val="center"/>
          </w:tcPr>
          <w:p w14:paraId="4450C07F" w14:textId="18FD11D6" w:rsidR="00EB1180" w:rsidRPr="00291E68" w:rsidRDefault="00EB1180" w:rsidP="00495DD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91E68">
              <w:rPr>
                <w:b/>
                <w:bCs/>
              </w:rPr>
              <w:t>Artan Asllani-</w:t>
            </w:r>
            <w:r w:rsidRPr="00291E68">
              <w:rPr>
                <w:bCs/>
                <w:i/>
              </w:rPr>
              <w:t>Drenoc</w:t>
            </w:r>
          </w:p>
        </w:tc>
        <w:tc>
          <w:tcPr>
            <w:tcW w:w="1800" w:type="dxa"/>
            <w:shd w:val="clear" w:color="auto" w:fill="FBE4D5" w:themeFill="accent2" w:themeFillTint="33"/>
          </w:tcPr>
          <w:p w14:paraId="2237E5C3" w14:textId="39C4F252" w:rsidR="00905BEC" w:rsidRPr="00291E68" w:rsidRDefault="00905BEC" w:rsidP="00905BEC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1. I pranuar</w:t>
            </w:r>
          </w:p>
          <w:p w14:paraId="55763C69" w14:textId="77777777" w:rsidR="00905BEC" w:rsidRPr="00291E68" w:rsidRDefault="00905BEC" w:rsidP="00905BEC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pjesërisht</w:t>
            </w:r>
          </w:p>
          <w:p w14:paraId="68F592D7" w14:textId="77777777" w:rsidR="00EB1180" w:rsidRPr="00291E68" w:rsidRDefault="00EB1180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</w:tc>
        <w:tc>
          <w:tcPr>
            <w:tcW w:w="3690" w:type="dxa"/>
            <w:shd w:val="clear" w:color="auto" w:fill="F4B083" w:themeFill="accent2" w:themeFillTint="99"/>
          </w:tcPr>
          <w:p w14:paraId="300F1F9E" w14:textId="4F0A5B29" w:rsidR="00EB1180" w:rsidRPr="00291E68" w:rsidRDefault="00905BEC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1.Në bashkëpuni</w:t>
            </w:r>
            <w:r w:rsidR="00381C9A" w:rsidRPr="00291E68">
              <w:rPr>
                <w:rFonts w:ascii="Book Antiqua" w:eastAsia="MS Mincho" w:hAnsi="Book Antiqua" w:cs="Times New Roman"/>
                <w:lang w:val="sq-AL" w:eastAsia="x-none"/>
              </w:rPr>
              <w:t xml:space="preserve">m me </w:t>
            </w:r>
            <w:r w:rsidRPr="00291E68">
              <w:rPr>
                <w:rFonts w:ascii="Book Antiqua" w:eastAsia="MS Mincho" w:hAnsi="Book Antiqua" w:cs="Times New Roman"/>
                <w:lang w:val="sq-AL" w:eastAsia="x-none"/>
              </w:rPr>
              <w:t>KRU “Gjakova” do të planifikohet</w:t>
            </w:r>
            <w:r w:rsidR="00DE4D28" w:rsidRPr="00291E68">
              <w:rPr>
                <w:rFonts w:ascii="Book Antiqua" w:eastAsia="MS Mincho" w:hAnsi="Book Antiqua" w:cs="Times New Roman"/>
                <w:lang w:val="sq-AL" w:eastAsia="x-none"/>
              </w:rPr>
              <w:t>.</w:t>
            </w:r>
          </w:p>
        </w:tc>
      </w:tr>
    </w:tbl>
    <w:p w14:paraId="168B180A" w14:textId="57FF6634" w:rsidR="004E6A3D" w:rsidRDefault="004E6A3D" w:rsidP="009E5522">
      <w:pPr>
        <w:spacing w:before="240" w:after="120" w:line="312" w:lineRule="auto"/>
        <w:rPr>
          <w:rFonts w:ascii="Book Antiqua" w:hAnsi="Book Antiqua" w:cs="Times New Roman"/>
          <w:b/>
          <w:lang w:val="sq-AL"/>
        </w:rPr>
      </w:pPr>
    </w:p>
    <w:p w14:paraId="7C00AEAE" w14:textId="281CC66E" w:rsidR="00916D89" w:rsidRDefault="00916D89" w:rsidP="009E5522">
      <w:pPr>
        <w:spacing w:before="240" w:after="120" w:line="312" w:lineRule="auto"/>
        <w:rPr>
          <w:rFonts w:ascii="Book Antiqua" w:hAnsi="Book Antiqua" w:cs="Times New Roman"/>
          <w:b/>
          <w:lang w:val="sq-AL"/>
        </w:rPr>
      </w:pPr>
    </w:p>
    <w:p w14:paraId="72F53DCE" w14:textId="3E0AA34A" w:rsidR="00916D89" w:rsidRDefault="00916D89" w:rsidP="009E5522">
      <w:pPr>
        <w:spacing w:before="240" w:after="120" w:line="312" w:lineRule="auto"/>
        <w:rPr>
          <w:rFonts w:ascii="Book Antiqua" w:hAnsi="Book Antiqua" w:cs="Times New Roman"/>
          <w:b/>
          <w:lang w:val="sq-AL"/>
        </w:rPr>
      </w:pPr>
    </w:p>
    <w:p w14:paraId="39271A89" w14:textId="77777777" w:rsidR="00916D89" w:rsidRPr="00291E68" w:rsidRDefault="00916D89" w:rsidP="009E5522">
      <w:pPr>
        <w:spacing w:before="240" w:after="120" w:line="312" w:lineRule="auto"/>
        <w:rPr>
          <w:rFonts w:ascii="Book Antiqua" w:hAnsi="Book Antiqua" w:cs="Times New Roman"/>
          <w:b/>
          <w:lang w:val="sq-AL"/>
        </w:rPr>
      </w:pPr>
    </w:p>
    <w:p w14:paraId="4AC726F2" w14:textId="54BE5D2E" w:rsidR="001930A2" w:rsidRDefault="00A43C6F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Rahovec,</w:t>
      </w:r>
      <w:r w:rsidR="00916D89">
        <w:rPr>
          <w:rFonts w:ascii="Book Antiqua" w:hAnsi="Book Antiqua" w:cs="Times New Roman"/>
        </w:rPr>
        <w:t xml:space="preserve">: </w:t>
      </w:r>
      <w:r>
        <w:rPr>
          <w:rFonts w:ascii="Book Antiqua" w:hAnsi="Book Antiqua" w:cs="Times New Roman"/>
        </w:rPr>
        <w:t xml:space="preserve"> </w:t>
      </w:r>
      <w:r w:rsidR="00916D89">
        <w:rPr>
          <w:rFonts w:ascii="Book Antiqua" w:hAnsi="Book Antiqua" w:cs="Times New Roman"/>
        </w:rPr>
        <w:t>14</w:t>
      </w:r>
      <w:r>
        <w:rPr>
          <w:rFonts w:ascii="Book Antiqua" w:hAnsi="Book Antiqua" w:cs="Times New Roman"/>
        </w:rPr>
        <w:t>.9</w:t>
      </w:r>
      <w:r w:rsidR="000A69A8" w:rsidRPr="00F04B45">
        <w:rPr>
          <w:rFonts w:ascii="Book Antiqua" w:hAnsi="Book Antiqua" w:cs="Times New Roman"/>
        </w:rPr>
        <w:t xml:space="preserve">.2022                                                                                             </w:t>
      </w:r>
      <w:r>
        <w:rPr>
          <w:rFonts w:ascii="Book Antiqua" w:hAnsi="Book Antiqua" w:cs="Times New Roman"/>
        </w:rPr>
        <w:t>Ekrem Bytyqi</w:t>
      </w:r>
    </w:p>
    <w:p w14:paraId="71260721" w14:textId="01CDAF35" w:rsidR="001D2146" w:rsidRPr="00F04B45" w:rsidRDefault="000A69A8">
      <w:pPr>
        <w:rPr>
          <w:rFonts w:ascii="Book Antiqua" w:hAnsi="Book Antiqua" w:cs="Times New Roman"/>
        </w:rPr>
      </w:pPr>
      <w:r w:rsidRPr="00F04B45">
        <w:rPr>
          <w:rFonts w:ascii="Book Antiqua" w:hAnsi="Book Antiqua" w:cs="Times New Roman"/>
        </w:rPr>
        <w:t xml:space="preserve"> </w:t>
      </w:r>
    </w:p>
    <w:p w14:paraId="5AEC7279" w14:textId="1E60E84C" w:rsidR="000A69A8" w:rsidRPr="00F04B45" w:rsidRDefault="000A69A8">
      <w:pPr>
        <w:rPr>
          <w:rFonts w:ascii="Book Antiqua" w:hAnsi="Book Antiqua" w:cs="Times New Roman"/>
        </w:rPr>
      </w:pPr>
      <w:r w:rsidRPr="00F04B45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Kryesues i Grupit </w:t>
      </w:r>
      <w:r w:rsidR="00A43C6F">
        <w:rPr>
          <w:rFonts w:ascii="Book Antiqua" w:hAnsi="Book Antiqua" w:cs="Times New Roman"/>
        </w:rPr>
        <w:t xml:space="preserve">Grupi </w:t>
      </w:r>
      <w:r w:rsidRPr="00F04B45">
        <w:rPr>
          <w:rFonts w:ascii="Book Antiqua" w:hAnsi="Book Antiqua" w:cs="Times New Roman"/>
        </w:rPr>
        <w:t xml:space="preserve">Punues </w:t>
      </w:r>
    </w:p>
    <w:sectPr w:rsidR="000A69A8" w:rsidRPr="00F04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49F27" w14:textId="77777777" w:rsidR="00906B4B" w:rsidRDefault="00906B4B">
      <w:r>
        <w:separator/>
      </w:r>
    </w:p>
  </w:endnote>
  <w:endnote w:type="continuationSeparator" w:id="0">
    <w:p w14:paraId="74789827" w14:textId="77777777" w:rsidR="00906B4B" w:rsidRDefault="0090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278E8" w14:textId="77777777" w:rsidR="00E0310B" w:rsidRDefault="00E0310B" w:rsidP="00E752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75572A" w14:textId="77777777" w:rsidR="00E0310B" w:rsidRDefault="00E031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E57FF" w14:textId="58017F6C" w:rsidR="00E0310B" w:rsidRDefault="00E0310B" w:rsidP="00E752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6D89">
      <w:rPr>
        <w:rStyle w:val="PageNumber"/>
        <w:noProof/>
      </w:rPr>
      <w:t>8</w:t>
    </w:r>
    <w:r>
      <w:rPr>
        <w:rStyle w:val="PageNumber"/>
      </w:rPr>
      <w:fldChar w:fldCharType="end"/>
    </w:r>
  </w:p>
  <w:p w14:paraId="10C2ABA1" w14:textId="77777777" w:rsidR="00E0310B" w:rsidRDefault="00E03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A29EB" w14:textId="77777777" w:rsidR="00906B4B" w:rsidRDefault="00906B4B">
      <w:r>
        <w:separator/>
      </w:r>
    </w:p>
  </w:footnote>
  <w:footnote w:type="continuationSeparator" w:id="0">
    <w:p w14:paraId="6165B002" w14:textId="77777777" w:rsidR="00906B4B" w:rsidRDefault="00906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21F4"/>
    <w:multiLevelType w:val="hybridMultilevel"/>
    <w:tmpl w:val="74AC5B7A"/>
    <w:lvl w:ilvl="0" w:tplc="F440FB26">
      <w:start w:val="1"/>
      <w:numFmt w:val="decimal"/>
      <w:lvlText w:val="%1."/>
      <w:lvlJc w:val="left"/>
      <w:pPr>
        <w:ind w:left="720" w:hanging="360"/>
      </w:pPr>
      <w:rPr>
        <w:rFonts w:ascii="Book Antiqua" w:eastAsia="MS Mincho" w:hAnsi="Book Antiqua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111B7"/>
    <w:multiLevelType w:val="hybridMultilevel"/>
    <w:tmpl w:val="960CB224"/>
    <w:lvl w:ilvl="0" w:tplc="F440FB26">
      <w:start w:val="1"/>
      <w:numFmt w:val="decimal"/>
      <w:lvlText w:val="%1."/>
      <w:lvlJc w:val="left"/>
      <w:pPr>
        <w:ind w:left="720" w:hanging="360"/>
      </w:pPr>
      <w:rPr>
        <w:rFonts w:ascii="Book Antiqua" w:eastAsia="MS Mincho" w:hAnsi="Book Antiqua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7472B"/>
    <w:multiLevelType w:val="hybridMultilevel"/>
    <w:tmpl w:val="AA42332C"/>
    <w:lvl w:ilvl="0" w:tplc="DCD69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2081C"/>
    <w:multiLevelType w:val="hybridMultilevel"/>
    <w:tmpl w:val="853843F8"/>
    <w:lvl w:ilvl="0" w:tplc="B0CE433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828D9"/>
    <w:multiLevelType w:val="hybridMultilevel"/>
    <w:tmpl w:val="9D52D6B8"/>
    <w:lvl w:ilvl="0" w:tplc="651660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E14E5"/>
    <w:multiLevelType w:val="hybridMultilevel"/>
    <w:tmpl w:val="AC3AA0C0"/>
    <w:lvl w:ilvl="0" w:tplc="7D0EFBC6">
      <w:start w:val="1"/>
      <w:numFmt w:val="decimal"/>
      <w:lvlText w:val="%1."/>
      <w:lvlJc w:val="right"/>
      <w:pPr>
        <w:ind w:left="1080" w:hanging="360"/>
      </w:pPr>
      <w:rPr>
        <w:rFonts w:asciiTheme="minorHAnsi" w:eastAsia="MingLiU-ExtB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DD3FB9"/>
    <w:multiLevelType w:val="hybridMultilevel"/>
    <w:tmpl w:val="4F025DEE"/>
    <w:lvl w:ilvl="0" w:tplc="77BE32EE">
      <w:start w:val="1"/>
      <w:numFmt w:val="decimal"/>
      <w:lvlText w:val="%1."/>
      <w:lvlJc w:val="left"/>
      <w:pPr>
        <w:ind w:left="720" w:hanging="360"/>
      </w:pPr>
      <w:rPr>
        <w:rFonts w:eastAsia="MingLiU-ExtB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75A65"/>
    <w:multiLevelType w:val="hybridMultilevel"/>
    <w:tmpl w:val="25B86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05B25"/>
    <w:multiLevelType w:val="hybridMultilevel"/>
    <w:tmpl w:val="693C8CEE"/>
    <w:lvl w:ilvl="0" w:tplc="008C3712">
      <w:start w:val="1"/>
      <w:numFmt w:val="decimal"/>
      <w:lvlText w:val="%1."/>
      <w:lvlJc w:val="left"/>
      <w:pPr>
        <w:ind w:left="1080" w:hanging="360"/>
      </w:pPr>
      <w:rPr>
        <w:rFonts w:asciiTheme="minorHAnsi" w:eastAsia="MingLiU-ExtB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DF0C48"/>
    <w:multiLevelType w:val="hybridMultilevel"/>
    <w:tmpl w:val="BE0C72F8"/>
    <w:lvl w:ilvl="0" w:tplc="52AC0568">
      <w:start w:val="1"/>
      <w:numFmt w:val="decimal"/>
      <w:lvlText w:val="%1."/>
      <w:lvlJc w:val="left"/>
      <w:pPr>
        <w:ind w:left="720" w:hanging="360"/>
      </w:pPr>
      <w:rPr>
        <w:rFonts w:eastAsia="MingLiU-ExtB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6159D"/>
    <w:multiLevelType w:val="hybridMultilevel"/>
    <w:tmpl w:val="F2428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22669"/>
    <w:multiLevelType w:val="hybridMultilevel"/>
    <w:tmpl w:val="A5EAA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23B57"/>
    <w:multiLevelType w:val="hybridMultilevel"/>
    <w:tmpl w:val="0A745D82"/>
    <w:lvl w:ilvl="0" w:tplc="E56606E6">
      <w:start w:val="1"/>
      <w:numFmt w:val="decimal"/>
      <w:lvlText w:val="%1."/>
      <w:lvlJc w:val="left"/>
      <w:pPr>
        <w:ind w:left="720" w:hanging="360"/>
      </w:pPr>
      <w:rPr>
        <w:rFonts w:eastAsia="MingLiU-ExtB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E7E2E"/>
    <w:multiLevelType w:val="hybridMultilevel"/>
    <w:tmpl w:val="A3600E8C"/>
    <w:lvl w:ilvl="0" w:tplc="7B60B63A">
      <w:start w:val="1"/>
      <w:numFmt w:val="decimal"/>
      <w:lvlText w:val="%1."/>
      <w:lvlJc w:val="right"/>
      <w:pPr>
        <w:ind w:left="1080" w:hanging="360"/>
      </w:pPr>
      <w:rPr>
        <w:rFonts w:asciiTheme="minorHAnsi" w:eastAsia="MingLiU-ExtB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056202"/>
    <w:multiLevelType w:val="hybridMultilevel"/>
    <w:tmpl w:val="1324A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134A3"/>
    <w:multiLevelType w:val="hybridMultilevel"/>
    <w:tmpl w:val="D6CE3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834A5"/>
    <w:multiLevelType w:val="multilevel"/>
    <w:tmpl w:val="3D4E657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305" w:hanging="360"/>
      </w:pPr>
      <w:rPr>
        <w:rFonts w:asciiTheme="minorHAnsi" w:eastAsiaTheme="minorHAnsi" w:hAnsiTheme="minorHAnsi" w:cstheme="minorBidi"/>
        <w:b/>
      </w:rPr>
    </w:lvl>
    <w:lvl w:ilvl="2">
      <w:start w:val="1"/>
      <w:numFmt w:val="decimal"/>
      <w:isLgl/>
      <w:lvlText w:val="%1.%2.%3"/>
      <w:lvlJc w:val="left"/>
      <w:pPr>
        <w:ind w:left="238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105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1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90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98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70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785" w:hanging="1800"/>
      </w:pPr>
      <w:rPr>
        <w:rFonts w:hint="default"/>
        <w:b w:val="0"/>
      </w:rPr>
    </w:lvl>
  </w:abstractNum>
  <w:abstractNum w:abstractNumId="17" w15:restartNumberingAfterBreak="0">
    <w:nsid w:val="27B50698"/>
    <w:multiLevelType w:val="hybridMultilevel"/>
    <w:tmpl w:val="3EFEE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33026"/>
    <w:multiLevelType w:val="hybridMultilevel"/>
    <w:tmpl w:val="EE3859EA"/>
    <w:lvl w:ilvl="0" w:tplc="4FA29086">
      <w:start w:val="1"/>
      <w:numFmt w:val="decimal"/>
      <w:lvlText w:val="%1."/>
      <w:lvlJc w:val="left"/>
      <w:pPr>
        <w:ind w:left="720" w:hanging="360"/>
      </w:pPr>
      <w:rPr>
        <w:rFonts w:eastAsia="MingLiU-ExtB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A77B7"/>
    <w:multiLevelType w:val="hybridMultilevel"/>
    <w:tmpl w:val="CC289888"/>
    <w:lvl w:ilvl="0" w:tplc="2CB2ECB2">
      <w:start w:val="1"/>
      <w:numFmt w:val="decimal"/>
      <w:lvlText w:val="%1."/>
      <w:lvlJc w:val="left"/>
      <w:pPr>
        <w:ind w:left="720" w:hanging="360"/>
      </w:pPr>
      <w:rPr>
        <w:rFonts w:asciiTheme="minorHAnsi" w:eastAsia="MingLiU-ExtB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F545E2"/>
    <w:multiLevelType w:val="hybridMultilevel"/>
    <w:tmpl w:val="83968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696F02"/>
    <w:multiLevelType w:val="hybridMultilevel"/>
    <w:tmpl w:val="A8846226"/>
    <w:lvl w:ilvl="0" w:tplc="7756B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C47F68"/>
    <w:multiLevelType w:val="hybridMultilevel"/>
    <w:tmpl w:val="509027FC"/>
    <w:lvl w:ilvl="0" w:tplc="7BB42162">
      <w:start w:val="1"/>
      <w:numFmt w:val="decimal"/>
      <w:lvlText w:val="%1."/>
      <w:lvlJc w:val="left"/>
      <w:pPr>
        <w:ind w:left="720" w:hanging="360"/>
      </w:pPr>
      <w:rPr>
        <w:rFonts w:asciiTheme="minorHAnsi" w:eastAsia="MingLiU-ExtB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BB7EA2"/>
    <w:multiLevelType w:val="hybridMultilevel"/>
    <w:tmpl w:val="9FBA42BC"/>
    <w:lvl w:ilvl="0" w:tplc="9E5CAFE0">
      <w:start w:val="1"/>
      <w:numFmt w:val="decimal"/>
      <w:lvlText w:val="%1."/>
      <w:lvlJc w:val="left"/>
      <w:pPr>
        <w:ind w:left="720" w:hanging="360"/>
      </w:pPr>
      <w:rPr>
        <w:rFonts w:ascii="Book Antiqua" w:eastAsia="MS Mincho" w:hAnsi="Book Antiqua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D0A87"/>
    <w:multiLevelType w:val="hybridMultilevel"/>
    <w:tmpl w:val="CC289888"/>
    <w:lvl w:ilvl="0" w:tplc="2CB2ECB2">
      <w:start w:val="1"/>
      <w:numFmt w:val="decimal"/>
      <w:lvlText w:val="%1."/>
      <w:lvlJc w:val="left"/>
      <w:pPr>
        <w:ind w:left="720" w:hanging="360"/>
      </w:pPr>
      <w:rPr>
        <w:rFonts w:asciiTheme="minorHAnsi" w:eastAsia="MingLiU-ExtB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73ED8"/>
    <w:multiLevelType w:val="hybridMultilevel"/>
    <w:tmpl w:val="F39C3B90"/>
    <w:lvl w:ilvl="0" w:tplc="6570D04A">
      <w:start w:val="1"/>
      <w:numFmt w:val="decimal"/>
      <w:lvlText w:val="%1."/>
      <w:lvlJc w:val="right"/>
      <w:pPr>
        <w:ind w:left="1080" w:hanging="360"/>
      </w:pPr>
      <w:rPr>
        <w:rFonts w:asciiTheme="minorHAnsi" w:eastAsia="MingLiU-ExtB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EE4FFB"/>
    <w:multiLevelType w:val="hybridMultilevel"/>
    <w:tmpl w:val="7E285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A557C"/>
    <w:multiLevelType w:val="multilevel"/>
    <w:tmpl w:val="9CF4C534"/>
    <w:lvl w:ilvl="0">
      <w:start w:val="1"/>
      <w:numFmt w:val="decimal"/>
      <w:lvlText w:val="%1."/>
      <w:lvlJc w:val="right"/>
      <w:pPr>
        <w:ind w:left="1080" w:hanging="360"/>
      </w:pPr>
      <w:rPr>
        <w:rFonts w:asciiTheme="minorHAnsi" w:eastAsia="MingLiU-ExtB" w:hAnsiTheme="minorHAnsi" w:cstheme="minorBid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1697E28"/>
    <w:multiLevelType w:val="hybridMultilevel"/>
    <w:tmpl w:val="08DAF4F8"/>
    <w:lvl w:ilvl="0" w:tplc="E8C8E274">
      <w:start w:val="1"/>
      <w:numFmt w:val="decimal"/>
      <w:lvlText w:val="%1."/>
      <w:lvlJc w:val="left"/>
      <w:pPr>
        <w:ind w:left="720" w:hanging="360"/>
      </w:pPr>
      <w:rPr>
        <w:rFonts w:ascii="Book Antiqua" w:eastAsia="MS Mincho" w:hAnsi="Book Antiqua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F0749"/>
    <w:multiLevelType w:val="hybridMultilevel"/>
    <w:tmpl w:val="A3600E8C"/>
    <w:lvl w:ilvl="0" w:tplc="7B60B63A">
      <w:start w:val="1"/>
      <w:numFmt w:val="decimal"/>
      <w:lvlText w:val="%1."/>
      <w:lvlJc w:val="right"/>
      <w:pPr>
        <w:ind w:left="1080" w:hanging="360"/>
      </w:pPr>
      <w:rPr>
        <w:rFonts w:asciiTheme="minorHAnsi" w:eastAsia="MingLiU-ExtB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912B98"/>
    <w:multiLevelType w:val="hybridMultilevel"/>
    <w:tmpl w:val="25EA0480"/>
    <w:lvl w:ilvl="0" w:tplc="08CCFCA6">
      <w:start w:val="1"/>
      <w:numFmt w:val="decimal"/>
      <w:lvlText w:val="%1."/>
      <w:lvlJc w:val="right"/>
      <w:pPr>
        <w:ind w:left="1080" w:hanging="360"/>
      </w:pPr>
      <w:rPr>
        <w:rFonts w:asciiTheme="minorHAnsi" w:eastAsia="MingLiU-ExtB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D29452C"/>
    <w:multiLevelType w:val="hybridMultilevel"/>
    <w:tmpl w:val="A3600E8C"/>
    <w:lvl w:ilvl="0" w:tplc="7B60B63A">
      <w:start w:val="1"/>
      <w:numFmt w:val="decimal"/>
      <w:lvlText w:val="%1."/>
      <w:lvlJc w:val="right"/>
      <w:pPr>
        <w:ind w:left="1080" w:hanging="360"/>
      </w:pPr>
      <w:rPr>
        <w:rFonts w:asciiTheme="minorHAnsi" w:eastAsia="MingLiU-ExtB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4D2F64"/>
    <w:multiLevelType w:val="hybridMultilevel"/>
    <w:tmpl w:val="74AC5B7A"/>
    <w:lvl w:ilvl="0" w:tplc="F440FB26">
      <w:start w:val="1"/>
      <w:numFmt w:val="decimal"/>
      <w:lvlText w:val="%1."/>
      <w:lvlJc w:val="left"/>
      <w:pPr>
        <w:ind w:left="720" w:hanging="360"/>
      </w:pPr>
      <w:rPr>
        <w:rFonts w:ascii="Book Antiqua" w:eastAsia="MS Mincho" w:hAnsi="Book Antiqua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74930"/>
    <w:multiLevelType w:val="hybridMultilevel"/>
    <w:tmpl w:val="509027FC"/>
    <w:lvl w:ilvl="0" w:tplc="7BB42162">
      <w:start w:val="1"/>
      <w:numFmt w:val="decimal"/>
      <w:lvlText w:val="%1."/>
      <w:lvlJc w:val="left"/>
      <w:pPr>
        <w:ind w:left="720" w:hanging="360"/>
      </w:pPr>
      <w:rPr>
        <w:rFonts w:asciiTheme="minorHAnsi" w:eastAsia="MingLiU-ExtB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05A10"/>
    <w:multiLevelType w:val="hybridMultilevel"/>
    <w:tmpl w:val="A5EAA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706DC"/>
    <w:multiLevelType w:val="hybridMultilevel"/>
    <w:tmpl w:val="EE3859EA"/>
    <w:lvl w:ilvl="0" w:tplc="4FA29086">
      <w:start w:val="1"/>
      <w:numFmt w:val="decimal"/>
      <w:lvlText w:val="%1."/>
      <w:lvlJc w:val="left"/>
      <w:pPr>
        <w:ind w:left="720" w:hanging="360"/>
      </w:pPr>
      <w:rPr>
        <w:rFonts w:eastAsia="MingLiU-ExtB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06840"/>
    <w:multiLevelType w:val="hybridMultilevel"/>
    <w:tmpl w:val="CC289888"/>
    <w:lvl w:ilvl="0" w:tplc="2CB2ECB2">
      <w:start w:val="1"/>
      <w:numFmt w:val="decimal"/>
      <w:lvlText w:val="%1."/>
      <w:lvlJc w:val="left"/>
      <w:pPr>
        <w:ind w:left="720" w:hanging="360"/>
      </w:pPr>
      <w:rPr>
        <w:rFonts w:asciiTheme="minorHAnsi" w:eastAsia="MingLiU-ExtB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9761F"/>
    <w:multiLevelType w:val="hybridMultilevel"/>
    <w:tmpl w:val="83968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B3B34"/>
    <w:multiLevelType w:val="multilevel"/>
    <w:tmpl w:val="2B3E5648"/>
    <w:lvl w:ilvl="0">
      <w:start w:val="1"/>
      <w:numFmt w:val="decimal"/>
      <w:lvlText w:val="%1."/>
      <w:lvlJc w:val="right"/>
      <w:pPr>
        <w:ind w:left="1080" w:hanging="360"/>
      </w:pPr>
      <w:rPr>
        <w:rFonts w:asciiTheme="minorHAnsi" w:eastAsia="MingLiU-ExtB" w:hAnsiTheme="minorHAnsi" w:cstheme="minorBid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947971"/>
    <w:multiLevelType w:val="hybridMultilevel"/>
    <w:tmpl w:val="E4B4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40097"/>
    <w:multiLevelType w:val="hybridMultilevel"/>
    <w:tmpl w:val="74AC5B7A"/>
    <w:lvl w:ilvl="0" w:tplc="F440FB26">
      <w:start w:val="1"/>
      <w:numFmt w:val="decimal"/>
      <w:lvlText w:val="%1."/>
      <w:lvlJc w:val="left"/>
      <w:pPr>
        <w:ind w:left="720" w:hanging="360"/>
      </w:pPr>
      <w:rPr>
        <w:rFonts w:ascii="Book Antiqua" w:eastAsia="MS Mincho" w:hAnsi="Book Antiqua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BA25FC"/>
    <w:multiLevelType w:val="hybridMultilevel"/>
    <w:tmpl w:val="F7365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9E33B7"/>
    <w:multiLevelType w:val="hybridMultilevel"/>
    <w:tmpl w:val="F2428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09100C"/>
    <w:multiLevelType w:val="hybridMultilevel"/>
    <w:tmpl w:val="818EA0FE"/>
    <w:lvl w:ilvl="0" w:tplc="BA5601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B2F9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A0C1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12AA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B077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084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08B8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4CCC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C8E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15D36"/>
    <w:multiLevelType w:val="hybridMultilevel"/>
    <w:tmpl w:val="9CF4C534"/>
    <w:lvl w:ilvl="0" w:tplc="E5966610">
      <w:start w:val="1"/>
      <w:numFmt w:val="decimal"/>
      <w:lvlText w:val="%1."/>
      <w:lvlJc w:val="right"/>
      <w:pPr>
        <w:ind w:left="1080" w:hanging="360"/>
      </w:pPr>
      <w:rPr>
        <w:rFonts w:asciiTheme="minorHAnsi" w:eastAsia="MingLiU-ExtB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F9665A8"/>
    <w:multiLevelType w:val="hybridMultilevel"/>
    <w:tmpl w:val="6FDCE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40"/>
  </w:num>
  <w:num w:numId="4">
    <w:abstractNumId w:val="43"/>
  </w:num>
  <w:num w:numId="5">
    <w:abstractNumId w:val="1"/>
  </w:num>
  <w:num w:numId="6">
    <w:abstractNumId w:val="36"/>
  </w:num>
  <w:num w:numId="7">
    <w:abstractNumId w:val="22"/>
  </w:num>
  <w:num w:numId="8">
    <w:abstractNumId w:val="39"/>
  </w:num>
  <w:num w:numId="9">
    <w:abstractNumId w:val="23"/>
  </w:num>
  <w:num w:numId="10">
    <w:abstractNumId w:val="2"/>
  </w:num>
  <w:num w:numId="11">
    <w:abstractNumId w:val="4"/>
  </w:num>
  <w:num w:numId="12">
    <w:abstractNumId w:val="29"/>
  </w:num>
  <w:num w:numId="13">
    <w:abstractNumId w:val="6"/>
  </w:num>
  <w:num w:numId="14">
    <w:abstractNumId w:val="9"/>
  </w:num>
  <w:num w:numId="15">
    <w:abstractNumId w:val="32"/>
  </w:num>
  <w:num w:numId="16">
    <w:abstractNumId w:val="14"/>
  </w:num>
  <w:num w:numId="17">
    <w:abstractNumId w:val="17"/>
  </w:num>
  <w:num w:numId="18">
    <w:abstractNumId w:val="15"/>
  </w:num>
  <w:num w:numId="19">
    <w:abstractNumId w:val="41"/>
  </w:num>
  <w:num w:numId="20">
    <w:abstractNumId w:val="26"/>
  </w:num>
  <w:num w:numId="21">
    <w:abstractNumId w:val="24"/>
  </w:num>
  <w:num w:numId="22">
    <w:abstractNumId w:val="3"/>
  </w:num>
  <w:num w:numId="23">
    <w:abstractNumId w:val="0"/>
  </w:num>
  <w:num w:numId="24">
    <w:abstractNumId w:val="33"/>
  </w:num>
  <w:num w:numId="25">
    <w:abstractNumId w:val="19"/>
  </w:num>
  <w:num w:numId="26">
    <w:abstractNumId w:val="44"/>
  </w:num>
  <w:num w:numId="27">
    <w:abstractNumId w:val="27"/>
  </w:num>
  <w:num w:numId="28">
    <w:abstractNumId w:val="12"/>
  </w:num>
  <w:num w:numId="29">
    <w:abstractNumId w:val="18"/>
  </w:num>
  <w:num w:numId="30">
    <w:abstractNumId w:val="45"/>
  </w:num>
  <w:num w:numId="31">
    <w:abstractNumId w:val="13"/>
  </w:num>
  <w:num w:numId="32">
    <w:abstractNumId w:val="8"/>
  </w:num>
  <w:num w:numId="33">
    <w:abstractNumId w:val="5"/>
  </w:num>
  <w:num w:numId="34">
    <w:abstractNumId w:val="25"/>
  </w:num>
  <w:num w:numId="35">
    <w:abstractNumId w:val="31"/>
  </w:num>
  <w:num w:numId="36">
    <w:abstractNumId w:val="11"/>
  </w:num>
  <w:num w:numId="37">
    <w:abstractNumId w:val="37"/>
  </w:num>
  <w:num w:numId="38">
    <w:abstractNumId w:val="30"/>
  </w:num>
  <w:num w:numId="39">
    <w:abstractNumId w:val="38"/>
  </w:num>
  <w:num w:numId="40">
    <w:abstractNumId w:val="42"/>
  </w:num>
  <w:num w:numId="41">
    <w:abstractNumId w:val="7"/>
  </w:num>
  <w:num w:numId="42">
    <w:abstractNumId w:val="28"/>
  </w:num>
  <w:num w:numId="43">
    <w:abstractNumId w:val="20"/>
  </w:num>
  <w:num w:numId="44">
    <w:abstractNumId w:val="34"/>
  </w:num>
  <w:num w:numId="45">
    <w:abstractNumId w:val="35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7C"/>
    <w:rsid w:val="0000381F"/>
    <w:rsid w:val="00052B24"/>
    <w:rsid w:val="00063ECE"/>
    <w:rsid w:val="000754DC"/>
    <w:rsid w:val="000A69A8"/>
    <w:rsid w:val="00124335"/>
    <w:rsid w:val="00147298"/>
    <w:rsid w:val="0016203E"/>
    <w:rsid w:val="001930A2"/>
    <w:rsid w:val="001B55A7"/>
    <w:rsid w:val="001C0A58"/>
    <w:rsid w:val="001D1911"/>
    <w:rsid w:val="001D2146"/>
    <w:rsid w:val="0022507C"/>
    <w:rsid w:val="00262390"/>
    <w:rsid w:val="00291E68"/>
    <w:rsid w:val="002C5509"/>
    <w:rsid w:val="003323C7"/>
    <w:rsid w:val="00333E5A"/>
    <w:rsid w:val="00381C9A"/>
    <w:rsid w:val="00396603"/>
    <w:rsid w:val="003B78A6"/>
    <w:rsid w:val="003B7E7C"/>
    <w:rsid w:val="00400E7F"/>
    <w:rsid w:val="00415C28"/>
    <w:rsid w:val="00484F19"/>
    <w:rsid w:val="00495DD5"/>
    <w:rsid w:val="004C67DE"/>
    <w:rsid w:val="004D7C6B"/>
    <w:rsid w:val="004E6A3D"/>
    <w:rsid w:val="00507AAB"/>
    <w:rsid w:val="00517BC8"/>
    <w:rsid w:val="0054513B"/>
    <w:rsid w:val="005B3742"/>
    <w:rsid w:val="006232E6"/>
    <w:rsid w:val="006976FF"/>
    <w:rsid w:val="006A4FF5"/>
    <w:rsid w:val="006C5A95"/>
    <w:rsid w:val="007F54BD"/>
    <w:rsid w:val="00830EBE"/>
    <w:rsid w:val="008328BA"/>
    <w:rsid w:val="00840E87"/>
    <w:rsid w:val="008530C9"/>
    <w:rsid w:val="00883E82"/>
    <w:rsid w:val="00892635"/>
    <w:rsid w:val="008A32BA"/>
    <w:rsid w:val="008F19A6"/>
    <w:rsid w:val="00905BEC"/>
    <w:rsid w:val="00906B4B"/>
    <w:rsid w:val="00916D89"/>
    <w:rsid w:val="00930058"/>
    <w:rsid w:val="009A6D4F"/>
    <w:rsid w:val="009B044F"/>
    <w:rsid w:val="009E5522"/>
    <w:rsid w:val="00A43C6F"/>
    <w:rsid w:val="00A53DA7"/>
    <w:rsid w:val="00AC6B1A"/>
    <w:rsid w:val="00B15D3A"/>
    <w:rsid w:val="00BB2133"/>
    <w:rsid w:val="00BD3B58"/>
    <w:rsid w:val="00DE4D28"/>
    <w:rsid w:val="00DF6FC2"/>
    <w:rsid w:val="00E0310B"/>
    <w:rsid w:val="00E16933"/>
    <w:rsid w:val="00E4667A"/>
    <w:rsid w:val="00E752B7"/>
    <w:rsid w:val="00E7627C"/>
    <w:rsid w:val="00E84D21"/>
    <w:rsid w:val="00EB1180"/>
    <w:rsid w:val="00EB23ED"/>
    <w:rsid w:val="00EC13E0"/>
    <w:rsid w:val="00EC5150"/>
    <w:rsid w:val="00F021B0"/>
    <w:rsid w:val="00F04B45"/>
    <w:rsid w:val="00F04EF6"/>
    <w:rsid w:val="00F26672"/>
    <w:rsid w:val="00F6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18B83"/>
  <w15:chartTrackingRefBased/>
  <w15:docId w15:val="{D283C917-F8E5-4534-83D1-61903C9E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A3D"/>
    <w:pPr>
      <w:spacing w:after="0" w:line="240" w:lineRule="auto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6A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E6A3D"/>
    <w:pPr>
      <w:jc w:val="center"/>
    </w:pPr>
    <w:rPr>
      <w:rFonts w:ascii="Times New Roman" w:eastAsia="MS Mincho" w:hAnsi="Times New Roman" w:cs="Times New Roman"/>
      <w:b/>
      <w:bCs/>
      <w:lang w:val="sq-AL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4E6A3D"/>
    <w:rPr>
      <w:rFonts w:ascii="Times New Roman" w:eastAsia="MS Mincho" w:hAnsi="Times New Roman" w:cs="Times New Roman"/>
      <w:b/>
      <w:bCs/>
      <w:sz w:val="24"/>
      <w:szCs w:val="24"/>
      <w:lang w:val="sq-AL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4E6A3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table" w:styleId="TableGrid">
    <w:name w:val="Table Grid"/>
    <w:basedOn w:val="TableNormal"/>
    <w:uiPriority w:val="39"/>
    <w:rsid w:val="001B5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2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1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1B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1B0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021B0"/>
    <w:pPr>
      <w:ind w:left="720"/>
      <w:contextualSpacing/>
    </w:pPr>
  </w:style>
  <w:style w:type="character" w:styleId="PageNumber">
    <w:name w:val="page number"/>
    <w:rsid w:val="009A6D4F"/>
  </w:style>
  <w:style w:type="paragraph" w:styleId="Footer">
    <w:name w:val="footer"/>
    <w:basedOn w:val="Normal"/>
    <w:link w:val="FooterChar"/>
    <w:uiPriority w:val="99"/>
    <w:unhideWhenUsed/>
    <w:rsid w:val="009A6D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D4F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B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B2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EB23ED"/>
    <w:pPr>
      <w:spacing w:after="0" w:line="240" w:lineRule="auto"/>
    </w:pPr>
    <w:rPr>
      <w:lang w:val="sq-AL"/>
    </w:rPr>
  </w:style>
  <w:style w:type="character" w:styleId="Hyperlink">
    <w:name w:val="Hyperlink"/>
    <w:basedOn w:val="DefaultParagraphFont"/>
    <w:uiPriority w:val="99"/>
    <w:unhideWhenUsed/>
    <w:rsid w:val="00EB23ED"/>
    <w:rPr>
      <w:color w:val="0563C1" w:themeColor="hyperlink"/>
      <w:u w:val="single"/>
    </w:rPr>
  </w:style>
  <w:style w:type="table" w:styleId="GridTable4-Accent5">
    <w:name w:val="Grid Table 4 Accent 5"/>
    <w:basedOn w:val="TableNormal"/>
    <w:uiPriority w:val="49"/>
    <w:rsid w:val="0089263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">
    <w:name w:val="List Table 3"/>
    <w:basedOn w:val="TableNormal"/>
    <w:uiPriority w:val="48"/>
    <w:rsid w:val="0089263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89263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926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-Accent5">
    <w:name w:val="Grid Table 5 Dark Accent 5"/>
    <w:basedOn w:val="TableNormal"/>
    <w:uiPriority w:val="50"/>
    <w:rsid w:val="008926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1Light-Accent5">
    <w:name w:val="Grid Table 1 Light Accent 5"/>
    <w:basedOn w:val="TableNormal"/>
    <w:uiPriority w:val="46"/>
    <w:rsid w:val="0012433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6C5A9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k.rks-gov.net/rahovec/wp-content/uploads/sites/23/2022/08/KALENDARI-I-DEGJIMEVE-BUXHETORE-2022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k.rks-gov.net/rahovec/wp-content/uploads/sites/23/2022/08/NJOFTIM-PER-DEGJIM-PUBLIK-ME-OJQ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konsultimet.rks-gov.net/meetings.php?InstitutionID=20529&amp;OpenPage=0&amp;ClosedPage=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https://kk.rks-gov.net/rahovec/wp-content/uploads/sites/23/2022/08/PREZENTIMI-I-BUXHETIT-2023.pdf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kk.rks-gov.net/rahovec/wp-content/uploads/sites/23/2022/08/PLANI-I-VEPRIMIT-I-DEGJIMEVE-BUXHETORE-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3ECCF-427C-4156-9008-4EFD0325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3046</Words>
  <Characters>15994</Characters>
  <Application>Microsoft Office Word</Application>
  <DocSecurity>0</DocSecurity>
  <Lines>1599</Lines>
  <Paragraphs>388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18652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 Cahanaj</dc:creator>
  <cp:keywords/>
  <dc:description/>
  <cp:lastModifiedBy>Blerta Gashi</cp:lastModifiedBy>
  <cp:revision>2</cp:revision>
  <cp:lastPrinted>2022-09-14T12:44:00Z</cp:lastPrinted>
  <dcterms:created xsi:type="dcterms:W3CDTF">2022-09-14T12:45:00Z</dcterms:created>
  <dcterms:modified xsi:type="dcterms:W3CDTF">2022-09-14T12:45:00Z</dcterms:modified>
</cp:coreProperties>
</file>