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568" w:rsidRPr="00511C25" w:rsidRDefault="001C3D4C" w:rsidP="00211BB6">
      <w:pPr>
        <w:tabs>
          <w:tab w:val="left" w:pos="5220"/>
        </w:tabs>
        <w:ind w:hanging="90"/>
        <w:jc w:val="both"/>
        <w:rPr>
          <w:b/>
        </w:rPr>
      </w:pPr>
      <w:r w:rsidRPr="00511C25">
        <w:rPr>
          <w:b/>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6.25pt" o:ole="">
                                    <v:imagedata r:id="rId8" o:title=""/>
                                  </v:shape>
                                  <o:OLEObject Type="Embed" ProgID="MSPhotoEd.3" ShapeID="_x0000_i1025" DrawAspect="Content" ObjectID="_1718097291"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7817CA" w:rsidRDefault="007817CA" w:rsidP="00567D6A">
                        <w:r>
                          <w:object w:dxaOrig="1290" w:dyaOrig="1335">
                            <v:shape id="_x0000_i1025" type="#_x0000_t75" style="width:54pt;height:56.25pt" o:ole="">
                              <v:imagedata r:id="rId11" o:title=""/>
                            </v:shape>
                            <o:OLEObject Type="Embed" ProgID="MSPhotoEd.3" ShapeID="_x0000_i1025" DrawAspect="Content" ObjectID="_1718095315" r:id="rId12"/>
                          </w:object>
                        </w:r>
                      </w:p>
                    </w:txbxContent>
                  </v:textbox>
                </v:shape>
                <v:shape id="Text Box 17" o:spid="_x0000_s1028" type="#_x0000_t202" style="position:absolute;left:1903;top:1485;width:83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511C25" w:rsidRDefault="00314568" w:rsidP="00211BB6">
      <w:pPr>
        <w:jc w:val="both"/>
      </w:pPr>
    </w:p>
    <w:p w:rsidR="009F73FA" w:rsidRPr="00511C25" w:rsidRDefault="009F73FA" w:rsidP="00211BB6">
      <w:pPr>
        <w:jc w:val="both"/>
        <w:rPr>
          <w:sz w:val="20"/>
          <w:szCs w:val="20"/>
        </w:rPr>
      </w:pPr>
    </w:p>
    <w:p w:rsidR="00314568" w:rsidRPr="00511C25" w:rsidRDefault="00314568" w:rsidP="00211BB6">
      <w:pPr>
        <w:pStyle w:val="NoSpacing"/>
        <w:jc w:val="both"/>
        <w:rPr>
          <w:rFonts w:ascii="Times New Roman" w:hAnsi="Times New Roman" w:cs="Times New Roman"/>
          <w:lang w:val="sq-AL"/>
        </w:rPr>
      </w:pPr>
    </w:p>
    <w:p w:rsidR="00314568" w:rsidRPr="00511C25" w:rsidRDefault="00314568" w:rsidP="00211BB6">
      <w:pPr>
        <w:jc w:val="both"/>
      </w:pPr>
    </w:p>
    <w:p w:rsidR="00B72827" w:rsidRPr="00511C25" w:rsidRDefault="00B72827" w:rsidP="00211BB6">
      <w:pPr>
        <w:tabs>
          <w:tab w:val="left" w:pos="360"/>
        </w:tabs>
        <w:jc w:val="both"/>
      </w:pPr>
    </w:p>
    <w:p w:rsidR="00B72827" w:rsidRPr="00511C25" w:rsidRDefault="00B72827" w:rsidP="00211BB6">
      <w:pPr>
        <w:tabs>
          <w:tab w:val="left" w:pos="360"/>
        </w:tabs>
        <w:jc w:val="both"/>
      </w:pPr>
    </w:p>
    <w:p w:rsidR="00EB0F75" w:rsidRPr="00511C25" w:rsidRDefault="00EB0F75" w:rsidP="00EB0F75">
      <w:pPr>
        <w:tabs>
          <w:tab w:val="left" w:pos="360"/>
        </w:tabs>
        <w:jc w:val="center"/>
      </w:pPr>
    </w:p>
    <w:p w:rsidR="00EB0F75" w:rsidRPr="00511C25" w:rsidRDefault="00EB0F75" w:rsidP="00EB0F75">
      <w:pPr>
        <w:tabs>
          <w:tab w:val="left" w:pos="360"/>
        </w:tabs>
        <w:jc w:val="center"/>
        <w:rPr>
          <w:sz w:val="72"/>
          <w:szCs w:val="72"/>
        </w:rPr>
      </w:pPr>
    </w:p>
    <w:p w:rsidR="00246534" w:rsidRPr="00511C25" w:rsidRDefault="00246534" w:rsidP="00EB0F75">
      <w:pPr>
        <w:tabs>
          <w:tab w:val="left" w:pos="360"/>
        </w:tabs>
        <w:jc w:val="center"/>
        <w:rPr>
          <w:sz w:val="72"/>
          <w:szCs w:val="72"/>
        </w:rPr>
      </w:pPr>
    </w:p>
    <w:p w:rsidR="005E593B" w:rsidRPr="00511C25" w:rsidRDefault="005E593B" w:rsidP="00EB0F75">
      <w:pPr>
        <w:tabs>
          <w:tab w:val="left" w:pos="360"/>
        </w:tabs>
        <w:jc w:val="center"/>
        <w:rPr>
          <w:sz w:val="72"/>
          <w:szCs w:val="72"/>
        </w:rPr>
      </w:pPr>
    </w:p>
    <w:p w:rsidR="00EB0F75" w:rsidRPr="00511C25" w:rsidRDefault="00EB0F75" w:rsidP="00CE0324">
      <w:pPr>
        <w:tabs>
          <w:tab w:val="left" w:pos="2797"/>
        </w:tabs>
        <w:jc w:val="center"/>
        <w:rPr>
          <w:sz w:val="72"/>
          <w:szCs w:val="72"/>
        </w:rPr>
      </w:pPr>
      <w:r w:rsidRPr="00511C25">
        <w:rPr>
          <w:sz w:val="72"/>
          <w:szCs w:val="72"/>
        </w:rPr>
        <w:t>Procesverbal</w:t>
      </w:r>
      <w:r w:rsidR="00CE0324" w:rsidRPr="00511C25">
        <w:rPr>
          <w:sz w:val="72"/>
          <w:szCs w:val="72"/>
        </w:rPr>
        <w:t xml:space="preserve"> i</w:t>
      </w:r>
      <w:r w:rsidR="00CE0324" w:rsidRPr="00511C25">
        <w:rPr>
          <w:bCs/>
        </w:rPr>
        <w:t xml:space="preserve"> </w:t>
      </w:r>
      <w:r w:rsidR="00CE0324" w:rsidRPr="00511C25">
        <w:rPr>
          <w:bCs/>
          <w:sz w:val="72"/>
          <w:szCs w:val="72"/>
        </w:rPr>
        <w:t>takimeve publike me qytetarë</w:t>
      </w:r>
      <w:r w:rsidR="00CE0324" w:rsidRPr="00511C25">
        <w:rPr>
          <w:sz w:val="72"/>
          <w:szCs w:val="72"/>
        </w:rPr>
        <w:t xml:space="preserve"> për kërkesat e tyre dhe ecurinë e projekteve</w:t>
      </w:r>
    </w:p>
    <w:p w:rsidR="00EB0F75" w:rsidRPr="00511C25" w:rsidRDefault="00CE0324" w:rsidP="000A3653">
      <w:pPr>
        <w:pStyle w:val="Title"/>
        <w:jc w:val="center"/>
        <w:rPr>
          <w:rFonts w:ascii="Times New Roman" w:hAnsi="Times New Roman" w:cs="Times New Roman"/>
          <w:sz w:val="72"/>
          <w:szCs w:val="72"/>
        </w:rPr>
      </w:pPr>
      <w:r w:rsidRPr="00511C25">
        <w:rPr>
          <w:rFonts w:ascii="Times New Roman" w:hAnsi="Times New Roman" w:cs="Times New Roman"/>
          <w:sz w:val="72"/>
          <w:szCs w:val="72"/>
        </w:rPr>
        <w:t>n</w:t>
      </w:r>
      <w:r w:rsidR="00990A19" w:rsidRPr="00511C25">
        <w:rPr>
          <w:rFonts w:ascii="Times New Roman" w:hAnsi="Times New Roman" w:cs="Times New Roman"/>
          <w:sz w:val="72"/>
          <w:szCs w:val="72"/>
        </w:rPr>
        <w:t>ë</w:t>
      </w:r>
      <w:r w:rsidRPr="00511C25">
        <w:rPr>
          <w:rFonts w:ascii="Times New Roman" w:hAnsi="Times New Roman" w:cs="Times New Roman"/>
          <w:sz w:val="72"/>
          <w:szCs w:val="72"/>
        </w:rPr>
        <w:t xml:space="preserve"> </w:t>
      </w:r>
    </w:p>
    <w:p w:rsidR="00EB0F75" w:rsidRPr="00511C25" w:rsidRDefault="00DB73E4" w:rsidP="000A3653">
      <w:pPr>
        <w:pStyle w:val="Title"/>
        <w:ind w:left="720"/>
        <w:jc w:val="center"/>
        <w:rPr>
          <w:rFonts w:ascii="Times New Roman" w:hAnsi="Times New Roman" w:cs="Times New Roman"/>
          <w:b/>
          <w:sz w:val="72"/>
          <w:szCs w:val="72"/>
        </w:rPr>
      </w:pPr>
      <w:r>
        <w:rPr>
          <w:rFonts w:ascii="Times New Roman" w:hAnsi="Times New Roman" w:cs="Times New Roman"/>
          <w:b/>
          <w:sz w:val="72"/>
          <w:szCs w:val="72"/>
        </w:rPr>
        <w:t>Pataqan i Poshtëm, Pataqan i Epërm dhe Nushpallë</w:t>
      </w:r>
    </w:p>
    <w:p w:rsidR="00EB0F75" w:rsidRPr="00511C25" w:rsidRDefault="00EB0F75" w:rsidP="00EB0F75">
      <w:pPr>
        <w:rPr>
          <w:sz w:val="40"/>
          <w:szCs w:val="40"/>
        </w:rPr>
      </w:pPr>
    </w:p>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BB6" w:rsidRPr="00511C25" w:rsidRDefault="00211BB6" w:rsidP="00211BB6">
      <w:pPr>
        <w:shd w:val="clear" w:color="auto" w:fill="FFFFFF"/>
        <w:spacing w:before="300" w:after="150"/>
        <w:jc w:val="both"/>
        <w:outlineLvl w:val="1"/>
        <w:rPr>
          <w:b/>
          <w:bCs/>
          <w:color w:val="212121"/>
          <w:sz w:val="32"/>
          <w:szCs w:val="32"/>
          <w:lang w:val="en-US" w:eastAsia="en-US"/>
        </w:rPr>
      </w:pPr>
    </w:p>
    <w:p w:rsidR="00291FEA" w:rsidRPr="00511C25" w:rsidRDefault="00291FEA"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211AF9" w:rsidRPr="00511C25" w:rsidRDefault="00211AF9" w:rsidP="00211BB6">
      <w:pPr>
        <w:shd w:val="clear" w:color="auto" w:fill="FFFFFF"/>
        <w:spacing w:before="300" w:after="150"/>
        <w:jc w:val="both"/>
        <w:outlineLvl w:val="1"/>
        <w:rPr>
          <w:b/>
          <w:bCs/>
          <w:color w:val="212121"/>
          <w:sz w:val="32"/>
          <w:szCs w:val="32"/>
          <w:lang w:val="en-US" w:eastAsia="en-US"/>
        </w:rPr>
      </w:pPr>
    </w:p>
    <w:p w:rsidR="00255D43" w:rsidRPr="00511C25"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6"/>
          <w:szCs w:val="36"/>
          <w:lang w:val="sq-AL"/>
        </w:rPr>
      </w:pPr>
      <w:r w:rsidRPr="00511C25">
        <w:rPr>
          <w:rFonts w:ascii="Times New Roman" w:hAnsi="Times New Roman" w:cs="Times New Roman"/>
          <w:b/>
          <w:noProof/>
          <w:color w:val="632423" w:themeColor="accent2" w:themeShade="80"/>
          <w:spacing w:val="0"/>
          <w:sz w:val="36"/>
          <w:szCs w:val="36"/>
          <w:lang w:val="sq-AL"/>
        </w:rPr>
        <w:t>INFORMATË RRETH NJOFTIMEVE</w:t>
      </w:r>
    </w:p>
    <w:p w:rsidR="00027A13" w:rsidRPr="00511C25" w:rsidRDefault="00027A13" w:rsidP="00211BB6">
      <w:pPr>
        <w:shd w:val="clear" w:color="auto" w:fill="FFFFFF"/>
        <w:spacing w:before="300" w:after="150"/>
        <w:jc w:val="both"/>
        <w:outlineLvl w:val="1"/>
        <w:rPr>
          <w:bCs/>
          <w:color w:val="212121"/>
          <w:lang w:val="en-US" w:eastAsia="en-US"/>
        </w:rPr>
      </w:pPr>
      <w:r w:rsidRPr="00511C25">
        <w:rPr>
          <w:bCs/>
          <w:color w:val="212121"/>
          <w:lang w:val="en-US" w:eastAsia="en-US"/>
        </w:rPr>
        <w:t xml:space="preserve">Njoftimi për organizimin e </w:t>
      </w:r>
      <w:r w:rsidR="00CE0324" w:rsidRPr="00511C25">
        <w:rPr>
          <w:bCs/>
          <w:color w:val="212121"/>
          <w:lang w:eastAsia="en-US"/>
        </w:rPr>
        <w:t>takimeve publike me qytetarë për kërkesat e tyre dhe ecurinë e projekteve</w:t>
      </w:r>
      <w:r w:rsidR="00957873" w:rsidRPr="00511C25">
        <w:rPr>
          <w:bCs/>
          <w:color w:val="212121"/>
          <w:lang w:val="en-US" w:eastAsia="en-US"/>
        </w:rPr>
        <w:t xml:space="preserve">, u publikua me datë: </w:t>
      </w:r>
      <w:r w:rsidR="00670B2D">
        <w:rPr>
          <w:bCs/>
          <w:color w:val="212121"/>
          <w:lang w:val="en-US" w:eastAsia="en-US"/>
        </w:rPr>
        <w:t>19</w:t>
      </w:r>
      <w:r w:rsidR="0020239D" w:rsidRPr="00511C25">
        <w:rPr>
          <w:bCs/>
          <w:color w:val="212121"/>
          <w:lang w:val="en-US" w:eastAsia="en-US"/>
        </w:rPr>
        <w:t>.5.2022</w:t>
      </w:r>
      <w:r w:rsidR="00957873" w:rsidRPr="00511C25">
        <w:rPr>
          <w:bCs/>
          <w:color w:val="212121"/>
          <w:lang w:val="en-US" w:eastAsia="en-US"/>
        </w:rPr>
        <w:t xml:space="preserve"> në ueb faqen e komunës së Rahovecit, </w:t>
      </w:r>
      <w:r w:rsidR="00E02E75" w:rsidRPr="00511C25">
        <w:rPr>
          <w:bCs/>
          <w:color w:val="212121"/>
          <w:lang w:val="en-US" w:eastAsia="en-US"/>
        </w:rPr>
        <w:t xml:space="preserve">në të dy gjuhët, </w:t>
      </w:r>
      <w:r w:rsidR="006D4806" w:rsidRPr="00511C25">
        <w:rPr>
          <w:bCs/>
          <w:color w:val="212121"/>
          <w:lang w:val="en-US" w:eastAsia="en-US"/>
        </w:rPr>
        <w:t xml:space="preserve">në këtë vegëz: </w:t>
      </w:r>
      <w:hyperlink r:id="rId14" w:history="1">
        <w:r w:rsidR="00DB73E4" w:rsidRPr="007C2F89">
          <w:rPr>
            <w:rStyle w:val="Hyperlink"/>
          </w:rPr>
          <w:t>https://kk.rks-gov.net/rahovec/wp-content/uploads/sites/23/2022/05/NJOFTIM-Per-mbajtjen-e-takimeve-publike-me-qytetare-me-banore-te-fshatrave-Pataqan-i-Ulet-Pataqan-i-Eperm-dhe-Nushpalle.pdf</w:t>
        </w:r>
      </w:hyperlink>
      <w:r w:rsidR="00DB73E4">
        <w:t xml:space="preserve"> </w:t>
      </w:r>
      <w:r w:rsidR="00670B2D">
        <w:t xml:space="preserve"> </w:t>
      </w:r>
      <w:r w:rsidR="004C2FE9">
        <w:t xml:space="preserve"> </w:t>
      </w:r>
      <w:r w:rsidR="00957873" w:rsidRPr="00511C25">
        <w:rPr>
          <w:bCs/>
          <w:color w:val="212121"/>
          <w:lang w:val="en-US" w:eastAsia="en-US"/>
        </w:rPr>
        <w:t>në</w:t>
      </w:r>
      <w:r w:rsidR="00F106A5" w:rsidRPr="00511C25">
        <w:rPr>
          <w:bCs/>
          <w:color w:val="212121"/>
          <w:lang w:val="en-US" w:eastAsia="en-US"/>
        </w:rPr>
        <w:t xml:space="preserve"> harmoni me </w:t>
      </w:r>
      <w:r w:rsidR="00957873" w:rsidRPr="00511C25">
        <w:rPr>
          <w:bCs/>
          <w:color w:val="212121"/>
          <w:lang w:val="en-US" w:eastAsia="en-US"/>
        </w:rPr>
        <w:t>afatet ligjore që i përcakton Udhëzimi Administrativ, si vijon:</w:t>
      </w:r>
    </w:p>
    <w:p w:rsidR="00027A13" w:rsidRPr="00511C25" w:rsidRDefault="00027A13" w:rsidP="00211BB6">
      <w:pPr>
        <w:jc w:val="both"/>
      </w:pPr>
    </w:p>
    <w:p w:rsidR="00957873" w:rsidRPr="00511C25" w:rsidRDefault="00CE0324" w:rsidP="00211BB6">
      <w:pPr>
        <w:jc w:val="both"/>
        <w:rPr>
          <w:rStyle w:val="Strong"/>
          <w:i/>
          <w:shd w:val="clear" w:color="auto" w:fill="FFFFFF"/>
        </w:rPr>
      </w:pPr>
      <w:r w:rsidRPr="00511C25">
        <w:rPr>
          <w:i/>
          <w:color w:val="333333"/>
          <w:shd w:val="clear" w:color="auto" w:fill="FFFFFF"/>
        </w:rPr>
        <w:t>Në</w:t>
      </w:r>
      <w:r w:rsidRPr="00511C25">
        <w:rPr>
          <w:bCs/>
          <w:i/>
          <w:color w:val="333333"/>
          <w:shd w:val="clear" w:color="auto" w:fill="FFFFFF"/>
        </w:rPr>
        <w:t xml:space="preserve"> mbështetje të nenit 68, paragrafi 68.1 i Ligjit Nr.03L-40 për Vetëqeverisje Lokale të Republikës së Kosovës (Gazeta zyrtare e Republikës së Kosovës Nr.28/2008), nenit 17 dhe nenit 18 paragrafi 1, pika 1.7, të Statutit të Komunës së Rahovecit Nr. 1005, të datës: 29.03.2017, Udhëzimit Administrativ (MAPL) Nr.06/2018 për Standardet Minimale të Konsultimet Publike në Komuna, kryetari i Komunës, Smajl Latifi organizon takime publike me qytetarë</w:t>
      </w:r>
      <w:r w:rsidRPr="00511C25">
        <w:rPr>
          <w:i/>
          <w:color w:val="333333"/>
          <w:shd w:val="clear" w:color="auto" w:fill="FFFFFF"/>
        </w:rPr>
        <w:t xml:space="preserve"> për kërkesat e tyre dhe ecurinë e projekteve në fshatra dhe vendbanime të komunës së Rahovecit.</w:t>
      </w:r>
    </w:p>
    <w:p w:rsidR="00CE0324" w:rsidRPr="00511C25" w:rsidRDefault="00CE0324" w:rsidP="00211BB6">
      <w:pPr>
        <w:jc w:val="both"/>
        <w:rPr>
          <w:rStyle w:val="Strong"/>
          <w:b w:val="0"/>
          <w:shd w:val="clear" w:color="auto" w:fill="FFFFFF"/>
        </w:rPr>
      </w:pPr>
    </w:p>
    <w:p w:rsidR="00957873" w:rsidRPr="00511C25" w:rsidRDefault="00957873" w:rsidP="0020239D">
      <w:pPr>
        <w:shd w:val="clear" w:color="auto" w:fill="FFFFFF"/>
        <w:spacing w:before="300" w:after="150"/>
        <w:jc w:val="both"/>
        <w:outlineLvl w:val="1"/>
        <w:rPr>
          <w:rStyle w:val="Strong"/>
          <w:b w:val="0"/>
          <w:color w:val="212121"/>
          <w:lang w:val="en-US" w:eastAsia="en-US"/>
        </w:rPr>
      </w:pPr>
      <w:r w:rsidRPr="00511C25">
        <w:rPr>
          <w:rStyle w:val="Strong"/>
          <w:b w:val="0"/>
          <w:shd w:val="clear" w:color="auto" w:fill="FFFFFF"/>
        </w:rPr>
        <w:t>Me qëllim të rritjes</w:t>
      </w:r>
      <w:r w:rsidR="00CD2370" w:rsidRPr="00511C25">
        <w:rPr>
          <w:rStyle w:val="Strong"/>
          <w:b w:val="0"/>
          <w:shd w:val="clear" w:color="auto" w:fill="FFFFFF"/>
        </w:rPr>
        <w:t xml:space="preserve"> së nivelit të transparencës e</w:t>
      </w:r>
      <w:r w:rsidRPr="00511C25">
        <w:rPr>
          <w:rStyle w:val="Strong"/>
          <w:b w:val="0"/>
          <w:shd w:val="clear" w:color="auto" w:fill="FFFFFF"/>
        </w:rPr>
        <w:t xml:space="preserve"> </w:t>
      </w:r>
      <w:r w:rsidR="00C86145" w:rsidRPr="00511C25">
        <w:rPr>
          <w:rStyle w:val="Strong"/>
          <w:b w:val="0"/>
          <w:shd w:val="clear" w:color="auto" w:fill="FFFFFF"/>
        </w:rPr>
        <w:t xml:space="preserve">llogaridhënies </w:t>
      </w:r>
      <w:r w:rsidR="00CD2370" w:rsidRPr="00511C25">
        <w:rPr>
          <w:rStyle w:val="Strong"/>
          <w:b w:val="0"/>
          <w:shd w:val="clear" w:color="auto" w:fill="FFFFFF"/>
        </w:rPr>
        <w:t xml:space="preserve">dhe </w:t>
      </w:r>
      <w:r w:rsidRPr="00511C25">
        <w:rPr>
          <w:rStyle w:val="Strong"/>
          <w:b w:val="0"/>
          <w:shd w:val="clear" w:color="auto" w:fill="FFFFFF"/>
        </w:rPr>
        <w:t xml:space="preserve">për t’i mbajtur sa më të informuar banorët e komunës së Rahovecit, rreth orarit dhe vendit të mbajtjes së </w:t>
      </w:r>
      <w:r w:rsidR="0020239D" w:rsidRPr="00511C25">
        <w:rPr>
          <w:rStyle w:val="Strong"/>
          <w:b w:val="0"/>
          <w:shd w:val="clear" w:color="auto" w:fill="FFFFFF"/>
        </w:rPr>
        <w:t>takimeve publike</w:t>
      </w:r>
      <w:r w:rsidRPr="00511C25">
        <w:rPr>
          <w:rStyle w:val="Strong"/>
          <w:b w:val="0"/>
          <w:shd w:val="clear" w:color="auto" w:fill="FFFFFF"/>
        </w:rPr>
        <w:t xml:space="preserve">, janë bërë me kohë planifikimet dhe është publikuar me kohë kalendari i </w:t>
      </w:r>
      <w:r w:rsidR="0020239D" w:rsidRPr="00511C25">
        <w:rPr>
          <w:rStyle w:val="Strong"/>
          <w:b w:val="0"/>
          <w:shd w:val="clear" w:color="auto" w:fill="FFFFFF"/>
        </w:rPr>
        <w:t>takimeve publike</w:t>
      </w:r>
      <w:r w:rsidRPr="00511C25">
        <w:rPr>
          <w:rStyle w:val="Strong"/>
          <w:b w:val="0"/>
          <w:shd w:val="clear" w:color="auto" w:fill="FFFFFF"/>
        </w:rPr>
        <w:t xml:space="preserve"> për në vendbanimet e komunës së R</w:t>
      </w:r>
      <w:r w:rsidR="006A20AE" w:rsidRPr="00511C25">
        <w:rPr>
          <w:rStyle w:val="Strong"/>
          <w:b w:val="0"/>
          <w:shd w:val="clear" w:color="auto" w:fill="FFFFFF"/>
        </w:rPr>
        <w:t>ahovecit në këtë vegëz:</w:t>
      </w:r>
      <w:r w:rsidR="00CD2370" w:rsidRPr="00511C25">
        <w:t xml:space="preserve"> </w:t>
      </w:r>
      <w:r w:rsidR="0020239D" w:rsidRPr="00511C25">
        <w:rPr>
          <w:bCs/>
          <w:color w:val="212121"/>
          <w:lang w:val="en-US" w:eastAsia="en-US"/>
        </w:rPr>
        <w:t xml:space="preserve">Kalendari për organizimin e </w:t>
      </w:r>
      <w:r w:rsidR="0020239D" w:rsidRPr="00511C25">
        <w:rPr>
          <w:bCs/>
          <w:color w:val="212121"/>
          <w:lang w:eastAsia="en-US"/>
        </w:rPr>
        <w:t>takimeve publike me qytetarë për kërkesat e tyre dhe ecurinë e projekteve</w:t>
      </w:r>
      <w:r w:rsidR="0020239D" w:rsidRPr="00511C25">
        <w:rPr>
          <w:bCs/>
          <w:color w:val="212121"/>
          <w:lang w:val="en-US" w:eastAsia="en-US"/>
        </w:rPr>
        <w:t>, u publikua me datë: 5.5.2022 në të dy gjuhët, në këtë link:</w:t>
      </w:r>
      <w:r w:rsidR="0020239D" w:rsidRPr="00511C25">
        <w:t xml:space="preserve"> </w:t>
      </w:r>
      <w:hyperlink r:id="rId15" w:history="1">
        <w:r w:rsidR="0020239D" w:rsidRPr="00511C25">
          <w:rPr>
            <w:rStyle w:val="Hyperlink"/>
            <w:bCs/>
            <w:lang w:val="en-US" w:eastAsia="en-US"/>
          </w:rPr>
          <w:t>https://kk.rks-gov.net/rahovec/wp-content/uploads/sites/23/2022/05/Kalendari-i-takimeve-publike-te-Kryetarit-te-Komunes-se-Rahovecit-Smajl-Latifi-1.pdf</w:t>
        </w:r>
      </w:hyperlink>
      <w:r w:rsidR="0020239D" w:rsidRPr="00511C25">
        <w:rPr>
          <w:bCs/>
          <w:color w:val="212121"/>
          <w:lang w:val="en-US" w:eastAsia="en-US"/>
        </w:rPr>
        <w:t xml:space="preserve"> dhe </w:t>
      </w:r>
      <w:hyperlink r:id="rId16" w:history="1">
        <w:r w:rsidR="0020239D" w:rsidRPr="00511C25">
          <w:rPr>
            <w:rStyle w:val="Hyperlink"/>
            <w:bCs/>
            <w:lang w:val="en-US" w:eastAsia="en-US"/>
          </w:rPr>
          <w:t>https://kk.rks-gov.net/rahovec/wp-content/uploads/sites/23/2022/05/Kalendar-sastanka-predsednika-i-gradana-za-zahteve-i-tok-rada-projekta-05-05-2022.pdf</w:t>
        </w:r>
      </w:hyperlink>
      <w:r w:rsidR="0020239D" w:rsidRPr="00511C25">
        <w:rPr>
          <w:bCs/>
          <w:color w:val="212121"/>
          <w:lang w:val="en-US" w:eastAsia="en-US"/>
        </w:rPr>
        <w:t xml:space="preserve"> </w:t>
      </w:r>
    </w:p>
    <w:p w:rsidR="009F4F93" w:rsidRPr="00511C25" w:rsidRDefault="009F4F93" w:rsidP="00211BB6">
      <w:pPr>
        <w:jc w:val="both"/>
        <w:rPr>
          <w:rStyle w:val="Strong"/>
          <w:b w:val="0"/>
          <w:color w:val="333333"/>
          <w:shd w:val="clear" w:color="auto" w:fill="FFFFFF"/>
        </w:rPr>
      </w:pPr>
    </w:p>
    <w:p w:rsidR="00F106A5" w:rsidRPr="00511C25" w:rsidRDefault="009F4F93" w:rsidP="00211BB6">
      <w:pPr>
        <w:jc w:val="both"/>
        <w:rPr>
          <w:rStyle w:val="Strong"/>
          <w:b w:val="0"/>
          <w:shd w:val="clear" w:color="auto" w:fill="FFFFFF"/>
        </w:rPr>
      </w:pPr>
      <w:r w:rsidRPr="00511C25">
        <w:rPr>
          <w:rStyle w:val="Strong"/>
          <w:b w:val="0"/>
          <w:shd w:val="clear" w:color="auto" w:fill="FFFFFF"/>
        </w:rPr>
        <w:t>Poashtu</w:t>
      </w:r>
      <w:r w:rsidR="006A20AE" w:rsidRPr="00511C25">
        <w:rPr>
          <w:rStyle w:val="Strong"/>
          <w:b w:val="0"/>
          <w:shd w:val="clear" w:color="auto" w:fill="FFFFFF"/>
        </w:rPr>
        <w:t>,</w:t>
      </w:r>
      <w:r w:rsidRPr="00511C25">
        <w:rPr>
          <w:rStyle w:val="Strong"/>
          <w:b w:val="0"/>
          <w:shd w:val="clear" w:color="auto" w:fill="FFFFFF"/>
        </w:rPr>
        <w:t xml:space="preserve"> bazuar në afatet ligjore </w:t>
      </w:r>
      <w:r w:rsidR="00BF1CCA" w:rsidRPr="00511C25">
        <w:rPr>
          <w:rStyle w:val="Strong"/>
          <w:b w:val="0"/>
          <w:shd w:val="clear" w:color="auto" w:fill="FFFFFF"/>
        </w:rPr>
        <w:t>janë njoftuar me kohë banorët e secilit vendb</w:t>
      </w:r>
      <w:r w:rsidR="00AB4BC7">
        <w:rPr>
          <w:rStyle w:val="Strong"/>
          <w:b w:val="0"/>
          <w:shd w:val="clear" w:color="auto" w:fill="FFFFFF"/>
        </w:rPr>
        <w:t>anim rreth mbajtjes së takimeve</w:t>
      </w:r>
      <w:r w:rsidR="00BF1CCA" w:rsidRPr="00511C25">
        <w:rPr>
          <w:rStyle w:val="Strong"/>
          <w:b w:val="0"/>
          <w:shd w:val="clear" w:color="auto" w:fill="FFFFFF"/>
        </w:rPr>
        <w:t xml:space="preserve"> </w:t>
      </w:r>
      <w:r w:rsidR="00CD2370" w:rsidRPr="00511C25">
        <w:rPr>
          <w:rStyle w:val="Strong"/>
          <w:b w:val="0"/>
          <w:shd w:val="clear" w:color="auto" w:fill="FFFFFF"/>
        </w:rPr>
        <w:t>me anë të publikimit të</w:t>
      </w:r>
      <w:r w:rsidR="00E02E75" w:rsidRPr="00511C25">
        <w:rPr>
          <w:rStyle w:val="Strong"/>
          <w:b w:val="0"/>
          <w:shd w:val="clear" w:color="auto" w:fill="FFFFFF"/>
        </w:rPr>
        <w:t xml:space="preserve"> </w:t>
      </w:r>
      <w:r w:rsidR="00D3580E" w:rsidRPr="00511C25">
        <w:rPr>
          <w:rStyle w:val="Strong"/>
          <w:b w:val="0"/>
          <w:shd w:val="clear" w:color="auto" w:fill="FFFFFF"/>
        </w:rPr>
        <w:t>secilit njoftim</w:t>
      </w:r>
      <w:r w:rsidR="009E506C" w:rsidRPr="00511C25">
        <w:rPr>
          <w:rStyle w:val="Strong"/>
          <w:b w:val="0"/>
          <w:shd w:val="clear" w:color="auto" w:fill="FFFFFF"/>
        </w:rPr>
        <w:t xml:space="preserve"> veç e veç</w:t>
      </w:r>
      <w:r w:rsidR="00D3580E" w:rsidRPr="00511C25">
        <w:rPr>
          <w:rStyle w:val="Strong"/>
          <w:b w:val="0"/>
          <w:shd w:val="clear" w:color="auto" w:fill="FFFFFF"/>
        </w:rPr>
        <w:t>, për secil</w:t>
      </w:r>
      <w:r w:rsidR="0020239D" w:rsidRPr="00511C25">
        <w:rPr>
          <w:rStyle w:val="Strong"/>
          <w:b w:val="0"/>
          <w:shd w:val="clear" w:color="auto" w:fill="FFFFFF"/>
        </w:rPr>
        <w:t>ën ditë të takimit</w:t>
      </w:r>
      <w:r w:rsidR="00D3580E" w:rsidRPr="00511C25">
        <w:rPr>
          <w:rStyle w:val="Strong"/>
          <w:b w:val="0"/>
          <w:shd w:val="clear" w:color="auto" w:fill="FFFFFF"/>
        </w:rPr>
        <w:t>,</w:t>
      </w:r>
      <w:r w:rsidR="00E02E75" w:rsidRPr="00511C25">
        <w:rPr>
          <w:rStyle w:val="Strong"/>
          <w:b w:val="0"/>
          <w:shd w:val="clear" w:color="auto" w:fill="FFFFFF"/>
        </w:rPr>
        <w:t xml:space="preserve"> </w:t>
      </w:r>
      <w:r w:rsidR="00CD2370" w:rsidRPr="00511C25">
        <w:rPr>
          <w:rStyle w:val="Strong"/>
          <w:b w:val="0"/>
          <w:shd w:val="clear" w:color="auto" w:fill="FFFFFF"/>
        </w:rPr>
        <w:t xml:space="preserve">në ueb faqe të komunës, </w:t>
      </w:r>
      <w:r w:rsidR="00E02E75" w:rsidRPr="00511C25">
        <w:rPr>
          <w:rStyle w:val="Strong"/>
          <w:b w:val="0"/>
          <w:shd w:val="clear" w:color="auto" w:fill="FFFFFF"/>
        </w:rPr>
        <w:t>shtatë ditë para mbajt</w:t>
      </w:r>
      <w:r w:rsidR="00D3580E" w:rsidRPr="00511C25">
        <w:rPr>
          <w:rStyle w:val="Strong"/>
          <w:b w:val="0"/>
          <w:shd w:val="clear" w:color="auto" w:fill="FFFFFF"/>
        </w:rPr>
        <w:t>jes së dëgjimit në atë vendbanim</w:t>
      </w:r>
      <w:r w:rsidR="00E02E75" w:rsidRPr="00511C25">
        <w:rPr>
          <w:rStyle w:val="Strong"/>
          <w:b w:val="0"/>
          <w:shd w:val="clear" w:color="auto" w:fill="FFFFFF"/>
        </w:rPr>
        <w:t>.</w:t>
      </w:r>
      <w:r w:rsidR="00211AF9" w:rsidRPr="00511C25">
        <w:rPr>
          <w:rStyle w:val="Strong"/>
          <w:b w:val="0"/>
          <w:shd w:val="clear" w:color="auto" w:fill="FFFFFF"/>
        </w:rPr>
        <w:t xml:space="preserve">  </w:t>
      </w:r>
    </w:p>
    <w:p w:rsidR="00A06FFE" w:rsidRPr="00511C25" w:rsidRDefault="00A06FFE" w:rsidP="00211BB6">
      <w:pPr>
        <w:jc w:val="both"/>
        <w:rPr>
          <w:rStyle w:val="Strong"/>
          <w:b w:val="0"/>
          <w:color w:val="333333"/>
          <w:shd w:val="clear" w:color="auto" w:fill="FFFFFF"/>
        </w:rPr>
      </w:pPr>
    </w:p>
    <w:p w:rsidR="00C86145" w:rsidRPr="00511C25" w:rsidRDefault="00C86145" w:rsidP="00211BB6">
      <w:pPr>
        <w:jc w:val="both"/>
        <w:rPr>
          <w:rStyle w:val="Strong"/>
          <w:b w:val="0"/>
          <w:color w:val="000000" w:themeColor="text1"/>
          <w:shd w:val="clear" w:color="auto" w:fill="FFFFFF"/>
        </w:rPr>
      </w:pPr>
      <w:r w:rsidRPr="00511C25">
        <w:rPr>
          <w:rStyle w:val="Strong"/>
          <w:b w:val="0"/>
          <w:color w:val="000000" w:themeColor="text1"/>
          <w:shd w:val="clear" w:color="auto" w:fill="FFFFFF"/>
        </w:rPr>
        <w:t>Njoftimet përveç që janë publik</w:t>
      </w:r>
      <w:r w:rsidR="006A20AE" w:rsidRPr="00511C25">
        <w:rPr>
          <w:rStyle w:val="Strong"/>
          <w:b w:val="0"/>
          <w:color w:val="000000" w:themeColor="text1"/>
          <w:shd w:val="clear" w:color="auto" w:fill="FFFFFF"/>
        </w:rPr>
        <w:t>uar në uebfaqe të komunës, në Plat</w:t>
      </w:r>
      <w:r w:rsidRPr="00511C25">
        <w:rPr>
          <w:rStyle w:val="Strong"/>
          <w:b w:val="0"/>
          <w:color w:val="000000" w:themeColor="text1"/>
          <w:shd w:val="clear" w:color="auto" w:fill="FFFFFF"/>
        </w:rPr>
        <w:t>formën për Konsultime Publike</w:t>
      </w:r>
      <w:r w:rsidR="006A20AE" w:rsidRPr="00511C25">
        <w:rPr>
          <w:rStyle w:val="Strong"/>
          <w:b w:val="0"/>
          <w:color w:val="000000" w:themeColor="text1"/>
          <w:shd w:val="clear" w:color="auto" w:fill="FFFFFF"/>
        </w:rPr>
        <w:t xml:space="preserve">, </w:t>
      </w:r>
      <w:r w:rsidR="00B9344F" w:rsidRPr="00511C25">
        <w:rPr>
          <w:rStyle w:val="Strong"/>
          <w:b w:val="0"/>
          <w:color w:val="000000" w:themeColor="text1"/>
          <w:shd w:val="clear" w:color="auto" w:fill="FFFFFF"/>
        </w:rPr>
        <w:t>në rrjetin social F</w:t>
      </w:r>
      <w:r w:rsidRPr="00511C25">
        <w:rPr>
          <w:rStyle w:val="Strong"/>
          <w:b w:val="0"/>
          <w:color w:val="000000" w:themeColor="text1"/>
          <w:shd w:val="clear" w:color="auto" w:fill="FFFFFF"/>
        </w:rPr>
        <w:t xml:space="preserve">acebook, njoftimet u janë dërguar </w:t>
      </w:r>
      <w:r w:rsidR="006A20AE" w:rsidRPr="00511C25">
        <w:rPr>
          <w:rStyle w:val="Strong"/>
          <w:b w:val="0"/>
          <w:color w:val="000000" w:themeColor="text1"/>
          <w:shd w:val="clear" w:color="auto" w:fill="FFFFFF"/>
        </w:rPr>
        <w:t xml:space="preserve">edhe </w:t>
      </w:r>
      <w:r w:rsidRPr="00511C25">
        <w:rPr>
          <w:rStyle w:val="Strong"/>
          <w:b w:val="0"/>
          <w:color w:val="000000" w:themeColor="text1"/>
          <w:shd w:val="clear" w:color="auto" w:fill="FFFFFF"/>
        </w:rPr>
        <w:t xml:space="preserve">kryetarëve të këshillave të fshatrave </w:t>
      </w:r>
      <w:r w:rsidR="006A20AE" w:rsidRPr="00511C25">
        <w:rPr>
          <w:rStyle w:val="Strong"/>
          <w:b w:val="0"/>
          <w:color w:val="000000" w:themeColor="text1"/>
          <w:shd w:val="clear" w:color="auto" w:fill="FFFFFF"/>
        </w:rPr>
        <w:t>d</w:t>
      </w:r>
      <w:r w:rsidR="008547D1" w:rsidRPr="00511C25">
        <w:rPr>
          <w:rStyle w:val="Strong"/>
          <w:b w:val="0"/>
          <w:color w:val="000000" w:themeColor="text1"/>
          <w:shd w:val="clear" w:color="auto" w:fill="FFFFFF"/>
        </w:rPr>
        <w:t>he lagjeve urbane përmes rrjeteve</w:t>
      </w:r>
      <w:r w:rsidR="006A20AE" w:rsidRPr="00511C25">
        <w:rPr>
          <w:rStyle w:val="Strong"/>
          <w:b w:val="0"/>
          <w:color w:val="000000" w:themeColor="text1"/>
          <w:shd w:val="clear" w:color="auto" w:fill="FFFFFF"/>
        </w:rPr>
        <w:t xml:space="preserve"> social</w:t>
      </w:r>
      <w:r w:rsidR="008547D1" w:rsidRPr="00511C25">
        <w:rPr>
          <w:rStyle w:val="Strong"/>
          <w:b w:val="0"/>
          <w:color w:val="000000" w:themeColor="text1"/>
          <w:shd w:val="clear" w:color="auto" w:fill="FFFFFF"/>
        </w:rPr>
        <w:t>e</w:t>
      </w:r>
      <w:r w:rsidR="00B9344F" w:rsidRPr="00511C25">
        <w:rPr>
          <w:rStyle w:val="Strong"/>
          <w:b w:val="0"/>
          <w:color w:val="000000" w:themeColor="text1"/>
          <w:shd w:val="clear" w:color="auto" w:fill="FFFFFF"/>
        </w:rPr>
        <w:t xml:space="preserve"> V</w:t>
      </w:r>
      <w:r w:rsidRPr="00511C25">
        <w:rPr>
          <w:rStyle w:val="Strong"/>
          <w:b w:val="0"/>
          <w:color w:val="000000" w:themeColor="text1"/>
          <w:shd w:val="clear" w:color="auto" w:fill="FFFFFF"/>
        </w:rPr>
        <w:t>iber</w:t>
      </w:r>
      <w:r w:rsidR="00B9344F" w:rsidRPr="00511C25">
        <w:rPr>
          <w:rStyle w:val="Strong"/>
          <w:b w:val="0"/>
          <w:color w:val="000000" w:themeColor="text1"/>
          <w:shd w:val="clear" w:color="auto" w:fill="FFFFFF"/>
        </w:rPr>
        <w:t xml:space="preserve"> dhe WhatsA</w:t>
      </w:r>
      <w:r w:rsidRPr="00511C25">
        <w:rPr>
          <w:rStyle w:val="Strong"/>
          <w:b w:val="0"/>
          <w:color w:val="000000" w:themeColor="text1"/>
          <w:shd w:val="clear" w:color="auto" w:fill="FFFFFF"/>
        </w:rPr>
        <w:t>pp.</w:t>
      </w:r>
    </w:p>
    <w:p w:rsidR="00F106A5" w:rsidRPr="00511C25" w:rsidRDefault="00F106A5" w:rsidP="00211BB6">
      <w:pPr>
        <w:jc w:val="both"/>
        <w:rPr>
          <w:rStyle w:val="Strong"/>
          <w:b w:val="0"/>
          <w:color w:val="333333"/>
          <w:shd w:val="clear" w:color="auto" w:fill="FFFFFF"/>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Default="009E4359" w:rsidP="00211BB6">
      <w:pPr>
        <w:pStyle w:val="ListParagraph"/>
        <w:jc w:val="both"/>
        <w:rPr>
          <w:rStyle w:val="Strong"/>
          <w:b w:val="0"/>
          <w:color w:val="333333"/>
          <w:shd w:val="clear" w:color="auto" w:fill="FFFFFF"/>
          <w:lang w:val="en-US"/>
        </w:rPr>
      </w:pPr>
    </w:p>
    <w:p w:rsidR="00661AB1" w:rsidRDefault="00661AB1" w:rsidP="00211BB6">
      <w:pPr>
        <w:pStyle w:val="ListParagraph"/>
        <w:jc w:val="both"/>
        <w:rPr>
          <w:rStyle w:val="Strong"/>
          <w:b w:val="0"/>
          <w:color w:val="333333"/>
          <w:shd w:val="clear" w:color="auto" w:fill="FFFFFF"/>
          <w:lang w:val="en-US"/>
        </w:rPr>
      </w:pPr>
    </w:p>
    <w:p w:rsidR="00661AB1" w:rsidRPr="00511C25" w:rsidRDefault="00661AB1" w:rsidP="00211BB6">
      <w:pPr>
        <w:pStyle w:val="ListParagraph"/>
        <w:jc w:val="both"/>
        <w:rPr>
          <w:rStyle w:val="Strong"/>
          <w:b w:val="0"/>
          <w:color w:val="333333"/>
          <w:shd w:val="clear" w:color="auto" w:fill="FFFFFF"/>
          <w:lang w:val="en-US"/>
        </w:rPr>
      </w:pPr>
    </w:p>
    <w:p w:rsidR="00A62828" w:rsidRPr="00511C25" w:rsidRDefault="00AA7570" w:rsidP="00A62828">
      <w:pPr>
        <w:tabs>
          <w:tab w:val="left" w:pos="7685"/>
        </w:tabs>
        <w:jc w:val="both"/>
        <w:rPr>
          <w:bCs/>
          <w:color w:val="333333"/>
          <w:shd w:val="clear" w:color="auto" w:fill="FFFFFF"/>
          <w:lang w:val="en-US"/>
        </w:rPr>
      </w:pPr>
      <w:r w:rsidRPr="00511C25">
        <w:rPr>
          <w:rStyle w:val="Strong"/>
          <w:b w:val="0"/>
          <w:color w:val="333333"/>
          <w:shd w:val="clear" w:color="auto" w:fill="FFFFFF"/>
          <w:lang w:val="en-US"/>
        </w:rPr>
        <w:tab/>
      </w:r>
    </w:p>
    <w:p w:rsidR="00A62828" w:rsidRPr="00511C25" w:rsidRDefault="00427877" w:rsidP="00A62828">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2"/>
          <w:szCs w:val="32"/>
        </w:rPr>
      </w:pPr>
      <w:r w:rsidRPr="00511C25">
        <w:rPr>
          <w:rFonts w:ascii="Times New Roman" w:hAnsi="Times New Roman" w:cs="Times New Roman"/>
          <w:b/>
          <w:noProof/>
          <w:color w:val="632423" w:themeColor="accent2" w:themeShade="80"/>
          <w:spacing w:val="0"/>
          <w:sz w:val="32"/>
          <w:szCs w:val="32"/>
          <w:lang w:val="sq-AL"/>
        </w:rPr>
        <w:lastRenderedPageBreak/>
        <w:t xml:space="preserve">TAKIMI PUBLIK NË </w:t>
      </w:r>
      <w:r w:rsidR="00DB73E4">
        <w:rPr>
          <w:rFonts w:ascii="Times New Roman" w:hAnsi="Times New Roman" w:cs="Times New Roman"/>
          <w:b/>
          <w:noProof/>
          <w:color w:val="632423" w:themeColor="accent2" w:themeShade="80"/>
          <w:spacing w:val="0"/>
          <w:sz w:val="32"/>
          <w:szCs w:val="32"/>
        </w:rPr>
        <w:t>PATAQAN I POSHT</w:t>
      </w:r>
      <w:r w:rsidR="00DB73E4" w:rsidRPr="00511C25">
        <w:rPr>
          <w:rFonts w:ascii="Times New Roman" w:hAnsi="Times New Roman" w:cs="Times New Roman"/>
          <w:b/>
          <w:noProof/>
          <w:color w:val="632423" w:themeColor="accent2" w:themeShade="80"/>
          <w:spacing w:val="0"/>
          <w:sz w:val="32"/>
          <w:szCs w:val="32"/>
          <w:lang w:val="sq-AL"/>
        </w:rPr>
        <w:t>Ë</w:t>
      </w:r>
      <w:r w:rsidR="00DB73E4">
        <w:rPr>
          <w:rFonts w:ascii="Times New Roman" w:hAnsi="Times New Roman" w:cs="Times New Roman"/>
          <w:b/>
          <w:noProof/>
          <w:color w:val="632423" w:themeColor="accent2" w:themeShade="80"/>
          <w:spacing w:val="0"/>
          <w:sz w:val="32"/>
          <w:szCs w:val="32"/>
          <w:lang w:val="sq-AL"/>
        </w:rPr>
        <w:t>M, PATAQAN I EP</w:t>
      </w:r>
      <w:r w:rsidR="00DB73E4" w:rsidRPr="00511C25">
        <w:rPr>
          <w:rFonts w:ascii="Times New Roman" w:hAnsi="Times New Roman" w:cs="Times New Roman"/>
          <w:b/>
          <w:noProof/>
          <w:color w:val="632423" w:themeColor="accent2" w:themeShade="80"/>
          <w:spacing w:val="0"/>
          <w:sz w:val="32"/>
          <w:szCs w:val="32"/>
          <w:lang w:val="sq-AL"/>
        </w:rPr>
        <w:t>Ë</w:t>
      </w:r>
      <w:r w:rsidR="00DB73E4">
        <w:rPr>
          <w:rFonts w:ascii="Times New Roman" w:hAnsi="Times New Roman" w:cs="Times New Roman"/>
          <w:b/>
          <w:noProof/>
          <w:color w:val="632423" w:themeColor="accent2" w:themeShade="80"/>
          <w:spacing w:val="0"/>
          <w:sz w:val="32"/>
          <w:szCs w:val="32"/>
          <w:lang w:val="sq-AL"/>
        </w:rPr>
        <w:t>RM DHE NUSHPALL</w:t>
      </w:r>
      <w:r w:rsidR="00DB73E4" w:rsidRPr="00511C25">
        <w:rPr>
          <w:rFonts w:ascii="Times New Roman" w:hAnsi="Times New Roman" w:cs="Times New Roman"/>
          <w:b/>
          <w:noProof/>
          <w:color w:val="632423" w:themeColor="accent2" w:themeShade="80"/>
          <w:spacing w:val="0"/>
          <w:sz w:val="32"/>
          <w:szCs w:val="32"/>
          <w:lang w:val="sq-AL"/>
        </w:rPr>
        <w:t>Ë</w:t>
      </w:r>
    </w:p>
    <w:p w:rsidR="006622DA" w:rsidRPr="00511C25" w:rsidRDefault="006622DA" w:rsidP="006622DA">
      <w:pPr>
        <w:rPr>
          <w:b/>
          <w:sz w:val="28"/>
          <w:szCs w:val="28"/>
        </w:rPr>
      </w:pPr>
      <w:r w:rsidRPr="00511C25">
        <w:rPr>
          <w:bCs/>
          <w:color w:val="212121"/>
        </w:rPr>
        <w:t>Më datë</w:t>
      </w:r>
      <w:r w:rsidR="00DB73E4">
        <w:rPr>
          <w:b/>
          <w:bCs/>
          <w:color w:val="212121"/>
        </w:rPr>
        <w:t>: 31</w:t>
      </w:r>
      <w:r w:rsidRPr="00511C25">
        <w:rPr>
          <w:b/>
          <w:bCs/>
          <w:color w:val="212121"/>
        </w:rPr>
        <w:t>.05.202</w:t>
      </w:r>
      <w:r w:rsidR="00DB73E4">
        <w:rPr>
          <w:b/>
          <w:bCs/>
          <w:color w:val="212121"/>
        </w:rPr>
        <w:t>2</w:t>
      </w:r>
      <w:r w:rsidRPr="00511C25">
        <w:rPr>
          <w:bCs/>
          <w:color w:val="212121"/>
        </w:rPr>
        <w:t xml:space="preserve"> mbahen takimet publike me qytetarët në fshatrat: </w:t>
      </w:r>
      <w:r w:rsidR="00DB73E4">
        <w:rPr>
          <w:bCs/>
          <w:color w:val="212121"/>
        </w:rPr>
        <w:t>Pataqan i Poshtëm, Pataqan i Epërm dhe Nushpallë</w:t>
      </w:r>
      <w:r w:rsidR="00661AB1">
        <w:rPr>
          <w:bCs/>
          <w:color w:val="212121"/>
        </w:rPr>
        <w:t xml:space="preserve">. </w:t>
      </w:r>
      <w:r w:rsidRPr="00511C25">
        <w:rPr>
          <w:bCs/>
          <w:color w:val="212121"/>
        </w:rPr>
        <w:t xml:space="preserve">Të pranishëm kanë qenë </w:t>
      </w:r>
      <w:r w:rsidR="00DB73E4">
        <w:rPr>
          <w:bCs/>
          <w:color w:val="212121"/>
        </w:rPr>
        <w:t xml:space="preserve">Nënkryetari i </w:t>
      </w:r>
      <w:r w:rsidRPr="00511C25">
        <w:rPr>
          <w:bCs/>
          <w:color w:val="212121"/>
        </w:rPr>
        <w:t xml:space="preserve"> Ko</w:t>
      </w:r>
      <w:r w:rsidR="00DB73E4">
        <w:rPr>
          <w:bCs/>
          <w:color w:val="212121"/>
        </w:rPr>
        <w:t>munës së Rahovecit,</w:t>
      </w:r>
      <w:r w:rsidRPr="00511C25">
        <w:rPr>
          <w:bCs/>
          <w:color w:val="212121"/>
        </w:rPr>
        <w:t xml:space="preserve"> disa drejtorë të drejtorive, zyrtarë komunal.</w:t>
      </w:r>
    </w:p>
    <w:p w:rsidR="006622DA" w:rsidRPr="00511C25" w:rsidRDefault="00C9453D" w:rsidP="00C9453D">
      <w:pPr>
        <w:pStyle w:val="IntenseQuote"/>
        <w:ind w:left="0"/>
        <w:rPr>
          <w:b/>
          <w:sz w:val="32"/>
          <w:szCs w:val="32"/>
        </w:rPr>
      </w:pPr>
      <w:r>
        <w:rPr>
          <w:b/>
          <w:sz w:val="32"/>
          <w:szCs w:val="32"/>
        </w:rPr>
        <w:t>Pataqan i Poshtëm</w:t>
      </w:r>
    </w:p>
    <w:p w:rsidR="00C9453D" w:rsidRPr="00737F04" w:rsidRDefault="00C9453D" w:rsidP="00C9453D">
      <w:pPr>
        <w:tabs>
          <w:tab w:val="left" w:pos="5309"/>
        </w:tabs>
        <w:spacing w:line="360" w:lineRule="auto"/>
        <w:jc w:val="both"/>
        <w:rPr>
          <w:rFonts w:eastAsiaTheme="minorHAnsi"/>
        </w:rPr>
      </w:pPr>
      <w:r w:rsidRPr="00737F04">
        <w:rPr>
          <w:rFonts w:eastAsiaTheme="minorHAnsi"/>
        </w:rPr>
        <w:t xml:space="preserve">Takimi filloi në ora </w:t>
      </w:r>
      <w:r w:rsidRPr="00083542">
        <w:rPr>
          <w:rFonts w:eastAsiaTheme="minorHAnsi"/>
          <w:b/>
        </w:rPr>
        <w:t>18:00</w:t>
      </w:r>
    </w:p>
    <w:p w:rsidR="00C9453D" w:rsidRDefault="00C9453D" w:rsidP="00C9453D">
      <w:pPr>
        <w:spacing w:line="360" w:lineRule="auto"/>
        <w:jc w:val="both"/>
        <w:rPr>
          <w:rFonts w:eastAsiaTheme="minorHAnsi"/>
        </w:rPr>
      </w:pPr>
      <w:r w:rsidRPr="00737F04">
        <w:rPr>
          <w:rFonts w:eastAsiaTheme="minorHAnsi"/>
        </w:rPr>
        <w:t>Takimin e shpalli të hapur Nënkryetari</w:t>
      </w:r>
      <w:r w:rsidR="007B0A19">
        <w:rPr>
          <w:rFonts w:eastAsiaTheme="minorHAnsi"/>
        </w:rPr>
        <w:t xml:space="preserve"> i Komunës së Rahovecit</w:t>
      </w:r>
      <w:r>
        <w:rPr>
          <w:rFonts w:eastAsiaTheme="minorHAnsi"/>
        </w:rPr>
        <w:t>,</w:t>
      </w:r>
      <w:r w:rsidRPr="00737F04">
        <w:rPr>
          <w:rFonts w:eastAsiaTheme="minorHAnsi"/>
        </w:rPr>
        <w:t xml:space="preserve"> z. Fatmir Iska.</w:t>
      </w:r>
    </w:p>
    <w:p w:rsidR="00C9453D" w:rsidRDefault="00C9453D" w:rsidP="00C9453D">
      <w:pPr>
        <w:spacing w:line="360" w:lineRule="auto"/>
        <w:jc w:val="both"/>
      </w:pPr>
      <w:r w:rsidRPr="00780527">
        <w:rPr>
          <w:rFonts w:eastAsiaTheme="minorHAnsi"/>
          <w:b/>
        </w:rPr>
        <w:t>Fatmir Iska</w:t>
      </w:r>
      <w:r>
        <w:rPr>
          <w:rFonts w:eastAsiaTheme="minorHAnsi"/>
          <w:b/>
        </w:rPr>
        <w:t xml:space="preserve">: </w:t>
      </w:r>
      <w:r w:rsidRPr="00622C02">
        <w:t xml:space="preserve">Përshëndetje për të gjithë të pranishmit, i nderuar drejtor i shkollës, të nderuar të pranishëm. </w:t>
      </w:r>
      <w:r>
        <w:rPr>
          <w:rFonts w:eastAsia="MingLiU-ExtB"/>
        </w:rPr>
        <w:t xml:space="preserve"> Ju falenderoj të gjithve për pjesmarrjen, më vjen mire që jemi bashkë në takimet publike ku shpresojme t’i mbërrijm objektivat.</w:t>
      </w:r>
      <w:r w:rsidRPr="00780527">
        <w:rPr>
          <w:rFonts w:eastAsia="MingLiU-ExtB"/>
        </w:rPr>
        <w:t xml:space="preserve"> </w:t>
      </w:r>
      <w:r>
        <w:rPr>
          <w:rFonts w:eastAsia="MingLiU-ExtB"/>
        </w:rPr>
        <w:t>Qëllimi takimit është informimi i buxhetit për vitin 2023 për kërkesat dhe interes të planifikimit më të mire për shpërndarjen e buxhetit.</w:t>
      </w:r>
      <w:r w:rsidRPr="00780527">
        <w:t xml:space="preserve"> </w:t>
      </w:r>
      <w:r w:rsidRPr="00622C02">
        <w:t>Buxheti për vitin 2023 do të jetë 17,548,240.00 Euro, që i bjen diku 2 milionë më shumë se vitin e kaluar.</w:t>
      </w:r>
      <w:r w:rsidR="00D95986">
        <w:t>Gjithashtu vlen të theksohet që në ngecjen e shumë projekteve ka ndikuar rritja e çmimeve dhe ne vazhdimisht po mundohemi t’i japim shtytje operatorëve ne vazhdimin e punimeve.</w:t>
      </w:r>
    </w:p>
    <w:p w:rsidR="00C9453D" w:rsidRDefault="00C9453D" w:rsidP="00C9453D">
      <w:pPr>
        <w:spacing w:line="360" w:lineRule="auto"/>
        <w:jc w:val="both"/>
      </w:pPr>
    </w:p>
    <w:p w:rsidR="00C9453D" w:rsidRPr="00780527" w:rsidRDefault="00C9453D" w:rsidP="00C9453D">
      <w:pPr>
        <w:spacing w:line="360" w:lineRule="auto"/>
        <w:jc w:val="both"/>
        <w:rPr>
          <w:rFonts w:eastAsia="MingLiU-ExtB"/>
        </w:rPr>
      </w:pPr>
      <w:r>
        <w:rPr>
          <w:rFonts w:eastAsia="MingLiU-ExtB"/>
        </w:rPr>
        <w:t>Do t’i diskutojmë së bashku projektet që janë realizuar dhe ato që janë në planifikim:</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Z</w:t>
      </w:r>
      <w:r>
        <w:rPr>
          <w:rFonts w:eastAsiaTheme="minorHAnsi"/>
        </w:rPr>
        <w:t>ëvendsimi i drunjeve të dëmtuar,</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Rregullimi i shtratit të përrockës në fshatin Pataqan, kanë mbet ulëset pa pë</w:t>
      </w:r>
      <w:r>
        <w:rPr>
          <w:rFonts w:eastAsiaTheme="minorHAnsi"/>
        </w:rPr>
        <w:t>rfundu dhe vendosja e shportave,</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Te planifikuara për ndërtim 3 rrugë, segmenti 1 – rruga Rexhep Sherifi 190 metra, seg. 2 Sylejman Januzi- 120 metra si dhe Burhan Zeka 170 metra, nga kontrata e vitit 2020, O.E Gashi ING, ende nuk kanë filluar punimet,</w:t>
      </w:r>
    </w:p>
    <w:p w:rsidR="00C9453D" w:rsidRPr="00737F04" w:rsidRDefault="00C9453D" w:rsidP="00C9453D">
      <w:pPr>
        <w:pStyle w:val="ListParagraph"/>
        <w:numPr>
          <w:ilvl w:val="0"/>
          <w:numId w:val="10"/>
        </w:numPr>
        <w:spacing w:after="160" w:line="360" w:lineRule="auto"/>
        <w:jc w:val="both"/>
        <w:rPr>
          <w:rFonts w:eastAsiaTheme="minorHAnsi"/>
        </w:rPr>
      </w:pPr>
      <w:r>
        <w:rPr>
          <w:rFonts w:eastAsiaTheme="minorHAnsi"/>
        </w:rPr>
        <w:t>Kanalizimi në dy segmente në fshatin Pa</w:t>
      </w:r>
      <w:r w:rsidRPr="00737F04">
        <w:rPr>
          <w:rFonts w:eastAsiaTheme="minorHAnsi"/>
        </w:rPr>
        <w:t xml:space="preserve">toqan i Poshtëm janë të përfunduara, </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 xml:space="preserve">Ndriçimi publik në proces, </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Në proces edhe trotuaret përgjatë rrugës kryesore dhe parkingu përballë shkollës fillore,</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Mirëmbajtja e varrezave dhe hapësirave tjera publike e rregullt.</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Furnizimi i shkollës me mjet</w:t>
      </w:r>
      <w:r>
        <w:rPr>
          <w:rFonts w:eastAsiaTheme="minorHAnsi"/>
        </w:rPr>
        <w:t>e konkretizimi dhe laboratorike është p</w:t>
      </w:r>
      <w:r w:rsidRPr="00737F04">
        <w:rPr>
          <w:rFonts w:eastAsiaTheme="minorHAnsi"/>
        </w:rPr>
        <w:t>rojekt i realizuar.</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 xml:space="preserve">Instalimi </w:t>
      </w:r>
      <w:r>
        <w:rPr>
          <w:rFonts w:eastAsiaTheme="minorHAnsi"/>
        </w:rPr>
        <w:t>i ngrohjes qëndrore në shkollë-p</w:t>
      </w:r>
      <w:r w:rsidRPr="00737F04">
        <w:rPr>
          <w:rFonts w:eastAsiaTheme="minorHAnsi"/>
        </w:rPr>
        <w:t>rojekt i realizuar.</w:t>
      </w:r>
    </w:p>
    <w:p w:rsidR="00C9453D" w:rsidRPr="00737F04" w:rsidRDefault="00C9453D" w:rsidP="00C9453D">
      <w:pPr>
        <w:pStyle w:val="ListParagraph"/>
        <w:numPr>
          <w:ilvl w:val="0"/>
          <w:numId w:val="10"/>
        </w:numPr>
        <w:spacing w:after="160" w:line="360" w:lineRule="auto"/>
        <w:jc w:val="both"/>
        <w:rPr>
          <w:rFonts w:eastAsiaTheme="minorHAnsi"/>
        </w:rPr>
      </w:pPr>
      <w:r>
        <w:rPr>
          <w:rFonts w:eastAsiaTheme="minorHAnsi"/>
        </w:rPr>
        <w:t>Riparimi i dyshemeve të klasave është p</w:t>
      </w:r>
      <w:r w:rsidRPr="00737F04">
        <w:rPr>
          <w:rFonts w:eastAsiaTheme="minorHAnsi"/>
        </w:rPr>
        <w:t>rojekt i realizuar.</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t>F</w:t>
      </w:r>
      <w:r>
        <w:rPr>
          <w:rFonts w:eastAsiaTheme="minorHAnsi"/>
        </w:rPr>
        <w:t>urnizim i bibliotekës me libra-p</w:t>
      </w:r>
      <w:r w:rsidRPr="00737F04">
        <w:rPr>
          <w:rFonts w:eastAsiaTheme="minorHAnsi"/>
        </w:rPr>
        <w:t>rojekt i realizuar.</w:t>
      </w:r>
    </w:p>
    <w:p w:rsidR="00C9453D" w:rsidRPr="00737F04" w:rsidRDefault="00C9453D" w:rsidP="00C9453D">
      <w:pPr>
        <w:pStyle w:val="ListParagraph"/>
        <w:numPr>
          <w:ilvl w:val="0"/>
          <w:numId w:val="10"/>
        </w:numPr>
        <w:spacing w:after="160" w:line="360" w:lineRule="auto"/>
        <w:jc w:val="both"/>
        <w:rPr>
          <w:rFonts w:eastAsiaTheme="minorHAnsi"/>
        </w:rPr>
      </w:pPr>
      <w:r w:rsidRPr="00737F04">
        <w:rPr>
          <w:rFonts w:eastAsiaTheme="minorHAnsi"/>
        </w:rPr>
        <w:lastRenderedPageBreak/>
        <w:t>Rruget fushore një pjesë jan</w:t>
      </w:r>
      <w:r>
        <w:rPr>
          <w:rFonts w:eastAsiaTheme="minorHAnsi"/>
        </w:rPr>
        <w:t>ë</w:t>
      </w:r>
      <w:r w:rsidRPr="00737F04">
        <w:rPr>
          <w:rFonts w:eastAsiaTheme="minorHAnsi"/>
        </w:rPr>
        <w:t xml:space="preserve"> perfundu</w:t>
      </w:r>
      <w:r>
        <w:rPr>
          <w:rFonts w:eastAsiaTheme="minorHAnsi"/>
        </w:rPr>
        <w:t>ar</w:t>
      </w:r>
      <w:r w:rsidRPr="00737F04">
        <w:rPr>
          <w:rFonts w:eastAsiaTheme="minorHAnsi"/>
        </w:rPr>
        <w:t xml:space="preserve"> dhe do të vazhdoj rregullimi i tyre sipas kërkesave të kryesisë se fshatit.</w:t>
      </w:r>
    </w:p>
    <w:p w:rsidR="00C9453D" w:rsidRPr="003F24E7" w:rsidRDefault="00C9453D" w:rsidP="00C9453D">
      <w:pPr>
        <w:spacing w:line="360" w:lineRule="auto"/>
        <w:jc w:val="both"/>
        <w:rPr>
          <w:rFonts w:eastAsiaTheme="minorHAnsi"/>
        </w:rPr>
      </w:pPr>
      <w:r w:rsidRPr="003F24E7">
        <w:rPr>
          <w:rFonts w:eastAsiaTheme="minorHAnsi"/>
          <w:b/>
        </w:rPr>
        <w:t>Neki Sylejmani</w:t>
      </w:r>
      <w:r>
        <w:rPr>
          <w:rFonts w:eastAsiaTheme="minorHAnsi"/>
        </w:rPr>
        <w:t xml:space="preserve">: </w:t>
      </w:r>
      <w:r w:rsidRPr="003F24E7">
        <w:rPr>
          <w:rFonts w:eastAsiaTheme="minorHAnsi"/>
        </w:rPr>
        <w:t xml:space="preserve">Falenderoj përfaqësuesit e </w:t>
      </w:r>
      <w:r w:rsidR="00D95986">
        <w:rPr>
          <w:rFonts w:eastAsiaTheme="minorHAnsi"/>
        </w:rPr>
        <w:t>k</w:t>
      </w:r>
      <w:r w:rsidRPr="003F24E7">
        <w:rPr>
          <w:rFonts w:eastAsiaTheme="minorHAnsi"/>
        </w:rPr>
        <w:t xml:space="preserve">omunës për angazhimin dhe punët qe janë kryer dhe </w:t>
      </w:r>
      <w:r>
        <w:rPr>
          <w:rFonts w:eastAsiaTheme="minorHAnsi"/>
        </w:rPr>
        <w:t xml:space="preserve">ato që </w:t>
      </w:r>
      <w:r w:rsidRPr="003F24E7">
        <w:rPr>
          <w:rFonts w:eastAsiaTheme="minorHAnsi"/>
        </w:rPr>
        <w:t>janë në proces.</w:t>
      </w:r>
      <w:r>
        <w:rPr>
          <w:rFonts w:eastAsiaTheme="minorHAnsi"/>
        </w:rPr>
        <w:t xml:space="preserve"> Ne do i ndajmë me ju kërkesat që i kemi si fshat:</w:t>
      </w:r>
    </w:p>
    <w:p w:rsidR="00C9453D" w:rsidRPr="00737F04" w:rsidRDefault="00C9453D" w:rsidP="00C9453D">
      <w:pPr>
        <w:pStyle w:val="ListParagraph"/>
        <w:numPr>
          <w:ilvl w:val="0"/>
          <w:numId w:val="11"/>
        </w:numPr>
        <w:spacing w:after="160" w:line="360" w:lineRule="auto"/>
        <w:jc w:val="both"/>
        <w:rPr>
          <w:rFonts w:eastAsiaTheme="minorHAnsi"/>
        </w:rPr>
      </w:pPr>
      <w:r w:rsidRPr="00737F04">
        <w:rPr>
          <w:rFonts w:eastAsiaTheme="minorHAnsi"/>
        </w:rPr>
        <w:t>Sinjalistika e rrugëve ne fshat, mungesa e tabela</w:t>
      </w:r>
      <w:r>
        <w:rPr>
          <w:rFonts w:eastAsiaTheme="minorHAnsi"/>
        </w:rPr>
        <w:t>ve me emrat e rrugëve,</w:t>
      </w:r>
    </w:p>
    <w:p w:rsidR="00C9453D" w:rsidRPr="00737F04" w:rsidRDefault="00C9453D" w:rsidP="00C9453D">
      <w:pPr>
        <w:pStyle w:val="ListParagraph"/>
        <w:numPr>
          <w:ilvl w:val="0"/>
          <w:numId w:val="11"/>
        </w:numPr>
        <w:spacing w:after="160" w:line="360" w:lineRule="auto"/>
        <w:jc w:val="both"/>
        <w:rPr>
          <w:rFonts w:eastAsiaTheme="minorHAnsi"/>
        </w:rPr>
      </w:pPr>
      <w:r w:rsidRPr="00737F04">
        <w:rPr>
          <w:rFonts w:eastAsiaTheme="minorHAnsi"/>
        </w:rPr>
        <w:t>Riparimi i rrugës k</w:t>
      </w:r>
      <w:r>
        <w:rPr>
          <w:rFonts w:eastAsiaTheme="minorHAnsi"/>
        </w:rPr>
        <w:t>ryesore ne drejtim te Fortesës,</w:t>
      </w:r>
    </w:p>
    <w:p w:rsidR="00C9453D" w:rsidRPr="00737F04" w:rsidRDefault="00C9453D" w:rsidP="00C9453D">
      <w:pPr>
        <w:pStyle w:val="ListParagraph"/>
        <w:numPr>
          <w:ilvl w:val="0"/>
          <w:numId w:val="11"/>
        </w:numPr>
        <w:spacing w:after="160" w:line="360" w:lineRule="auto"/>
        <w:jc w:val="both"/>
        <w:rPr>
          <w:rFonts w:eastAsiaTheme="minorHAnsi"/>
        </w:rPr>
      </w:pPr>
      <w:r>
        <w:rPr>
          <w:rFonts w:eastAsiaTheme="minorHAnsi"/>
        </w:rPr>
        <w:t>Vaz</w:t>
      </w:r>
      <w:r w:rsidRPr="00737F04">
        <w:rPr>
          <w:rFonts w:eastAsiaTheme="minorHAnsi"/>
        </w:rPr>
        <w:t>hdimi i</w:t>
      </w:r>
      <w:r>
        <w:rPr>
          <w:rFonts w:eastAsiaTheme="minorHAnsi"/>
        </w:rPr>
        <w:t xml:space="preserve"> rregullimit të rrugëve fushore,</w:t>
      </w:r>
    </w:p>
    <w:p w:rsidR="00C9453D" w:rsidRPr="00737F04" w:rsidRDefault="00C9453D" w:rsidP="00C9453D">
      <w:pPr>
        <w:pStyle w:val="ListParagraph"/>
        <w:numPr>
          <w:ilvl w:val="0"/>
          <w:numId w:val="11"/>
        </w:numPr>
        <w:spacing w:after="160" w:line="360" w:lineRule="auto"/>
        <w:jc w:val="both"/>
        <w:rPr>
          <w:rFonts w:eastAsiaTheme="minorHAnsi"/>
        </w:rPr>
      </w:pPr>
      <w:r>
        <w:rPr>
          <w:rFonts w:eastAsiaTheme="minorHAnsi"/>
        </w:rPr>
        <w:t>Ndrrimi i dritareve të shkollës,</w:t>
      </w:r>
    </w:p>
    <w:p w:rsidR="00C9453D" w:rsidRPr="00737F04" w:rsidRDefault="00C9453D" w:rsidP="00C9453D">
      <w:pPr>
        <w:pStyle w:val="ListParagraph"/>
        <w:numPr>
          <w:ilvl w:val="0"/>
          <w:numId w:val="11"/>
        </w:numPr>
        <w:spacing w:after="160" w:line="360" w:lineRule="auto"/>
        <w:jc w:val="both"/>
        <w:rPr>
          <w:rFonts w:eastAsiaTheme="minorHAnsi"/>
        </w:rPr>
      </w:pPr>
      <w:r>
        <w:rPr>
          <w:rFonts w:eastAsiaTheme="minorHAnsi"/>
        </w:rPr>
        <w:t>Kanalizimi në një</w:t>
      </w:r>
      <w:r w:rsidRPr="00737F04">
        <w:rPr>
          <w:rFonts w:eastAsiaTheme="minorHAnsi"/>
        </w:rPr>
        <w:t xml:space="preserve"> lagje të fshatit rruga Satki Sylejmani me gjatësi prej 200 m2</w:t>
      </w:r>
    </w:p>
    <w:p w:rsidR="00C9453D" w:rsidRPr="00737F04" w:rsidRDefault="00C9453D" w:rsidP="00C9453D">
      <w:pPr>
        <w:pStyle w:val="ListParagraph"/>
        <w:spacing w:line="360" w:lineRule="auto"/>
        <w:jc w:val="both"/>
        <w:rPr>
          <w:rFonts w:eastAsiaTheme="minorHAnsi"/>
        </w:rPr>
      </w:pPr>
    </w:p>
    <w:p w:rsidR="00C9453D" w:rsidRPr="00737F04" w:rsidRDefault="00C9453D" w:rsidP="00C9453D">
      <w:pPr>
        <w:pStyle w:val="ListParagraph"/>
        <w:spacing w:line="360" w:lineRule="auto"/>
        <w:jc w:val="both"/>
        <w:rPr>
          <w:rFonts w:eastAsiaTheme="minorHAnsi"/>
        </w:rPr>
      </w:pPr>
    </w:p>
    <w:p w:rsidR="00C9453D" w:rsidRPr="003F24E7" w:rsidRDefault="00C9453D" w:rsidP="00C9453D">
      <w:pPr>
        <w:spacing w:line="360" w:lineRule="auto"/>
        <w:jc w:val="both"/>
        <w:rPr>
          <w:rFonts w:eastAsiaTheme="minorHAnsi"/>
        </w:rPr>
      </w:pPr>
      <w:r>
        <w:rPr>
          <w:rFonts w:eastAsiaTheme="minorHAnsi"/>
          <w:b/>
        </w:rPr>
        <w:t xml:space="preserve">Nadir </w:t>
      </w:r>
      <w:r w:rsidRPr="003F24E7">
        <w:rPr>
          <w:rFonts w:eastAsiaTheme="minorHAnsi"/>
          <w:b/>
        </w:rPr>
        <w:t>Sylejmani</w:t>
      </w:r>
      <w:r w:rsidRPr="003F24E7">
        <w:rPr>
          <w:rFonts w:eastAsiaTheme="minorHAnsi"/>
        </w:rPr>
        <w:t>:</w:t>
      </w:r>
      <w:r>
        <w:rPr>
          <w:rFonts w:eastAsia="MingLiU-ExtB"/>
        </w:rPr>
        <w:t xml:space="preserve"> </w:t>
      </w:r>
      <w:r w:rsidRPr="00257BBA">
        <w:rPr>
          <w:rFonts w:eastAsia="MingLiU-ExtB"/>
        </w:rPr>
        <w:t>Përshendetje për juve</w:t>
      </w:r>
      <w:r>
        <w:rPr>
          <w:rFonts w:eastAsia="MingLiU-ExtB"/>
        </w:rPr>
        <w:t xml:space="preserve"> nënkryetar</w:t>
      </w:r>
      <w:r w:rsidRPr="00257BBA">
        <w:rPr>
          <w:rFonts w:eastAsia="MingLiU-ExtB"/>
        </w:rPr>
        <w:t>, drejtor dhe ju pjesëmarrës</w:t>
      </w:r>
      <w:r>
        <w:rPr>
          <w:rFonts w:eastAsiaTheme="minorHAnsi"/>
        </w:rPr>
        <w:t>.Kisha kërkuar nga ju v</w:t>
      </w:r>
      <w:r w:rsidRPr="003F24E7">
        <w:rPr>
          <w:rFonts w:eastAsiaTheme="minorHAnsi"/>
        </w:rPr>
        <w:t>azhdimi</w:t>
      </w:r>
      <w:r>
        <w:rPr>
          <w:rFonts w:eastAsiaTheme="minorHAnsi"/>
        </w:rPr>
        <w:t>n</w:t>
      </w:r>
      <w:r w:rsidRPr="003F24E7">
        <w:rPr>
          <w:rFonts w:eastAsiaTheme="minorHAnsi"/>
        </w:rPr>
        <w:t xml:space="preserve"> i rregullimit të proçk</w:t>
      </w:r>
      <w:r>
        <w:rPr>
          <w:rFonts w:eastAsiaTheme="minorHAnsi"/>
        </w:rPr>
        <w:t>ës në fshat dhe kanalizimit për</w:t>
      </w:r>
      <w:r w:rsidRPr="003F24E7">
        <w:rPr>
          <w:rFonts w:eastAsiaTheme="minorHAnsi"/>
        </w:rPr>
        <w:t>gjatë tij.</w:t>
      </w:r>
    </w:p>
    <w:p w:rsidR="00C9453D" w:rsidRPr="003F24E7" w:rsidRDefault="00C9453D" w:rsidP="00C9453D">
      <w:pPr>
        <w:spacing w:line="360" w:lineRule="auto"/>
        <w:ind w:left="720"/>
        <w:contextualSpacing/>
        <w:jc w:val="both"/>
        <w:rPr>
          <w:rFonts w:eastAsiaTheme="minorHAnsi"/>
        </w:rPr>
      </w:pPr>
    </w:p>
    <w:p w:rsidR="00C9453D" w:rsidRDefault="00C9453D" w:rsidP="00C9453D">
      <w:pPr>
        <w:spacing w:line="360" w:lineRule="auto"/>
        <w:jc w:val="both"/>
        <w:rPr>
          <w:rFonts w:eastAsiaTheme="minorHAnsi"/>
        </w:rPr>
      </w:pPr>
      <w:r w:rsidRPr="003F24E7">
        <w:rPr>
          <w:rFonts w:eastAsiaTheme="minorHAnsi"/>
        </w:rPr>
        <w:t>Takimin e mbylli nënkryetari duke falënderuar të pranishmit.</w:t>
      </w:r>
    </w:p>
    <w:p w:rsidR="00742AEB" w:rsidRDefault="00C9453D" w:rsidP="00C9453D">
      <w:r w:rsidRPr="00780527">
        <w:t>Takimi</w:t>
      </w:r>
      <w:r>
        <w:t xml:space="preserve"> përfundoi në ora 18:5</w:t>
      </w:r>
      <w:r w:rsidRPr="00780527">
        <w:t>5.</w:t>
      </w:r>
    </w:p>
    <w:p w:rsidR="00C9453D" w:rsidRDefault="00C9453D" w:rsidP="00C9453D"/>
    <w:p w:rsidR="00C9453D" w:rsidRDefault="00C9453D" w:rsidP="00C9453D"/>
    <w:p w:rsidR="00C9453D" w:rsidRDefault="00C9453D" w:rsidP="00C9453D"/>
    <w:p w:rsidR="00C9453D" w:rsidRDefault="00C9453D" w:rsidP="00C9453D"/>
    <w:p w:rsidR="00C9453D" w:rsidRPr="00511C25" w:rsidRDefault="00C9453D" w:rsidP="00C9453D">
      <w:pPr>
        <w:rPr>
          <w:b/>
        </w:rPr>
      </w:pPr>
    </w:p>
    <w:p w:rsidR="00742AEB" w:rsidRPr="00511C25" w:rsidRDefault="00C9453D" w:rsidP="00742AEB">
      <w:pPr>
        <w:pStyle w:val="IntenseQuote"/>
        <w:ind w:left="0"/>
        <w:rPr>
          <w:b/>
          <w:sz w:val="32"/>
          <w:szCs w:val="32"/>
        </w:rPr>
      </w:pPr>
      <w:r>
        <w:rPr>
          <w:b/>
          <w:sz w:val="32"/>
          <w:szCs w:val="32"/>
        </w:rPr>
        <w:t>Pataqan i Epërm dhe Nushpallë</w:t>
      </w:r>
    </w:p>
    <w:p w:rsidR="00C9453D" w:rsidRPr="00643CB6" w:rsidRDefault="00C9453D" w:rsidP="00D95986">
      <w:pPr>
        <w:tabs>
          <w:tab w:val="left" w:pos="5309"/>
        </w:tabs>
        <w:spacing w:line="360" w:lineRule="auto"/>
        <w:jc w:val="both"/>
        <w:rPr>
          <w:rFonts w:eastAsiaTheme="minorHAnsi"/>
          <w:b/>
          <w:u w:val="single"/>
        </w:rPr>
      </w:pPr>
      <w:r w:rsidRPr="00EC2F29">
        <w:rPr>
          <w:rFonts w:eastAsiaTheme="minorHAnsi"/>
        </w:rPr>
        <w:t xml:space="preserve">Takimi filloi në ora </w:t>
      </w:r>
      <w:r w:rsidRPr="00083542">
        <w:rPr>
          <w:rFonts w:eastAsiaTheme="minorHAnsi"/>
          <w:b/>
        </w:rPr>
        <w:t>19:05</w:t>
      </w:r>
    </w:p>
    <w:p w:rsidR="00C9453D" w:rsidRPr="00EC2F29" w:rsidRDefault="00C9453D" w:rsidP="00D95986">
      <w:pPr>
        <w:spacing w:line="360" w:lineRule="auto"/>
        <w:jc w:val="both"/>
        <w:rPr>
          <w:rFonts w:eastAsiaTheme="minorHAnsi"/>
        </w:rPr>
      </w:pPr>
      <w:r w:rsidRPr="00EC2F29">
        <w:rPr>
          <w:rFonts w:eastAsiaTheme="minorHAnsi"/>
        </w:rPr>
        <w:t>Takimin e shpalli të hapur Nënkryetari</w:t>
      </w:r>
      <w:r w:rsidR="007B0A19">
        <w:rPr>
          <w:rFonts w:eastAsiaTheme="minorHAnsi"/>
        </w:rPr>
        <w:t xml:space="preserve"> i Komunës së Rahovecit</w:t>
      </w:r>
      <w:r>
        <w:rPr>
          <w:rFonts w:eastAsiaTheme="minorHAnsi"/>
        </w:rPr>
        <w:t>,</w:t>
      </w:r>
      <w:r w:rsidRPr="00EC2F29">
        <w:rPr>
          <w:rFonts w:eastAsiaTheme="minorHAnsi"/>
        </w:rPr>
        <w:t xml:space="preserve"> z. Fatmir Iska</w:t>
      </w:r>
      <w:r>
        <w:rPr>
          <w:rFonts w:eastAsiaTheme="minorHAnsi"/>
        </w:rPr>
        <w:t>.</w:t>
      </w:r>
    </w:p>
    <w:p w:rsidR="00C9453D" w:rsidRDefault="00C9453D" w:rsidP="00C9453D">
      <w:pPr>
        <w:spacing w:line="360" w:lineRule="auto"/>
        <w:jc w:val="both"/>
      </w:pPr>
      <w:r w:rsidRPr="00EC2F29">
        <w:rPr>
          <w:rFonts w:eastAsiaTheme="minorHAnsi"/>
          <w:b/>
        </w:rPr>
        <w:t>Fatmir Iska:</w:t>
      </w:r>
      <w:r w:rsidRPr="00EC2F29">
        <w:rPr>
          <w:rFonts w:eastAsia="MingLiU-ExtB"/>
        </w:rPr>
        <w:t xml:space="preserve"> Përshëndetje për të gjithë të pranishmt, të nderuar kryetar të fshatrave, drejtor i shkollës, ju të pranishëm. Faleminderit që sot jeni këtu.</w:t>
      </w:r>
      <w:r>
        <w:t xml:space="preserve"> Jemi sot këtu për të zhvilluar</w:t>
      </w:r>
      <w:r w:rsidRPr="00EC2F29">
        <w:t xml:space="preserve"> procesin e takimeve publike,</w:t>
      </w:r>
      <w:r>
        <w:t xml:space="preserve"> </w:t>
      </w:r>
      <w:r w:rsidRPr="00EC2F29">
        <w:t>për të marrë kërkesat tuaja si banorë, prioritetet që ju keni dhe më pas t’i harmonizojmë në planifikim që bëhet për vitin 2023. Buxheti për vitin 2023 do të jetë 17,548,240.00 Euro, që i bjen diku 2 milionë më shumë se vitin e kaluar.</w:t>
      </w:r>
    </w:p>
    <w:p w:rsidR="00C9453D" w:rsidRPr="00EC2F29" w:rsidRDefault="00C9453D" w:rsidP="00C9453D">
      <w:pPr>
        <w:spacing w:line="360" w:lineRule="auto"/>
        <w:jc w:val="both"/>
      </w:pPr>
      <w:r w:rsidRPr="00EC2F29">
        <w:t xml:space="preserve">Ndër projektet që janë zhvilluar dhe do të vazhdojnë, e disa edhe pritet të fillojnë së shpejti në </w:t>
      </w:r>
      <w:r>
        <w:t>Patoqan të Epërm dhe Nushpallë</w:t>
      </w:r>
      <w:r w:rsidRPr="00EC2F29">
        <w:t xml:space="preserve"> janë:</w:t>
      </w:r>
    </w:p>
    <w:p w:rsidR="00C9453D" w:rsidRDefault="00C9453D" w:rsidP="00C9453D">
      <w:pPr>
        <w:spacing w:line="360" w:lineRule="auto"/>
        <w:jc w:val="both"/>
      </w:pPr>
    </w:p>
    <w:p w:rsidR="00D95986" w:rsidRDefault="00D95986" w:rsidP="00C9453D">
      <w:pPr>
        <w:tabs>
          <w:tab w:val="left" w:pos="5309"/>
        </w:tabs>
        <w:spacing w:line="360" w:lineRule="auto"/>
        <w:jc w:val="both"/>
        <w:rPr>
          <w:rFonts w:eastAsiaTheme="minorHAnsi"/>
          <w:b/>
          <w:u w:val="single"/>
        </w:rPr>
      </w:pPr>
    </w:p>
    <w:p w:rsidR="00C9453D" w:rsidRPr="00EC2F29" w:rsidRDefault="00C9453D" w:rsidP="00C9453D">
      <w:pPr>
        <w:tabs>
          <w:tab w:val="left" w:pos="5309"/>
        </w:tabs>
        <w:spacing w:line="360" w:lineRule="auto"/>
        <w:jc w:val="both"/>
        <w:rPr>
          <w:rFonts w:eastAsiaTheme="minorHAnsi"/>
          <w:u w:val="single"/>
        </w:rPr>
      </w:pPr>
      <w:r>
        <w:rPr>
          <w:rFonts w:eastAsiaTheme="minorHAnsi"/>
          <w:b/>
          <w:u w:val="single"/>
        </w:rPr>
        <w:lastRenderedPageBreak/>
        <w:t>Patoqan i Epë</w:t>
      </w:r>
      <w:r w:rsidRPr="00EC2F29">
        <w:rPr>
          <w:rFonts w:eastAsiaTheme="minorHAnsi"/>
          <w:b/>
          <w:u w:val="single"/>
        </w:rPr>
        <w:t>rm</w:t>
      </w:r>
      <w:r w:rsidRPr="00EC2F29">
        <w:rPr>
          <w:rFonts w:eastAsiaTheme="minorHAnsi"/>
          <w:u w:val="single"/>
        </w:rPr>
        <w:t>,</w:t>
      </w:r>
    </w:p>
    <w:p w:rsidR="00C9453D" w:rsidRPr="00EC2F29" w:rsidRDefault="00C9453D" w:rsidP="00C9453D">
      <w:pPr>
        <w:pStyle w:val="ListParagraph"/>
        <w:numPr>
          <w:ilvl w:val="0"/>
          <w:numId w:val="12"/>
        </w:numPr>
        <w:tabs>
          <w:tab w:val="left" w:pos="5309"/>
        </w:tabs>
        <w:spacing w:after="200" w:line="360" w:lineRule="auto"/>
        <w:jc w:val="both"/>
        <w:rPr>
          <w:rFonts w:eastAsiaTheme="minorHAnsi"/>
        </w:rPr>
      </w:pPr>
      <w:r w:rsidRPr="00EC2F29">
        <w:rPr>
          <w:rFonts w:eastAsiaTheme="minorHAnsi"/>
        </w:rPr>
        <w:t>Segmentet e kanalizimit të planifikuara, ka pasur pengesa në realizim të projektit, në dy segmente, zgjerim të rrjetit,</w:t>
      </w:r>
    </w:p>
    <w:p w:rsidR="00C9453D" w:rsidRPr="00EC2F29" w:rsidRDefault="00C9453D" w:rsidP="00C9453D">
      <w:pPr>
        <w:pStyle w:val="ListParagraph"/>
        <w:numPr>
          <w:ilvl w:val="0"/>
          <w:numId w:val="12"/>
        </w:numPr>
        <w:tabs>
          <w:tab w:val="left" w:pos="5309"/>
        </w:tabs>
        <w:spacing w:after="200" w:line="360" w:lineRule="auto"/>
        <w:jc w:val="both"/>
        <w:rPr>
          <w:rFonts w:eastAsiaTheme="minorHAnsi"/>
        </w:rPr>
      </w:pPr>
      <w:r w:rsidRPr="00EC2F29">
        <w:rPr>
          <w:rFonts w:eastAsiaTheme="minorHAnsi"/>
        </w:rPr>
        <w:t>Ndriçimi publik ne proces,</w:t>
      </w:r>
    </w:p>
    <w:p w:rsidR="00C9453D" w:rsidRPr="00EC2F29" w:rsidRDefault="00C9453D" w:rsidP="00C9453D">
      <w:pPr>
        <w:pStyle w:val="ListParagraph"/>
        <w:numPr>
          <w:ilvl w:val="0"/>
          <w:numId w:val="12"/>
        </w:numPr>
        <w:tabs>
          <w:tab w:val="left" w:pos="5309"/>
        </w:tabs>
        <w:spacing w:after="200" w:line="360" w:lineRule="auto"/>
        <w:jc w:val="both"/>
        <w:rPr>
          <w:rFonts w:eastAsiaTheme="minorHAnsi"/>
        </w:rPr>
      </w:pPr>
      <w:r w:rsidRPr="00EC2F29">
        <w:rPr>
          <w:rFonts w:eastAsiaTheme="minorHAnsi"/>
        </w:rPr>
        <w:t>Mirëmbajtja e rregullt e hapësirave publike,</w:t>
      </w:r>
    </w:p>
    <w:p w:rsidR="00C9453D" w:rsidRPr="00EC2F29" w:rsidRDefault="00C9453D" w:rsidP="00C9453D">
      <w:pPr>
        <w:pStyle w:val="ListParagraph"/>
        <w:numPr>
          <w:ilvl w:val="0"/>
          <w:numId w:val="12"/>
        </w:numPr>
        <w:tabs>
          <w:tab w:val="left" w:pos="5309"/>
        </w:tabs>
        <w:spacing w:after="200" w:line="360" w:lineRule="auto"/>
        <w:jc w:val="both"/>
        <w:rPr>
          <w:rFonts w:eastAsiaTheme="minorHAnsi"/>
        </w:rPr>
      </w:pPr>
      <w:r w:rsidRPr="00EC2F29">
        <w:rPr>
          <w:rFonts w:eastAsiaTheme="minorHAnsi"/>
        </w:rPr>
        <w:t>Me intervenime emergjente është bere hapja e rrugës me lagjen Bellaqa.</w:t>
      </w:r>
    </w:p>
    <w:p w:rsidR="00C9453D" w:rsidRPr="00EC2F29" w:rsidRDefault="00C9453D" w:rsidP="00C9453D">
      <w:pPr>
        <w:tabs>
          <w:tab w:val="left" w:pos="5309"/>
        </w:tabs>
        <w:spacing w:line="360" w:lineRule="auto"/>
        <w:jc w:val="both"/>
        <w:rPr>
          <w:rFonts w:eastAsiaTheme="minorHAnsi"/>
          <w:u w:val="single"/>
        </w:rPr>
      </w:pPr>
      <w:r w:rsidRPr="00EC2F29">
        <w:rPr>
          <w:rFonts w:eastAsiaTheme="minorHAnsi"/>
          <w:b/>
          <w:u w:val="single"/>
        </w:rPr>
        <w:t>Nushpallë</w:t>
      </w:r>
      <w:r w:rsidRPr="00EC2F29">
        <w:rPr>
          <w:rFonts w:eastAsiaTheme="minorHAnsi"/>
          <w:u w:val="single"/>
        </w:rPr>
        <w:t>,</w:t>
      </w:r>
    </w:p>
    <w:p w:rsidR="00C9453D" w:rsidRPr="00EC2F29" w:rsidRDefault="00C9453D" w:rsidP="00C9453D">
      <w:pPr>
        <w:pStyle w:val="ListParagraph"/>
        <w:numPr>
          <w:ilvl w:val="0"/>
          <w:numId w:val="13"/>
        </w:numPr>
        <w:tabs>
          <w:tab w:val="left" w:pos="5309"/>
        </w:tabs>
        <w:spacing w:after="200" w:line="360" w:lineRule="auto"/>
        <w:jc w:val="both"/>
        <w:rPr>
          <w:rFonts w:eastAsiaTheme="minorHAnsi"/>
        </w:rPr>
      </w:pPr>
      <w:r w:rsidRPr="00EC2F29">
        <w:rPr>
          <w:rFonts w:eastAsiaTheme="minorHAnsi"/>
        </w:rPr>
        <w:t>Te përfu</w:t>
      </w:r>
      <w:r w:rsidR="00D95986">
        <w:rPr>
          <w:rFonts w:eastAsiaTheme="minorHAnsi"/>
        </w:rPr>
        <w:t>nduara segmenti i kanalizimit në</w:t>
      </w:r>
      <w:r w:rsidRPr="00EC2F29">
        <w:rPr>
          <w:rFonts w:eastAsiaTheme="minorHAnsi"/>
        </w:rPr>
        <w:t xml:space="preserve"> gjatësi 170 metra,</w:t>
      </w:r>
    </w:p>
    <w:p w:rsidR="00C9453D" w:rsidRPr="00EC2F29" w:rsidRDefault="00C9453D" w:rsidP="00C9453D">
      <w:pPr>
        <w:pStyle w:val="ListParagraph"/>
        <w:numPr>
          <w:ilvl w:val="0"/>
          <w:numId w:val="13"/>
        </w:numPr>
        <w:tabs>
          <w:tab w:val="left" w:pos="5309"/>
        </w:tabs>
        <w:spacing w:after="200" w:line="360" w:lineRule="auto"/>
        <w:jc w:val="both"/>
        <w:rPr>
          <w:rFonts w:eastAsiaTheme="minorHAnsi"/>
        </w:rPr>
      </w:pPr>
      <w:r w:rsidRPr="00EC2F29">
        <w:rPr>
          <w:rFonts w:eastAsiaTheme="minorHAnsi"/>
        </w:rPr>
        <w:t>Ndriçimi publik në proces, ri rregullimi i ri i rrjetit</w:t>
      </w:r>
    </w:p>
    <w:p w:rsidR="00C9453D" w:rsidRPr="00EC2F29" w:rsidRDefault="00D95986" w:rsidP="00C9453D">
      <w:pPr>
        <w:pStyle w:val="ListParagraph"/>
        <w:numPr>
          <w:ilvl w:val="0"/>
          <w:numId w:val="13"/>
        </w:numPr>
        <w:tabs>
          <w:tab w:val="left" w:pos="5309"/>
        </w:tabs>
        <w:spacing w:after="200" w:line="360" w:lineRule="auto"/>
        <w:jc w:val="both"/>
        <w:rPr>
          <w:rFonts w:eastAsiaTheme="minorHAnsi"/>
        </w:rPr>
      </w:pPr>
      <w:r>
        <w:rPr>
          <w:rFonts w:eastAsiaTheme="minorHAnsi"/>
        </w:rPr>
        <w:t>Ndërtimi i rrugëve lokale në</w:t>
      </w:r>
      <w:r w:rsidR="00C9453D" w:rsidRPr="00EC2F29">
        <w:rPr>
          <w:rFonts w:eastAsiaTheme="minorHAnsi"/>
        </w:rPr>
        <w:t xml:space="preserve"> proces</w:t>
      </w:r>
    </w:p>
    <w:p w:rsidR="00C9453D" w:rsidRPr="00EC2F29" w:rsidRDefault="00C9453D" w:rsidP="00C9453D">
      <w:pPr>
        <w:pStyle w:val="ListParagraph"/>
        <w:numPr>
          <w:ilvl w:val="0"/>
          <w:numId w:val="13"/>
        </w:numPr>
        <w:tabs>
          <w:tab w:val="left" w:pos="5309"/>
        </w:tabs>
        <w:spacing w:after="200" w:line="360" w:lineRule="auto"/>
        <w:jc w:val="both"/>
        <w:rPr>
          <w:rFonts w:eastAsiaTheme="minorHAnsi"/>
        </w:rPr>
      </w:pPr>
      <w:r w:rsidRPr="00EC2F29">
        <w:rPr>
          <w:rFonts w:eastAsiaTheme="minorHAnsi"/>
        </w:rPr>
        <w:t>Ndërtimi i trotuarit nga hyrja e fsh</w:t>
      </w:r>
      <w:r w:rsidR="00D95986">
        <w:rPr>
          <w:rFonts w:eastAsiaTheme="minorHAnsi"/>
        </w:rPr>
        <w:t>atit deri te shkolla fillore, në</w:t>
      </w:r>
      <w:r w:rsidRPr="00EC2F29">
        <w:rPr>
          <w:rFonts w:eastAsiaTheme="minorHAnsi"/>
        </w:rPr>
        <w:t xml:space="preserve"> proces </w:t>
      </w:r>
    </w:p>
    <w:p w:rsidR="00C9453D" w:rsidRPr="00EC2F29" w:rsidRDefault="00C9453D" w:rsidP="00C9453D">
      <w:pPr>
        <w:pStyle w:val="ListParagraph"/>
        <w:numPr>
          <w:ilvl w:val="0"/>
          <w:numId w:val="13"/>
        </w:numPr>
        <w:tabs>
          <w:tab w:val="left" w:pos="5309"/>
        </w:tabs>
        <w:spacing w:after="200" w:line="360" w:lineRule="auto"/>
        <w:jc w:val="both"/>
        <w:rPr>
          <w:rFonts w:eastAsiaTheme="minorHAnsi"/>
        </w:rPr>
      </w:pPr>
      <w:r w:rsidRPr="00EC2F29">
        <w:rPr>
          <w:rFonts w:eastAsiaTheme="minorHAnsi"/>
        </w:rPr>
        <w:t>Mirëmbajtja e rregullt e hapësirave publike.</w:t>
      </w:r>
    </w:p>
    <w:p w:rsidR="00C9453D" w:rsidRPr="00EC2F29" w:rsidRDefault="00C9453D" w:rsidP="00C9453D">
      <w:pPr>
        <w:pStyle w:val="ListParagraph"/>
        <w:numPr>
          <w:ilvl w:val="0"/>
          <w:numId w:val="13"/>
        </w:numPr>
        <w:spacing w:after="200" w:line="360" w:lineRule="auto"/>
        <w:jc w:val="both"/>
        <w:rPr>
          <w:rFonts w:eastAsiaTheme="minorHAnsi"/>
        </w:rPr>
      </w:pPr>
      <w:r w:rsidRPr="00EC2F29">
        <w:rPr>
          <w:rFonts w:eastAsiaTheme="minorHAnsi"/>
        </w:rPr>
        <w:t>Zëvendsimi i drunjve të dëmtuar.</w:t>
      </w:r>
    </w:p>
    <w:p w:rsidR="00C9453D" w:rsidRPr="00EC2F29" w:rsidRDefault="00C9453D" w:rsidP="00C9453D">
      <w:pPr>
        <w:pStyle w:val="ListParagraph"/>
        <w:numPr>
          <w:ilvl w:val="0"/>
          <w:numId w:val="13"/>
        </w:numPr>
        <w:spacing w:after="200" w:line="360" w:lineRule="auto"/>
        <w:jc w:val="both"/>
        <w:rPr>
          <w:rFonts w:eastAsiaTheme="minorHAnsi"/>
        </w:rPr>
      </w:pPr>
      <w:r w:rsidRPr="00EC2F29">
        <w:rPr>
          <w:rFonts w:eastAsiaTheme="minorHAnsi"/>
        </w:rPr>
        <w:t>Ndërtimi i parkut është drejt përfundimit, kanë mbet në disa pozicione pa përfunduar. (drita dhe ulset)</w:t>
      </w:r>
    </w:p>
    <w:p w:rsidR="00C9453D" w:rsidRPr="00EC2F29" w:rsidRDefault="00C9453D" w:rsidP="00C9453D">
      <w:pPr>
        <w:pStyle w:val="ListParagraph"/>
        <w:numPr>
          <w:ilvl w:val="0"/>
          <w:numId w:val="13"/>
        </w:numPr>
        <w:spacing w:after="200" w:line="360" w:lineRule="auto"/>
        <w:jc w:val="both"/>
        <w:rPr>
          <w:rFonts w:eastAsiaTheme="minorHAnsi"/>
        </w:rPr>
      </w:pPr>
      <w:r w:rsidRPr="00EC2F29">
        <w:rPr>
          <w:rFonts w:eastAsiaTheme="minorHAnsi"/>
        </w:rPr>
        <w:t>Ndërtimi i një aneksi për zyren e drejtorit të shkollës –projekt që synojmë t’a realizojmë.</w:t>
      </w:r>
    </w:p>
    <w:p w:rsidR="00C9453D" w:rsidRPr="00EC2F29" w:rsidRDefault="00C9453D" w:rsidP="00C9453D">
      <w:pPr>
        <w:pStyle w:val="ListParagraph"/>
        <w:numPr>
          <w:ilvl w:val="0"/>
          <w:numId w:val="13"/>
        </w:numPr>
        <w:spacing w:after="200" w:line="360" w:lineRule="auto"/>
        <w:jc w:val="both"/>
        <w:rPr>
          <w:rFonts w:eastAsiaTheme="minorHAnsi"/>
        </w:rPr>
      </w:pPr>
      <w:r w:rsidRPr="00EC2F29">
        <w:rPr>
          <w:rFonts w:eastAsiaTheme="minorHAnsi"/>
        </w:rPr>
        <w:t>Vazhdimi i rregullimit të rrugëve fushore.</w:t>
      </w:r>
    </w:p>
    <w:p w:rsidR="00C9453D" w:rsidRPr="00EC2F29" w:rsidRDefault="00C9453D" w:rsidP="00C9453D">
      <w:pPr>
        <w:spacing w:after="200" w:line="360" w:lineRule="auto"/>
        <w:ind w:left="720"/>
        <w:contextualSpacing/>
        <w:jc w:val="both"/>
        <w:rPr>
          <w:rFonts w:eastAsiaTheme="minorHAnsi"/>
        </w:rPr>
      </w:pPr>
    </w:p>
    <w:p w:rsidR="00C9453D" w:rsidRPr="00EC2F29" w:rsidRDefault="00C9453D" w:rsidP="00C9453D">
      <w:pPr>
        <w:spacing w:after="200" w:line="360" w:lineRule="auto"/>
        <w:contextualSpacing/>
        <w:jc w:val="both"/>
        <w:rPr>
          <w:rFonts w:eastAsiaTheme="minorHAnsi"/>
        </w:rPr>
      </w:pPr>
      <w:r w:rsidRPr="00EC2F29">
        <w:rPr>
          <w:rFonts w:eastAsiaTheme="minorHAnsi"/>
          <w:b/>
        </w:rPr>
        <w:t>Kërkesat e qytetarëve</w:t>
      </w:r>
      <w:r w:rsidRPr="00EC2F29">
        <w:rPr>
          <w:rFonts w:eastAsiaTheme="minorHAnsi"/>
        </w:rPr>
        <w:t>:</w:t>
      </w:r>
    </w:p>
    <w:p w:rsidR="00C9453D" w:rsidRDefault="00C9453D" w:rsidP="00C9453D">
      <w:pPr>
        <w:spacing w:after="200" w:line="360" w:lineRule="auto"/>
        <w:contextualSpacing/>
        <w:jc w:val="both"/>
      </w:pPr>
      <w:r w:rsidRPr="00EC2F29">
        <w:rPr>
          <w:rFonts w:eastAsiaTheme="minorHAnsi"/>
          <w:b/>
        </w:rPr>
        <w:t>Faton Morina</w:t>
      </w:r>
      <w:r>
        <w:rPr>
          <w:rFonts w:eastAsiaTheme="minorHAnsi"/>
          <w:b/>
        </w:rPr>
        <w:t xml:space="preserve">, </w:t>
      </w:r>
      <w:r w:rsidRPr="00643CB6">
        <w:rPr>
          <w:rFonts w:eastAsiaTheme="minorHAnsi"/>
          <w:i/>
        </w:rPr>
        <w:t>Nushpallë</w:t>
      </w:r>
      <w:r w:rsidRPr="00EC2F29">
        <w:rPr>
          <w:rFonts w:eastAsiaTheme="minorHAnsi"/>
        </w:rPr>
        <w:t>:</w:t>
      </w:r>
      <w:r w:rsidRPr="00643CB6">
        <w:t xml:space="preserve"> Përshëndetje për ju të pranishëm, i nderuar </w:t>
      </w:r>
      <w:r>
        <w:t>nën</w:t>
      </w:r>
      <w:r w:rsidRPr="00643CB6">
        <w:t>kryetar, drejtor të drejtorive, zyrtar komunal, ju falenderoj për pjesëmarrjen. Unë do i listojë disa nga kërkesat që janë me prioritet në fshatin tonë:</w:t>
      </w:r>
    </w:p>
    <w:p w:rsidR="00C9453D" w:rsidRPr="00643CB6" w:rsidRDefault="00C9453D" w:rsidP="00C9453D">
      <w:pPr>
        <w:pStyle w:val="ListParagraph"/>
        <w:numPr>
          <w:ilvl w:val="0"/>
          <w:numId w:val="13"/>
        </w:numPr>
        <w:spacing w:after="200" w:line="360" w:lineRule="auto"/>
        <w:jc w:val="both"/>
      </w:pPr>
      <w:r w:rsidRPr="00643CB6">
        <w:rPr>
          <w:rFonts w:eastAsiaTheme="minorHAnsi"/>
        </w:rPr>
        <w:t>Ndërtimi i trotuarit nga fshati Nushpal</w:t>
      </w:r>
      <w:r>
        <w:rPr>
          <w:rFonts w:eastAsiaTheme="minorHAnsi"/>
        </w:rPr>
        <w:t>lë</w:t>
      </w:r>
      <w:r w:rsidRPr="00643CB6">
        <w:rPr>
          <w:rFonts w:eastAsiaTheme="minorHAnsi"/>
        </w:rPr>
        <w:t xml:space="preserve"> deri tek shkolla.</w:t>
      </w:r>
    </w:p>
    <w:p w:rsidR="00C9453D" w:rsidRPr="00643CB6" w:rsidRDefault="00C9453D" w:rsidP="00C9453D">
      <w:pPr>
        <w:pStyle w:val="ListParagraph"/>
        <w:numPr>
          <w:ilvl w:val="0"/>
          <w:numId w:val="13"/>
        </w:numPr>
        <w:spacing w:after="200" w:line="360" w:lineRule="auto"/>
        <w:jc w:val="both"/>
        <w:rPr>
          <w:rFonts w:eastAsiaTheme="minorHAnsi"/>
        </w:rPr>
      </w:pPr>
      <w:r>
        <w:rPr>
          <w:rFonts w:eastAsiaTheme="minorHAnsi"/>
        </w:rPr>
        <w:t>Kubzimi i</w:t>
      </w:r>
      <w:r w:rsidRPr="00643CB6">
        <w:rPr>
          <w:rFonts w:eastAsiaTheme="minorHAnsi"/>
        </w:rPr>
        <w:t xml:space="preserve"> tri rrugëve ne gjatësi prej 500 m2.</w:t>
      </w:r>
    </w:p>
    <w:p w:rsidR="00C9453D" w:rsidRPr="00643CB6" w:rsidRDefault="00C9453D" w:rsidP="00C9453D">
      <w:pPr>
        <w:pStyle w:val="ListParagraph"/>
        <w:numPr>
          <w:ilvl w:val="0"/>
          <w:numId w:val="13"/>
        </w:numPr>
        <w:spacing w:after="200" w:line="360" w:lineRule="auto"/>
        <w:jc w:val="both"/>
        <w:rPr>
          <w:rFonts w:eastAsiaTheme="minorHAnsi"/>
        </w:rPr>
      </w:pPr>
      <w:r>
        <w:rPr>
          <w:rFonts w:eastAsiaTheme="minorHAnsi"/>
        </w:rPr>
        <w:t>Ndriçimi publik</w:t>
      </w:r>
      <w:r w:rsidRPr="00643CB6">
        <w:rPr>
          <w:rFonts w:eastAsiaTheme="minorHAnsi"/>
        </w:rPr>
        <w:t xml:space="preserve"> dhe mirmbajtja e tij.</w:t>
      </w:r>
    </w:p>
    <w:p w:rsidR="00C9453D" w:rsidRPr="00643CB6" w:rsidRDefault="00C9453D" w:rsidP="00C9453D">
      <w:pPr>
        <w:pStyle w:val="ListParagraph"/>
        <w:numPr>
          <w:ilvl w:val="0"/>
          <w:numId w:val="13"/>
        </w:numPr>
        <w:spacing w:after="200" w:line="360" w:lineRule="auto"/>
        <w:jc w:val="both"/>
        <w:rPr>
          <w:rFonts w:eastAsiaTheme="minorHAnsi"/>
        </w:rPr>
      </w:pPr>
      <w:r w:rsidRPr="00643CB6">
        <w:rPr>
          <w:rFonts w:eastAsiaTheme="minorHAnsi"/>
        </w:rPr>
        <w:t>Vendosja e rrethojes mbrojtëse të urës në hyrje të fshtit.</w:t>
      </w:r>
    </w:p>
    <w:p w:rsidR="00C9453D" w:rsidRPr="00643CB6" w:rsidRDefault="00C9453D" w:rsidP="00C9453D">
      <w:pPr>
        <w:pStyle w:val="ListParagraph"/>
        <w:numPr>
          <w:ilvl w:val="0"/>
          <w:numId w:val="13"/>
        </w:numPr>
        <w:spacing w:after="200" w:line="360" w:lineRule="auto"/>
        <w:jc w:val="both"/>
        <w:rPr>
          <w:rFonts w:eastAsiaTheme="minorHAnsi"/>
        </w:rPr>
      </w:pPr>
      <w:r w:rsidRPr="00643CB6">
        <w:rPr>
          <w:rFonts w:eastAsiaTheme="minorHAnsi"/>
        </w:rPr>
        <w:t>Rregullimi me</w:t>
      </w:r>
      <w:r>
        <w:rPr>
          <w:rFonts w:eastAsiaTheme="minorHAnsi"/>
        </w:rPr>
        <w:t xml:space="preserve"> beton i</w:t>
      </w:r>
      <w:r w:rsidRPr="00643CB6">
        <w:rPr>
          <w:rFonts w:eastAsiaTheme="minorHAnsi"/>
        </w:rPr>
        <w:t xml:space="preserve"> p</w:t>
      </w:r>
      <w:r>
        <w:rPr>
          <w:rFonts w:eastAsiaTheme="minorHAnsi"/>
        </w:rPr>
        <w:t>ë</w:t>
      </w:r>
      <w:r w:rsidRPr="00643CB6">
        <w:rPr>
          <w:rFonts w:eastAsiaTheme="minorHAnsi"/>
        </w:rPr>
        <w:t>rrockës së fshatit.</w:t>
      </w:r>
    </w:p>
    <w:p w:rsidR="00C9453D" w:rsidRDefault="00C9453D" w:rsidP="00C9453D">
      <w:pPr>
        <w:pStyle w:val="ListParagraph"/>
        <w:numPr>
          <w:ilvl w:val="0"/>
          <w:numId w:val="13"/>
        </w:numPr>
        <w:spacing w:after="200" w:line="360" w:lineRule="auto"/>
        <w:jc w:val="both"/>
        <w:rPr>
          <w:rFonts w:eastAsiaTheme="minorHAnsi"/>
        </w:rPr>
      </w:pPr>
      <w:r>
        <w:rPr>
          <w:rFonts w:eastAsiaTheme="minorHAnsi"/>
        </w:rPr>
        <w:t>Rregullimi i</w:t>
      </w:r>
      <w:r w:rsidRPr="00643CB6">
        <w:rPr>
          <w:rFonts w:eastAsiaTheme="minorHAnsi"/>
        </w:rPr>
        <w:t xml:space="preserve"> pusetave të kanali</w:t>
      </w:r>
      <w:r>
        <w:rPr>
          <w:rFonts w:eastAsiaTheme="minorHAnsi"/>
        </w:rPr>
        <w:t>zimit për shkak se kompania që i</w:t>
      </w:r>
      <w:r w:rsidRPr="00643CB6">
        <w:rPr>
          <w:rFonts w:eastAsiaTheme="minorHAnsi"/>
        </w:rPr>
        <w:t xml:space="preserve"> ka kub</w:t>
      </w:r>
      <w:r>
        <w:rPr>
          <w:rFonts w:eastAsiaTheme="minorHAnsi"/>
        </w:rPr>
        <w:t>ëzu rruget i</w:t>
      </w:r>
      <w:r w:rsidRPr="00643CB6">
        <w:rPr>
          <w:rFonts w:eastAsiaTheme="minorHAnsi"/>
        </w:rPr>
        <w:t xml:space="preserve"> ka mbulu pusetat.</w:t>
      </w:r>
    </w:p>
    <w:p w:rsidR="00C9453D" w:rsidRPr="00864046" w:rsidRDefault="00C9453D" w:rsidP="00C9453D">
      <w:pPr>
        <w:spacing w:after="200" w:line="360" w:lineRule="auto"/>
        <w:ind w:left="360"/>
        <w:jc w:val="both"/>
        <w:rPr>
          <w:rFonts w:eastAsiaTheme="minorHAnsi"/>
        </w:rPr>
      </w:pPr>
    </w:p>
    <w:p w:rsidR="00C9453D" w:rsidRPr="00EC2F29" w:rsidRDefault="00C9453D" w:rsidP="00C9453D">
      <w:pPr>
        <w:spacing w:after="200" w:line="360" w:lineRule="auto"/>
        <w:contextualSpacing/>
        <w:jc w:val="both"/>
        <w:rPr>
          <w:rFonts w:eastAsiaTheme="minorHAnsi"/>
        </w:rPr>
      </w:pPr>
      <w:r w:rsidRPr="00864046">
        <w:rPr>
          <w:rFonts w:eastAsiaTheme="minorHAnsi"/>
          <w:b/>
        </w:rPr>
        <w:lastRenderedPageBreak/>
        <w:t>Ragip Maliqi</w:t>
      </w:r>
      <w:r>
        <w:rPr>
          <w:rFonts w:eastAsiaTheme="minorHAnsi"/>
        </w:rPr>
        <w:t>,</w:t>
      </w:r>
      <w:r w:rsidRPr="00864046">
        <w:t xml:space="preserve"> </w:t>
      </w:r>
      <w:r w:rsidRPr="00864046">
        <w:rPr>
          <w:i/>
        </w:rPr>
        <w:t>Patoqan i Epërm</w:t>
      </w:r>
      <w:r>
        <w:rPr>
          <w:rFonts w:eastAsiaTheme="minorHAnsi"/>
        </w:rPr>
        <w:t xml:space="preserve"> </w:t>
      </w:r>
      <w:r w:rsidRPr="00EC2F29">
        <w:rPr>
          <w:rFonts w:eastAsiaTheme="minorHAnsi"/>
        </w:rPr>
        <w:t>:</w:t>
      </w:r>
      <w:r>
        <w:rPr>
          <w:rFonts w:eastAsiaTheme="minorHAnsi"/>
        </w:rPr>
        <w:t xml:space="preserve"> </w:t>
      </w:r>
      <w:r w:rsidRPr="00864046">
        <w:t>Ju përshëndes të gjithëve, i nderuar</w:t>
      </w:r>
      <w:r>
        <w:t xml:space="preserve"> nenkryetar</w:t>
      </w:r>
      <w:r w:rsidRPr="00864046">
        <w:t xml:space="preserve"> dhe stafi komunal. Faleminderit që gjeni kohë për vizit, ndër kërkesat</w:t>
      </w:r>
      <w:r>
        <w:t xml:space="preserve"> tona që konsiderojmë me prioritet në fshatin Potoqan i Epërm janë:</w:t>
      </w:r>
    </w:p>
    <w:p w:rsidR="00C9453D" w:rsidRPr="00864046" w:rsidRDefault="00C9453D" w:rsidP="00C9453D">
      <w:pPr>
        <w:pStyle w:val="ListParagraph"/>
        <w:numPr>
          <w:ilvl w:val="0"/>
          <w:numId w:val="14"/>
        </w:numPr>
        <w:spacing w:after="200" w:line="360" w:lineRule="auto"/>
        <w:jc w:val="both"/>
        <w:rPr>
          <w:rFonts w:eastAsiaTheme="minorHAnsi"/>
        </w:rPr>
      </w:pPr>
      <w:r>
        <w:rPr>
          <w:rFonts w:eastAsiaTheme="minorHAnsi"/>
        </w:rPr>
        <w:t>Ndriçimi publik</w:t>
      </w:r>
      <w:r w:rsidRPr="00864046">
        <w:rPr>
          <w:rFonts w:eastAsiaTheme="minorHAnsi"/>
        </w:rPr>
        <w:t xml:space="preserve"> në fshat.</w:t>
      </w:r>
    </w:p>
    <w:p w:rsidR="00C9453D" w:rsidRPr="00864046" w:rsidRDefault="00C9453D" w:rsidP="00C9453D">
      <w:pPr>
        <w:pStyle w:val="ListParagraph"/>
        <w:numPr>
          <w:ilvl w:val="0"/>
          <w:numId w:val="14"/>
        </w:numPr>
        <w:spacing w:after="200" w:line="360" w:lineRule="auto"/>
        <w:jc w:val="both"/>
        <w:rPr>
          <w:rFonts w:eastAsiaTheme="minorHAnsi"/>
        </w:rPr>
      </w:pPr>
      <w:r>
        <w:rPr>
          <w:rFonts w:eastAsiaTheme="minorHAnsi"/>
        </w:rPr>
        <w:t>Regullimi i</w:t>
      </w:r>
      <w:r w:rsidRPr="00864046">
        <w:rPr>
          <w:rFonts w:eastAsiaTheme="minorHAnsi"/>
        </w:rPr>
        <w:t xml:space="preserve"> p</w:t>
      </w:r>
      <w:r>
        <w:rPr>
          <w:rFonts w:eastAsiaTheme="minorHAnsi"/>
        </w:rPr>
        <w:t>ërrockës në</w:t>
      </w:r>
      <w:r w:rsidRPr="00864046">
        <w:rPr>
          <w:rFonts w:eastAsiaTheme="minorHAnsi"/>
        </w:rPr>
        <w:t xml:space="preserve"> fshat.</w:t>
      </w:r>
    </w:p>
    <w:p w:rsidR="00C9453D" w:rsidRPr="00864046" w:rsidRDefault="00C9453D" w:rsidP="00C9453D">
      <w:pPr>
        <w:pStyle w:val="ListParagraph"/>
        <w:numPr>
          <w:ilvl w:val="0"/>
          <w:numId w:val="14"/>
        </w:numPr>
        <w:spacing w:after="200" w:line="360" w:lineRule="auto"/>
        <w:jc w:val="both"/>
        <w:rPr>
          <w:rFonts w:eastAsiaTheme="minorHAnsi"/>
        </w:rPr>
      </w:pPr>
      <w:r>
        <w:rPr>
          <w:rFonts w:eastAsiaTheme="minorHAnsi"/>
        </w:rPr>
        <w:t xml:space="preserve">Përfundimi i </w:t>
      </w:r>
      <w:r w:rsidRPr="00864046">
        <w:rPr>
          <w:rFonts w:eastAsiaTheme="minorHAnsi"/>
        </w:rPr>
        <w:t>parkut.</w:t>
      </w:r>
    </w:p>
    <w:p w:rsidR="00C9453D" w:rsidRPr="00864046" w:rsidRDefault="00C9453D" w:rsidP="00C9453D">
      <w:pPr>
        <w:pStyle w:val="ListParagraph"/>
        <w:numPr>
          <w:ilvl w:val="0"/>
          <w:numId w:val="14"/>
        </w:numPr>
        <w:spacing w:after="200" w:line="360" w:lineRule="auto"/>
        <w:jc w:val="both"/>
        <w:rPr>
          <w:rFonts w:eastAsiaTheme="minorHAnsi"/>
        </w:rPr>
      </w:pPr>
      <w:r w:rsidRPr="00864046">
        <w:rPr>
          <w:rFonts w:eastAsiaTheme="minorHAnsi"/>
        </w:rPr>
        <w:t>Trotuaret në fshat.</w:t>
      </w:r>
    </w:p>
    <w:p w:rsidR="00C9453D" w:rsidRPr="00EC2F29" w:rsidRDefault="00C9453D" w:rsidP="00C9453D">
      <w:pPr>
        <w:spacing w:after="200" w:line="360" w:lineRule="auto"/>
        <w:ind w:left="720"/>
        <w:contextualSpacing/>
        <w:jc w:val="both"/>
        <w:rPr>
          <w:rFonts w:eastAsiaTheme="minorHAnsi"/>
        </w:rPr>
      </w:pPr>
    </w:p>
    <w:p w:rsidR="00C9453D" w:rsidRDefault="00C9453D" w:rsidP="00C9453D">
      <w:pPr>
        <w:spacing w:after="200" w:line="360" w:lineRule="auto"/>
        <w:contextualSpacing/>
        <w:jc w:val="both"/>
        <w:rPr>
          <w:rFonts w:eastAsia="MingLiU-ExtB"/>
        </w:rPr>
      </w:pPr>
      <w:r w:rsidRPr="00864046">
        <w:rPr>
          <w:rFonts w:eastAsiaTheme="minorHAnsi"/>
          <w:b/>
        </w:rPr>
        <w:t>Selim Bellaqa</w:t>
      </w:r>
      <w:r w:rsidRPr="00864046">
        <w:rPr>
          <w:i/>
        </w:rPr>
        <w:t xml:space="preserve"> Patoqan i Epërm</w:t>
      </w:r>
      <w:r w:rsidRPr="00EC2F29">
        <w:rPr>
          <w:rFonts w:eastAsiaTheme="minorHAnsi"/>
        </w:rPr>
        <w:t>:</w:t>
      </w:r>
      <w:r>
        <w:rPr>
          <w:rFonts w:eastAsiaTheme="minorHAnsi"/>
        </w:rPr>
        <w:t xml:space="preserve"> </w:t>
      </w:r>
      <w:r w:rsidRPr="00257BBA">
        <w:rPr>
          <w:rFonts w:eastAsia="MingLiU-ExtB"/>
        </w:rPr>
        <w:t xml:space="preserve">I nderuar </w:t>
      </w:r>
      <w:r>
        <w:rPr>
          <w:rFonts w:eastAsia="MingLiU-ExtB"/>
        </w:rPr>
        <w:t>nenkryetar</w:t>
      </w:r>
      <w:r w:rsidR="00D95986">
        <w:rPr>
          <w:rFonts w:eastAsia="MingLiU-ExtB"/>
        </w:rPr>
        <w:t xml:space="preserve"> mirë</w:t>
      </w:r>
      <w:r w:rsidRPr="00257BBA">
        <w:rPr>
          <w:rFonts w:eastAsia="MingLiU-ExtB"/>
        </w:rPr>
        <w:t xml:space="preserve"> se kani ardh</w:t>
      </w:r>
      <w:r>
        <w:rPr>
          <w:rFonts w:eastAsia="MingLiU-ExtB"/>
        </w:rPr>
        <w:t>ë</w:t>
      </w:r>
      <w:r w:rsidRPr="00257BBA">
        <w:rPr>
          <w:rFonts w:eastAsia="MingLiU-ExtB"/>
        </w:rPr>
        <w:t>, ju përshëndes të gjithve.</w:t>
      </w:r>
      <w:r>
        <w:rPr>
          <w:rFonts w:eastAsia="MingLiU-ExtB"/>
        </w:rPr>
        <w:t xml:space="preserve"> Po i bashkangjes edhe dy kërkesa që i ka në nevojë fshati jonë:</w:t>
      </w:r>
    </w:p>
    <w:p w:rsidR="00C9453D" w:rsidRPr="00EC2F29" w:rsidRDefault="00C9453D" w:rsidP="00C9453D">
      <w:pPr>
        <w:spacing w:after="200" w:line="360" w:lineRule="auto"/>
        <w:contextualSpacing/>
        <w:jc w:val="both"/>
        <w:rPr>
          <w:rFonts w:eastAsiaTheme="minorHAnsi"/>
        </w:rPr>
      </w:pPr>
    </w:p>
    <w:p w:rsidR="00C9453D" w:rsidRPr="00864046" w:rsidRDefault="00C9453D" w:rsidP="00C9453D">
      <w:pPr>
        <w:pStyle w:val="ListParagraph"/>
        <w:numPr>
          <w:ilvl w:val="0"/>
          <w:numId w:val="15"/>
        </w:numPr>
        <w:spacing w:after="200" w:line="360" w:lineRule="auto"/>
        <w:jc w:val="both"/>
        <w:rPr>
          <w:rFonts w:eastAsiaTheme="minorHAnsi"/>
        </w:rPr>
      </w:pPr>
      <w:r w:rsidRPr="00864046">
        <w:rPr>
          <w:rFonts w:eastAsiaTheme="minorHAnsi"/>
        </w:rPr>
        <w:t>Ndërtimi i kanalizimit.</w:t>
      </w:r>
    </w:p>
    <w:p w:rsidR="00C9453D" w:rsidRPr="00864046" w:rsidRDefault="00C9453D" w:rsidP="00C9453D">
      <w:pPr>
        <w:pStyle w:val="ListParagraph"/>
        <w:numPr>
          <w:ilvl w:val="0"/>
          <w:numId w:val="15"/>
        </w:numPr>
        <w:spacing w:after="200" w:line="360" w:lineRule="auto"/>
        <w:jc w:val="both"/>
        <w:rPr>
          <w:rFonts w:eastAsiaTheme="minorHAnsi"/>
        </w:rPr>
      </w:pPr>
      <w:r w:rsidRPr="00864046">
        <w:rPr>
          <w:rFonts w:eastAsiaTheme="minorHAnsi"/>
        </w:rPr>
        <w:t>Mungesa e drujve dekorativ.</w:t>
      </w:r>
    </w:p>
    <w:p w:rsidR="00C9453D" w:rsidRPr="00EC2F29" w:rsidRDefault="00C9453D" w:rsidP="00C9453D">
      <w:pPr>
        <w:spacing w:after="200" w:line="360" w:lineRule="auto"/>
        <w:ind w:left="720"/>
        <w:contextualSpacing/>
        <w:jc w:val="both"/>
        <w:rPr>
          <w:rFonts w:eastAsiaTheme="minorHAnsi"/>
        </w:rPr>
      </w:pPr>
    </w:p>
    <w:p w:rsidR="00C9453D" w:rsidRDefault="00C9453D" w:rsidP="00C9453D">
      <w:pPr>
        <w:spacing w:after="200" w:line="360" w:lineRule="auto"/>
        <w:contextualSpacing/>
        <w:jc w:val="both"/>
        <w:rPr>
          <w:rFonts w:eastAsia="MingLiU-ExtB"/>
        </w:rPr>
      </w:pPr>
      <w:r w:rsidRPr="003F24E7">
        <w:rPr>
          <w:rFonts w:eastAsiaTheme="minorHAnsi"/>
          <w:b/>
        </w:rPr>
        <w:t>Hidaj Maliqi</w:t>
      </w:r>
      <w:r w:rsidRPr="00EC2F29">
        <w:rPr>
          <w:rFonts w:eastAsiaTheme="minorHAnsi"/>
        </w:rPr>
        <w:t>:</w:t>
      </w:r>
      <w:r w:rsidRPr="003F24E7">
        <w:rPr>
          <w:rFonts w:eastAsia="MingLiU-ExtB"/>
        </w:rPr>
        <w:t xml:space="preserve"> </w:t>
      </w:r>
      <w:r w:rsidRPr="00257BBA">
        <w:rPr>
          <w:rFonts w:eastAsia="MingLiU-ExtB"/>
        </w:rPr>
        <w:t>Përshëndetje për ju të nderuar të pranishëm, faleminderit për pjesëmarrje!</w:t>
      </w:r>
    </w:p>
    <w:p w:rsidR="00C9453D" w:rsidRPr="00EC2F29" w:rsidRDefault="00C9453D" w:rsidP="00C9453D">
      <w:pPr>
        <w:spacing w:after="200" w:line="360" w:lineRule="auto"/>
        <w:contextualSpacing/>
        <w:jc w:val="both"/>
        <w:rPr>
          <w:rFonts w:eastAsiaTheme="minorHAnsi"/>
        </w:rPr>
      </w:pPr>
      <w:r>
        <w:rPr>
          <w:rFonts w:eastAsia="MingLiU-ExtB"/>
        </w:rPr>
        <w:t>Dy nga shqetësimet tona janë edhe:</w:t>
      </w:r>
    </w:p>
    <w:p w:rsidR="00C9453D" w:rsidRPr="003F24E7" w:rsidRDefault="00C9453D" w:rsidP="00C9453D">
      <w:pPr>
        <w:pStyle w:val="ListParagraph"/>
        <w:numPr>
          <w:ilvl w:val="0"/>
          <w:numId w:val="16"/>
        </w:numPr>
        <w:spacing w:after="200" w:line="360" w:lineRule="auto"/>
        <w:jc w:val="both"/>
        <w:rPr>
          <w:rFonts w:eastAsiaTheme="minorHAnsi"/>
        </w:rPr>
      </w:pPr>
      <w:r w:rsidRPr="003F24E7">
        <w:rPr>
          <w:rFonts w:eastAsiaTheme="minorHAnsi"/>
        </w:rPr>
        <w:t>Kubzimi i rrugëve të mbetura.</w:t>
      </w:r>
    </w:p>
    <w:p w:rsidR="00C9453D" w:rsidRPr="003F24E7" w:rsidRDefault="00C9453D" w:rsidP="00C9453D">
      <w:pPr>
        <w:pStyle w:val="ListParagraph"/>
        <w:numPr>
          <w:ilvl w:val="0"/>
          <w:numId w:val="16"/>
        </w:numPr>
        <w:spacing w:after="200" w:line="360" w:lineRule="auto"/>
        <w:jc w:val="both"/>
        <w:rPr>
          <w:rFonts w:eastAsiaTheme="minorHAnsi"/>
        </w:rPr>
      </w:pPr>
      <w:r w:rsidRPr="003F24E7">
        <w:rPr>
          <w:rFonts w:eastAsiaTheme="minorHAnsi"/>
        </w:rPr>
        <w:t>Ndërtimi i terrenit sportive për shkollë.</w:t>
      </w:r>
    </w:p>
    <w:p w:rsidR="00C9453D" w:rsidRPr="00EC2F29" w:rsidRDefault="00C9453D" w:rsidP="00C9453D">
      <w:pPr>
        <w:spacing w:after="200" w:line="360" w:lineRule="auto"/>
        <w:contextualSpacing/>
        <w:jc w:val="both"/>
        <w:rPr>
          <w:rFonts w:eastAsiaTheme="minorHAnsi"/>
        </w:rPr>
      </w:pPr>
    </w:p>
    <w:p w:rsidR="00C9453D" w:rsidRDefault="00C9453D" w:rsidP="00C9453D">
      <w:pPr>
        <w:spacing w:line="360" w:lineRule="auto"/>
        <w:jc w:val="both"/>
      </w:pPr>
      <w:r w:rsidRPr="003F24E7">
        <w:rPr>
          <w:b/>
        </w:rPr>
        <w:t>Fatimir Iska</w:t>
      </w:r>
      <w:r>
        <w:t xml:space="preserve">, </w:t>
      </w:r>
      <w:r w:rsidR="007B0A19">
        <w:rPr>
          <w:i/>
        </w:rPr>
        <w:t>në</w:t>
      </w:r>
      <w:bookmarkStart w:id="0" w:name="_GoBack"/>
      <w:bookmarkEnd w:id="0"/>
      <w:r w:rsidRPr="003F24E7">
        <w:rPr>
          <w:i/>
        </w:rPr>
        <w:t>nkryetar i komunës</w:t>
      </w:r>
      <w:r>
        <w:t xml:space="preserve">: </w:t>
      </w:r>
      <w:r w:rsidRPr="003F24E7">
        <w:t>I nderuar drejtor dhe ju të pranishëm, ju mundësisht kërkesat tuaja mund t’i sjellni të protokoluara në Komunë.</w:t>
      </w:r>
    </w:p>
    <w:p w:rsidR="00C9453D" w:rsidRPr="003F24E7" w:rsidRDefault="00C9453D" w:rsidP="00C9453D">
      <w:pPr>
        <w:spacing w:line="360" w:lineRule="auto"/>
        <w:jc w:val="both"/>
      </w:pPr>
    </w:p>
    <w:p w:rsidR="00C9453D" w:rsidRPr="003F24E7" w:rsidRDefault="00C9453D" w:rsidP="00C9453D">
      <w:pPr>
        <w:spacing w:line="360" w:lineRule="auto"/>
        <w:jc w:val="both"/>
      </w:pPr>
      <w:r w:rsidRPr="003F24E7">
        <w:t>Ju faleminderit për pjesëmarrjen tuaj!</w:t>
      </w:r>
    </w:p>
    <w:p w:rsidR="00C9453D" w:rsidRDefault="00C9453D" w:rsidP="00C9453D">
      <w:r>
        <w:t>Takimi përfundoi në ora 19:5</w:t>
      </w:r>
      <w:r w:rsidRPr="003F24E7">
        <w:t>0.</w:t>
      </w:r>
    </w:p>
    <w:p w:rsidR="00993F81" w:rsidRPr="0067223C" w:rsidRDefault="00993F81" w:rsidP="00993F81">
      <w:pPr>
        <w:spacing w:line="360" w:lineRule="auto"/>
        <w:jc w:val="both"/>
      </w:pPr>
    </w:p>
    <w:p w:rsidR="00993F81" w:rsidRPr="0067223C" w:rsidRDefault="00993F81" w:rsidP="00993F81">
      <w:pPr>
        <w:spacing w:line="360" w:lineRule="auto"/>
        <w:jc w:val="both"/>
      </w:pPr>
    </w:p>
    <w:p w:rsidR="00742AEB" w:rsidRPr="00511C25" w:rsidRDefault="00742AEB" w:rsidP="004F6CB1">
      <w:pPr>
        <w:ind w:left="3600" w:firstLine="720"/>
        <w:rPr>
          <w:b/>
        </w:rPr>
      </w:pPr>
    </w:p>
    <w:p w:rsidR="00427877" w:rsidRPr="00511C25" w:rsidRDefault="00427877" w:rsidP="00993F81">
      <w:pPr>
        <w:rPr>
          <w:b/>
        </w:rPr>
      </w:pPr>
    </w:p>
    <w:p w:rsidR="00742AEB" w:rsidRPr="00511C25" w:rsidRDefault="00742AEB" w:rsidP="004F6CB1">
      <w:pPr>
        <w:ind w:left="3600" w:firstLine="720"/>
        <w:rPr>
          <w:b/>
        </w:rPr>
      </w:pPr>
    </w:p>
    <w:p w:rsidR="00742AEB" w:rsidRPr="00511C25" w:rsidRDefault="00742AEB" w:rsidP="004F6CB1">
      <w:pPr>
        <w:ind w:left="3600" w:firstLine="720"/>
        <w:rPr>
          <w:b/>
        </w:rPr>
      </w:pPr>
    </w:p>
    <w:p w:rsidR="00533683" w:rsidRPr="00533683" w:rsidRDefault="00533683" w:rsidP="00533683">
      <w:pPr>
        <w:spacing w:line="360" w:lineRule="auto"/>
        <w:jc w:val="both"/>
        <w:rPr>
          <w:rFonts w:cstheme="minorHAnsi"/>
          <w:color w:val="202124"/>
          <w:shd w:val="clear" w:color="auto" w:fill="FFFFFF"/>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C9453D" w:rsidP="00670B2D">
      <w:pPr>
        <w:autoSpaceDE w:val="0"/>
        <w:autoSpaceDN w:val="0"/>
        <w:adjustRightInd w:val="0"/>
        <w:spacing w:before="100" w:after="100" w:line="360" w:lineRule="auto"/>
        <w:jc w:val="both"/>
        <w:rPr>
          <w:rFonts w:eastAsia="MingLiU-ExtB"/>
        </w:rPr>
      </w:pPr>
      <w:r>
        <w:rPr>
          <w:b/>
          <w:noProof/>
          <w:lang w:val="en-US" w:eastAsia="en-US"/>
        </w:rPr>
        <w:drawing>
          <wp:anchor distT="0" distB="0" distL="114300" distR="114300" simplePos="0" relativeHeight="251668480" behindDoc="1" locked="0" layoutInCell="1" allowOverlap="1" wp14:anchorId="0823BF0E" wp14:editId="5E654271">
            <wp:simplePos x="0" y="0"/>
            <wp:positionH relativeFrom="column">
              <wp:posOffset>-400050</wp:posOffset>
            </wp:positionH>
            <wp:positionV relativeFrom="paragraph">
              <wp:posOffset>190500</wp:posOffset>
            </wp:positionV>
            <wp:extent cx="3886200" cy="2914650"/>
            <wp:effectExtent l="0" t="0" r="0" b="0"/>
            <wp:wrapTight wrapText="bothSides">
              <wp:wrapPolygon edited="0">
                <wp:start x="0" y="0"/>
                <wp:lineTo x="0" y="21459"/>
                <wp:lineTo x="21494" y="21459"/>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938423_283410113910733_164413691841112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Pr="00670B2D" w:rsidRDefault="00670B2D" w:rsidP="00670B2D">
      <w:pPr>
        <w:autoSpaceDE w:val="0"/>
        <w:autoSpaceDN w:val="0"/>
        <w:adjustRightInd w:val="0"/>
        <w:spacing w:before="100" w:after="100" w:line="360" w:lineRule="auto"/>
        <w:jc w:val="both"/>
        <w:rPr>
          <w:rFonts w:eastAsia="MingLiU-ExtB"/>
        </w:rPr>
      </w:pPr>
    </w:p>
    <w:p w:rsidR="002E175E" w:rsidRDefault="002E175E" w:rsidP="004F6CB1">
      <w:pPr>
        <w:ind w:left="3600" w:firstLine="720"/>
        <w:rPr>
          <w:b/>
        </w:rPr>
      </w:pPr>
    </w:p>
    <w:p w:rsidR="002E175E" w:rsidRDefault="00C9453D" w:rsidP="004F6CB1">
      <w:pPr>
        <w:ind w:left="3600" w:firstLine="720"/>
        <w:rPr>
          <w:b/>
        </w:rPr>
      </w:pPr>
      <w:r>
        <w:rPr>
          <w:b/>
          <w:noProof/>
          <w:lang w:val="en-US" w:eastAsia="en-US"/>
        </w:rPr>
        <w:drawing>
          <wp:anchor distT="0" distB="0" distL="114300" distR="114300" simplePos="0" relativeHeight="251669504" behindDoc="1" locked="0" layoutInCell="1" allowOverlap="1" wp14:anchorId="06EBA62F" wp14:editId="1953135F">
            <wp:simplePos x="0" y="0"/>
            <wp:positionH relativeFrom="column">
              <wp:posOffset>2981325</wp:posOffset>
            </wp:positionH>
            <wp:positionV relativeFrom="paragraph">
              <wp:posOffset>68580</wp:posOffset>
            </wp:positionV>
            <wp:extent cx="3474720" cy="2606040"/>
            <wp:effectExtent l="0" t="0" r="0" b="3810"/>
            <wp:wrapTight wrapText="bothSides">
              <wp:wrapPolygon edited="0">
                <wp:start x="0" y="0"/>
                <wp:lineTo x="0" y="21474"/>
                <wp:lineTo x="21434" y="21474"/>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1694091_283410180577393_704511638492557375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27877">
      <w:pPr>
        <w:rPr>
          <w:b/>
        </w:rPr>
      </w:pPr>
    </w:p>
    <w:p w:rsidR="002E175E" w:rsidRDefault="002E175E" w:rsidP="003278FD">
      <w:pPr>
        <w:rPr>
          <w:b/>
        </w:rPr>
      </w:pPr>
    </w:p>
    <w:p w:rsidR="002E175E" w:rsidRDefault="002E175E" w:rsidP="00427877">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D95986">
      <w:pPr>
        <w:rPr>
          <w:b/>
        </w:rPr>
      </w:pPr>
    </w:p>
    <w:p w:rsidR="002E175E" w:rsidRDefault="002E175E" w:rsidP="004F6CB1">
      <w:pPr>
        <w:ind w:left="3600" w:firstLine="720"/>
        <w:rPr>
          <w:b/>
        </w:rPr>
      </w:pPr>
    </w:p>
    <w:p w:rsidR="002E175E" w:rsidRDefault="00D95986" w:rsidP="004F6CB1">
      <w:pPr>
        <w:ind w:left="3600" w:firstLine="720"/>
        <w:rPr>
          <w:b/>
        </w:rPr>
      </w:pPr>
      <w:r>
        <w:rPr>
          <w:b/>
          <w:noProof/>
          <w:lang w:val="en-US" w:eastAsia="en-US"/>
        </w:rPr>
        <w:drawing>
          <wp:anchor distT="0" distB="0" distL="114300" distR="114300" simplePos="0" relativeHeight="251670528" behindDoc="1" locked="0" layoutInCell="1" allowOverlap="1" wp14:anchorId="188FF934" wp14:editId="66580E90">
            <wp:simplePos x="0" y="0"/>
            <wp:positionH relativeFrom="column">
              <wp:posOffset>-542925</wp:posOffset>
            </wp:positionH>
            <wp:positionV relativeFrom="paragraph">
              <wp:posOffset>93980</wp:posOffset>
            </wp:positionV>
            <wp:extent cx="3704590" cy="2778760"/>
            <wp:effectExtent l="0" t="0" r="0" b="2540"/>
            <wp:wrapTight wrapText="bothSides">
              <wp:wrapPolygon edited="0">
                <wp:start x="0" y="0"/>
                <wp:lineTo x="0" y="21472"/>
                <wp:lineTo x="21437" y="21472"/>
                <wp:lineTo x="214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1109305_283410243910720_115703858340561472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4590" cy="277876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Pr="00511C25" w:rsidRDefault="002E175E" w:rsidP="00533683">
      <w:pPr>
        <w:rPr>
          <w:b/>
        </w:rPr>
      </w:pPr>
    </w:p>
    <w:p w:rsidR="00EF6218" w:rsidRPr="002E175E" w:rsidRDefault="00EF6218" w:rsidP="002E175E">
      <w:pPr>
        <w:rPr>
          <w:b/>
        </w:rPr>
      </w:pPr>
    </w:p>
    <w:p w:rsidR="00C0468A" w:rsidRDefault="00C0468A" w:rsidP="00385539">
      <w:pPr>
        <w:jc w:val="both"/>
        <w:rPr>
          <w:rFonts w:eastAsiaTheme="minorHAnsi"/>
          <w:lang w:val="en-US" w:eastAsia="en-US"/>
        </w:rPr>
      </w:pPr>
    </w:p>
    <w:p w:rsidR="00F2625D" w:rsidRDefault="00F2625D" w:rsidP="00385539">
      <w:pPr>
        <w:jc w:val="both"/>
        <w:rPr>
          <w:b/>
          <w:noProof/>
          <w:lang w:val="en-US" w:eastAsia="en-US"/>
        </w:rPr>
      </w:pPr>
    </w:p>
    <w:p w:rsidR="002E175E" w:rsidRDefault="00C9453D" w:rsidP="00385539">
      <w:pPr>
        <w:jc w:val="both"/>
        <w:rPr>
          <w:rFonts w:eastAsiaTheme="minorHAnsi"/>
          <w:lang w:val="en-US" w:eastAsia="en-US"/>
        </w:rPr>
      </w:pPr>
      <w:r>
        <w:rPr>
          <w:rFonts w:eastAsiaTheme="minorHAnsi"/>
          <w:noProof/>
          <w:lang w:val="en-US" w:eastAsia="en-US"/>
        </w:rPr>
        <w:lastRenderedPageBreak/>
        <w:drawing>
          <wp:anchor distT="0" distB="0" distL="114300" distR="114300" simplePos="0" relativeHeight="251672576" behindDoc="1" locked="0" layoutInCell="1" allowOverlap="1" wp14:anchorId="456E6372" wp14:editId="36E9F4CA">
            <wp:simplePos x="0" y="0"/>
            <wp:positionH relativeFrom="page">
              <wp:posOffset>3019425</wp:posOffset>
            </wp:positionH>
            <wp:positionV relativeFrom="paragraph">
              <wp:posOffset>477</wp:posOffset>
            </wp:positionV>
            <wp:extent cx="4180205" cy="3135154"/>
            <wp:effectExtent l="0" t="0" r="0" b="8255"/>
            <wp:wrapTight wrapText="bothSides">
              <wp:wrapPolygon edited="0">
                <wp:start x="0" y="0"/>
                <wp:lineTo x="0" y="21526"/>
                <wp:lineTo x="21459" y="21526"/>
                <wp:lineTo x="214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933242_283410403910704_4820677761410437805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1541" cy="3136156"/>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Pr="002E175E" w:rsidRDefault="00C9453D" w:rsidP="002E175E">
      <w:pPr>
        <w:rPr>
          <w:rFonts w:eastAsiaTheme="minorHAnsi"/>
          <w:lang w:val="en-US" w:eastAsia="en-US"/>
        </w:rPr>
      </w:pPr>
      <w:r>
        <w:rPr>
          <w:rFonts w:eastAsiaTheme="minorHAnsi"/>
          <w:noProof/>
          <w:lang w:val="en-US" w:eastAsia="en-US"/>
        </w:rPr>
        <w:drawing>
          <wp:anchor distT="0" distB="0" distL="114300" distR="114300" simplePos="0" relativeHeight="251673600" behindDoc="1" locked="0" layoutInCell="1" allowOverlap="1" wp14:anchorId="6E3BB868" wp14:editId="041E582F">
            <wp:simplePos x="0" y="0"/>
            <wp:positionH relativeFrom="page">
              <wp:posOffset>333375</wp:posOffset>
            </wp:positionH>
            <wp:positionV relativeFrom="paragraph">
              <wp:posOffset>184785</wp:posOffset>
            </wp:positionV>
            <wp:extent cx="4361815" cy="3271520"/>
            <wp:effectExtent l="0" t="0" r="635" b="5080"/>
            <wp:wrapTight wrapText="bothSides">
              <wp:wrapPolygon edited="0">
                <wp:start x="0" y="0"/>
                <wp:lineTo x="0" y="21508"/>
                <wp:lineTo x="21509" y="21508"/>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1031632_283410283910716_697132701214071406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1815" cy="3271520"/>
                    </a:xfrm>
                    <a:prstGeom prst="rect">
                      <a:avLst/>
                    </a:prstGeom>
                  </pic:spPr>
                </pic:pic>
              </a:graphicData>
            </a:graphic>
            <wp14:sizeRelH relativeFrom="margin">
              <wp14:pctWidth>0</wp14:pctWidth>
            </wp14:sizeRelH>
            <wp14:sizeRelV relativeFrom="margin">
              <wp14:pctHeight>0</wp14:pctHeight>
            </wp14:sizeRelV>
          </wp:anchor>
        </w:drawing>
      </w: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Default="002E175E"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Pr="002E175E" w:rsidRDefault="00C9453D" w:rsidP="001948FA">
      <w:pPr>
        <w:jc w:val="right"/>
        <w:rPr>
          <w:rFonts w:eastAsiaTheme="minorHAnsi"/>
          <w:lang w:val="en-US" w:eastAsia="en-US"/>
        </w:rPr>
      </w:pPr>
    </w:p>
    <w:p w:rsidR="002E175E" w:rsidRPr="002E175E" w:rsidRDefault="002E175E" w:rsidP="001948FA">
      <w:pPr>
        <w:rPr>
          <w:rFonts w:eastAsiaTheme="minorHAnsi"/>
          <w:lang w:val="en-US" w:eastAsia="en-US"/>
        </w:rPr>
      </w:pPr>
    </w:p>
    <w:p w:rsidR="001948FA" w:rsidRDefault="001948FA" w:rsidP="00427877">
      <w:pPr>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2E175E" w:rsidRDefault="00427877" w:rsidP="00427877">
      <w:pPr>
        <w:ind w:firstLine="720"/>
        <w:rPr>
          <w:rFonts w:eastAsiaTheme="minorHAnsi"/>
          <w:lang w:val="en-US" w:eastAsia="en-US"/>
        </w:rPr>
      </w:pPr>
      <w:r>
        <w:rPr>
          <w:rFonts w:eastAsiaTheme="minorHAnsi"/>
          <w:lang w:val="en-US" w:eastAsia="en-US"/>
        </w:rPr>
        <w:t>Dafina Gashi</w:t>
      </w:r>
    </w:p>
    <w:p w:rsidR="00C9453D" w:rsidRDefault="00C9453D" w:rsidP="00427877">
      <w:pPr>
        <w:ind w:firstLine="720"/>
        <w:rPr>
          <w:rFonts w:eastAsiaTheme="minorHAnsi"/>
          <w:lang w:val="en-US" w:eastAsia="en-US"/>
        </w:rPr>
      </w:pPr>
    </w:p>
    <w:p w:rsidR="00427877" w:rsidRDefault="00427877" w:rsidP="00427877">
      <w:pPr>
        <w:ind w:firstLine="720"/>
        <w:rPr>
          <w:rFonts w:eastAsiaTheme="minorHAnsi"/>
          <w:lang w:val="en-US" w:eastAsia="en-US"/>
        </w:rPr>
      </w:pPr>
      <w:r>
        <w:rPr>
          <w:rFonts w:eastAsiaTheme="minorHAnsi"/>
          <w:noProof/>
          <w:lang w:val="en-US" w:eastAsia="en-US"/>
        </w:rPr>
        <mc:AlternateContent>
          <mc:Choice Requires="wps">
            <w:drawing>
              <wp:anchor distT="0" distB="0" distL="114300" distR="114300" simplePos="0" relativeHeight="251675648" behindDoc="0" locked="0" layoutInCell="1" allowOverlap="1" wp14:anchorId="072ABD74" wp14:editId="0DB2C3A4">
                <wp:simplePos x="0" y="0"/>
                <wp:positionH relativeFrom="column">
                  <wp:posOffset>314324</wp:posOffset>
                </wp:positionH>
                <wp:positionV relativeFrom="paragraph">
                  <wp:posOffset>227330</wp:posOffset>
                </wp:positionV>
                <wp:extent cx="11525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D969BC7"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4.75pt,17.9pt" to="11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" strokecolor="#4579b8 [3044]"/>
            </w:pict>
          </mc:Fallback>
        </mc:AlternateContent>
      </w:r>
    </w:p>
    <w:p w:rsidR="00427877" w:rsidRDefault="00427877" w:rsidP="00427877">
      <w:pPr>
        <w:rPr>
          <w:rFonts w:eastAsiaTheme="minorHAnsi"/>
          <w:lang w:val="en-US" w:eastAsia="en-US"/>
        </w:rPr>
      </w:pPr>
    </w:p>
    <w:p w:rsidR="00427877" w:rsidRDefault="00427877" w:rsidP="00427877">
      <w:pPr>
        <w:rPr>
          <w:rFonts w:eastAsiaTheme="minorHAnsi"/>
          <w:lang w:val="en-US" w:eastAsia="en-US"/>
        </w:rPr>
      </w:pPr>
      <w:r>
        <w:rPr>
          <w:rFonts w:eastAsiaTheme="minorHAnsi"/>
          <w:lang w:val="en-US" w:eastAsia="en-US"/>
        </w:rPr>
        <w:t>Zyrtare për Marrëdhënie me Publikun</w:t>
      </w:r>
    </w:p>
    <w:p w:rsidR="00427877" w:rsidRDefault="00427877" w:rsidP="00427877">
      <w:pPr>
        <w:rPr>
          <w:rFonts w:eastAsiaTheme="minorHAnsi"/>
          <w:lang w:val="en-US" w:eastAsia="en-US"/>
        </w:rPr>
      </w:pPr>
    </w:p>
    <w:p w:rsidR="00427877" w:rsidRPr="00427877" w:rsidRDefault="00427877" w:rsidP="00427877">
      <w:pPr>
        <w:jc w:val="right"/>
        <w:rPr>
          <w:rFonts w:eastAsiaTheme="minorHAnsi"/>
          <w:lang w:val="en-US" w:eastAsia="en-US"/>
        </w:rPr>
      </w:pPr>
      <w:r>
        <w:rPr>
          <w:rFonts w:eastAsiaTheme="minorHAnsi"/>
          <w:lang w:val="en-US" w:eastAsia="en-US"/>
        </w:rPr>
        <w:t>Rahovec, qershor 2022</w:t>
      </w:r>
    </w:p>
    <w:sectPr w:rsidR="00427877" w:rsidRPr="00427877" w:rsidSect="00211BB6">
      <w:headerReference w:type="default" r:id="rId22"/>
      <w:footerReference w:type="default" r:id="rId23"/>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30A" w:rsidRDefault="00E4230A" w:rsidP="00217EE6">
      <w:r>
        <w:separator/>
      </w:r>
    </w:p>
  </w:endnote>
  <w:endnote w:type="continuationSeparator" w:id="0">
    <w:p w:rsidR="00E4230A" w:rsidRDefault="00E4230A"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rsidTr="00246534">
      <w:trPr>
        <w:jc w:val="right"/>
      </w:trPr>
      <w:tc>
        <w:tcPr>
          <w:tcW w:w="5000" w:type="pct"/>
          <w:shd w:val="clear" w:color="auto" w:fill="C0504D" w:themeFill="accent2"/>
          <w:vAlign w:val="center"/>
        </w:tcPr>
        <w:p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7B0A19">
            <w:rPr>
              <w:noProof/>
              <w:color w:val="FFFFFF" w:themeColor="background1"/>
            </w:rPr>
            <w:t>8</w:t>
          </w:r>
          <w:r>
            <w:rPr>
              <w:noProof/>
              <w:color w:val="FFFFFF" w:themeColor="background1"/>
            </w:rPr>
            <w:fldChar w:fldCharType="end"/>
          </w:r>
        </w:p>
      </w:tc>
    </w:tr>
  </w:tbl>
  <w:p w:rsidR="007817CA" w:rsidRDefault="0078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30A" w:rsidRDefault="00E4230A" w:rsidP="00217EE6">
      <w:r>
        <w:separator/>
      </w:r>
    </w:p>
  </w:footnote>
  <w:footnote w:type="continuationSeparator" w:id="0">
    <w:p w:rsidR="00E4230A" w:rsidRDefault="00E4230A" w:rsidP="0021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CA" w:rsidRDefault="007817CA">
    <w:pPr>
      <w:pStyle w:val="Header"/>
    </w:pPr>
    <w:r w:rsidRPr="00211BB6">
      <w:rPr>
        <w:noProof/>
        <w:color w:val="548DD4" w:themeColor="text2" w:themeTint="99"/>
        <w:lang w:val="en-US"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v:textbox>
              <w10:wrap anchorx="margin" anchory="margin"/>
            </v:shape>
          </w:pict>
        </mc:Fallback>
      </mc:AlternateContent>
    </w:r>
    <w:r w:rsidRPr="00211BB6">
      <w:rPr>
        <w:noProof/>
        <w:color w:val="548DD4" w:themeColor="text2" w:themeTint="99"/>
        <w:lang w:val="en-US"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A712A"/>
    <w:multiLevelType w:val="hybridMultilevel"/>
    <w:tmpl w:val="2FC6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7201A"/>
    <w:multiLevelType w:val="hybridMultilevel"/>
    <w:tmpl w:val="5DB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3">
    <w:nsid w:val="13C23639"/>
    <w:multiLevelType w:val="hybridMultilevel"/>
    <w:tmpl w:val="6A20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F2D04"/>
    <w:multiLevelType w:val="hybridMultilevel"/>
    <w:tmpl w:val="60089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AF67597"/>
    <w:multiLevelType w:val="hybridMultilevel"/>
    <w:tmpl w:val="94C8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F4B39"/>
    <w:multiLevelType w:val="hybridMultilevel"/>
    <w:tmpl w:val="24DA08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1584390"/>
    <w:multiLevelType w:val="hybridMultilevel"/>
    <w:tmpl w:val="479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760327"/>
    <w:multiLevelType w:val="hybridMultilevel"/>
    <w:tmpl w:val="8A8A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029F6"/>
    <w:multiLevelType w:val="hybridMultilevel"/>
    <w:tmpl w:val="F614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687A26"/>
    <w:multiLevelType w:val="hybridMultilevel"/>
    <w:tmpl w:val="AD92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6D694A"/>
    <w:multiLevelType w:val="hybridMultilevel"/>
    <w:tmpl w:val="593A6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8734F42"/>
    <w:multiLevelType w:val="hybridMultilevel"/>
    <w:tmpl w:val="895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E56CF0"/>
    <w:multiLevelType w:val="hybridMultilevel"/>
    <w:tmpl w:val="09A2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814607"/>
    <w:multiLevelType w:val="hybridMultilevel"/>
    <w:tmpl w:val="5B88F2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7DC2569C"/>
    <w:multiLevelType w:val="hybridMultilevel"/>
    <w:tmpl w:val="423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9"/>
  </w:num>
  <w:num w:numId="5">
    <w:abstractNumId w:val="6"/>
  </w:num>
  <w:num w:numId="6">
    <w:abstractNumId w:val="10"/>
  </w:num>
  <w:num w:numId="7">
    <w:abstractNumId w:val="14"/>
  </w:num>
  <w:num w:numId="8">
    <w:abstractNumId w:val="4"/>
  </w:num>
  <w:num w:numId="9">
    <w:abstractNumId w:val="13"/>
  </w:num>
  <w:num w:numId="10">
    <w:abstractNumId w:val="15"/>
  </w:num>
  <w:num w:numId="11">
    <w:abstractNumId w:val="3"/>
  </w:num>
  <w:num w:numId="12">
    <w:abstractNumId w:val="8"/>
  </w:num>
  <w:num w:numId="13">
    <w:abstractNumId w:val="5"/>
  </w:num>
  <w:num w:numId="14">
    <w:abstractNumId w:val="0"/>
  </w:num>
  <w:num w:numId="15">
    <w:abstractNumId w:val="7"/>
  </w:num>
  <w:num w:numId="1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5EB"/>
    <w:rsid w:val="00047B29"/>
    <w:rsid w:val="000535FD"/>
    <w:rsid w:val="00053753"/>
    <w:rsid w:val="00054160"/>
    <w:rsid w:val="00054868"/>
    <w:rsid w:val="00055138"/>
    <w:rsid w:val="00055642"/>
    <w:rsid w:val="00057D21"/>
    <w:rsid w:val="00061DDC"/>
    <w:rsid w:val="00063611"/>
    <w:rsid w:val="00066B60"/>
    <w:rsid w:val="00066E19"/>
    <w:rsid w:val="000701AA"/>
    <w:rsid w:val="00072F88"/>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E3733"/>
    <w:rsid w:val="000E4BDA"/>
    <w:rsid w:val="000E6911"/>
    <w:rsid w:val="000E73B8"/>
    <w:rsid w:val="000E76CA"/>
    <w:rsid w:val="000E78F0"/>
    <w:rsid w:val="000E7E26"/>
    <w:rsid w:val="000F0491"/>
    <w:rsid w:val="000F2A9A"/>
    <w:rsid w:val="000F405A"/>
    <w:rsid w:val="000F5E53"/>
    <w:rsid w:val="000F643D"/>
    <w:rsid w:val="000F74AC"/>
    <w:rsid w:val="000F7C02"/>
    <w:rsid w:val="00100C47"/>
    <w:rsid w:val="00100F1E"/>
    <w:rsid w:val="0010424C"/>
    <w:rsid w:val="00107B0B"/>
    <w:rsid w:val="00110058"/>
    <w:rsid w:val="0012003F"/>
    <w:rsid w:val="00121A69"/>
    <w:rsid w:val="001229F2"/>
    <w:rsid w:val="00123F57"/>
    <w:rsid w:val="00135262"/>
    <w:rsid w:val="0013557D"/>
    <w:rsid w:val="00136332"/>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3E8"/>
    <w:rsid w:val="00177B1D"/>
    <w:rsid w:val="00180BD7"/>
    <w:rsid w:val="00181C07"/>
    <w:rsid w:val="001830D8"/>
    <w:rsid w:val="00183322"/>
    <w:rsid w:val="00184084"/>
    <w:rsid w:val="00186E09"/>
    <w:rsid w:val="00192F1E"/>
    <w:rsid w:val="001948FA"/>
    <w:rsid w:val="001961E4"/>
    <w:rsid w:val="001A4F1D"/>
    <w:rsid w:val="001A6717"/>
    <w:rsid w:val="001B0D69"/>
    <w:rsid w:val="001B1ECE"/>
    <w:rsid w:val="001B2F54"/>
    <w:rsid w:val="001B4C64"/>
    <w:rsid w:val="001B5281"/>
    <w:rsid w:val="001B73CB"/>
    <w:rsid w:val="001C2CFB"/>
    <w:rsid w:val="001C3D4C"/>
    <w:rsid w:val="001C462B"/>
    <w:rsid w:val="001C6653"/>
    <w:rsid w:val="001D1897"/>
    <w:rsid w:val="001D34AE"/>
    <w:rsid w:val="001D39E0"/>
    <w:rsid w:val="001D3A08"/>
    <w:rsid w:val="001D3EC3"/>
    <w:rsid w:val="001D796B"/>
    <w:rsid w:val="001E085F"/>
    <w:rsid w:val="001E0A33"/>
    <w:rsid w:val="001E3138"/>
    <w:rsid w:val="001E4C46"/>
    <w:rsid w:val="001E618F"/>
    <w:rsid w:val="001F0ABD"/>
    <w:rsid w:val="001F2A59"/>
    <w:rsid w:val="001F6DE8"/>
    <w:rsid w:val="001F7081"/>
    <w:rsid w:val="002012D7"/>
    <w:rsid w:val="0020239D"/>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42525"/>
    <w:rsid w:val="00246534"/>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175E"/>
    <w:rsid w:val="002E28AF"/>
    <w:rsid w:val="002E39CB"/>
    <w:rsid w:val="002E3E1A"/>
    <w:rsid w:val="002E3EA2"/>
    <w:rsid w:val="002E7089"/>
    <w:rsid w:val="002F25E7"/>
    <w:rsid w:val="002F4BF7"/>
    <w:rsid w:val="0030235E"/>
    <w:rsid w:val="003036AB"/>
    <w:rsid w:val="00303763"/>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8FD"/>
    <w:rsid w:val="00327A1A"/>
    <w:rsid w:val="00332245"/>
    <w:rsid w:val="00333BC2"/>
    <w:rsid w:val="00333D25"/>
    <w:rsid w:val="00336C36"/>
    <w:rsid w:val="00337120"/>
    <w:rsid w:val="00340F0F"/>
    <w:rsid w:val="00342CC1"/>
    <w:rsid w:val="003437D5"/>
    <w:rsid w:val="00353E6D"/>
    <w:rsid w:val="00353F01"/>
    <w:rsid w:val="00353F88"/>
    <w:rsid w:val="0035424B"/>
    <w:rsid w:val="0035441B"/>
    <w:rsid w:val="00354527"/>
    <w:rsid w:val="00357168"/>
    <w:rsid w:val="0035767F"/>
    <w:rsid w:val="00357B08"/>
    <w:rsid w:val="003629C0"/>
    <w:rsid w:val="00362B8C"/>
    <w:rsid w:val="00363BC6"/>
    <w:rsid w:val="00364B50"/>
    <w:rsid w:val="00367A14"/>
    <w:rsid w:val="00370631"/>
    <w:rsid w:val="00371B3D"/>
    <w:rsid w:val="0037214B"/>
    <w:rsid w:val="00372710"/>
    <w:rsid w:val="00374316"/>
    <w:rsid w:val="00376B45"/>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E73BB"/>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27877"/>
    <w:rsid w:val="00431D7E"/>
    <w:rsid w:val="00432419"/>
    <w:rsid w:val="00433A76"/>
    <w:rsid w:val="00433BC2"/>
    <w:rsid w:val="0043432E"/>
    <w:rsid w:val="004401ED"/>
    <w:rsid w:val="004422AC"/>
    <w:rsid w:val="00442E0D"/>
    <w:rsid w:val="004438E1"/>
    <w:rsid w:val="004460BD"/>
    <w:rsid w:val="00447872"/>
    <w:rsid w:val="0045198C"/>
    <w:rsid w:val="00451A88"/>
    <w:rsid w:val="00453A83"/>
    <w:rsid w:val="004561FC"/>
    <w:rsid w:val="004562BA"/>
    <w:rsid w:val="00456660"/>
    <w:rsid w:val="00460525"/>
    <w:rsid w:val="00461DC5"/>
    <w:rsid w:val="00462510"/>
    <w:rsid w:val="004626DF"/>
    <w:rsid w:val="00463270"/>
    <w:rsid w:val="00463935"/>
    <w:rsid w:val="004645EC"/>
    <w:rsid w:val="00470D1A"/>
    <w:rsid w:val="0047469F"/>
    <w:rsid w:val="004746C2"/>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5391"/>
    <w:rsid w:val="00496040"/>
    <w:rsid w:val="004A11A4"/>
    <w:rsid w:val="004A27AA"/>
    <w:rsid w:val="004A3F67"/>
    <w:rsid w:val="004A5633"/>
    <w:rsid w:val="004A5950"/>
    <w:rsid w:val="004A615C"/>
    <w:rsid w:val="004A74F0"/>
    <w:rsid w:val="004B2807"/>
    <w:rsid w:val="004B2F25"/>
    <w:rsid w:val="004B6A76"/>
    <w:rsid w:val="004B6DBB"/>
    <w:rsid w:val="004C0A4E"/>
    <w:rsid w:val="004C2C0A"/>
    <w:rsid w:val="004C2FE9"/>
    <w:rsid w:val="004C54BB"/>
    <w:rsid w:val="004C7690"/>
    <w:rsid w:val="004D02B4"/>
    <w:rsid w:val="004D1B61"/>
    <w:rsid w:val="004D2BED"/>
    <w:rsid w:val="004D31C1"/>
    <w:rsid w:val="004D3405"/>
    <w:rsid w:val="004D4326"/>
    <w:rsid w:val="004D72B5"/>
    <w:rsid w:val="004E1B1A"/>
    <w:rsid w:val="004E4246"/>
    <w:rsid w:val="004E4D5A"/>
    <w:rsid w:val="004E52BE"/>
    <w:rsid w:val="004E5F81"/>
    <w:rsid w:val="004E6988"/>
    <w:rsid w:val="004E775A"/>
    <w:rsid w:val="004F136D"/>
    <w:rsid w:val="004F2CCA"/>
    <w:rsid w:val="004F3D6F"/>
    <w:rsid w:val="004F6630"/>
    <w:rsid w:val="004F6CB1"/>
    <w:rsid w:val="005005FB"/>
    <w:rsid w:val="00502FC9"/>
    <w:rsid w:val="0050306A"/>
    <w:rsid w:val="0050399A"/>
    <w:rsid w:val="0050486F"/>
    <w:rsid w:val="0051139B"/>
    <w:rsid w:val="00511435"/>
    <w:rsid w:val="00511C25"/>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683"/>
    <w:rsid w:val="0053422C"/>
    <w:rsid w:val="005347B9"/>
    <w:rsid w:val="00535B9E"/>
    <w:rsid w:val="00535C68"/>
    <w:rsid w:val="00537598"/>
    <w:rsid w:val="005376C5"/>
    <w:rsid w:val="00542669"/>
    <w:rsid w:val="00543235"/>
    <w:rsid w:val="005467B3"/>
    <w:rsid w:val="00547809"/>
    <w:rsid w:val="00550517"/>
    <w:rsid w:val="005524D6"/>
    <w:rsid w:val="005525B9"/>
    <w:rsid w:val="0055300E"/>
    <w:rsid w:val="00553716"/>
    <w:rsid w:val="00555B13"/>
    <w:rsid w:val="00555E0E"/>
    <w:rsid w:val="00556DF1"/>
    <w:rsid w:val="0056031B"/>
    <w:rsid w:val="00562287"/>
    <w:rsid w:val="005634F7"/>
    <w:rsid w:val="00567BB6"/>
    <w:rsid w:val="00567D6A"/>
    <w:rsid w:val="00570BA3"/>
    <w:rsid w:val="00574591"/>
    <w:rsid w:val="0057668A"/>
    <w:rsid w:val="00577647"/>
    <w:rsid w:val="00581A76"/>
    <w:rsid w:val="00581B66"/>
    <w:rsid w:val="00585286"/>
    <w:rsid w:val="00587601"/>
    <w:rsid w:val="00590443"/>
    <w:rsid w:val="005932B7"/>
    <w:rsid w:val="00593A57"/>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BF1"/>
    <w:rsid w:val="006179E5"/>
    <w:rsid w:val="00617B6B"/>
    <w:rsid w:val="00624DA4"/>
    <w:rsid w:val="00625EF5"/>
    <w:rsid w:val="006270C4"/>
    <w:rsid w:val="00630B1D"/>
    <w:rsid w:val="00631209"/>
    <w:rsid w:val="00631292"/>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1AB1"/>
    <w:rsid w:val="006620D6"/>
    <w:rsid w:val="006622DA"/>
    <w:rsid w:val="0066480C"/>
    <w:rsid w:val="006653A6"/>
    <w:rsid w:val="0066568A"/>
    <w:rsid w:val="00666F0F"/>
    <w:rsid w:val="0067097D"/>
    <w:rsid w:val="00670B2D"/>
    <w:rsid w:val="00671F31"/>
    <w:rsid w:val="0067553F"/>
    <w:rsid w:val="00675A4E"/>
    <w:rsid w:val="00675C3E"/>
    <w:rsid w:val="00675FEC"/>
    <w:rsid w:val="0067685B"/>
    <w:rsid w:val="00676C2A"/>
    <w:rsid w:val="00677DE4"/>
    <w:rsid w:val="006828F8"/>
    <w:rsid w:val="0068562E"/>
    <w:rsid w:val="00685F7D"/>
    <w:rsid w:val="0068712F"/>
    <w:rsid w:val="006956F9"/>
    <w:rsid w:val="00697DC9"/>
    <w:rsid w:val="006A20AE"/>
    <w:rsid w:val="006A3CF8"/>
    <w:rsid w:val="006A43EA"/>
    <w:rsid w:val="006A4BE1"/>
    <w:rsid w:val="006A5AD5"/>
    <w:rsid w:val="006B142C"/>
    <w:rsid w:val="006B6062"/>
    <w:rsid w:val="006B6149"/>
    <w:rsid w:val="006C0767"/>
    <w:rsid w:val="006C2C86"/>
    <w:rsid w:val="006C5BB0"/>
    <w:rsid w:val="006D07C9"/>
    <w:rsid w:val="006D1943"/>
    <w:rsid w:val="006D240B"/>
    <w:rsid w:val="006D4806"/>
    <w:rsid w:val="006D51B6"/>
    <w:rsid w:val="006D5F46"/>
    <w:rsid w:val="006D734C"/>
    <w:rsid w:val="006E074B"/>
    <w:rsid w:val="006E1B91"/>
    <w:rsid w:val="006E34F1"/>
    <w:rsid w:val="006E50A5"/>
    <w:rsid w:val="006E51A1"/>
    <w:rsid w:val="006E5D53"/>
    <w:rsid w:val="006E68E9"/>
    <w:rsid w:val="006E754D"/>
    <w:rsid w:val="006E7F10"/>
    <w:rsid w:val="006F0864"/>
    <w:rsid w:val="006F0986"/>
    <w:rsid w:val="006F0B61"/>
    <w:rsid w:val="006F20A8"/>
    <w:rsid w:val="006F3594"/>
    <w:rsid w:val="006F3F2B"/>
    <w:rsid w:val="006F63E6"/>
    <w:rsid w:val="006F6B1B"/>
    <w:rsid w:val="00702403"/>
    <w:rsid w:val="007029A8"/>
    <w:rsid w:val="0070437C"/>
    <w:rsid w:val="00705F87"/>
    <w:rsid w:val="007069BB"/>
    <w:rsid w:val="007113F9"/>
    <w:rsid w:val="00712317"/>
    <w:rsid w:val="007132AE"/>
    <w:rsid w:val="00714011"/>
    <w:rsid w:val="00714B6D"/>
    <w:rsid w:val="00717D66"/>
    <w:rsid w:val="0072023E"/>
    <w:rsid w:val="00720F70"/>
    <w:rsid w:val="007219BE"/>
    <w:rsid w:val="007259B1"/>
    <w:rsid w:val="00725BB1"/>
    <w:rsid w:val="007273C0"/>
    <w:rsid w:val="007273DA"/>
    <w:rsid w:val="0072771D"/>
    <w:rsid w:val="00733A5A"/>
    <w:rsid w:val="007354D5"/>
    <w:rsid w:val="007357B1"/>
    <w:rsid w:val="0074057F"/>
    <w:rsid w:val="00740696"/>
    <w:rsid w:val="00742216"/>
    <w:rsid w:val="00742AEB"/>
    <w:rsid w:val="00743310"/>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17CA"/>
    <w:rsid w:val="0078292D"/>
    <w:rsid w:val="00784476"/>
    <w:rsid w:val="007846D9"/>
    <w:rsid w:val="00785B09"/>
    <w:rsid w:val="00787471"/>
    <w:rsid w:val="00792D6A"/>
    <w:rsid w:val="00793825"/>
    <w:rsid w:val="00793E3E"/>
    <w:rsid w:val="00795162"/>
    <w:rsid w:val="00796783"/>
    <w:rsid w:val="007A06A2"/>
    <w:rsid w:val="007A2B0A"/>
    <w:rsid w:val="007A3BDE"/>
    <w:rsid w:val="007A78FB"/>
    <w:rsid w:val="007A7D92"/>
    <w:rsid w:val="007B0A19"/>
    <w:rsid w:val="007B1723"/>
    <w:rsid w:val="007B2BC3"/>
    <w:rsid w:val="007C095D"/>
    <w:rsid w:val="007C1191"/>
    <w:rsid w:val="007C1ECD"/>
    <w:rsid w:val="007C2139"/>
    <w:rsid w:val="007C3B2D"/>
    <w:rsid w:val="007C70FF"/>
    <w:rsid w:val="007C7B2A"/>
    <w:rsid w:val="007D152A"/>
    <w:rsid w:val="007D27A3"/>
    <w:rsid w:val="007D4447"/>
    <w:rsid w:val="007D4510"/>
    <w:rsid w:val="007D5531"/>
    <w:rsid w:val="007D5CF8"/>
    <w:rsid w:val="007D6FE8"/>
    <w:rsid w:val="007D7515"/>
    <w:rsid w:val="007E02C6"/>
    <w:rsid w:val="007E0BE6"/>
    <w:rsid w:val="007E12F2"/>
    <w:rsid w:val="007F1A05"/>
    <w:rsid w:val="007F329A"/>
    <w:rsid w:val="007F36CE"/>
    <w:rsid w:val="007F3903"/>
    <w:rsid w:val="007F64DC"/>
    <w:rsid w:val="007F7387"/>
    <w:rsid w:val="00805F41"/>
    <w:rsid w:val="00810EB0"/>
    <w:rsid w:val="00815676"/>
    <w:rsid w:val="008157F9"/>
    <w:rsid w:val="008204E4"/>
    <w:rsid w:val="008225A5"/>
    <w:rsid w:val="00824437"/>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5341"/>
    <w:rsid w:val="00871718"/>
    <w:rsid w:val="00872BFA"/>
    <w:rsid w:val="00873FDA"/>
    <w:rsid w:val="00875D5E"/>
    <w:rsid w:val="00876649"/>
    <w:rsid w:val="0088174C"/>
    <w:rsid w:val="00887BED"/>
    <w:rsid w:val="00887FAA"/>
    <w:rsid w:val="00892F59"/>
    <w:rsid w:val="00893320"/>
    <w:rsid w:val="00896B90"/>
    <w:rsid w:val="008A129C"/>
    <w:rsid w:val="008A55AC"/>
    <w:rsid w:val="008B0666"/>
    <w:rsid w:val="008B2C0A"/>
    <w:rsid w:val="008B309E"/>
    <w:rsid w:val="008B4C14"/>
    <w:rsid w:val="008B540E"/>
    <w:rsid w:val="008C0C07"/>
    <w:rsid w:val="008C0C93"/>
    <w:rsid w:val="008C21E2"/>
    <w:rsid w:val="008C69E9"/>
    <w:rsid w:val="008C7B6E"/>
    <w:rsid w:val="008D01B7"/>
    <w:rsid w:val="008D21C7"/>
    <w:rsid w:val="008D26B1"/>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2B2"/>
    <w:rsid w:val="00914659"/>
    <w:rsid w:val="009162F5"/>
    <w:rsid w:val="00917461"/>
    <w:rsid w:val="00921FD3"/>
    <w:rsid w:val="0092233B"/>
    <w:rsid w:val="00926DC0"/>
    <w:rsid w:val="009316D7"/>
    <w:rsid w:val="00932C02"/>
    <w:rsid w:val="00942CA6"/>
    <w:rsid w:val="00943F9A"/>
    <w:rsid w:val="009447E3"/>
    <w:rsid w:val="00945B01"/>
    <w:rsid w:val="0094700B"/>
    <w:rsid w:val="00953B88"/>
    <w:rsid w:val="00954362"/>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64F6"/>
    <w:rsid w:val="00976731"/>
    <w:rsid w:val="00976E3B"/>
    <w:rsid w:val="009771B5"/>
    <w:rsid w:val="009867C3"/>
    <w:rsid w:val="009900EC"/>
    <w:rsid w:val="00990A19"/>
    <w:rsid w:val="00991410"/>
    <w:rsid w:val="00991469"/>
    <w:rsid w:val="00991856"/>
    <w:rsid w:val="00991A40"/>
    <w:rsid w:val="00991F18"/>
    <w:rsid w:val="00991FD8"/>
    <w:rsid w:val="0099213A"/>
    <w:rsid w:val="0099264F"/>
    <w:rsid w:val="00992937"/>
    <w:rsid w:val="00993F81"/>
    <w:rsid w:val="0099709D"/>
    <w:rsid w:val="009A0C6F"/>
    <w:rsid w:val="009A596A"/>
    <w:rsid w:val="009A66BF"/>
    <w:rsid w:val="009A6F41"/>
    <w:rsid w:val="009B1BD4"/>
    <w:rsid w:val="009B40E1"/>
    <w:rsid w:val="009B41CA"/>
    <w:rsid w:val="009B6882"/>
    <w:rsid w:val="009C0D34"/>
    <w:rsid w:val="009C1AD8"/>
    <w:rsid w:val="009C2684"/>
    <w:rsid w:val="009C2810"/>
    <w:rsid w:val="009C31FE"/>
    <w:rsid w:val="009C6B5F"/>
    <w:rsid w:val="009D15F7"/>
    <w:rsid w:val="009D1E4C"/>
    <w:rsid w:val="009D7658"/>
    <w:rsid w:val="009E0296"/>
    <w:rsid w:val="009E075C"/>
    <w:rsid w:val="009E3CA1"/>
    <w:rsid w:val="009E4359"/>
    <w:rsid w:val="009E47B2"/>
    <w:rsid w:val="009E506C"/>
    <w:rsid w:val="009E542D"/>
    <w:rsid w:val="009E7A0F"/>
    <w:rsid w:val="009F1469"/>
    <w:rsid w:val="009F4F93"/>
    <w:rsid w:val="009F50B8"/>
    <w:rsid w:val="009F73FA"/>
    <w:rsid w:val="00A0080D"/>
    <w:rsid w:val="00A017D9"/>
    <w:rsid w:val="00A066C3"/>
    <w:rsid w:val="00A06905"/>
    <w:rsid w:val="00A06FFE"/>
    <w:rsid w:val="00A0786F"/>
    <w:rsid w:val="00A12344"/>
    <w:rsid w:val="00A13F0F"/>
    <w:rsid w:val="00A16349"/>
    <w:rsid w:val="00A2292B"/>
    <w:rsid w:val="00A26CD4"/>
    <w:rsid w:val="00A304AD"/>
    <w:rsid w:val="00A31CE9"/>
    <w:rsid w:val="00A335CE"/>
    <w:rsid w:val="00A339AA"/>
    <w:rsid w:val="00A35753"/>
    <w:rsid w:val="00A36204"/>
    <w:rsid w:val="00A41854"/>
    <w:rsid w:val="00A41F31"/>
    <w:rsid w:val="00A41F58"/>
    <w:rsid w:val="00A4375E"/>
    <w:rsid w:val="00A45A1B"/>
    <w:rsid w:val="00A47DC6"/>
    <w:rsid w:val="00A47DF2"/>
    <w:rsid w:val="00A51546"/>
    <w:rsid w:val="00A51DF1"/>
    <w:rsid w:val="00A53B10"/>
    <w:rsid w:val="00A546F0"/>
    <w:rsid w:val="00A54E1B"/>
    <w:rsid w:val="00A556DD"/>
    <w:rsid w:val="00A55996"/>
    <w:rsid w:val="00A56B5F"/>
    <w:rsid w:val="00A614D0"/>
    <w:rsid w:val="00A62828"/>
    <w:rsid w:val="00A63927"/>
    <w:rsid w:val="00A64790"/>
    <w:rsid w:val="00A64A5C"/>
    <w:rsid w:val="00A6535E"/>
    <w:rsid w:val="00A6571F"/>
    <w:rsid w:val="00A71E59"/>
    <w:rsid w:val="00A72B31"/>
    <w:rsid w:val="00A75A22"/>
    <w:rsid w:val="00A76F8C"/>
    <w:rsid w:val="00A814F5"/>
    <w:rsid w:val="00A82F8C"/>
    <w:rsid w:val="00A84055"/>
    <w:rsid w:val="00A85295"/>
    <w:rsid w:val="00A857D8"/>
    <w:rsid w:val="00A87B36"/>
    <w:rsid w:val="00A93EBA"/>
    <w:rsid w:val="00AA0829"/>
    <w:rsid w:val="00AA1F44"/>
    <w:rsid w:val="00AA4ACE"/>
    <w:rsid w:val="00AA4DFE"/>
    <w:rsid w:val="00AA69FA"/>
    <w:rsid w:val="00AA6CBF"/>
    <w:rsid w:val="00AA6D8F"/>
    <w:rsid w:val="00AA7570"/>
    <w:rsid w:val="00AA75BC"/>
    <w:rsid w:val="00AA7E54"/>
    <w:rsid w:val="00AB1241"/>
    <w:rsid w:val="00AB3C66"/>
    <w:rsid w:val="00AB485C"/>
    <w:rsid w:val="00AB4BC7"/>
    <w:rsid w:val="00AB665B"/>
    <w:rsid w:val="00AC0C08"/>
    <w:rsid w:val="00AC1D4E"/>
    <w:rsid w:val="00AC3885"/>
    <w:rsid w:val="00AC3979"/>
    <w:rsid w:val="00AD01CC"/>
    <w:rsid w:val="00AD25B6"/>
    <w:rsid w:val="00AD2D46"/>
    <w:rsid w:val="00AD3B8A"/>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67AC"/>
    <w:rsid w:val="00B3153D"/>
    <w:rsid w:val="00B32372"/>
    <w:rsid w:val="00B3271B"/>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1F0"/>
    <w:rsid w:val="00BF5E60"/>
    <w:rsid w:val="00BF61AD"/>
    <w:rsid w:val="00BF6C28"/>
    <w:rsid w:val="00BF7C6C"/>
    <w:rsid w:val="00C02078"/>
    <w:rsid w:val="00C0468A"/>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141"/>
    <w:rsid w:val="00C538C4"/>
    <w:rsid w:val="00C53D6A"/>
    <w:rsid w:val="00C5473D"/>
    <w:rsid w:val="00C601C9"/>
    <w:rsid w:val="00C609FF"/>
    <w:rsid w:val="00C614FE"/>
    <w:rsid w:val="00C66071"/>
    <w:rsid w:val="00C67685"/>
    <w:rsid w:val="00C71101"/>
    <w:rsid w:val="00C7151F"/>
    <w:rsid w:val="00C72D58"/>
    <w:rsid w:val="00C75EC9"/>
    <w:rsid w:val="00C7694A"/>
    <w:rsid w:val="00C80FC3"/>
    <w:rsid w:val="00C86145"/>
    <w:rsid w:val="00C87F05"/>
    <w:rsid w:val="00C90296"/>
    <w:rsid w:val="00C92AAF"/>
    <w:rsid w:val="00C9453D"/>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0324"/>
    <w:rsid w:val="00CE1727"/>
    <w:rsid w:val="00CE1F65"/>
    <w:rsid w:val="00CE7D7D"/>
    <w:rsid w:val="00CF0552"/>
    <w:rsid w:val="00CF0730"/>
    <w:rsid w:val="00CF121B"/>
    <w:rsid w:val="00CF1310"/>
    <w:rsid w:val="00CF13BE"/>
    <w:rsid w:val="00CF212E"/>
    <w:rsid w:val="00CF295E"/>
    <w:rsid w:val="00CF2CCF"/>
    <w:rsid w:val="00CF359C"/>
    <w:rsid w:val="00CF371C"/>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29F1"/>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0CD7"/>
    <w:rsid w:val="00D61891"/>
    <w:rsid w:val="00D61A68"/>
    <w:rsid w:val="00D622DF"/>
    <w:rsid w:val="00D63490"/>
    <w:rsid w:val="00D645C2"/>
    <w:rsid w:val="00D64A73"/>
    <w:rsid w:val="00D66156"/>
    <w:rsid w:val="00D67E96"/>
    <w:rsid w:val="00D71594"/>
    <w:rsid w:val="00D729D9"/>
    <w:rsid w:val="00D752B5"/>
    <w:rsid w:val="00D76627"/>
    <w:rsid w:val="00D80209"/>
    <w:rsid w:val="00D80936"/>
    <w:rsid w:val="00D81971"/>
    <w:rsid w:val="00D82CA7"/>
    <w:rsid w:val="00D85696"/>
    <w:rsid w:val="00D91773"/>
    <w:rsid w:val="00D93F88"/>
    <w:rsid w:val="00D950F7"/>
    <w:rsid w:val="00D95986"/>
    <w:rsid w:val="00D9716A"/>
    <w:rsid w:val="00DA7332"/>
    <w:rsid w:val="00DB2D3C"/>
    <w:rsid w:val="00DB3765"/>
    <w:rsid w:val="00DB5158"/>
    <w:rsid w:val="00DB73E4"/>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E0837"/>
    <w:rsid w:val="00DE35E9"/>
    <w:rsid w:val="00DE432C"/>
    <w:rsid w:val="00DE466D"/>
    <w:rsid w:val="00DE5006"/>
    <w:rsid w:val="00DE53FD"/>
    <w:rsid w:val="00DF0D44"/>
    <w:rsid w:val="00DF20D9"/>
    <w:rsid w:val="00DF4D5C"/>
    <w:rsid w:val="00E02E75"/>
    <w:rsid w:val="00E03D5D"/>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723F"/>
    <w:rsid w:val="00E40637"/>
    <w:rsid w:val="00E4230A"/>
    <w:rsid w:val="00E42A1C"/>
    <w:rsid w:val="00E4440B"/>
    <w:rsid w:val="00E44773"/>
    <w:rsid w:val="00E46671"/>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8F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2FD9"/>
    <w:rsid w:val="00EA3259"/>
    <w:rsid w:val="00EA4A9C"/>
    <w:rsid w:val="00EA6035"/>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4BC4"/>
    <w:rsid w:val="00F17FF3"/>
    <w:rsid w:val="00F21AF6"/>
    <w:rsid w:val="00F22B2A"/>
    <w:rsid w:val="00F22D67"/>
    <w:rsid w:val="00F23F68"/>
    <w:rsid w:val="00F23FDB"/>
    <w:rsid w:val="00F2625D"/>
    <w:rsid w:val="00F265C3"/>
    <w:rsid w:val="00F31408"/>
    <w:rsid w:val="00F31D3A"/>
    <w:rsid w:val="00F33FAF"/>
    <w:rsid w:val="00F34495"/>
    <w:rsid w:val="00F34846"/>
    <w:rsid w:val="00F4029D"/>
    <w:rsid w:val="00F434D2"/>
    <w:rsid w:val="00F4578E"/>
    <w:rsid w:val="00F46C78"/>
    <w:rsid w:val="00F47DAC"/>
    <w:rsid w:val="00F53E01"/>
    <w:rsid w:val="00F54C9F"/>
    <w:rsid w:val="00F5595D"/>
    <w:rsid w:val="00F5618E"/>
    <w:rsid w:val="00F572A7"/>
    <w:rsid w:val="00F610A0"/>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B4086"/>
    <w:rsid w:val="00FD0054"/>
    <w:rsid w:val="00FD06A0"/>
    <w:rsid w:val="00FD19E2"/>
    <w:rsid w:val="00FD76EF"/>
    <w:rsid w:val="00FD7BBC"/>
    <w:rsid w:val="00FE18D0"/>
    <w:rsid w:val="00FE2784"/>
    <w:rsid w:val="00FE2BA0"/>
    <w:rsid w:val="00FE2D17"/>
    <w:rsid w:val="00FE362B"/>
    <w:rsid w:val="00FE4B44"/>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D9"/>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99"/>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paragraph" w:styleId="IntenseQuote">
    <w:name w:val="Intense Quote"/>
    <w:basedOn w:val="Normal"/>
    <w:next w:val="Normal"/>
    <w:link w:val="IntenseQuoteChar"/>
    <w:uiPriority w:val="30"/>
    <w:qFormat/>
    <w:rsid w:val="006622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22DA"/>
    <w:rPr>
      <w:i/>
      <w:iCs/>
      <w:color w:val="4F81BD" w:themeColor="accent1"/>
      <w:sz w:val="24"/>
      <w:szCs w:val="24"/>
      <w:lang w:val="sq-AL" w:eastAsia="sq-AL"/>
    </w:rPr>
  </w:style>
  <w:style w:type="character" w:customStyle="1" w:styleId="nc684nl6">
    <w:name w:val="nc684nl6"/>
    <w:basedOn w:val="DefaultParagraphFont"/>
    <w:rsid w:val="00C0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719205378">
      <w:bodyDiv w:val="1"/>
      <w:marLeft w:val="0"/>
      <w:marRight w:val="0"/>
      <w:marTop w:val="0"/>
      <w:marBottom w:val="0"/>
      <w:divBdr>
        <w:top w:val="none" w:sz="0" w:space="0" w:color="auto"/>
        <w:left w:val="none" w:sz="0" w:space="0" w:color="auto"/>
        <w:bottom w:val="none" w:sz="0" w:space="0" w:color="auto"/>
        <w:right w:val="none" w:sz="0" w:space="0" w:color="auto"/>
      </w:divBdr>
      <w:divsChild>
        <w:div w:id="357776015">
          <w:marLeft w:val="0"/>
          <w:marRight w:val="0"/>
          <w:marTop w:val="0"/>
          <w:marBottom w:val="0"/>
          <w:divBdr>
            <w:top w:val="none" w:sz="0" w:space="0" w:color="auto"/>
            <w:left w:val="none" w:sz="0" w:space="0" w:color="auto"/>
            <w:bottom w:val="none" w:sz="0" w:space="0" w:color="auto"/>
            <w:right w:val="none" w:sz="0" w:space="0" w:color="auto"/>
          </w:divBdr>
        </w:div>
        <w:div w:id="262106345">
          <w:marLeft w:val="0"/>
          <w:marRight w:val="0"/>
          <w:marTop w:val="120"/>
          <w:marBottom w:val="0"/>
          <w:divBdr>
            <w:top w:val="none" w:sz="0" w:space="0" w:color="auto"/>
            <w:left w:val="none" w:sz="0" w:space="0" w:color="auto"/>
            <w:bottom w:val="none" w:sz="0" w:space="0" w:color="auto"/>
            <w:right w:val="none" w:sz="0" w:space="0" w:color="auto"/>
          </w:divBdr>
          <w:divsChild>
            <w:div w:id="718280386">
              <w:marLeft w:val="0"/>
              <w:marRight w:val="0"/>
              <w:marTop w:val="0"/>
              <w:marBottom w:val="0"/>
              <w:divBdr>
                <w:top w:val="none" w:sz="0" w:space="0" w:color="auto"/>
                <w:left w:val="none" w:sz="0" w:space="0" w:color="auto"/>
                <w:bottom w:val="none" w:sz="0" w:space="0" w:color="auto"/>
                <w:right w:val="none" w:sz="0" w:space="0" w:color="auto"/>
              </w:divBdr>
            </w:div>
          </w:divsChild>
        </w:div>
        <w:div w:id="581372686">
          <w:marLeft w:val="0"/>
          <w:marRight w:val="0"/>
          <w:marTop w:val="120"/>
          <w:marBottom w:val="0"/>
          <w:divBdr>
            <w:top w:val="none" w:sz="0" w:space="0" w:color="auto"/>
            <w:left w:val="none" w:sz="0" w:space="0" w:color="auto"/>
            <w:bottom w:val="none" w:sz="0" w:space="0" w:color="auto"/>
            <w:right w:val="none" w:sz="0" w:space="0" w:color="auto"/>
          </w:divBdr>
          <w:divsChild>
            <w:div w:id="1423335113">
              <w:marLeft w:val="0"/>
              <w:marRight w:val="0"/>
              <w:marTop w:val="0"/>
              <w:marBottom w:val="0"/>
              <w:divBdr>
                <w:top w:val="none" w:sz="0" w:space="0" w:color="auto"/>
                <w:left w:val="none" w:sz="0" w:space="0" w:color="auto"/>
                <w:bottom w:val="none" w:sz="0" w:space="0" w:color="auto"/>
                <w:right w:val="none" w:sz="0" w:space="0" w:color="auto"/>
              </w:divBdr>
            </w:div>
            <w:div w:id="1477994816">
              <w:marLeft w:val="0"/>
              <w:marRight w:val="0"/>
              <w:marTop w:val="0"/>
              <w:marBottom w:val="0"/>
              <w:divBdr>
                <w:top w:val="none" w:sz="0" w:space="0" w:color="auto"/>
                <w:left w:val="none" w:sz="0" w:space="0" w:color="auto"/>
                <w:bottom w:val="none" w:sz="0" w:space="0" w:color="auto"/>
                <w:right w:val="none" w:sz="0" w:space="0" w:color="auto"/>
              </w:divBdr>
            </w:div>
            <w:div w:id="1756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k.rks-gov.net/rahovec/wp-content/uploads/sites/23/2022/05/Kalendar-sastanka-predsednika-i-gradana-za-zahteve-i-tok-rada-projekta-05-05-2022.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k.rks-gov.net/rahovec/wp-content/uploads/sites/23/2022/05/Kalendari-i-takimeve-publike-te-Kryetarit-te-Komunes-se-Rahovecit-Smajl-Latifi-1.pdf"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2/05/NJOFTIM-Per-mbajtjen-e-takimeve-publike-me-qytetare-me-banore-te-fshatrave-Pataqan-i-Ulet-Pataqan-i-Eperm-dhe-Nushpalle.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2FBA-FA07-4DE0-881C-69B8C751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8</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KOMUNA E RAHOVECIT -  Procesverbal i takimeve publike me qytetarë për kërkesat e tyre dhe ecurinë e projekteve</vt:lpstr>
    </vt:vector>
  </TitlesOfParts>
  <Company>KKRAHOVEC</Company>
  <LinksUpToDate>false</LinksUpToDate>
  <CharactersWithSpaces>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takimeve publike me qytetarë për kërkesat e tyre dhe ecurinë e projekteve</dc:title>
  <dc:creator>Blerta Gashi</dc:creator>
  <cp:lastModifiedBy>Dafina B. Gashi</cp:lastModifiedBy>
  <cp:revision>15</cp:revision>
  <cp:lastPrinted>2022-06-30T10:27:00Z</cp:lastPrinted>
  <dcterms:created xsi:type="dcterms:W3CDTF">2022-06-23T13:28:00Z</dcterms:created>
  <dcterms:modified xsi:type="dcterms:W3CDTF">2022-06-30T10:28:00Z</dcterms:modified>
</cp:coreProperties>
</file>