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rPr>
        <w:id w:val="-1720112713"/>
        <w:docPartObj>
          <w:docPartGallery w:val="Cover Pages"/>
          <w:docPartUnique/>
        </w:docPartObj>
      </w:sdtPr>
      <w:sdtEndPr>
        <w:rPr>
          <w:noProof/>
        </w:rPr>
      </w:sdtEndPr>
      <w:sdtContent>
        <w:p w:rsidR="000B72AB" w:rsidRPr="00324F00" w:rsidRDefault="000B72AB" w:rsidP="005F4167">
          <w:pPr>
            <w:jc w:val="both"/>
            <w:rPr>
              <w:rFonts w:ascii="Times New Roman" w:hAnsi="Times New Roman" w:cs="Times New Roman"/>
            </w:rPr>
          </w:pPr>
        </w:p>
        <w:p w:rsidR="000B72AB" w:rsidRPr="00324F00" w:rsidRDefault="00455C60" w:rsidP="005F4167">
          <w:pPr>
            <w:tabs>
              <w:tab w:val="left" w:pos="3471"/>
            </w:tabs>
            <w:jc w:val="both"/>
            <w:rPr>
              <w:rFonts w:ascii="Times New Roman" w:hAnsi="Times New Roman" w:cs="Times New Roman"/>
            </w:rPr>
          </w:pPr>
          <w:r w:rsidRPr="00324F00">
            <w:rPr>
              <w:rFonts w:ascii="Times New Roman" w:hAnsi="Times New Roman" w:cs="Times New Roman"/>
            </w:rPr>
            <w:tab/>
          </w:r>
        </w:p>
        <w:p w:rsidR="000B72AB" w:rsidRPr="00324F00" w:rsidRDefault="000B72AB" w:rsidP="005F4167">
          <w:pPr>
            <w:jc w:val="both"/>
            <w:rPr>
              <w:rFonts w:ascii="Times New Roman" w:hAnsi="Times New Roman" w:cs="Times New Roman"/>
            </w:rPr>
          </w:pPr>
        </w:p>
        <w:p w:rsidR="000B72AB" w:rsidRPr="00324F00" w:rsidRDefault="000B72AB" w:rsidP="005F4167">
          <w:pPr>
            <w:tabs>
              <w:tab w:val="left" w:pos="2047"/>
            </w:tabs>
            <w:jc w:val="both"/>
            <w:rPr>
              <w:rFonts w:ascii="Times New Roman" w:hAnsi="Times New Roman" w:cs="Times New Roman"/>
            </w:rPr>
          </w:pPr>
        </w:p>
        <w:p w:rsidR="000B72AB" w:rsidRPr="00324F00" w:rsidRDefault="000B72AB" w:rsidP="005F4167">
          <w:pPr>
            <w:jc w:val="both"/>
            <w:rPr>
              <w:rFonts w:ascii="Times New Roman" w:hAnsi="Times New Roman" w:cs="Times New Roman"/>
            </w:rPr>
          </w:pPr>
        </w:p>
        <w:p w:rsidR="000B72AB" w:rsidRPr="00324F00" w:rsidRDefault="000B72AB" w:rsidP="005F4167">
          <w:pPr>
            <w:jc w:val="both"/>
            <w:rPr>
              <w:rFonts w:ascii="Times New Roman" w:hAnsi="Times New Roman" w:cs="Times New Roman"/>
            </w:rPr>
          </w:pPr>
        </w:p>
        <w:p w:rsidR="000B72AB" w:rsidRPr="00324F00" w:rsidRDefault="000B72AB" w:rsidP="005F4167">
          <w:pPr>
            <w:jc w:val="both"/>
            <w:rPr>
              <w:rFonts w:ascii="Times New Roman" w:hAnsi="Times New Roman" w:cs="Times New Roman"/>
            </w:rPr>
          </w:pPr>
        </w:p>
        <w:p w:rsidR="000B72AB" w:rsidRPr="00324F00" w:rsidRDefault="000B72AB" w:rsidP="005F4167">
          <w:pPr>
            <w:jc w:val="both"/>
            <w:rPr>
              <w:rFonts w:ascii="Times New Roman" w:hAnsi="Times New Roman" w:cs="Times New Roman"/>
            </w:rPr>
          </w:pPr>
        </w:p>
        <w:p w:rsidR="00C60AEA" w:rsidRPr="00324F00" w:rsidRDefault="00C60AEA" w:rsidP="005F4167">
          <w:pPr>
            <w:jc w:val="both"/>
            <w:rPr>
              <w:rFonts w:ascii="Times New Roman" w:hAnsi="Times New Roman" w:cs="Times New Roman"/>
            </w:rPr>
          </w:pPr>
          <w:r w:rsidRPr="00324F00">
            <w:rPr>
              <w:rFonts w:ascii="Times New Roman" w:hAnsi="Times New Roman" w:cs="Times New Roman"/>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0545B">
                                  <w:trPr>
                                    <w:trHeight w:hRule="exact" w:val="9360"/>
                                  </w:trPr>
                                  <w:tc>
                                    <w:tcPr>
                                      <w:tcW w:w="9350" w:type="dxa"/>
                                    </w:tcPr>
                                    <w:p w:rsidR="0020545B" w:rsidRDefault="0020545B">
                                      <w:r>
                                        <w:rPr>
                                          <w:noProof/>
                                        </w:rPr>
                                        <w:drawing>
                                          <wp:inline distT="0" distB="0" distL="0" distR="0">
                                            <wp:extent cx="6850380" cy="3799981"/>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BwDQlWwAA1NJJ.jpg"/>
                                                    <pic:cNvPicPr/>
                                                  </pic:nvPicPr>
                                                  <pic:blipFill>
                                                    <a:blip r:embed="rId10">
                                                      <a:extLst>
                                                        <a:ext uri="{28A0092B-C50C-407E-A947-70E740481C1C}">
                                                          <a14:useLocalDpi xmlns:a14="http://schemas.microsoft.com/office/drawing/2010/main" val="0"/>
                                                        </a:ext>
                                                      </a:extLst>
                                                    </a:blip>
                                                    <a:stretch>
                                                      <a:fillRect/>
                                                    </a:stretch>
                                                  </pic:blipFill>
                                                  <pic:spPr>
                                                    <a:xfrm>
                                                      <a:off x="0" y="0"/>
                                                      <a:ext cx="6868514" cy="3810040"/>
                                                    </a:xfrm>
                                                    <a:prstGeom prst="rect">
                                                      <a:avLst/>
                                                    </a:prstGeom>
                                                    <a:ln>
                                                      <a:noFill/>
                                                    </a:ln>
                                                    <a:effectLst>
                                                      <a:softEdge rad="112500"/>
                                                    </a:effectLst>
                                                  </pic:spPr>
                                                </pic:pic>
                                              </a:graphicData>
                                            </a:graphic>
                                          </wp:inline>
                                        </w:drawing>
                                      </w:r>
                                    </w:p>
                                  </w:tc>
                                </w:tr>
                                <w:tr w:rsidR="0020545B">
                                  <w:trPr>
                                    <w:trHeight w:hRule="exact" w:val="4320"/>
                                  </w:trPr>
                                  <w:tc>
                                    <w:tcPr>
                                      <w:tcW w:w="9350" w:type="dxa"/>
                                      <w:shd w:val="clear" w:color="auto" w:fill="242852" w:themeFill="text2"/>
                                      <w:vAlign w:val="center"/>
                                    </w:tcPr>
                                    <w:p w:rsidR="0020545B" w:rsidRDefault="00C00112" w:rsidP="0060696E">
                                      <w:pPr>
                                        <w:pStyle w:val="NoSpacing"/>
                                        <w:spacing w:before="200" w:line="216" w:lineRule="auto"/>
                                        <w:ind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B91E5EF670B347E9BB962A348F846056"/>
                                          </w:placeholder>
                                          <w:dataBinding w:prefixMappings="xmlns:ns0='http://purl.org/dc/elements/1.1/' xmlns:ns1='http://schemas.openxmlformats.org/package/2006/metadata/core-properties' " w:xpath="/ns1:coreProperties[1]/ns0:title[1]" w:storeItemID="{6C3C8BC8-F283-45AE-878A-BAB7291924A1}"/>
                                          <w:text/>
                                        </w:sdtPr>
                                        <w:sdtEndPr/>
                                        <w:sdtContent>
                                          <w:r w:rsidR="0020545B">
                                            <w:rPr>
                                              <w:rFonts w:asciiTheme="majorHAnsi" w:hAnsiTheme="majorHAnsi"/>
                                              <w:color w:val="FFFFFF" w:themeColor="background1"/>
                                              <w:sz w:val="96"/>
                                              <w:szCs w:val="96"/>
                                            </w:rPr>
                                            <w:t>RAPORT I DËGJIMEVE PUBLIKE BUXHETORE</w:t>
                                          </w:r>
                                        </w:sdtContent>
                                      </w:sdt>
                                    </w:p>
                                    <w:p w:rsidR="0020545B" w:rsidRDefault="00C00112" w:rsidP="00455C60">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ABA1CEB15F824C4D96853C46EE36C057"/>
                                          </w:placeholder>
                                          <w:dataBinding w:prefixMappings="xmlns:ns0='http://purl.org/dc/elements/1.1/' xmlns:ns1='http://schemas.openxmlformats.org/package/2006/metadata/core-properties' " w:xpath="/ns1:coreProperties[1]/ns0:subject[1]" w:storeItemID="{6C3C8BC8-F283-45AE-878A-BAB7291924A1}"/>
                                          <w:text/>
                                        </w:sdtPr>
                                        <w:sdtEndPr/>
                                        <w:sdtContent>
                                          <w:r w:rsidR="0020545B">
                                            <w:rPr>
                                              <w:color w:val="FFFFFF" w:themeColor="background1"/>
                                              <w:sz w:val="32"/>
                                              <w:szCs w:val="32"/>
                                            </w:rPr>
                                            <w:t>KOMUNA E RAHOVECIT</w:t>
                                          </w:r>
                                        </w:sdtContent>
                                      </w:sdt>
                                    </w:p>
                                  </w:tc>
                                </w:tr>
                                <w:tr w:rsidR="0020545B">
                                  <w:trPr>
                                    <w:trHeight w:hRule="exact" w:val="720"/>
                                  </w:trPr>
                                  <w:tc>
                                    <w:tcPr>
                                      <w:tcW w:w="9350" w:type="dxa"/>
                                      <w:shd w:val="clear" w:color="auto" w:fill="9D90A0"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0545B">
                                        <w:trPr>
                                          <w:trHeight w:hRule="exact" w:val="720"/>
                                        </w:trPr>
                                        <w:tc>
                                          <w:tcPr>
                                            <w:tcW w:w="3590" w:type="dxa"/>
                                            <w:vAlign w:val="center"/>
                                          </w:tcPr>
                                          <w:p w:rsidR="0020545B" w:rsidRDefault="00C00112">
                                            <w:pPr>
                                              <w:pStyle w:val="NoSpacing"/>
                                              <w:ind w:left="720" w:right="144"/>
                                              <w:rPr>
                                                <w:color w:val="FFFFFF" w:themeColor="background1"/>
                                              </w:rPr>
                                            </w:pPr>
                                            <w:sdt>
                                              <w:sdtPr>
                                                <w:rPr>
                                                  <w:color w:val="FFFFFF" w:themeColor="background1"/>
                                                </w:rPr>
                                                <w:alias w:val="Author"/>
                                                <w:tag w:val=""/>
                                                <w:id w:val="942812742"/>
                                                <w:placeholder>
                                                  <w:docPart w:val="14C86B60CA4546E4A073EDDDC4E82A5D"/>
                                                </w:placeholder>
                                                <w:dataBinding w:prefixMappings="xmlns:ns0='http://purl.org/dc/elements/1.1/' xmlns:ns1='http://schemas.openxmlformats.org/package/2006/metadata/core-properties' " w:xpath="/ns1:coreProperties[1]/ns0:creator[1]" w:storeItemID="{6C3C8BC8-F283-45AE-878A-BAB7291924A1}"/>
                                                <w:text/>
                                              </w:sdtPr>
                                              <w:sdtEndPr/>
                                              <w:sdtContent>
                                                <w:r w:rsidR="0020545B">
                                                  <w:rPr>
                                                    <w:color w:val="FFFFFF" w:themeColor="background1"/>
                                                  </w:rPr>
                                                  <w:t>Blerta Gashi</w:t>
                                                </w:r>
                                              </w:sdtContent>
                                            </w:sdt>
                                          </w:p>
                                        </w:tc>
                                        <w:tc>
                                          <w:tcPr>
                                            <w:tcW w:w="3591" w:type="dxa"/>
                                            <w:vAlign w:val="center"/>
                                          </w:tcPr>
                                          <w:sdt>
                                            <w:sdtPr>
                                              <w:rPr>
                                                <w:color w:val="FFFFFF" w:themeColor="background1"/>
                                              </w:rPr>
                                              <w:alias w:val="Date"/>
                                              <w:tag w:val=""/>
                                              <w:id w:val="748164578"/>
                                              <w:dataBinding w:prefixMappings="xmlns:ns0='http://schemas.microsoft.com/office/2006/coverPageProps' " w:xpath="/ns0:CoverPageProperties[1]/ns0:PublishDate[1]" w:storeItemID="{55AF091B-3C7A-41E3-B477-F2FDAA23CFDA}"/>
                                              <w:date w:fullDate="2021-08-09T00:00:00Z">
                                                <w:dateFormat w:val="M/d/yy"/>
                                                <w:lid w:val="en-US"/>
                                                <w:storeMappedDataAs w:val="dateTime"/>
                                                <w:calendar w:val="gregorian"/>
                                              </w:date>
                                            </w:sdtPr>
                                            <w:sdtEndPr/>
                                            <w:sdtContent>
                                              <w:p w:rsidR="0020545B" w:rsidRDefault="0020545B" w:rsidP="001E6885">
                                                <w:pPr>
                                                  <w:pStyle w:val="NoSpacing"/>
                                                  <w:ind w:left="144" w:right="144"/>
                                                  <w:jc w:val="center"/>
                                                  <w:rPr>
                                                    <w:color w:val="FFFFFF" w:themeColor="background1"/>
                                                  </w:rPr>
                                                </w:pPr>
                                                <w:r>
                                                  <w:rPr>
                                                    <w:color w:val="FFFFFF" w:themeColor="background1"/>
                                                  </w:rPr>
                                                  <w:t>8/9/21</w:t>
                                                </w:r>
                                              </w:p>
                                            </w:sdtContent>
                                          </w:sdt>
                                        </w:tc>
                                        <w:sdt>
                                          <w:sdtPr>
                                            <w:rPr>
                                              <w:color w:val="FFFFFF" w:themeColor="background1"/>
                                            </w:rPr>
                                            <w:alias w:val="Course title"/>
                                            <w:tag w:val=""/>
                                            <w:id w:val="-15923909"/>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20545B" w:rsidRDefault="0020545B" w:rsidP="00455C60">
                                                <w:pPr>
                                                  <w:pStyle w:val="NoSpacing"/>
                                                  <w:ind w:left="144" w:right="720"/>
                                                  <w:jc w:val="right"/>
                                                  <w:rPr>
                                                    <w:color w:val="FFFFFF" w:themeColor="background1"/>
                                                  </w:rPr>
                                                </w:pPr>
                                                <w:r>
                                                  <w:rPr>
                                                    <w:color w:val="FFFFFF" w:themeColor="background1"/>
                                                  </w:rPr>
                                                  <w:t>RAPORT I DËGJIMEVE BUXHETORE</w:t>
                                                </w:r>
                                              </w:p>
                                            </w:tc>
                                          </w:sdtContent>
                                        </w:sdt>
                                      </w:tr>
                                    </w:tbl>
                                    <w:p w:rsidR="0020545B" w:rsidRDefault="0020545B"/>
                                  </w:tc>
                                </w:tr>
                              </w:tbl>
                              <w:p w:rsidR="0020545B" w:rsidRDefault="002054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Description: Cover page layout" style="position:absolute;left:0;text-align:left;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0545B">
                            <w:trPr>
                              <w:trHeight w:hRule="exact" w:val="9360"/>
                            </w:trPr>
                            <w:tc>
                              <w:tcPr>
                                <w:tcW w:w="9350" w:type="dxa"/>
                              </w:tcPr>
                              <w:p w:rsidR="0020545B" w:rsidRDefault="0020545B">
                                <w:r>
                                  <w:rPr>
                                    <w:noProof/>
                                  </w:rPr>
                                  <w:drawing>
                                    <wp:inline distT="0" distB="0" distL="0" distR="0">
                                      <wp:extent cx="6850380" cy="3799981"/>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BwDQlWwAA1NJJ.jpg"/>
                                              <pic:cNvPicPr/>
                                            </pic:nvPicPr>
                                            <pic:blipFill>
                                              <a:blip r:embed="rId10">
                                                <a:extLst>
                                                  <a:ext uri="{28A0092B-C50C-407E-A947-70E740481C1C}">
                                                    <a14:useLocalDpi xmlns:a14="http://schemas.microsoft.com/office/drawing/2010/main" val="0"/>
                                                  </a:ext>
                                                </a:extLst>
                                              </a:blip>
                                              <a:stretch>
                                                <a:fillRect/>
                                              </a:stretch>
                                            </pic:blipFill>
                                            <pic:spPr>
                                              <a:xfrm>
                                                <a:off x="0" y="0"/>
                                                <a:ext cx="6868514" cy="3810040"/>
                                              </a:xfrm>
                                              <a:prstGeom prst="rect">
                                                <a:avLst/>
                                              </a:prstGeom>
                                              <a:ln>
                                                <a:noFill/>
                                              </a:ln>
                                              <a:effectLst>
                                                <a:softEdge rad="112500"/>
                                              </a:effectLst>
                                            </pic:spPr>
                                          </pic:pic>
                                        </a:graphicData>
                                      </a:graphic>
                                    </wp:inline>
                                  </w:drawing>
                                </w:r>
                              </w:p>
                            </w:tc>
                          </w:tr>
                          <w:tr w:rsidR="0020545B">
                            <w:trPr>
                              <w:trHeight w:hRule="exact" w:val="4320"/>
                            </w:trPr>
                            <w:tc>
                              <w:tcPr>
                                <w:tcW w:w="9350" w:type="dxa"/>
                                <w:shd w:val="clear" w:color="auto" w:fill="242852" w:themeFill="text2"/>
                                <w:vAlign w:val="center"/>
                              </w:tcPr>
                              <w:p w:rsidR="0020545B" w:rsidRDefault="00C00112" w:rsidP="0060696E">
                                <w:pPr>
                                  <w:pStyle w:val="NoSpacing"/>
                                  <w:spacing w:before="200" w:line="216" w:lineRule="auto"/>
                                  <w:ind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B91E5EF670B347E9BB962A348F846056"/>
                                    </w:placeholder>
                                    <w:dataBinding w:prefixMappings="xmlns:ns0='http://purl.org/dc/elements/1.1/' xmlns:ns1='http://schemas.openxmlformats.org/package/2006/metadata/core-properties' " w:xpath="/ns1:coreProperties[1]/ns0:title[1]" w:storeItemID="{6C3C8BC8-F283-45AE-878A-BAB7291924A1}"/>
                                    <w:text/>
                                  </w:sdtPr>
                                  <w:sdtEndPr/>
                                  <w:sdtContent>
                                    <w:r w:rsidR="0020545B">
                                      <w:rPr>
                                        <w:rFonts w:asciiTheme="majorHAnsi" w:hAnsiTheme="majorHAnsi"/>
                                        <w:color w:val="FFFFFF" w:themeColor="background1"/>
                                        <w:sz w:val="96"/>
                                        <w:szCs w:val="96"/>
                                      </w:rPr>
                                      <w:t>RAPORT I DËGJIMEVE PUBLIKE BUXHETORE</w:t>
                                    </w:r>
                                  </w:sdtContent>
                                </w:sdt>
                              </w:p>
                              <w:p w:rsidR="0020545B" w:rsidRDefault="00C00112" w:rsidP="00455C60">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ABA1CEB15F824C4D96853C46EE36C057"/>
                                    </w:placeholder>
                                    <w:dataBinding w:prefixMappings="xmlns:ns0='http://purl.org/dc/elements/1.1/' xmlns:ns1='http://schemas.openxmlformats.org/package/2006/metadata/core-properties' " w:xpath="/ns1:coreProperties[1]/ns0:subject[1]" w:storeItemID="{6C3C8BC8-F283-45AE-878A-BAB7291924A1}"/>
                                    <w:text/>
                                  </w:sdtPr>
                                  <w:sdtEndPr/>
                                  <w:sdtContent>
                                    <w:r w:rsidR="0020545B">
                                      <w:rPr>
                                        <w:color w:val="FFFFFF" w:themeColor="background1"/>
                                        <w:sz w:val="32"/>
                                        <w:szCs w:val="32"/>
                                      </w:rPr>
                                      <w:t>KOMUNA E RAHOVECIT</w:t>
                                    </w:r>
                                  </w:sdtContent>
                                </w:sdt>
                              </w:p>
                            </w:tc>
                          </w:tr>
                          <w:tr w:rsidR="0020545B">
                            <w:trPr>
                              <w:trHeight w:hRule="exact" w:val="720"/>
                            </w:trPr>
                            <w:tc>
                              <w:tcPr>
                                <w:tcW w:w="9350" w:type="dxa"/>
                                <w:shd w:val="clear" w:color="auto" w:fill="9D90A0"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0545B">
                                  <w:trPr>
                                    <w:trHeight w:hRule="exact" w:val="720"/>
                                  </w:trPr>
                                  <w:tc>
                                    <w:tcPr>
                                      <w:tcW w:w="3590" w:type="dxa"/>
                                      <w:vAlign w:val="center"/>
                                    </w:tcPr>
                                    <w:p w:rsidR="0020545B" w:rsidRDefault="00C00112">
                                      <w:pPr>
                                        <w:pStyle w:val="NoSpacing"/>
                                        <w:ind w:left="720" w:right="144"/>
                                        <w:rPr>
                                          <w:color w:val="FFFFFF" w:themeColor="background1"/>
                                        </w:rPr>
                                      </w:pPr>
                                      <w:sdt>
                                        <w:sdtPr>
                                          <w:rPr>
                                            <w:color w:val="FFFFFF" w:themeColor="background1"/>
                                          </w:rPr>
                                          <w:alias w:val="Author"/>
                                          <w:tag w:val=""/>
                                          <w:id w:val="942812742"/>
                                          <w:placeholder>
                                            <w:docPart w:val="14C86B60CA4546E4A073EDDDC4E82A5D"/>
                                          </w:placeholder>
                                          <w:dataBinding w:prefixMappings="xmlns:ns0='http://purl.org/dc/elements/1.1/' xmlns:ns1='http://schemas.openxmlformats.org/package/2006/metadata/core-properties' " w:xpath="/ns1:coreProperties[1]/ns0:creator[1]" w:storeItemID="{6C3C8BC8-F283-45AE-878A-BAB7291924A1}"/>
                                          <w:text/>
                                        </w:sdtPr>
                                        <w:sdtEndPr/>
                                        <w:sdtContent>
                                          <w:r w:rsidR="0020545B">
                                            <w:rPr>
                                              <w:color w:val="FFFFFF" w:themeColor="background1"/>
                                            </w:rPr>
                                            <w:t>Blerta Gashi</w:t>
                                          </w:r>
                                        </w:sdtContent>
                                      </w:sdt>
                                    </w:p>
                                  </w:tc>
                                  <w:tc>
                                    <w:tcPr>
                                      <w:tcW w:w="3591" w:type="dxa"/>
                                      <w:vAlign w:val="center"/>
                                    </w:tcPr>
                                    <w:sdt>
                                      <w:sdtPr>
                                        <w:rPr>
                                          <w:color w:val="FFFFFF" w:themeColor="background1"/>
                                        </w:rPr>
                                        <w:alias w:val="Date"/>
                                        <w:tag w:val=""/>
                                        <w:id w:val="748164578"/>
                                        <w:dataBinding w:prefixMappings="xmlns:ns0='http://schemas.microsoft.com/office/2006/coverPageProps' " w:xpath="/ns0:CoverPageProperties[1]/ns0:PublishDate[1]" w:storeItemID="{55AF091B-3C7A-41E3-B477-F2FDAA23CFDA}"/>
                                        <w:date w:fullDate="2021-08-09T00:00:00Z">
                                          <w:dateFormat w:val="M/d/yy"/>
                                          <w:lid w:val="en-US"/>
                                          <w:storeMappedDataAs w:val="dateTime"/>
                                          <w:calendar w:val="gregorian"/>
                                        </w:date>
                                      </w:sdtPr>
                                      <w:sdtEndPr/>
                                      <w:sdtContent>
                                        <w:p w:rsidR="0020545B" w:rsidRDefault="0020545B" w:rsidP="001E6885">
                                          <w:pPr>
                                            <w:pStyle w:val="NoSpacing"/>
                                            <w:ind w:left="144" w:right="144"/>
                                            <w:jc w:val="center"/>
                                            <w:rPr>
                                              <w:color w:val="FFFFFF" w:themeColor="background1"/>
                                            </w:rPr>
                                          </w:pPr>
                                          <w:r>
                                            <w:rPr>
                                              <w:color w:val="FFFFFF" w:themeColor="background1"/>
                                            </w:rPr>
                                            <w:t>8/9/21</w:t>
                                          </w:r>
                                        </w:p>
                                      </w:sdtContent>
                                    </w:sdt>
                                  </w:tc>
                                  <w:sdt>
                                    <w:sdtPr>
                                      <w:rPr>
                                        <w:color w:val="FFFFFF" w:themeColor="background1"/>
                                      </w:rPr>
                                      <w:alias w:val="Course title"/>
                                      <w:tag w:val=""/>
                                      <w:id w:val="-15923909"/>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20545B" w:rsidRDefault="0020545B" w:rsidP="00455C60">
                                          <w:pPr>
                                            <w:pStyle w:val="NoSpacing"/>
                                            <w:ind w:left="144" w:right="720"/>
                                            <w:jc w:val="right"/>
                                            <w:rPr>
                                              <w:color w:val="FFFFFF" w:themeColor="background1"/>
                                            </w:rPr>
                                          </w:pPr>
                                          <w:r>
                                            <w:rPr>
                                              <w:color w:val="FFFFFF" w:themeColor="background1"/>
                                            </w:rPr>
                                            <w:t>RAPORT I DËGJIMEVE BUXHETORE</w:t>
                                          </w:r>
                                        </w:p>
                                      </w:tc>
                                    </w:sdtContent>
                                  </w:sdt>
                                </w:tr>
                              </w:tbl>
                              <w:p w:rsidR="0020545B" w:rsidRDefault="0020545B"/>
                            </w:tc>
                          </w:tr>
                        </w:tbl>
                        <w:p w:rsidR="0020545B" w:rsidRDefault="0020545B"/>
                      </w:txbxContent>
                    </v:textbox>
                    <w10:wrap anchorx="page" anchory="page"/>
                  </v:shape>
                </w:pict>
              </mc:Fallback>
            </mc:AlternateContent>
          </w:r>
        </w:p>
        <w:p w:rsidR="00746076" w:rsidRPr="00324F00" w:rsidRDefault="00455C60" w:rsidP="005F4167">
          <w:pPr>
            <w:tabs>
              <w:tab w:val="left" w:pos="3438"/>
            </w:tabs>
            <w:jc w:val="both"/>
            <w:rPr>
              <w:rFonts w:ascii="Times New Roman" w:hAnsi="Times New Roman" w:cs="Times New Roman"/>
              <w:noProof/>
            </w:rPr>
          </w:pPr>
          <w:r w:rsidRPr="00324F00">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-452120</wp:posOffset>
                </wp:positionH>
                <wp:positionV relativeFrom="paragraph">
                  <wp:posOffset>603885</wp:posOffset>
                </wp:positionV>
                <wp:extent cx="6840855" cy="2393315"/>
                <wp:effectExtent l="0" t="0" r="0" b="6985"/>
                <wp:wrapTopAndBottom/>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40855" cy="2393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AEA" w:rsidRPr="00324F00">
            <w:rPr>
              <w:rFonts w:ascii="Times New Roman" w:hAnsi="Times New Roman" w:cs="Times New Roman"/>
              <w:noProof/>
            </w:rPr>
            <w:br w:type="page"/>
          </w:r>
          <w:r w:rsidR="0020545B">
            <w:rPr>
              <w:rFonts w:ascii="Times New Roman" w:hAnsi="Times New Roman" w:cs="Times New Roman"/>
              <w:noProof/>
            </w:rPr>
            <w:lastRenderedPageBreak/>
            <w:t xml:space="preserve">   </w:t>
          </w:r>
        </w:p>
      </w:sdtContent>
    </w:sdt>
    <w:p w:rsidR="000F271B" w:rsidRPr="00324F00" w:rsidRDefault="000F271B" w:rsidP="005F4167">
      <w:pPr>
        <w:pStyle w:val="Heading1"/>
        <w:shd w:val="clear" w:color="auto" w:fill="253356" w:themeFill="accent1" w:themeFillShade="80"/>
        <w:spacing w:before="360" w:after="240"/>
        <w:jc w:val="both"/>
        <w:rPr>
          <w:rFonts w:ascii="Times New Roman" w:hAnsi="Times New Roman" w:cs="Times New Roman"/>
          <w:color w:val="FFFFFF" w:themeColor="background1"/>
        </w:rPr>
      </w:pPr>
      <w:r w:rsidRPr="00324F00">
        <w:rPr>
          <w:rFonts w:ascii="Times New Roman" w:hAnsi="Times New Roman" w:cs="Times New Roman"/>
          <w:color w:val="FFFFFF" w:themeColor="background1"/>
        </w:rPr>
        <w:t>HYRJE</w:t>
      </w:r>
    </w:p>
    <w:p w:rsidR="00BC5880" w:rsidRPr="00324F00" w:rsidRDefault="000F271B" w:rsidP="005F4167">
      <w:pPr>
        <w:spacing w:after="0"/>
        <w:jc w:val="both"/>
        <w:rPr>
          <w:rFonts w:ascii="Times New Roman" w:hAnsi="Times New Roman" w:cs="Times New Roman"/>
        </w:rPr>
      </w:pPr>
      <w:r w:rsidRPr="00324F00">
        <w:rPr>
          <w:rStyle w:val="SubtitleChar"/>
          <w:rFonts w:ascii="Times New Roman" w:hAnsi="Times New Roman" w:cs="Times New Roman"/>
        </w:rPr>
        <w:t>Buxheti</w:t>
      </w:r>
      <w:r w:rsidRPr="00324F00">
        <w:rPr>
          <w:rFonts w:ascii="Times New Roman" w:hAnsi="Times New Roman" w:cs="Times New Roman"/>
        </w:rPr>
        <w:t xml:space="preserve"> është një plan i të hyrave dhe shpenzimeve për një periudhë të caktuar koh</w:t>
      </w:r>
      <w:r w:rsidR="00BC5880" w:rsidRPr="00324F00">
        <w:rPr>
          <w:rFonts w:ascii="Times New Roman" w:hAnsi="Times New Roman" w:cs="Times New Roman"/>
        </w:rPr>
        <w:t>ore që</w:t>
      </w:r>
      <w:r w:rsidRPr="00324F00">
        <w:rPr>
          <w:rFonts w:ascii="Times New Roman" w:hAnsi="Times New Roman" w:cs="Times New Roman"/>
        </w:rPr>
        <w:t xml:space="preserve"> ha</w:t>
      </w:r>
      <w:r w:rsidR="00BC5880" w:rsidRPr="00324F00">
        <w:rPr>
          <w:rFonts w:ascii="Times New Roman" w:hAnsi="Times New Roman" w:cs="Times New Roman"/>
        </w:rPr>
        <w:t xml:space="preserve">rtohet dhe rivlerësohet </w:t>
      </w:r>
      <w:r w:rsidRPr="00324F00">
        <w:rPr>
          <w:rFonts w:ascii="Times New Roman" w:hAnsi="Times New Roman" w:cs="Times New Roman"/>
        </w:rPr>
        <w:t xml:space="preserve">në baza periodike. </w:t>
      </w:r>
      <w:r w:rsidR="00BC5880" w:rsidRPr="00324F00">
        <w:rPr>
          <w:rFonts w:ascii="Times New Roman" w:hAnsi="Times New Roman" w:cs="Times New Roman"/>
        </w:rPr>
        <w:t xml:space="preserve">Buxhetimi komunal është proces themelor që lejon komunat të arrijnë shumë qëllime në rrjedhën e tyre të veprimit. Procesi i formulimit të një plani buxheti është një nga aktivitetet kryesore të çdo komune për vitin e ardhshëm me qëllim plotësimin e nevojave zhvillimore së bashku me nevojat e qytetarëve. </w:t>
      </w:r>
    </w:p>
    <w:p w:rsidR="000F271B" w:rsidRPr="00324F00" w:rsidRDefault="000F271B" w:rsidP="005F4167">
      <w:pPr>
        <w:spacing w:after="0"/>
        <w:jc w:val="both"/>
        <w:rPr>
          <w:rFonts w:ascii="Times New Roman" w:hAnsi="Times New Roman" w:cs="Times New Roman"/>
          <w:noProof/>
          <w:lang w:val="sq-AL"/>
        </w:rPr>
      </w:pPr>
      <w:r w:rsidRPr="00324F00">
        <w:rPr>
          <w:rFonts w:ascii="Times New Roman" w:hAnsi="Times New Roman" w:cs="Times New Roman"/>
          <w:noProof/>
          <w:sz w:val="24"/>
          <w:lang w:val="sq-AL"/>
        </w:rPr>
        <w:t>Buxheti</w:t>
      </w:r>
      <w:r w:rsidRPr="00324F00">
        <w:rPr>
          <w:rFonts w:ascii="Times New Roman" w:hAnsi="Times New Roman" w:cs="Times New Roman"/>
          <w:noProof/>
          <w:lang w:val="sq-AL"/>
        </w:rPr>
        <w:t xml:space="preserve">  </w:t>
      </w:r>
      <w:r w:rsidR="00BC5880" w:rsidRPr="00324F00">
        <w:rPr>
          <w:rFonts w:ascii="Times New Roman" w:hAnsi="Times New Roman" w:cs="Times New Roman"/>
          <w:noProof/>
          <w:lang w:val="sq-AL"/>
        </w:rPr>
        <w:t xml:space="preserve">si akt më i rëndësishëm komunal </w:t>
      </w:r>
      <w:r w:rsidRPr="00324F00">
        <w:rPr>
          <w:rFonts w:ascii="Times New Roman" w:hAnsi="Times New Roman" w:cs="Times New Roman"/>
          <w:noProof/>
          <w:lang w:val="sq-AL"/>
        </w:rPr>
        <w:t>shqyrtohet dhe miratohet në Kuvend Komunal në baza vjetore bazuar në parashikime afatmesme tri vjeçare. Institucionet komunale kanë kompeten</w:t>
      </w:r>
      <w:r w:rsidR="00BC5880" w:rsidRPr="00324F00">
        <w:rPr>
          <w:rFonts w:ascii="Times New Roman" w:hAnsi="Times New Roman" w:cs="Times New Roman"/>
          <w:noProof/>
          <w:lang w:val="sq-AL"/>
        </w:rPr>
        <w:t xml:space="preserve">ca që ndikojnë </w:t>
      </w:r>
      <w:r w:rsidRPr="00324F00">
        <w:rPr>
          <w:rFonts w:ascii="Times New Roman" w:hAnsi="Times New Roman" w:cs="Times New Roman"/>
          <w:noProof/>
          <w:lang w:val="sq-AL"/>
        </w:rPr>
        <w:t>në k</w:t>
      </w:r>
      <w:r w:rsidR="00BC5880" w:rsidRPr="00324F00">
        <w:rPr>
          <w:rFonts w:ascii="Times New Roman" w:hAnsi="Times New Roman" w:cs="Times New Roman"/>
          <w:noProof/>
          <w:lang w:val="sq-AL"/>
        </w:rPr>
        <w:t>ualitetin e jetës së qytetarëve.</w:t>
      </w:r>
    </w:p>
    <w:p w:rsidR="000F271B" w:rsidRPr="00324F00" w:rsidRDefault="000F271B" w:rsidP="005F4167">
      <w:pPr>
        <w:spacing w:after="0"/>
        <w:jc w:val="both"/>
        <w:rPr>
          <w:rFonts w:ascii="Times New Roman" w:hAnsi="Times New Roman" w:cs="Times New Roman"/>
          <w:noProof/>
          <w:lang w:val="sq-AL"/>
        </w:rPr>
      </w:pPr>
      <w:r w:rsidRPr="00324F00">
        <w:rPr>
          <w:rFonts w:ascii="Times New Roman" w:hAnsi="Times New Roman" w:cs="Times New Roman"/>
          <w:noProof/>
          <w:lang w:val="sq-AL"/>
        </w:rPr>
        <w:t>Buxheti që hartohet çdo vit nga të hyrat e parasë publike, përcakton se çfarë projekte dhe shërbime do t’u ofrohen qytetarëve, andaj duhet të jetë i shpërndarë mirë dhe i konsultuar me qytetarët. Me konsolidimin e qeverisjes lokale, buxhetet komunale janë rritur dukshëm dhe janë bërë të rëndësishëm për zhvillimin e lagjeve dhe fshatrave.</w:t>
      </w:r>
    </w:p>
    <w:p w:rsidR="000F271B" w:rsidRPr="00324F00" w:rsidRDefault="000F271B" w:rsidP="005F4167">
      <w:pPr>
        <w:spacing w:after="0"/>
        <w:jc w:val="both"/>
        <w:rPr>
          <w:rFonts w:ascii="Times New Roman" w:hAnsi="Times New Roman" w:cs="Times New Roman"/>
          <w:noProof/>
          <w:lang w:val="sq-AL"/>
        </w:rPr>
      </w:pPr>
      <w:r w:rsidRPr="00324F00">
        <w:rPr>
          <w:rFonts w:ascii="Times New Roman" w:hAnsi="Times New Roman" w:cs="Times New Roman"/>
          <w:noProof/>
          <w:lang w:val="sq-AL"/>
        </w:rPr>
        <w:t>Njëra ndër parimet bazë për një qeverisje të mirë është z</w:t>
      </w:r>
      <w:r w:rsidR="00BC5880" w:rsidRPr="00324F00">
        <w:rPr>
          <w:rFonts w:ascii="Times New Roman" w:hAnsi="Times New Roman" w:cs="Times New Roman"/>
          <w:noProof/>
          <w:lang w:val="sq-AL"/>
        </w:rPr>
        <w:t xml:space="preserve">otimi se do të mbahen dëgjime publike me qëllim të </w:t>
      </w:r>
      <w:r w:rsidR="008938AA" w:rsidRPr="00324F00">
        <w:rPr>
          <w:rFonts w:ascii="Times New Roman" w:hAnsi="Times New Roman" w:cs="Times New Roman"/>
          <w:noProof/>
          <w:lang w:val="sq-AL"/>
        </w:rPr>
        <w:t xml:space="preserve">mbledhjes së prioriteteve nëpër secilin vendbanim varësisht prej kërkesave që kanë banorët, për t’i harmonizuar pastaj </w:t>
      </w:r>
      <w:r w:rsidRPr="00324F00">
        <w:rPr>
          <w:rFonts w:ascii="Times New Roman" w:hAnsi="Times New Roman" w:cs="Times New Roman"/>
          <w:noProof/>
          <w:lang w:val="sq-AL"/>
        </w:rPr>
        <w:t>në draftim të politikave lokale përfshirë</w:t>
      </w:r>
      <w:r w:rsidR="008938AA" w:rsidRPr="00324F00">
        <w:rPr>
          <w:rFonts w:ascii="Times New Roman" w:hAnsi="Times New Roman" w:cs="Times New Roman"/>
          <w:noProof/>
          <w:lang w:val="sq-AL"/>
        </w:rPr>
        <w:t xml:space="preserve"> buxhetin.</w:t>
      </w:r>
    </w:p>
    <w:p w:rsidR="00297764" w:rsidRPr="00324F00" w:rsidRDefault="00297764" w:rsidP="005F4167">
      <w:pPr>
        <w:spacing w:after="0"/>
        <w:jc w:val="both"/>
        <w:rPr>
          <w:rFonts w:ascii="Times New Roman" w:hAnsi="Times New Roman" w:cs="Times New Roman"/>
          <w:noProof/>
          <w:lang w:val="sq-AL"/>
        </w:rPr>
      </w:pPr>
    </w:p>
    <w:p w:rsidR="00297764" w:rsidRPr="00324F00" w:rsidRDefault="00297764" w:rsidP="005F4167">
      <w:pPr>
        <w:spacing w:after="0"/>
        <w:jc w:val="both"/>
        <w:rPr>
          <w:rFonts w:ascii="Times New Roman" w:hAnsi="Times New Roman" w:cs="Times New Roman"/>
          <w:noProof/>
          <w:lang w:val="sq-AL"/>
        </w:rPr>
      </w:pPr>
      <w:r w:rsidRPr="00324F00">
        <w:rPr>
          <w:rFonts w:ascii="Times New Roman" w:hAnsi="Times New Roman" w:cs="Times New Roman"/>
          <w:noProof/>
          <w:lang w:val="sq-AL"/>
        </w:rPr>
        <w:t>Ligji për Menaxhimin e Financave Publike, neni 61 e obligon Kuvendin Komunal pas pranimit të propozim buxhetit të mbajë dëgjime buxhetore dhe më pas ta shqyrtojë dhe ndryshojë (siç e sheh të arsyeshme) draft buxhetin sipas inputit të qytetarëve, ndërsa Udhëzimi Administrativ për Transparencë në Komuna ofron detaje se si duhet të informohen qytetarët për takime publik</w:t>
      </w:r>
      <w:r w:rsidR="00D52C4B" w:rsidRPr="00324F00">
        <w:rPr>
          <w:rFonts w:ascii="Times New Roman" w:hAnsi="Times New Roman" w:cs="Times New Roman"/>
          <w:noProof/>
          <w:lang w:val="sq-AL"/>
        </w:rPr>
        <w:t>e, përfshirë dëgjimet buxhetore dhe detajon procedurat për mba</w:t>
      </w:r>
      <w:r w:rsidRPr="00324F00">
        <w:rPr>
          <w:rFonts w:ascii="Times New Roman" w:hAnsi="Times New Roman" w:cs="Times New Roman"/>
          <w:noProof/>
          <w:lang w:val="sq-AL"/>
        </w:rPr>
        <w:t>rëvajtjen e tyre.</w:t>
      </w:r>
    </w:p>
    <w:p w:rsidR="00D52C4B" w:rsidRPr="00324F00" w:rsidRDefault="00D52C4B" w:rsidP="005F4167">
      <w:pPr>
        <w:spacing w:after="0"/>
        <w:jc w:val="both"/>
        <w:rPr>
          <w:rFonts w:ascii="Times New Roman" w:hAnsi="Times New Roman" w:cs="Times New Roman"/>
          <w:noProof/>
          <w:lang w:val="sq-AL"/>
        </w:rPr>
      </w:pPr>
    </w:p>
    <w:p w:rsidR="00297764" w:rsidRPr="00324F00" w:rsidRDefault="00297764" w:rsidP="005F4167">
      <w:pPr>
        <w:spacing w:after="0"/>
        <w:jc w:val="both"/>
        <w:rPr>
          <w:rFonts w:ascii="Times New Roman" w:hAnsi="Times New Roman" w:cs="Times New Roman"/>
          <w:noProof/>
          <w:lang w:val="sq-AL"/>
        </w:rPr>
      </w:pPr>
      <w:r w:rsidRPr="00324F00">
        <w:rPr>
          <w:rFonts w:ascii="Times New Roman" w:hAnsi="Times New Roman" w:cs="Times New Roman"/>
          <w:noProof/>
          <w:lang w:val="sq-AL"/>
        </w:rPr>
        <w:t>Në bazë të nenit 68, të Ligjit për Vetëqeverisje Lokale Nr.0</w:t>
      </w:r>
      <w:r w:rsidR="00F10144" w:rsidRPr="00324F00">
        <w:rPr>
          <w:rFonts w:ascii="Times New Roman" w:hAnsi="Times New Roman" w:cs="Times New Roman"/>
          <w:noProof/>
          <w:lang w:val="sq-AL"/>
        </w:rPr>
        <w:t>3/L-040, nenit 61 paragarafi 2 t</w:t>
      </w:r>
      <w:r w:rsidRPr="00324F00">
        <w:rPr>
          <w:rFonts w:ascii="Times New Roman" w:hAnsi="Times New Roman" w:cs="Times New Roman"/>
          <w:noProof/>
          <w:lang w:val="sq-AL"/>
        </w:rPr>
        <w:t>ë Ligjit për Menaxhimin e Financave Publike dhe Përgjegjësit Nr.03/L-048, neni 17, 18 pika 1.7 dhe 19 i Statutit të Komunës së Rahovecit Nr.1005 i datës 29.03.2017, Kryesuesi i Kuvendit në koordinim me Komitetin për Politikë dhe Financa dhe Drejtorinë për Buxhet dhe Financa, organizojnë dëgjime publike rreth përgatitjes së buxhetit të Komunës së Rahovecit për vitin 2022.</w:t>
      </w:r>
    </w:p>
    <w:p w:rsidR="00297764" w:rsidRPr="00324F00" w:rsidRDefault="00297764" w:rsidP="005F4167">
      <w:pPr>
        <w:spacing w:after="0"/>
        <w:jc w:val="both"/>
        <w:rPr>
          <w:rFonts w:ascii="Times New Roman" w:hAnsi="Times New Roman" w:cs="Times New Roman"/>
        </w:rPr>
      </w:pPr>
    </w:p>
    <w:p w:rsidR="00297764" w:rsidRPr="00324F00" w:rsidRDefault="00297764" w:rsidP="005F4167">
      <w:pPr>
        <w:spacing w:after="0"/>
        <w:jc w:val="both"/>
        <w:rPr>
          <w:rFonts w:ascii="Times New Roman" w:hAnsi="Times New Roman" w:cs="Times New Roman"/>
          <w:noProof/>
          <w:lang w:val="sq-AL"/>
        </w:rPr>
      </w:pPr>
    </w:p>
    <w:p w:rsidR="00841F44" w:rsidRPr="00324F00" w:rsidRDefault="00841F44" w:rsidP="005F4167">
      <w:pPr>
        <w:spacing w:after="0"/>
        <w:jc w:val="both"/>
        <w:rPr>
          <w:rFonts w:ascii="Times New Roman" w:hAnsi="Times New Roman" w:cs="Times New Roman"/>
          <w:noProof/>
          <w:lang w:val="sq-AL"/>
        </w:rPr>
      </w:pPr>
    </w:p>
    <w:p w:rsidR="00841F44" w:rsidRPr="00324F00" w:rsidRDefault="00841F44" w:rsidP="005F4167">
      <w:pPr>
        <w:spacing w:after="0"/>
        <w:jc w:val="both"/>
        <w:rPr>
          <w:rFonts w:ascii="Times New Roman" w:hAnsi="Times New Roman" w:cs="Times New Roman"/>
          <w:noProof/>
          <w:lang w:val="sq-AL"/>
        </w:rPr>
      </w:pPr>
    </w:p>
    <w:p w:rsidR="005F4167" w:rsidRPr="00324F00" w:rsidRDefault="005F4167" w:rsidP="005F4167">
      <w:pPr>
        <w:spacing w:after="0"/>
        <w:jc w:val="both"/>
        <w:rPr>
          <w:rFonts w:ascii="Times New Roman" w:hAnsi="Times New Roman" w:cs="Times New Roman"/>
          <w:noProof/>
          <w:lang w:val="sq-AL"/>
        </w:rPr>
      </w:pPr>
    </w:p>
    <w:p w:rsidR="007D3D43" w:rsidRPr="00324F00" w:rsidRDefault="007D3D43" w:rsidP="005F4167">
      <w:pPr>
        <w:spacing w:after="0"/>
        <w:jc w:val="both"/>
        <w:rPr>
          <w:rFonts w:ascii="Times New Roman" w:hAnsi="Times New Roman" w:cs="Times New Roman"/>
          <w:noProof/>
          <w:lang w:val="sq-AL"/>
        </w:rPr>
      </w:pPr>
    </w:p>
    <w:p w:rsidR="007D3D43" w:rsidRPr="00324F00" w:rsidRDefault="007D3D43" w:rsidP="005F4167">
      <w:pPr>
        <w:spacing w:after="0"/>
        <w:jc w:val="both"/>
        <w:rPr>
          <w:rFonts w:ascii="Times New Roman" w:hAnsi="Times New Roman" w:cs="Times New Roman"/>
          <w:noProof/>
          <w:lang w:val="sq-AL"/>
        </w:rPr>
      </w:pPr>
    </w:p>
    <w:p w:rsidR="007D3D43" w:rsidRPr="00324F00" w:rsidRDefault="007D3D43" w:rsidP="005F4167">
      <w:pPr>
        <w:spacing w:after="0"/>
        <w:jc w:val="both"/>
        <w:rPr>
          <w:rFonts w:ascii="Times New Roman" w:hAnsi="Times New Roman" w:cs="Times New Roman"/>
          <w:noProof/>
          <w:lang w:val="sq-AL"/>
        </w:rPr>
      </w:pPr>
    </w:p>
    <w:p w:rsidR="007D3D43" w:rsidRPr="00324F00" w:rsidRDefault="007D3D43" w:rsidP="005F4167">
      <w:pPr>
        <w:spacing w:after="0"/>
        <w:jc w:val="both"/>
        <w:rPr>
          <w:rFonts w:ascii="Times New Roman" w:hAnsi="Times New Roman" w:cs="Times New Roman"/>
          <w:noProof/>
          <w:lang w:val="sq-AL"/>
        </w:rPr>
      </w:pPr>
    </w:p>
    <w:p w:rsidR="0043029C" w:rsidRPr="00324F00" w:rsidRDefault="0043029C" w:rsidP="005F4167">
      <w:pPr>
        <w:spacing w:after="0"/>
        <w:jc w:val="both"/>
        <w:rPr>
          <w:rFonts w:ascii="Times New Roman" w:hAnsi="Times New Roman" w:cs="Times New Roman"/>
          <w:noProof/>
          <w:lang w:val="sq-AL"/>
        </w:rPr>
      </w:pPr>
    </w:p>
    <w:p w:rsidR="0043029C" w:rsidRPr="00324F00" w:rsidRDefault="0043029C" w:rsidP="005F4167">
      <w:pPr>
        <w:spacing w:after="0"/>
        <w:jc w:val="both"/>
        <w:rPr>
          <w:rFonts w:ascii="Times New Roman" w:hAnsi="Times New Roman" w:cs="Times New Roman"/>
          <w:noProof/>
          <w:lang w:val="sq-AL"/>
        </w:rPr>
      </w:pPr>
    </w:p>
    <w:p w:rsidR="00297764" w:rsidRPr="00324F00" w:rsidRDefault="00297764" w:rsidP="005F4167">
      <w:pPr>
        <w:pStyle w:val="Heading1"/>
        <w:shd w:val="clear" w:color="auto" w:fill="253356" w:themeFill="accent1" w:themeFillShade="80"/>
        <w:spacing w:before="360" w:after="240"/>
        <w:jc w:val="both"/>
        <w:rPr>
          <w:rFonts w:ascii="Times New Roman" w:hAnsi="Times New Roman" w:cs="Times New Roman"/>
          <w:noProof/>
          <w:lang w:val="sq-AL"/>
        </w:rPr>
      </w:pPr>
      <w:r w:rsidRPr="00324F00">
        <w:rPr>
          <w:rFonts w:ascii="Times New Roman" w:hAnsi="Times New Roman" w:cs="Times New Roman"/>
          <w:color w:val="FFFFFF" w:themeColor="background1"/>
        </w:rPr>
        <w:lastRenderedPageBreak/>
        <w:t>KORNIZA AFATMESME BUXHETORE (KAB) 20</w:t>
      </w:r>
      <w:r w:rsidR="001859F2" w:rsidRPr="00324F00">
        <w:rPr>
          <w:rFonts w:ascii="Times New Roman" w:hAnsi="Times New Roman" w:cs="Times New Roman"/>
          <w:color w:val="FFFFFF" w:themeColor="background1"/>
        </w:rPr>
        <w:t>22-2024</w:t>
      </w:r>
    </w:p>
    <w:p w:rsidR="001859F2" w:rsidRPr="00324F00" w:rsidRDefault="001859F2" w:rsidP="005F4167">
      <w:pPr>
        <w:pStyle w:val="Header"/>
        <w:spacing w:after="240"/>
        <w:jc w:val="both"/>
        <w:rPr>
          <w:rFonts w:ascii="Times New Roman" w:hAnsi="Times New Roman" w:cs="Times New Roman"/>
          <w:bCs/>
          <w:sz w:val="24"/>
          <w:szCs w:val="24"/>
        </w:rPr>
      </w:pPr>
      <w:r w:rsidRPr="00324F00">
        <w:rPr>
          <w:rFonts w:ascii="Times New Roman" w:hAnsi="Times New Roman" w:cs="Times New Roman"/>
          <w:color w:val="000000"/>
          <w:sz w:val="24"/>
          <w:szCs w:val="24"/>
        </w:rPr>
        <w:t xml:space="preserve">Korniza Afatmesme Buxhetore KAB është një dokument i cili </w:t>
      </w:r>
      <w:r w:rsidR="00B25D81" w:rsidRPr="00324F00">
        <w:rPr>
          <w:rFonts w:ascii="Times New Roman" w:hAnsi="Times New Roman" w:cs="Times New Roman"/>
          <w:color w:val="000000"/>
          <w:sz w:val="24"/>
          <w:szCs w:val="24"/>
        </w:rPr>
        <w:t>miratohet në parim çdo vit nga asambleja k</w:t>
      </w:r>
      <w:r w:rsidRPr="00324F00">
        <w:rPr>
          <w:rFonts w:ascii="Times New Roman" w:hAnsi="Times New Roman" w:cs="Times New Roman"/>
          <w:color w:val="000000"/>
          <w:sz w:val="24"/>
          <w:szCs w:val="24"/>
        </w:rPr>
        <w:t>omunale. Ky material siguron një analizë të hollësishme të shpenzimeve publike dhe përcakton parametrat dhe prioritetet kryesore për zhvillimin e vazhdueshëm të buxhetit vjetor komunal. Gjithashtu KAB siguron mekanizmat e nevojshëm për arritjen e objektivave, prioriteteve, të identifikuara në dokumentet strategjike të komunës, përmes integrimit sa më të mirë në procesin buxhetor.</w:t>
      </w:r>
    </w:p>
    <w:p w:rsidR="001859F2" w:rsidRPr="00324F00" w:rsidRDefault="001859F2" w:rsidP="005F4167">
      <w:pPr>
        <w:pStyle w:val="Header"/>
        <w:spacing w:after="240"/>
        <w:jc w:val="both"/>
        <w:rPr>
          <w:rFonts w:ascii="Times New Roman" w:hAnsi="Times New Roman" w:cs="Times New Roman"/>
          <w:color w:val="000000"/>
          <w:sz w:val="24"/>
          <w:szCs w:val="24"/>
        </w:rPr>
      </w:pPr>
      <w:r w:rsidRPr="00324F00">
        <w:rPr>
          <w:rFonts w:ascii="Times New Roman" w:hAnsi="Times New Roman" w:cs="Times New Roman"/>
          <w:color w:val="000000"/>
          <w:sz w:val="24"/>
          <w:szCs w:val="24"/>
        </w:rPr>
        <w:t xml:space="preserve">Hartimi i Kornizës Afatmesme Buxhetore përbën një detyrim për institucionet buxhetore komunale të kërkuar nga Qarkoret Buxhetore Komunale 2022/01, të lëshuara nga Ministria e Financave në pajtim me Ligjin për Menaxhimin e Financave Publike dhe Përgjegjësitë (LMFPP). </w:t>
      </w:r>
    </w:p>
    <w:p w:rsidR="00746076" w:rsidRPr="00324F00" w:rsidRDefault="001859F2" w:rsidP="005F4167">
      <w:pPr>
        <w:spacing w:after="0"/>
        <w:jc w:val="both"/>
        <w:rPr>
          <w:rFonts w:ascii="Times New Roman" w:hAnsi="Times New Roman" w:cs="Times New Roman"/>
          <w:color w:val="000000"/>
          <w:sz w:val="24"/>
          <w:szCs w:val="24"/>
        </w:rPr>
      </w:pPr>
      <w:r w:rsidRPr="00324F00">
        <w:rPr>
          <w:rFonts w:ascii="Times New Roman" w:hAnsi="Times New Roman" w:cs="Times New Roman"/>
          <w:color w:val="000000"/>
          <w:sz w:val="24"/>
          <w:szCs w:val="24"/>
        </w:rPr>
        <w:t xml:space="preserve">Ky dokument do të jetë bazë për përcaktimin e sektorëve prioritet të zhvillimit dhe identifikimin e prioriteteve të shpërndarjes së burimeve komunale për periudhën 2022-2024. </w:t>
      </w:r>
    </w:p>
    <w:p w:rsidR="001E6885" w:rsidRPr="00324F00" w:rsidRDefault="001E6885" w:rsidP="005F4167">
      <w:pPr>
        <w:spacing w:after="0"/>
        <w:jc w:val="both"/>
        <w:rPr>
          <w:rFonts w:ascii="Times New Roman" w:hAnsi="Times New Roman" w:cs="Times New Roman"/>
          <w:color w:val="000000"/>
          <w:sz w:val="24"/>
          <w:szCs w:val="24"/>
        </w:rPr>
      </w:pPr>
    </w:p>
    <w:p w:rsidR="001E6885" w:rsidRPr="00324F00" w:rsidRDefault="001E6885" w:rsidP="001E6885">
      <w:pPr>
        <w:rPr>
          <w:rFonts w:ascii="Times New Roman" w:hAnsi="Times New Roman" w:cs="Times New Roman"/>
          <w:sz w:val="24"/>
          <w:szCs w:val="24"/>
        </w:rPr>
      </w:pPr>
      <w:r w:rsidRPr="00324F00">
        <w:rPr>
          <w:rFonts w:ascii="Times New Roman" w:hAnsi="Times New Roman" w:cs="Times New Roman"/>
          <w:sz w:val="24"/>
          <w:szCs w:val="24"/>
        </w:rPr>
        <w:t xml:space="preserve">Paraqitja grafike 1: Buxheti i Komunës në vitet (2022 – 2024): </w:t>
      </w:r>
    </w:p>
    <w:p w:rsidR="00431A4A" w:rsidRPr="00324F00" w:rsidRDefault="00431A4A" w:rsidP="005F4167">
      <w:pPr>
        <w:pStyle w:val="Header"/>
        <w:jc w:val="both"/>
        <w:rPr>
          <w:rFonts w:ascii="Times New Roman" w:hAnsi="Times New Roman" w:cs="Times New Roman"/>
        </w:rPr>
      </w:pPr>
    </w:p>
    <w:p w:rsidR="00D0159E" w:rsidRPr="00324F00" w:rsidRDefault="001E6885" w:rsidP="005F4167">
      <w:pPr>
        <w:tabs>
          <w:tab w:val="left" w:pos="2742"/>
        </w:tabs>
        <w:jc w:val="both"/>
        <w:rPr>
          <w:rFonts w:ascii="Times New Roman" w:hAnsi="Times New Roman" w:cs="Times New Roman"/>
        </w:rPr>
      </w:pPr>
      <w:r w:rsidRPr="00324F00">
        <w:rPr>
          <w:rFonts w:ascii="Times New Roman" w:hAnsi="Times New Roman" w:cs="Times New Roman"/>
          <w:noProof/>
          <w:sz w:val="28"/>
        </w:rPr>
        <w:drawing>
          <wp:inline distT="0" distB="0" distL="0" distR="0" wp14:anchorId="0291920B" wp14:editId="259C534A">
            <wp:extent cx="5943600" cy="3110669"/>
            <wp:effectExtent l="0" t="0" r="0" b="1397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859F2" w:rsidRPr="00324F00" w:rsidRDefault="001859F2" w:rsidP="005F4167">
      <w:pPr>
        <w:tabs>
          <w:tab w:val="left" w:pos="2742"/>
        </w:tabs>
        <w:jc w:val="both"/>
        <w:rPr>
          <w:rFonts w:ascii="Times New Roman" w:hAnsi="Times New Roman" w:cs="Times New Roman"/>
        </w:rPr>
      </w:pPr>
    </w:p>
    <w:p w:rsidR="00841F44" w:rsidRPr="00324F00" w:rsidRDefault="00841F44" w:rsidP="005F4167">
      <w:pPr>
        <w:tabs>
          <w:tab w:val="left" w:pos="2742"/>
        </w:tabs>
        <w:jc w:val="both"/>
        <w:rPr>
          <w:rFonts w:ascii="Times New Roman" w:hAnsi="Times New Roman" w:cs="Times New Roman"/>
        </w:rPr>
      </w:pPr>
    </w:p>
    <w:p w:rsidR="00841F44" w:rsidRPr="00324F00" w:rsidRDefault="00841F44" w:rsidP="005F4167">
      <w:pPr>
        <w:tabs>
          <w:tab w:val="left" w:pos="2742"/>
        </w:tabs>
        <w:jc w:val="both"/>
        <w:rPr>
          <w:rFonts w:ascii="Times New Roman" w:hAnsi="Times New Roman" w:cs="Times New Roman"/>
        </w:rPr>
      </w:pPr>
    </w:p>
    <w:p w:rsidR="00841F44" w:rsidRPr="00324F00" w:rsidRDefault="00841F44" w:rsidP="005F4167">
      <w:pPr>
        <w:tabs>
          <w:tab w:val="left" w:pos="2742"/>
        </w:tabs>
        <w:jc w:val="both"/>
        <w:rPr>
          <w:rFonts w:ascii="Times New Roman" w:hAnsi="Times New Roman" w:cs="Times New Roman"/>
        </w:rPr>
      </w:pPr>
    </w:p>
    <w:p w:rsidR="00095833" w:rsidRPr="00324F00" w:rsidRDefault="00095833" w:rsidP="00095833">
      <w:pPr>
        <w:pStyle w:val="Heading1"/>
        <w:shd w:val="clear" w:color="auto" w:fill="253356" w:themeFill="accent1" w:themeFillShade="80"/>
        <w:spacing w:before="360" w:after="240"/>
        <w:jc w:val="both"/>
        <w:rPr>
          <w:rFonts w:ascii="Times New Roman" w:hAnsi="Times New Roman" w:cs="Times New Roman"/>
          <w:noProof/>
          <w:lang w:val="sq-AL"/>
        </w:rPr>
      </w:pPr>
      <w:r w:rsidRPr="00324F00">
        <w:rPr>
          <w:rFonts w:ascii="Times New Roman" w:hAnsi="Times New Roman" w:cs="Times New Roman"/>
          <w:color w:val="FFFFFF" w:themeColor="background1"/>
        </w:rPr>
        <w:lastRenderedPageBreak/>
        <w:t>KOMITETI PËR POLITIKË DHE FINANCA</w:t>
      </w:r>
    </w:p>
    <w:p w:rsidR="00EE3AD2" w:rsidRPr="00324F00" w:rsidRDefault="00EE3AD2" w:rsidP="00095833">
      <w:pPr>
        <w:pStyle w:val="NormalWeb"/>
        <w:shd w:val="clear" w:color="auto" w:fill="FFFFFF"/>
        <w:spacing w:before="0" w:beforeAutospacing="0" w:after="150" w:afterAutospacing="0"/>
        <w:jc w:val="both"/>
        <w:rPr>
          <w:rStyle w:val="Strong"/>
          <w:b w:val="0"/>
          <w:color w:val="333333"/>
        </w:rPr>
      </w:pPr>
    </w:p>
    <w:p w:rsidR="00095833" w:rsidRPr="00324F00" w:rsidRDefault="00095833" w:rsidP="00095833">
      <w:pPr>
        <w:pStyle w:val="NormalWeb"/>
        <w:shd w:val="clear" w:color="auto" w:fill="FFFFFF"/>
        <w:spacing w:before="0" w:beforeAutospacing="0" w:after="150" w:afterAutospacing="0"/>
        <w:jc w:val="both"/>
      </w:pPr>
      <w:r w:rsidRPr="00324F00">
        <w:rPr>
          <w:rStyle w:val="Strong"/>
          <w:b w:val="0"/>
        </w:rPr>
        <w:t>Komiteti për Politikë dhe Financa në pajtim me Ligjin për Vetëqeverisje Lokale dhe Statutin e Komunës është përgjegjës për s</w:t>
      </w:r>
      <w:r w:rsidRPr="00324F00">
        <w:t>hqyrtimin e të gjitha politikave, dokumenteve fiskale dhe financiare, planeve dhe iniciativave duke përfshirë dokumentet dhe planifikimin strategjik, kornizën vjetore buxhetore afatmesme, planin vjetor të prokurimit, rregulloren vjetore për tatimet, tarifat dhe pagesat, planin vjetor të punës për auditimin e brendshëm, buxhetin vjetor afatmesëm dhe çdo ndryshim të buxhetit gjatë vitit fiskal, si dhe për marrjen e raporteve nga kryetari dhe dorëzimin e rekomandimeve në Kuvendin e Komunës.</w:t>
      </w:r>
    </w:p>
    <w:p w:rsidR="00EE3AD2" w:rsidRPr="00324F00" w:rsidRDefault="00095833" w:rsidP="00095833">
      <w:pPr>
        <w:jc w:val="both"/>
        <w:rPr>
          <w:rFonts w:ascii="Times New Roman" w:hAnsi="Times New Roman" w:cs="Times New Roman"/>
          <w:sz w:val="24"/>
          <w:szCs w:val="24"/>
          <w:bdr w:val="none" w:sz="0" w:space="0" w:color="auto" w:frame="1"/>
        </w:rPr>
      </w:pPr>
      <w:r w:rsidRPr="00324F00">
        <w:rPr>
          <w:rFonts w:ascii="Times New Roman" w:hAnsi="Times New Roman" w:cs="Times New Roman"/>
          <w:sz w:val="24"/>
          <w:szCs w:val="24"/>
        </w:rPr>
        <w:t xml:space="preserve">Komiteti për Politikë dhe Financa konsiderohet si organi kryesor i Kuvendit të Komunës, i cili shqyrton paraprakisht pothuajse të </w:t>
      </w:r>
      <w:r w:rsidRPr="00324F00">
        <w:rPr>
          <w:rFonts w:ascii="Times New Roman" w:hAnsi="Times New Roman" w:cs="Times New Roman"/>
          <w:sz w:val="24"/>
          <w:szCs w:val="24"/>
          <w:bdr w:val="none" w:sz="0" w:space="0" w:color="auto" w:frame="1"/>
        </w:rPr>
        <w:t>gjitha çështjet që parashihen të shqyrtohen në Kuvendin e Komunës.</w:t>
      </w:r>
    </w:p>
    <w:p w:rsidR="00EE3AD2" w:rsidRPr="00324F00" w:rsidRDefault="00095833" w:rsidP="00D06D3C">
      <w:pPr>
        <w:pStyle w:val="NormalWeb"/>
        <w:shd w:val="clear" w:color="auto" w:fill="FFFFFF"/>
        <w:spacing w:before="0" w:beforeAutospacing="0" w:after="150" w:afterAutospacing="0"/>
        <w:jc w:val="both"/>
        <w:rPr>
          <w:bdr w:val="none" w:sz="0" w:space="0" w:color="auto" w:frame="1"/>
        </w:rPr>
      </w:pPr>
      <w:r w:rsidRPr="00324F00">
        <w:t>G</w:t>
      </w:r>
      <w:r w:rsidRPr="00324F00">
        <w:rPr>
          <w:bdr w:val="none" w:sz="0" w:space="0" w:color="auto" w:frame="1"/>
        </w:rPr>
        <w:t>jatë mbajtjes së dëgjimeve publike me qytetarë për përgatitjen e buxhetit për vitin 2022 Kom</w:t>
      </w:r>
      <w:r w:rsidR="00D06D3C" w:rsidRPr="00324F00">
        <w:rPr>
          <w:bdr w:val="none" w:sz="0" w:space="0" w:color="auto" w:frame="1"/>
        </w:rPr>
        <w:t>iteti për Politikë dhe Financa ka</w:t>
      </w:r>
      <w:r w:rsidRPr="00324F00">
        <w:rPr>
          <w:bdr w:val="none" w:sz="0" w:space="0" w:color="auto" w:frame="1"/>
        </w:rPr>
        <w:t xml:space="preserve"> përcjellur vazhdimisht ecurinë e dëgjimeve publike me qytetarë të Komunës së Rahovecit për përgati</w:t>
      </w:r>
      <w:r w:rsidR="00D06D3C" w:rsidRPr="00324F00">
        <w:rPr>
          <w:bdr w:val="none" w:sz="0" w:space="0" w:color="auto" w:frame="1"/>
        </w:rPr>
        <w:t xml:space="preserve">tjen e buxhetit për vitin 2022, i kryesuar nga: </w:t>
      </w:r>
    </w:p>
    <w:p w:rsidR="007D3D43" w:rsidRPr="00324F00" w:rsidRDefault="007D3D43" w:rsidP="00D06D3C">
      <w:pPr>
        <w:pStyle w:val="NormalWeb"/>
        <w:shd w:val="clear" w:color="auto" w:fill="FFFFFF"/>
        <w:spacing w:before="0" w:beforeAutospacing="0" w:after="150" w:afterAutospacing="0"/>
        <w:jc w:val="both"/>
        <w:rPr>
          <w:bdr w:val="none" w:sz="0" w:space="0" w:color="auto" w:frame="1"/>
        </w:rPr>
      </w:pPr>
    </w:p>
    <w:p w:rsidR="00D06D3C" w:rsidRPr="00324F00" w:rsidRDefault="00D06D3C" w:rsidP="00D06D3C">
      <w:pPr>
        <w:pStyle w:val="NormalWeb"/>
        <w:numPr>
          <w:ilvl w:val="0"/>
          <w:numId w:val="2"/>
        </w:numPr>
        <w:shd w:val="clear" w:color="auto" w:fill="FFFFFF"/>
        <w:spacing w:before="0" w:beforeAutospacing="0" w:after="150" w:afterAutospacing="0"/>
        <w:jc w:val="both"/>
        <w:rPr>
          <w:bdr w:val="none" w:sz="0" w:space="0" w:color="auto" w:frame="1"/>
        </w:rPr>
      </w:pPr>
      <w:r w:rsidRPr="00324F00">
        <w:rPr>
          <w:color w:val="121428" w:themeColor="text2" w:themeShade="80"/>
          <w:bdr w:val="none" w:sz="0" w:space="0" w:color="auto" w:frame="1"/>
        </w:rPr>
        <w:t>Afrim Dina</w:t>
      </w:r>
      <w:r w:rsidRPr="00324F00">
        <w:rPr>
          <w:bdr w:val="none" w:sz="0" w:space="0" w:color="auto" w:frame="1"/>
        </w:rPr>
        <w:t>-</w:t>
      </w:r>
      <w:r w:rsidRPr="00324F00">
        <w:rPr>
          <w:i/>
          <w:bdr w:val="none" w:sz="0" w:space="0" w:color="auto" w:frame="1"/>
        </w:rPr>
        <w:t>Kryesues i Kuvendit Komunal</w:t>
      </w:r>
    </w:p>
    <w:p w:rsidR="00D35BA1" w:rsidRPr="00324F00" w:rsidRDefault="00D06D3C" w:rsidP="00D35BA1">
      <w:pPr>
        <w:pStyle w:val="NormalWeb"/>
        <w:numPr>
          <w:ilvl w:val="0"/>
          <w:numId w:val="2"/>
        </w:numPr>
        <w:shd w:val="clear" w:color="auto" w:fill="FFFFFF"/>
        <w:spacing w:before="0" w:beforeAutospacing="0" w:after="150" w:afterAutospacing="0"/>
        <w:jc w:val="both"/>
        <w:rPr>
          <w:bdr w:val="none" w:sz="0" w:space="0" w:color="auto" w:frame="1"/>
        </w:rPr>
      </w:pPr>
      <w:r w:rsidRPr="00324F00">
        <w:rPr>
          <w:color w:val="121428" w:themeColor="text2" w:themeShade="80"/>
          <w:bdr w:val="none" w:sz="0" w:space="0" w:color="auto" w:frame="1"/>
        </w:rPr>
        <w:t>Afrim Limani</w:t>
      </w:r>
      <w:r w:rsidRPr="00324F00">
        <w:rPr>
          <w:bdr w:val="none" w:sz="0" w:space="0" w:color="auto" w:frame="1"/>
        </w:rPr>
        <w:t>-</w:t>
      </w:r>
      <w:r w:rsidRPr="00324F00">
        <w:rPr>
          <w:i/>
          <w:bdr w:val="none" w:sz="0" w:space="0" w:color="auto" w:frame="1"/>
        </w:rPr>
        <w:t>Drejtor i Drejtorisë për Buxhet dhe Financa</w:t>
      </w:r>
      <w:r w:rsidRPr="00324F00">
        <w:rPr>
          <w:bdr w:val="none" w:sz="0" w:space="0" w:color="auto" w:frame="1"/>
        </w:rPr>
        <w:t xml:space="preserve"> </w:t>
      </w:r>
    </w:p>
    <w:p w:rsidR="00EE3AD2" w:rsidRPr="00324F00" w:rsidRDefault="00D06D3C" w:rsidP="00D35BA1">
      <w:pPr>
        <w:pStyle w:val="NormalWeb"/>
        <w:shd w:val="clear" w:color="auto" w:fill="FFFFFF"/>
        <w:spacing w:before="0" w:beforeAutospacing="0" w:after="150" w:afterAutospacing="0"/>
        <w:jc w:val="both"/>
        <w:rPr>
          <w:bdr w:val="none" w:sz="0" w:space="0" w:color="auto" w:frame="1"/>
        </w:rPr>
      </w:pPr>
      <w:r w:rsidRPr="00324F00">
        <w:rPr>
          <w:bdr w:val="none" w:sz="0" w:space="0" w:color="auto" w:frame="1"/>
        </w:rPr>
        <w:t>si dhe anëtarët tjerë:</w:t>
      </w:r>
    </w:p>
    <w:p w:rsidR="00095833" w:rsidRPr="00324F00" w:rsidRDefault="00C00112" w:rsidP="00D35BA1">
      <w:pPr>
        <w:pStyle w:val="ListParagraph"/>
        <w:numPr>
          <w:ilvl w:val="0"/>
          <w:numId w:val="3"/>
        </w:numPr>
        <w:shd w:val="clear" w:color="auto" w:fill="FFFFFF"/>
        <w:spacing w:after="150" w:line="240" w:lineRule="auto"/>
        <w:rPr>
          <w:rFonts w:ascii="Times New Roman" w:eastAsia="Times New Roman" w:hAnsi="Times New Roman" w:cs="Times New Roman"/>
          <w:color w:val="121428" w:themeColor="text2" w:themeShade="80"/>
          <w:sz w:val="24"/>
          <w:szCs w:val="24"/>
        </w:rPr>
      </w:pPr>
      <w:hyperlink r:id="rId13" w:history="1">
        <w:r w:rsidR="00095833" w:rsidRPr="00324F00">
          <w:rPr>
            <w:rFonts w:ascii="Times New Roman" w:eastAsia="Times New Roman" w:hAnsi="Times New Roman" w:cs="Times New Roman"/>
            <w:color w:val="121428" w:themeColor="text2" w:themeShade="80"/>
            <w:sz w:val="24"/>
            <w:szCs w:val="24"/>
          </w:rPr>
          <w:t xml:space="preserve">Fjolla Duraku – </w:t>
        </w:r>
        <w:r w:rsidR="00095833" w:rsidRPr="00324F00">
          <w:rPr>
            <w:rFonts w:ascii="Times New Roman" w:eastAsia="Times New Roman" w:hAnsi="Times New Roman" w:cs="Times New Roman"/>
            <w:i/>
            <w:color w:val="121428" w:themeColor="text2" w:themeShade="80"/>
            <w:sz w:val="24"/>
            <w:szCs w:val="24"/>
          </w:rPr>
          <w:t>anëtare</w:t>
        </w:r>
      </w:hyperlink>
    </w:p>
    <w:p w:rsidR="00095833" w:rsidRPr="00324F00" w:rsidRDefault="00C00112" w:rsidP="00D35BA1">
      <w:pPr>
        <w:pStyle w:val="ListParagraph"/>
        <w:numPr>
          <w:ilvl w:val="0"/>
          <w:numId w:val="3"/>
        </w:numPr>
        <w:shd w:val="clear" w:color="auto" w:fill="FFFFFF"/>
        <w:spacing w:after="150" w:line="240" w:lineRule="auto"/>
        <w:rPr>
          <w:rFonts w:ascii="Times New Roman" w:eastAsia="Times New Roman" w:hAnsi="Times New Roman" w:cs="Times New Roman"/>
          <w:color w:val="121428" w:themeColor="text2" w:themeShade="80"/>
          <w:sz w:val="24"/>
          <w:szCs w:val="24"/>
        </w:rPr>
      </w:pPr>
      <w:hyperlink r:id="rId14" w:history="1">
        <w:r w:rsidR="00095833" w:rsidRPr="00324F00">
          <w:rPr>
            <w:rFonts w:ascii="Times New Roman" w:eastAsia="Times New Roman" w:hAnsi="Times New Roman" w:cs="Times New Roman"/>
            <w:color w:val="121428" w:themeColor="text2" w:themeShade="80"/>
            <w:sz w:val="24"/>
            <w:szCs w:val="24"/>
          </w:rPr>
          <w:t xml:space="preserve">Florida Bajraktari – </w:t>
        </w:r>
        <w:r w:rsidR="00095833" w:rsidRPr="00324F00">
          <w:rPr>
            <w:rFonts w:ascii="Times New Roman" w:eastAsia="Times New Roman" w:hAnsi="Times New Roman" w:cs="Times New Roman"/>
            <w:i/>
            <w:color w:val="121428" w:themeColor="text2" w:themeShade="80"/>
            <w:sz w:val="24"/>
            <w:szCs w:val="24"/>
          </w:rPr>
          <w:t>anëtare</w:t>
        </w:r>
      </w:hyperlink>
    </w:p>
    <w:p w:rsidR="00095833" w:rsidRPr="00324F00" w:rsidRDefault="00C00112" w:rsidP="00D35BA1">
      <w:pPr>
        <w:pStyle w:val="ListParagraph"/>
        <w:numPr>
          <w:ilvl w:val="0"/>
          <w:numId w:val="3"/>
        </w:numPr>
        <w:shd w:val="clear" w:color="auto" w:fill="FFFFFF"/>
        <w:spacing w:after="150" w:line="240" w:lineRule="auto"/>
        <w:rPr>
          <w:rFonts w:ascii="Times New Roman" w:eastAsia="Times New Roman" w:hAnsi="Times New Roman" w:cs="Times New Roman"/>
          <w:color w:val="121428" w:themeColor="text2" w:themeShade="80"/>
          <w:sz w:val="24"/>
          <w:szCs w:val="24"/>
        </w:rPr>
      </w:pPr>
      <w:hyperlink r:id="rId15" w:history="1">
        <w:r w:rsidR="00095833" w:rsidRPr="00324F00">
          <w:rPr>
            <w:rFonts w:ascii="Times New Roman" w:eastAsia="Times New Roman" w:hAnsi="Times New Roman" w:cs="Times New Roman"/>
            <w:color w:val="121428" w:themeColor="text2" w:themeShade="80"/>
            <w:sz w:val="24"/>
            <w:szCs w:val="24"/>
          </w:rPr>
          <w:t xml:space="preserve">Rasim Fazliu –  </w:t>
        </w:r>
        <w:r w:rsidR="00095833" w:rsidRPr="00324F00">
          <w:rPr>
            <w:rFonts w:ascii="Times New Roman" w:eastAsia="Times New Roman" w:hAnsi="Times New Roman" w:cs="Times New Roman"/>
            <w:i/>
            <w:color w:val="121428" w:themeColor="text2" w:themeShade="80"/>
            <w:sz w:val="24"/>
            <w:szCs w:val="24"/>
          </w:rPr>
          <w:t>anëtar</w:t>
        </w:r>
      </w:hyperlink>
    </w:p>
    <w:p w:rsidR="00095833" w:rsidRPr="00324F00" w:rsidRDefault="00C00112" w:rsidP="00D35BA1">
      <w:pPr>
        <w:pStyle w:val="ListParagraph"/>
        <w:numPr>
          <w:ilvl w:val="0"/>
          <w:numId w:val="3"/>
        </w:numPr>
        <w:shd w:val="clear" w:color="auto" w:fill="FFFFFF"/>
        <w:spacing w:after="150" w:line="240" w:lineRule="auto"/>
        <w:rPr>
          <w:rFonts w:ascii="Times New Roman" w:eastAsia="Times New Roman" w:hAnsi="Times New Roman" w:cs="Times New Roman"/>
          <w:color w:val="121428" w:themeColor="text2" w:themeShade="80"/>
          <w:sz w:val="24"/>
          <w:szCs w:val="24"/>
        </w:rPr>
      </w:pPr>
      <w:hyperlink r:id="rId16" w:history="1">
        <w:r w:rsidR="00095833" w:rsidRPr="00324F00">
          <w:rPr>
            <w:rFonts w:ascii="Times New Roman" w:eastAsia="Times New Roman" w:hAnsi="Times New Roman" w:cs="Times New Roman"/>
            <w:color w:val="121428" w:themeColor="text2" w:themeShade="80"/>
            <w:sz w:val="24"/>
            <w:szCs w:val="24"/>
          </w:rPr>
          <w:t xml:space="preserve">Fehmi Cena – </w:t>
        </w:r>
        <w:r w:rsidR="00095833" w:rsidRPr="00324F00">
          <w:rPr>
            <w:rFonts w:ascii="Times New Roman" w:eastAsia="Times New Roman" w:hAnsi="Times New Roman" w:cs="Times New Roman"/>
            <w:i/>
            <w:color w:val="121428" w:themeColor="text2" w:themeShade="80"/>
            <w:sz w:val="24"/>
            <w:szCs w:val="24"/>
          </w:rPr>
          <w:t>anëtar</w:t>
        </w:r>
      </w:hyperlink>
    </w:p>
    <w:p w:rsidR="00095833" w:rsidRPr="00324F00" w:rsidRDefault="00C00112" w:rsidP="00EE3AD2">
      <w:pPr>
        <w:pStyle w:val="ListParagraph"/>
        <w:numPr>
          <w:ilvl w:val="0"/>
          <w:numId w:val="3"/>
        </w:numPr>
        <w:shd w:val="clear" w:color="auto" w:fill="FFFFFF"/>
        <w:spacing w:after="150" w:line="240" w:lineRule="auto"/>
        <w:rPr>
          <w:rFonts w:ascii="Times New Roman" w:eastAsia="Times New Roman" w:hAnsi="Times New Roman" w:cs="Times New Roman"/>
          <w:color w:val="121428" w:themeColor="text2" w:themeShade="80"/>
          <w:sz w:val="24"/>
          <w:szCs w:val="24"/>
        </w:rPr>
      </w:pPr>
      <w:hyperlink r:id="rId17" w:history="1">
        <w:r w:rsidR="00095833" w:rsidRPr="00324F00">
          <w:rPr>
            <w:rFonts w:ascii="Times New Roman" w:eastAsia="Times New Roman" w:hAnsi="Times New Roman" w:cs="Times New Roman"/>
            <w:color w:val="121428" w:themeColor="text2" w:themeShade="80"/>
            <w:sz w:val="24"/>
            <w:szCs w:val="24"/>
          </w:rPr>
          <w:t xml:space="preserve">Fahrije Lushi – </w:t>
        </w:r>
        <w:r w:rsidR="00095833" w:rsidRPr="00324F00">
          <w:rPr>
            <w:rFonts w:ascii="Times New Roman" w:eastAsia="Times New Roman" w:hAnsi="Times New Roman" w:cs="Times New Roman"/>
            <w:i/>
            <w:color w:val="121428" w:themeColor="text2" w:themeShade="80"/>
            <w:sz w:val="24"/>
            <w:szCs w:val="24"/>
          </w:rPr>
          <w:t>anëtare</w:t>
        </w:r>
      </w:hyperlink>
    </w:p>
    <w:p w:rsidR="00095833" w:rsidRPr="00324F00" w:rsidRDefault="00C00112" w:rsidP="00D35BA1">
      <w:pPr>
        <w:pStyle w:val="ListParagraph"/>
        <w:numPr>
          <w:ilvl w:val="0"/>
          <w:numId w:val="3"/>
        </w:numPr>
        <w:shd w:val="clear" w:color="auto" w:fill="FFFFFF"/>
        <w:spacing w:after="150" w:line="240" w:lineRule="auto"/>
        <w:rPr>
          <w:rFonts w:ascii="Times New Roman" w:eastAsia="Times New Roman" w:hAnsi="Times New Roman" w:cs="Times New Roman"/>
          <w:color w:val="121428" w:themeColor="text2" w:themeShade="80"/>
          <w:sz w:val="24"/>
          <w:szCs w:val="24"/>
        </w:rPr>
      </w:pPr>
      <w:hyperlink r:id="rId18" w:history="1">
        <w:r w:rsidR="00095833" w:rsidRPr="00324F00">
          <w:rPr>
            <w:rFonts w:ascii="Times New Roman" w:eastAsia="Times New Roman" w:hAnsi="Times New Roman" w:cs="Times New Roman"/>
            <w:color w:val="121428" w:themeColor="text2" w:themeShade="80"/>
            <w:sz w:val="24"/>
            <w:szCs w:val="24"/>
          </w:rPr>
          <w:t xml:space="preserve">Dervish Qadraku – </w:t>
        </w:r>
        <w:r w:rsidR="00095833" w:rsidRPr="00324F00">
          <w:rPr>
            <w:rFonts w:ascii="Times New Roman" w:eastAsia="Times New Roman" w:hAnsi="Times New Roman" w:cs="Times New Roman"/>
            <w:i/>
            <w:color w:val="121428" w:themeColor="text2" w:themeShade="80"/>
            <w:sz w:val="24"/>
            <w:szCs w:val="24"/>
          </w:rPr>
          <w:t>anëtar</w:t>
        </w:r>
      </w:hyperlink>
    </w:p>
    <w:p w:rsidR="00D35BA1" w:rsidRPr="00324F00" w:rsidRDefault="002A2077" w:rsidP="00D35BA1">
      <w:pPr>
        <w:shd w:val="clear" w:color="auto" w:fill="FFFFFF"/>
        <w:spacing w:after="150" w:line="240" w:lineRule="auto"/>
        <w:rPr>
          <w:rFonts w:ascii="Times New Roman" w:eastAsia="Times New Roman" w:hAnsi="Times New Roman" w:cs="Times New Roman"/>
          <w:color w:val="121428" w:themeColor="text2" w:themeShade="80"/>
          <w:sz w:val="24"/>
          <w:szCs w:val="24"/>
        </w:rPr>
      </w:pPr>
      <w:r w:rsidRPr="00324F00">
        <w:rPr>
          <w:rFonts w:ascii="Times New Roman" w:hAnsi="Times New Roman" w:cs="Times New Roman"/>
          <w:noProof/>
          <w:color w:val="242852" w:themeColor="text2"/>
        </w:rPr>
        <w:drawing>
          <wp:anchor distT="0" distB="0" distL="114300" distR="114300" simplePos="0" relativeHeight="251661312" behindDoc="0" locked="0" layoutInCell="1" allowOverlap="1">
            <wp:simplePos x="0" y="0"/>
            <wp:positionH relativeFrom="margin">
              <wp:posOffset>3045759</wp:posOffset>
            </wp:positionH>
            <wp:positionV relativeFrom="paragraph">
              <wp:posOffset>147507</wp:posOffset>
            </wp:positionV>
            <wp:extent cx="2500350" cy="1940373"/>
            <wp:effectExtent l="95250" t="95250" r="33655" b="5937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990348_874077336556972_3442873690971696840_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0350" cy="1940373"/>
                    </a:xfrm>
                    <a:prstGeom prst="roundRect">
                      <a:avLst>
                        <a:gd name="adj" fmla="val 8594"/>
                      </a:avLst>
                    </a:prstGeom>
                    <a:solidFill>
                      <a:srgbClr val="FFFFFF">
                        <a:shade val="85000"/>
                      </a:srgbClr>
                    </a:solidFill>
                    <a:ln>
                      <a:noFill/>
                    </a:ln>
                    <a:effectLst>
                      <a:outerShdw blurRad="50800" dist="38100" dir="13500000" algn="br" rotWithShape="0">
                        <a:prstClr val="black">
                          <a:alpha val="4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324F00">
        <w:rPr>
          <w:rFonts w:ascii="Times New Roman" w:hAnsi="Times New Roman" w:cs="Times New Roman"/>
          <w:noProof/>
          <w:color w:val="242852" w:themeColor="text2"/>
        </w:rPr>
        <w:drawing>
          <wp:anchor distT="0" distB="0" distL="114300" distR="114300" simplePos="0" relativeHeight="251700224" behindDoc="0" locked="0" layoutInCell="1" allowOverlap="1" wp14:anchorId="5B4B345A" wp14:editId="6F243A28">
            <wp:simplePos x="0" y="0"/>
            <wp:positionH relativeFrom="margin">
              <wp:posOffset>-20171</wp:posOffset>
            </wp:positionH>
            <wp:positionV relativeFrom="paragraph">
              <wp:posOffset>127336</wp:posOffset>
            </wp:positionV>
            <wp:extent cx="2574597" cy="1966633"/>
            <wp:effectExtent l="38100" t="57150" r="111760" b="5480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990348_874077336556972_3442873690971696840_n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4597" cy="1966633"/>
                    </a:xfrm>
                    <a:prstGeom prst="roundRect">
                      <a:avLst>
                        <a:gd name="adj" fmla="val 8594"/>
                      </a:avLst>
                    </a:prstGeom>
                    <a:solidFill>
                      <a:srgbClr val="FFFFFF">
                        <a:shade val="85000"/>
                      </a:srgbClr>
                    </a:solidFill>
                    <a:ln>
                      <a:noFill/>
                    </a:ln>
                    <a:effectLst>
                      <a:outerShdw blurRad="50800" dist="38100" algn="l" rotWithShape="0">
                        <a:prstClr val="black">
                          <a:alpha val="4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06D3C" w:rsidRPr="00324F00" w:rsidRDefault="00D06D3C" w:rsidP="00095833">
      <w:pPr>
        <w:shd w:val="clear" w:color="auto" w:fill="FFFFFF"/>
        <w:spacing w:after="150" w:line="240" w:lineRule="auto"/>
        <w:rPr>
          <w:rFonts w:ascii="Times New Roman" w:eastAsia="Times New Roman" w:hAnsi="Times New Roman" w:cs="Times New Roman"/>
          <w:color w:val="333333"/>
          <w:sz w:val="24"/>
          <w:szCs w:val="24"/>
        </w:rPr>
      </w:pPr>
    </w:p>
    <w:p w:rsidR="00D06D3C" w:rsidRPr="00324F00" w:rsidRDefault="00D06D3C" w:rsidP="00095833">
      <w:pPr>
        <w:shd w:val="clear" w:color="auto" w:fill="FFFFFF"/>
        <w:spacing w:after="150" w:line="240" w:lineRule="auto"/>
        <w:rPr>
          <w:rFonts w:ascii="Times New Roman" w:eastAsia="Times New Roman" w:hAnsi="Times New Roman" w:cs="Times New Roman"/>
          <w:color w:val="333333"/>
          <w:sz w:val="24"/>
          <w:szCs w:val="24"/>
        </w:rPr>
      </w:pPr>
    </w:p>
    <w:p w:rsidR="00095833" w:rsidRPr="00324F00" w:rsidRDefault="00095833" w:rsidP="00095833">
      <w:pPr>
        <w:pStyle w:val="NormalWeb"/>
        <w:shd w:val="clear" w:color="auto" w:fill="FFFFFF"/>
        <w:spacing w:before="0" w:beforeAutospacing="0" w:after="150" w:afterAutospacing="0"/>
        <w:jc w:val="both"/>
        <w:rPr>
          <w:color w:val="333333"/>
        </w:rPr>
      </w:pPr>
    </w:p>
    <w:p w:rsidR="00095833" w:rsidRPr="00324F00" w:rsidRDefault="00095833" w:rsidP="00095833">
      <w:pPr>
        <w:jc w:val="both"/>
        <w:rPr>
          <w:rFonts w:ascii="Times New Roman" w:hAnsi="Times New Roman" w:cs="Times New Roman"/>
          <w:sz w:val="24"/>
          <w:szCs w:val="24"/>
          <w:bdr w:val="none" w:sz="0" w:space="0" w:color="auto" w:frame="1"/>
        </w:rPr>
      </w:pPr>
    </w:p>
    <w:p w:rsidR="00095833" w:rsidRPr="00324F00" w:rsidRDefault="00095833" w:rsidP="001E6885">
      <w:pPr>
        <w:jc w:val="both"/>
        <w:rPr>
          <w:rFonts w:ascii="Times New Roman" w:hAnsi="Times New Roman" w:cs="Times New Roman"/>
          <w:sz w:val="24"/>
          <w:szCs w:val="24"/>
          <w:bdr w:val="none" w:sz="0" w:space="0" w:color="auto" w:frame="1"/>
        </w:rPr>
      </w:pPr>
    </w:p>
    <w:p w:rsidR="001859F2" w:rsidRPr="00324F00" w:rsidRDefault="00841F44" w:rsidP="005F4167">
      <w:pPr>
        <w:pStyle w:val="Heading1"/>
        <w:shd w:val="clear" w:color="auto" w:fill="253356" w:themeFill="accent1" w:themeFillShade="80"/>
        <w:spacing w:before="360" w:after="240"/>
        <w:jc w:val="both"/>
        <w:rPr>
          <w:rFonts w:ascii="Times New Roman" w:hAnsi="Times New Roman" w:cs="Times New Roman"/>
          <w:noProof/>
          <w:lang w:val="sq-AL"/>
        </w:rPr>
      </w:pPr>
      <w:r w:rsidRPr="00324F00">
        <w:rPr>
          <w:rFonts w:ascii="Times New Roman" w:hAnsi="Times New Roman" w:cs="Times New Roman"/>
          <w:color w:val="FFFFFF" w:themeColor="background1"/>
        </w:rPr>
        <w:lastRenderedPageBreak/>
        <w:t>DEGJIMET PUBLIKE</w:t>
      </w:r>
      <w:r w:rsidR="001859F2" w:rsidRPr="00324F00">
        <w:rPr>
          <w:rFonts w:ascii="Times New Roman" w:hAnsi="Times New Roman" w:cs="Times New Roman"/>
          <w:color w:val="FFFFFF" w:themeColor="background1"/>
        </w:rPr>
        <w:t xml:space="preserve"> PËR BUXHETIN E VITIT 2022 DHE KAB-IN 2022-2024</w:t>
      </w:r>
    </w:p>
    <w:p w:rsidR="00841F44" w:rsidRPr="00324F00" w:rsidRDefault="00841F44" w:rsidP="005F4167">
      <w:pPr>
        <w:spacing w:after="0"/>
        <w:jc w:val="both"/>
        <w:rPr>
          <w:rFonts w:ascii="Times New Roman" w:hAnsi="Times New Roman" w:cs="Times New Roman"/>
          <w:noProof/>
          <w:lang w:val="sq-AL"/>
        </w:rPr>
      </w:pPr>
      <w:r w:rsidRPr="00324F00">
        <w:rPr>
          <w:rFonts w:ascii="Times New Roman" w:hAnsi="Times New Roman" w:cs="Times New Roman"/>
          <w:noProof/>
          <w:lang w:val="sq-AL"/>
        </w:rPr>
        <w:t>Një nga sfidat kryesore të dëgjimeve buxhetore është mënyra e informimit të qytetarëve. UA për transparencë i obligon komunat që paralajmërimin e publikut për mbajtje të dëgjimeve publike ta bëjnë përmes shpalljeve publike, mediave, ueb faqes dhe rrjeteve sociale të komunës 14 ditë para mbajtjes së dëgjimit. Komuna e Rahovecit ka bërë njoftimin për mbajtjen e dëgjimeve buxhetore 14 ditë para mbajtjes së takimeve pikërisht më datë: 17.06. 2021, përmes shpalljeve publike, mediave, ueb faqes dhe rrjeteve sociale të komunës. Njoftimi ka përfshirë  informata</w:t>
      </w:r>
      <w:r w:rsidR="007D3D43" w:rsidRPr="00324F00">
        <w:rPr>
          <w:rFonts w:ascii="Times New Roman" w:hAnsi="Times New Roman" w:cs="Times New Roman"/>
          <w:noProof/>
          <w:lang w:val="sq-AL"/>
        </w:rPr>
        <w:t>t</w:t>
      </w:r>
      <w:r w:rsidRPr="00324F00">
        <w:rPr>
          <w:rFonts w:ascii="Times New Roman" w:hAnsi="Times New Roman" w:cs="Times New Roman"/>
          <w:noProof/>
          <w:lang w:val="sq-AL"/>
        </w:rPr>
        <w:t xml:space="preserve"> si: data, koha dhe vendi i takimit.</w:t>
      </w:r>
    </w:p>
    <w:p w:rsidR="00841F44" w:rsidRPr="00324F00" w:rsidRDefault="00841F44" w:rsidP="005F4167">
      <w:pPr>
        <w:spacing w:after="0"/>
        <w:jc w:val="both"/>
        <w:rPr>
          <w:rFonts w:ascii="Times New Roman" w:hAnsi="Times New Roman" w:cs="Times New Roman"/>
          <w:noProof/>
          <w:lang w:val="sq-AL"/>
        </w:rPr>
      </w:pPr>
    </w:p>
    <w:p w:rsidR="00841F44" w:rsidRPr="00324F00" w:rsidRDefault="00841F44" w:rsidP="005F4167">
      <w:pPr>
        <w:spacing w:after="0"/>
        <w:jc w:val="both"/>
        <w:rPr>
          <w:rFonts w:ascii="Times New Roman" w:hAnsi="Times New Roman" w:cs="Times New Roman"/>
          <w:noProof/>
          <w:lang w:val="sq-AL"/>
        </w:rPr>
      </w:pPr>
      <w:r w:rsidRPr="00324F00">
        <w:rPr>
          <w:rFonts w:ascii="Times New Roman" w:hAnsi="Times New Roman" w:cs="Times New Roman"/>
          <w:noProof/>
          <w:lang w:val="sq-AL"/>
        </w:rPr>
        <w:t xml:space="preserve">Kryesuesi i Kuvendit Komunal të Rahovecit, z.Afrim Dina ka përgatitur kalendarin e dëgjimeve publike me qytetarë për buxhetin e Komunës së Rahovecit për vitin 2022, në kuadër të këtij kalendari janë paraparë që  të mbahen 10 (dhjetë) dëgjime publike me qytetarë. </w:t>
      </w:r>
    </w:p>
    <w:p w:rsidR="00841F44" w:rsidRPr="00324F00" w:rsidRDefault="00841F44" w:rsidP="005F4167">
      <w:pPr>
        <w:spacing w:after="0"/>
        <w:jc w:val="both"/>
        <w:rPr>
          <w:rFonts w:ascii="Times New Roman" w:hAnsi="Times New Roman" w:cs="Times New Roman"/>
          <w:noProof/>
          <w:lang w:val="sq-AL"/>
        </w:rPr>
      </w:pPr>
    </w:p>
    <w:p w:rsidR="00841F44" w:rsidRPr="00324F00" w:rsidRDefault="00841F44" w:rsidP="005F4167">
      <w:pPr>
        <w:spacing w:after="0"/>
        <w:jc w:val="both"/>
        <w:rPr>
          <w:rFonts w:ascii="Times New Roman" w:hAnsi="Times New Roman" w:cs="Times New Roman"/>
          <w:noProof/>
          <w:lang w:val="sq-AL"/>
        </w:rPr>
      </w:pPr>
      <w:r w:rsidRPr="00324F00">
        <w:rPr>
          <w:rFonts w:ascii="Times New Roman" w:hAnsi="Times New Roman" w:cs="Times New Roman"/>
          <w:noProof/>
          <w:lang w:val="sq-AL"/>
        </w:rPr>
        <w:t>Dëgjimet publike me qytetarë, janë paraparë të fillojnë nga data 5 korrik </w:t>
      </w:r>
      <w:r w:rsidR="002F1352" w:rsidRPr="00324F00">
        <w:rPr>
          <w:rFonts w:ascii="Times New Roman" w:hAnsi="Times New Roman" w:cs="Times New Roman"/>
          <w:noProof/>
          <w:lang w:val="sq-AL"/>
        </w:rPr>
        <w:t xml:space="preserve"> dhe kanë përfunduar  më datë 16</w:t>
      </w:r>
      <w:r w:rsidR="00D735DE">
        <w:rPr>
          <w:rFonts w:ascii="Times New Roman" w:hAnsi="Times New Roman" w:cs="Times New Roman"/>
          <w:noProof/>
          <w:lang w:val="sq-AL"/>
        </w:rPr>
        <w:t xml:space="preserve"> korrik 2021 dhe j</w:t>
      </w:r>
      <w:r w:rsidRPr="00324F00">
        <w:rPr>
          <w:rFonts w:ascii="Times New Roman" w:hAnsi="Times New Roman" w:cs="Times New Roman"/>
          <w:noProof/>
          <w:lang w:val="sq-AL"/>
        </w:rPr>
        <w:t xml:space="preserve">anë mbajtur gjithsej 10 (dhjetë </w:t>
      </w:r>
      <w:r w:rsidR="00D735DE">
        <w:rPr>
          <w:rFonts w:ascii="Times New Roman" w:hAnsi="Times New Roman" w:cs="Times New Roman"/>
          <w:noProof/>
          <w:lang w:val="sq-AL"/>
        </w:rPr>
        <w:t>) dëgjime publike me qytetarë.</w:t>
      </w:r>
    </w:p>
    <w:p w:rsidR="00547584" w:rsidRPr="00324F00" w:rsidRDefault="00547584" w:rsidP="005F4167">
      <w:pPr>
        <w:spacing w:after="0"/>
        <w:jc w:val="both"/>
        <w:rPr>
          <w:rFonts w:ascii="Times New Roman" w:hAnsi="Times New Roman" w:cs="Times New Roman"/>
          <w:noProof/>
          <w:lang w:val="sq-AL"/>
        </w:rPr>
      </w:pPr>
    </w:p>
    <w:p w:rsidR="00547584" w:rsidRPr="00324F00" w:rsidRDefault="00547584" w:rsidP="005F4167">
      <w:pPr>
        <w:spacing w:after="0"/>
        <w:jc w:val="both"/>
        <w:rPr>
          <w:rFonts w:ascii="Times New Roman" w:hAnsi="Times New Roman" w:cs="Times New Roman"/>
          <w:noProof/>
          <w:lang w:val="sq-AL"/>
        </w:rPr>
      </w:pPr>
    </w:p>
    <w:p w:rsidR="00841F44" w:rsidRPr="00324F00" w:rsidRDefault="00841F44" w:rsidP="005F4167">
      <w:pPr>
        <w:spacing w:after="0"/>
        <w:jc w:val="both"/>
        <w:rPr>
          <w:rFonts w:ascii="Times New Roman" w:hAnsi="Times New Roman" w:cs="Times New Roman"/>
          <w:noProof/>
          <w:lang w:val="sq-AL"/>
        </w:rPr>
      </w:pPr>
    </w:p>
    <w:p w:rsidR="00841F44" w:rsidRPr="00324F00" w:rsidRDefault="00841F44" w:rsidP="005F4167">
      <w:pPr>
        <w:spacing w:after="0"/>
        <w:jc w:val="both"/>
        <w:rPr>
          <w:rFonts w:ascii="Times New Roman" w:hAnsi="Times New Roman" w:cs="Times New Roman"/>
          <w:noProof/>
          <w:lang w:val="sq-AL"/>
        </w:rPr>
      </w:pPr>
    </w:p>
    <w:p w:rsidR="00F73267" w:rsidRPr="00324F00" w:rsidRDefault="00431A4A" w:rsidP="005F4167">
      <w:pPr>
        <w:tabs>
          <w:tab w:val="left" w:pos="2742"/>
        </w:tabs>
        <w:jc w:val="both"/>
        <w:rPr>
          <w:rFonts w:ascii="Times New Roman" w:hAnsi="Times New Roman" w:cs="Times New Roman"/>
        </w:rPr>
      </w:pPr>
      <w:r w:rsidRPr="00324F00">
        <w:rPr>
          <w:rFonts w:ascii="Times New Roman" w:hAnsi="Times New Roman" w:cs="Times New Roman"/>
          <w:noProof/>
        </w:rPr>
        <w:drawing>
          <wp:inline distT="0" distB="0" distL="0" distR="0" wp14:anchorId="519DB5EC" wp14:editId="2A58F2F5">
            <wp:extent cx="2796139" cy="287846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709-WA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6139" cy="2878469"/>
                    </a:xfrm>
                    <a:prstGeom prst="rect">
                      <a:avLst/>
                    </a:prstGeom>
                  </pic:spPr>
                </pic:pic>
              </a:graphicData>
            </a:graphic>
          </wp:inline>
        </w:drawing>
      </w:r>
      <w:r w:rsidR="00547584" w:rsidRPr="00324F00">
        <w:rPr>
          <w:rFonts w:ascii="Times New Roman" w:hAnsi="Times New Roman" w:cs="Times New Roman"/>
          <w:noProof/>
        </w:rPr>
        <w:drawing>
          <wp:inline distT="0" distB="0" distL="0" distR="0">
            <wp:extent cx="3123398" cy="2914186"/>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0709-WA0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3398" cy="2914186"/>
                    </a:xfrm>
                    <a:prstGeom prst="rect">
                      <a:avLst/>
                    </a:prstGeom>
                  </pic:spPr>
                </pic:pic>
              </a:graphicData>
            </a:graphic>
          </wp:inline>
        </w:drawing>
      </w:r>
      <w:r w:rsidR="00746076" w:rsidRPr="00324F00">
        <w:rPr>
          <w:rFonts w:ascii="Times New Roman" w:hAnsi="Times New Roman" w:cs="Times New Roman"/>
        </w:rPr>
        <w:tab/>
      </w:r>
    </w:p>
    <w:p w:rsidR="00204604" w:rsidRPr="00324F00" w:rsidRDefault="007D3D43" w:rsidP="00204604">
      <w:pPr>
        <w:jc w:val="both"/>
        <w:rPr>
          <w:rStyle w:val="Strong"/>
          <w:rFonts w:ascii="Times New Roman" w:hAnsi="Times New Roman" w:cs="Times New Roman"/>
          <w:b w:val="0"/>
          <w:shd w:val="clear" w:color="auto" w:fill="FFFFFF"/>
        </w:rPr>
      </w:pPr>
      <w:r w:rsidRPr="00324F00">
        <w:rPr>
          <w:rFonts w:ascii="Times New Roman" w:hAnsi="Times New Roman" w:cs="Times New Roman"/>
        </w:rPr>
        <w:t>Me qëllim të rritjes së transparenc</w:t>
      </w:r>
      <w:r w:rsidR="00204604" w:rsidRPr="00324F00">
        <w:rPr>
          <w:rFonts w:ascii="Times New Roman" w:hAnsi="Times New Roman" w:cs="Times New Roman"/>
        </w:rPr>
        <w:t xml:space="preserve">ës dhe mbajtjes sa më të informuar qytetarët, </w:t>
      </w:r>
      <w:r w:rsidR="00204604" w:rsidRPr="00324F00">
        <w:rPr>
          <w:rStyle w:val="Strong"/>
          <w:rFonts w:ascii="Times New Roman" w:hAnsi="Times New Roman" w:cs="Times New Roman"/>
          <w:b w:val="0"/>
          <w:shd w:val="clear" w:color="auto" w:fill="FFFFFF"/>
        </w:rPr>
        <w:t>bazuar në afatet ligjore janë njoftuar me kohë banorët e secilit vendbanim rreth mbajtjes së dëgjimeve me anë të publikimit të secilit njoftim veç e veç, për secilin vendbanim, në ueb faqe të komunës, shtatë ditë para mbajtjes së dëgjimit në atë vendbanim.</w:t>
      </w:r>
    </w:p>
    <w:p w:rsidR="00204604" w:rsidRPr="00324F00" w:rsidRDefault="00204604" w:rsidP="00204604">
      <w:pPr>
        <w:jc w:val="both"/>
        <w:rPr>
          <w:rStyle w:val="Strong"/>
          <w:rFonts w:ascii="Times New Roman" w:hAnsi="Times New Roman" w:cs="Times New Roman"/>
          <w:b w:val="0"/>
          <w:color w:val="000000" w:themeColor="text1"/>
          <w:shd w:val="clear" w:color="auto" w:fill="FFFFFF"/>
        </w:rPr>
      </w:pPr>
      <w:r w:rsidRPr="00324F00">
        <w:rPr>
          <w:rStyle w:val="Strong"/>
          <w:rFonts w:ascii="Times New Roman" w:hAnsi="Times New Roman" w:cs="Times New Roman"/>
          <w:b w:val="0"/>
          <w:color w:val="000000" w:themeColor="text1"/>
          <w:shd w:val="clear" w:color="auto" w:fill="FFFFFF"/>
        </w:rPr>
        <w:t>Njoftimet përveç që janë publikuar në uebfaqe të komunës, në Platformën për Konsultime Publike, në rrjetin social Facebook, njoftimet u janë dërguar edhe kryetarëve të këshillave të fshatrave dhe lagjeve urbane përmes rrjeteve sociale Viber dhe WhatsApp.</w:t>
      </w:r>
    </w:p>
    <w:p w:rsidR="00204604" w:rsidRPr="00324F00" w:rsidRDefault="00204604" w:rsidP="00204604">
      <w:pPr>
        <w:jc w:val="both"/>
        <w:rPr>
          <w:rStyle w:val="Strong"/>
          <w:rFonts w:ascii="Times New Roman" w:hAnsi="Times New Roman" w:cs="Times New Roman"/>
          <w:b w:val="0"/>
          <w:color w:val="000000" w:themeColor="text1"/>
          <w:shd w:val="clear" w:color="auto" w:fill="FFFFFF"/>
        </w:rPr>
      </w:pPr>
      <w:r w:rsidRPr="00324F00">
        <w:rPr>
          <w:rStyle w:val="Strong"/>
          <w:rFonts w:ascii="Times New Roman" w:hAnsi="Times New Roman" w:cs="Times New Roman"/>
          <w:b w:val="0"/>
          <w:color w:val="000000" w:themeColor="text1"/>
          <w:shd w:val="clear" w:color="auto" w:fill="FFFFFF"/>
        </w:rPr>
        <w:lastRenderedPageBreak/>
        <w:t>Poashtu, në interes të të</w:t>
      </w:r>
      <w:r w:rsidR="002F1352" w:rsidRPr="00324F00">
        <w:rPr>
          <w:rStyle w:val="Strong"/>
          <w:rFonts w:ascii="Times New Roman" w:hAnsi="Times New Roman" w:cs="Times New Roman"/>
          <w:b w:val="0"/>
          <w:color w:val="000000" w:themeColor="text1"/>
          <w:shd w:val="clear" w:color="auto" w:fill="FFFFFF"/>
        </w:rPr>
        <w:t xml:space="preserve"> qenurit sa më transparent dhe të </w:t>
      </w:r>
      <w:r w:rsidRPr="00324F00">
        <w:rPr>
          <w:rStyle w:val="Strong"/>
          <w:rFonts w:ascii="Times New Roman" w:hAnsi="Times New Roman" w:cs="Times New Roman"/>
          <w:b w:val="0"/>
          <w:color w:val="000000" w:themeColor="text1"/>
          <w:shd w:val="clear" w:color="auto" w:fill="FFFFFF"/>
        </w:rPr>
        <w:t xml:space="preserve">informuar, Zyra e Kuvendit, respektivisht Shefi i Zyrës së Kuvendit, gjatë tërë procesit të dëgjimeve buxhetore, secilit kryetar të këshillit të fshatrave apo lagjeve urbane, u ka dorëzuar dokumentin e Kornizës Afatmesme Buxhetore 2022-2024 që ta kenë një pasqyrë sa më të </w:t>
      </w:r>
      <w:r w:rsidR="00EF19DE" w:rsidRPr="00324F00">
        <w:rPr>
          <w:rStyle w:val="Strong"/>
          <w:rFonts w:ascii="Times New Roman" w:hAnsi="Times New Roman" w:cs="Times New Roman"/>
          <w:b w:val="0"/>
          <w:color w:val="000000" w:themeColor="text1"/>
          <w:shd w:val="clear" w:color="auto" w:fill="FFFFFF"/>
        </w:rPr>
        <w:t>qartë</w:t>
      </w:r>
      <w:r w:rsidRPr="00324F00">
        <w:rPr>
          <w:rStyle w:val="Strong"/>
          <w:rFonts w:ascii="Times New Roman" w:hAnsi="Times New Roman" w:cs="Times New Roman"/>
          <w:b w:val="0"/>
          <w:color w:val="000000" w:themeColor="text1"/>
          <w:shd w:val="clear" w:color="auto" w:fill="FFFFFF"/>
        </w:rPr>
        <w:t xml:space="preserve"> të gjithë procesit të dëgjimeve buxhetore dhe planit të buxhetit të komunës së Rahovecit për tre vitet e ardhshme.</w:t>
      </w:r>
    </w:p>
    <w:p w:rsidR="000C7A43" w:rsidRPr="00324F00" w:rsidRDefault="000C7A43" w:rsidP="000C7A43">
      <w:pPr>
        <w:tabs>
          <w:tab w:val="left" w:pos="2742"/>
        </w:tabs>
        <w:jc w:val="both"/>
        <w:rPr>
          <w:rFonts w:ascii="Times New Roman" w:hAnsi="Times New Roman" w:cs="Times New Roman"/>
        </w:rPr>
      </w:pPr>
    </w:p>
    <w:p w:rsidR="00431A4A" w:rsidRPr="00324F00" w:rsidRDefault="000C7A43" w:rsidP="000C7A43">
      <w:pPr>
        <w:tabs>
          <w:tab w:val="left" w:pos="2742"/>
        </w:tabs>
        <w:jc w:val="right"/>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align>left</wp:align>
            </wp:positionH>
            <wp:positionV relativeFrom="paragraph">
              <wp:posOffset>96856</wp:posOffset>
            </wp:positionV>
            <wp:extent cx="2766060" cy="2229485"/>
            <wp:effectExtent l="76200" t="95250" r="72390" b="6661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bahet dëgjim publik me banor të fshatrave Çifllak, Polluzhë, Dobidol, Kramovik, Guri i Kuq dhe Mrasor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6060" cy="2229485"/>
                    </a:xfrm>
                    <a:prstGeom prst="roundRect">
                      <a:avLst>
                        <a:gd name="adj" fmla="val 8594"/>
                      </a:avLst>
                    </a:prstGeom>
                    <a:solidFill>
                      <a:srgbClr val="FFFFFF">
                        <a:shade val="85000"/>
                      </a:srgbClr>
                    </a:solidFill>
                    <a:ln>
                      <a:noFill/>
                    </a:ln>
                    <a:effectLst>
                      <a:outerShdw blurRad="50800" dist="38100" dir="16200000"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inline distT="0" distB="0" distL="0" distR="0">
            <wp:extent cx="2705764" cy="2208252"/>
            <wp:effectExtent l="76200" t="95250" r="75565" b="668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ahet dëgjim publik me banor të fshatrave Çifllak, Polluzhë, Dobidol, Kramovik, Guri i Kuq dhe Mrasor 6.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768939" cy="2259811"/>
                    </a:xfrm>
                    <a:prstGeom prst="roundRect">
                      <a:avLst>
                        <a:gd name="adj" fmla="val 8594"/>
                      </a:avLst>
                    </a:prstGeom>
                    <a:solidFill>
                      <a:srgbClr val="FFFFFF">
                        <a:shade val="85000"/>
                      </a:srgbClr>
                    </a:solidFill>
                    <a:ln>
                      <a:noFill/>
                    </a:ln>
                    <a:effectLst>
                      <a:outerShdw blurRad="50800" dist="38100" dir="16200000" rotWithShape="0">
                        <a:prstClr val="black">
                          <a:alpha val="40000"/>
                        </a:prstClr>
                      </a:outerShdw>
                      <a:reflection blurRad="12700" stA="38000" endPos="28000" dist="5000" dir="5400000" sy="-100000" algn="bl" rotWithShape="0"/>
                    </a:effectLst>
                  </pic:spPr>
                </pic:pic>
              </a:graphicData>
            </a:graphic>
          </wp:inline>
        </w:drawing>
      </w:r>
      <w:r w:rsidRPr="00324F00">
        <w:rPr>
          <w:rFonts w:ascii="Times New Roman" w:hAnsi="Times New Roman" w:cs="Times New Roman"/>
        </w:rPr>
        <w:br w:type="textWrapping" w:clear="all"/>
      </w:r>
    </w:p>
    <w:p w:rsidR="00431A4A" w:rsidRPr="00324F00" w:rsidRDefault="00431A4A" w:rsidP="005F4167">
      <w:pPr>
        <w:tabs>
          <w:tab w:val="left" w:pos="2742"/>
        </w:tabs>
        <w:jc w:val="both"/>
        <w:rPr>
          <w:rFonts w:ascii="Times New Roman" w:hAnsi="Times New Roman" w:cs="Times New Roman"/>
        </w:rPr>
      </w:pPr>
    </w:p>
    <w:p w:rsidR="002E5E9A" w:rsidRPr="00324F00" w:rsidRDefault="002E5E9A" w:rsidP="005F4167">
      <w:pPr>
        <w:tabs>
          <w:tab w:val="left" w:pos="2742"/>
        </w:tabs>
        <w:jc w:val="both"/>
        <w:rPr>
          <w:rFonts w:ascii="Times New Roman" w:hAnsi="Times New Roman" w:cs="Times New Roman"/>
        </w:rPr>
      </w:pPr>
    </w:p>
    <w:p w:rsidR="002E5E9A" w:rsidRPr="00324F00" w:rsidRDefault="002E5E9A" w:rsidP="005F4167">
      <w:pPr>
        <w:tabs>
          <w:tab w:val="left" w:pos="2742"/>
        </w:tabs>
        <w:jc w:val="both"/>
        <w:rPr>
          <w:rFonts w:ascii="Times New Roman" w:hAnsi="Times New Roman" w:cs="Times New Roman"/>
        </w:rPr>
      </w:pPr>
    </w:p>
    <w:p w:rsidR="002E5E9A" w:rsidRPr="00324F00" w:rsidRDefault="002E5E9A" w:rsidP="005F4167">
      <w:pPr>
        <w:tabs>
          <w:tab w:val="left" w:pos="2742"/>
        </w:tabs>
        <w:jc w:val="both"/>
        <w:rPr>
          <w:rFonts w:ascii="Times New Roman" w:hAnsi="Times New Roman" w:cs="Times New Roman"/>
        </w:rPr>
      </w:pPr>
    </w:p>
    <w:p w:rsidR="002E5E9A" w:rsidRPr="00324F00" w:rsidRDefault="002E5E9A" w:rsidP="005F4167">
      <w:pPr>
        <w:tabs>
          <w:tab w:val="left" w:pos="2742"/>
        </w:tabs>
        <w:jc w:val="both"/>
        <w:rPr>
          <w:rFonts w:ascii="Times New Roman" w:hAnsi="Times New Roman" w:cs="Times New Roman"/>
        </w:rPr>
      </w:pPr>
    </w:p>
    <w:p w:rsidR="002E5E9A" w:rsidRPr="00324F00" w:rsidRDefault="002E5E9A" w:rsidP="005F4167">
      <w:pPr>
        <w:tabs>
          <w:tab w:val="left" w:pos="2742"/>
        </w:tabs>
        <w:jc w:val="both"/>
        <w:rPr>
          <w:rFonts w:ascii="Times New Roman" w:hAnsi="Times New Roman" w:cs="Times New Roman"/>
        </w:rPr>
      </w:pPr>
    </w:p>
    <w:p w:rsidR="00F10144" w:rsidRPr="00324F00" w:rsidRDefault="00F10144" w:rsidP="0016144D">
      <w:pPr>
        <w:tabs>
          <w:tab w:val="left" w:pos="7685"/>
        </w:tabs>
        <w:jc w:val="both"/>
        <w:rPr>
          <w:rStyle w:val="Strong"/>
          <w:rFonts w:ascii="Times New Roman" w:hAnsi="Times New Roman" w:cs="Times New Roman"/>
          <w:b w:val="0"/>
          <w:color w:val="333333"/>
          <w:shd w:val="clear" w:color="auto" w:fill="FFFFFF"/>
        </w:rPr>
      </w:pPr>
    </w:p>
    <w:p w:rsidR="002E5E9A" w:rsidRPr="00324F00" w:rsidRDefault="002E5E9A" w:rsidP="0016144D">
      <w:pPr>
        <w:tabs>
          <w:tab w:val="left" w:pos="7685"/>
        </w:tabs>
        <w:jc w:val="both"/>
        <w:rPr>
          <w:rStyle w:val="Strong"/>
          <w:rFonts w:ascii="Times New Roman" w:hAnsi="Times New Roman" w:cs="Times New Roman"/>
          <w:b w:val="0"/>
          <w:color w:val="333333"/>
          <w:shd w:val="clear" w:color="auto" w:fill="FFFFFF"/>
        </w:rPr>
      </w:pPr>
      <w:r w:rsidRPr="00324F00">
        <w:rPr>
          <w:rStyle w:val="Strong"/>
          <w:rFonts w:ascii="Times New Roman" w:hAnsi="Times New Roman" w:cs="Times New Roman"/>
          <w:b w:val="0"/>
          <w:color w:val="333333"/>
          <w:shd w:val="clear" w:color="auto" w:fill="FFFFFF"/>
        </w:rPr>
        <w:tab/>
      </w:r>
    </w:p>
    <w:p w:rsidR="002E5E9A" w:rsidRPr="00324F00" w:rsidRDefault="002E5E9A"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06.07.2021</w:t>
      </w:r>
    </w:p>
    <w:p w:rsidR="002E5E9A" w:rsidRPr="00324F00" w:rsidRDefault="002E5E9A" w:rsidP="002E5E9A">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MALËSI E VOGËL</w:t>
      </w:r>
    </w:p>
    <w:tbl>
      <w:tblPr>
        <w:tblStyle w:val="GridTable1LightAccent1"/>
        <w:tblW w:w="0" w:type="auto"/>
        <w:tblLayout w:type="fixed"/>
        <w:tblLook w:val="04A0" w:firstRow="1" w:lastRow="0" w:firstColumn="1" w:lastColumn="0" w:noHBand="0" w:noVBand="1"/>
      </w:tblPr>
      <w:tblGrid>
        <w:gridCol w:w="2047"/>
        <w:gridCol w:w="1720"/>
        <w:gridCol w:w="548"/>
        <w:gridCol w:w="720"/>
        <w:gridCol w:w="4315"/>
      </w:tblGrid>
      <w:tr w:rsidR="006F6D7B" w:rsidRPr="00324F00" w:rsidTr="00494231">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6F6D7B" w:rsidRPr="00324F00" w:rsidRDefault="006F6D7B" w:rsidP="006F6D7B">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6F6D7B" w:rsidRPr="00324F00" w:rsidRDefault="006F6D7B" w:rsidP="006F6D7B">
            <w:pPr>
              <w:tabs>
                <w:tab w:val="left" w:pos="2742"/>
              </w:tabs>
              <w:jc w:val="center"/>
              <w:rPr>
                <w:rFonts w:ascii="Times New Roman" w:hAnsi="Times New Roman" w:cs="Times New Roman"/>
              </w:rPr>
            </w:pPr>
          </w:p>
          <w:p w:rsidR="006F6D7B" w:rsidRPr="00324F00" w:rsidRDefault="006F6D7B" w:rsidP="006F6D7B">
            <w:pPr>
              <w:tabs>
                <w:tab w:val="left" w:pos="2742"/>
              </w:tabs>
              <w:jc w:val="center"/>
              <w:rPr>
                <w:rFonts w:ascii="Times New Roman" w:hAnsi="Times New Roman" w:cs="Times New Roman"/>
              </w:rPr>
            </w:pPr>
            <w:r w:rsidRPr="00324F00">
              <w:rPr>
                <w:rFonts w:ascii="Times New Roman" w:hAnsi="Times New Roman" w:cs="Times New Roman"/>
              </w:rPr>
              <w:lastRenderedPageBreak/>
              <w:t xml:space="preserve"> </w:t>
            </w:r>
          </w:p>
        </w:tc>
        <w:tc>
          <w:tcPr>
            <w:tcW w:w="1720" w:type="dxa"/>
            <w:vMerge w:val="restart"/>
          </w:tcPr>
          <w:p w:rsidR="006F6D7B" w:rsidRPr="00324F00" w:rsidRDefault="006F6D7B" w:rsidP="006F6D7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6F6D7B" w:rsidRPr="00324F00" w:rsidRDefault="006F6D7B" w:rsidP="006F6D7B">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Vendi </w:t>
            </w:r>
            <w:r w:rsidR="001E0553" w:rsidRPr="00324F00">
              <w:rPr>
                <w:rFonts w:ascii="Times New Roman" w:hAnsi="Times New Roman" w:cs="Times New Roman"/>
              </w:rPr>
              <w:t xml:space="preserve">dhe koha e mbajtjes së </w:t>
            </w:r>
            <w:r w:rsidR="001E0553" w:rsidRPr="00324F00">
              <w:rPr>
                <w:rFonts w:ascii="Times New Roman" w:hAnsi="Times New Roman" w:cs="Times New Roman"/>
              </w:rPr>
              <w:lastRenderedPageBreak/>
              <w:t>dëgjimit publik</w:t>
            </w:r>
          </w:p>
        </w:tc>
        <w:tc>
          <w:tcPr>
            <w:tcW w:w="1268" w:type="dxa"/>
            <w:gridSpan w:val="2"/>
            <w:tcBorders>
              <w:bottom w:val="single" w:sz="4" w:space="0" w:color="auto"/>
            </w:tcBorders>
          </w:tcPr>
          <w:p w:rsidR="006F6D7B" w:rsidRPr="00324F00" w:rsidRDefault="006F6D7B" w:rsidP="006F6D7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lastRenderedPageBreak/>
              <w:t>Numri i pjesëmarrësve</w:t>
            </w:r>
          </w:p>
        </w:tc>
        <w:tc>
          <w:tcPr>
            <w:tcW w:w="4315" w:type="dxa"/>
          </w:tcPr>
          <w:p w:rsidR="006F6D7B" w:rsidRPr="00324F00" w:rsidRDefault="006F6D7B" w:rsidP="006F6D7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6F6D7B" w:rsidRPr="00324F00" w:rsidRDefault="006F6D7B" w:rsidP="006F6D7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6F6D7B" w:rsidRPr="00324F00" w:rsidRDefault="006F6D7B" w:rsidP="006F6D7B">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banorëve</w:t>
            </w:r>
          </w:p>
        </w:tc>
      </w:tr>
      <w:tr w:rsidR="006F6D7B" w:rsidRPr="00324F00" w:rsidTr="00494231">
        <w:trPr>
          <w:trHeight w:val="384"/>
        </w:trPr>
        <w:tc>
          <w:tcPr>
            <w:cnfStyle w:val="001000000000" w:firstRow="0" w:lastRow="0" w:firstColumn="1" w:lastColumn="0" w:oddVBand="0" w:evenVBand="0" w:oddHBand="0" w:evenHBand="0" w:firstRowFirstColumn="0" w:firstRowLastColumn="0" w:lastRowFirstColumn="0" w:lastRowLastColumn="0"/>
            <w:tcW w:w="2047" w:type="dxa"/>
            <w:vMerge/>
          </w:tcPr>
          <w:p w:rsidR="006F6D7B" w:rsidRPr="00324F00" w:rsidRDefault="006F6D7B" w:rsidP="006F6D7B">
            <w:pPr>
              <w:tabs>
                <w:tab w:val="left" w:pos="2742"/>
              </w:tabs>
              <w:jc w:val="center"/>
              <w:rPr>
                <w:rFonts w:ascii="Times New Roman" w:hAnsi="Times New Roman" w:cs="Times New Roman"/>
              </w:rPr>
            </w:pPr>
          </w:p>
        </w:tc>
        <w:tc>
          <w:tcPr>
            <w:tcW w:w="1720" w:type="dxa"/>
            <w:vMerge/>
          </w:tcPr>
          <w:p w:rsidR="006F6D7B" w:rsidRPr="00324F00" w:rsidRDefault="006F6D7B" w:rsidP="006F6D7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6F6D7B" w:rsidRPr="00324F00" w:rsidRDefault="006F6D7B" w:rsidP="006F6D7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720" w:type="dxa"/>
            <w:tcBorders>
              <w:top w:val="single" w:sz="4" w:space="0" w:color="auto"/>
              <w:left w:val="single" w:sz="4" w:space="0" w:color="auto"/>
              <w:bottom w:val="single" w:sz="4" w:space="0" w:color="auto"/>
            </w:tcBorders>
          </w:tcPr>
          <w:p w:rsidR="006F6D7B" w:rsidRPr="00324F00" w:rsidRDefault="006F6D7B" w:rsidP="006F6D7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315" w:type="dxa"/>
          </w:tcPr>
          <w:p w:rsidR="006F6D7B" w:rsidRPr="00324F00" w:rsidRDefault="006F6D7B" w:rsidP="006F6D7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F6D7B" w:rsidRPr="00324F00" w:rsidTr="00494231">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6F6D7B" w:rsidRPr="00324F00" w:rsidRDefault="006F6D7B" w:rsidP="006F6D7B">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6F6D7B" w:rsidRPr="00324F00" w:rsidRDefault="006F6D7B" w:rsidP="006F6D7B">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6F6D7B" w:rsidRPr="00324F00" w:rsidRDefault="006F6D7B" w:rsidP="006F6D7B">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6F6D7B" w:rsidRPr="00324F00" w:rsidRDefault="006F6D7B" w:rsidP="006F6D7B">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6F6D7B" w:rsidRPr="00324F00" w:rsidRDefault="006F6D7B" w:rsidP="006F6D7B">
            <w:pPr>
              <w:tabs>
                <w:tab w:val="left" w:pos="2742"/>
              </w:tabs>
              <w:jc w:val="center"/>
              <w:rPr>
                <w:rFonts w:ascii="Times New Roman" w:hAnsi="Times New Roman" w:cs="Times New Roman"/>
              </w:rPr>
            </w:pPr>
          </w:p>
        </w:tc>
        <w:tc>
          <w:tcPr>
            <w:tcW w:w="1720" w:type="dxa"/>
          </w:tcPr>
          <w:p w:rsidR="001E0553" w:rsidRPr="00324F00" w:rsidRDefault="001E0553" w:rsidP="001E0553">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bCs w:val="0"/>
              </w:rPr>
            </w:pPr>
            <w:r w:rsidRPr="00324F00">
              <w:rPr>
                <w:rFonts w:ascii="Times New Roman" w:hAnsi="Times New Roman" w:cs="Times New Roman"/>
              </w:rPr>
              <w:t xml:space="preserve">Dëgjimi publik buxhetor filloi </w:t>
            </w:r>
            <w:r w:rsidRPr="00324F00">
              <w:rPr>
                <w:rStyle w:val="Strong"/>
                <w:rFonts w:ascii="Times New Roman" w:hAnsi="Times New Roman" w:cs="Times New Roman"/>
                <w:b w:val="0"/>
                <w:shd w:val="clear" w:color="auto" w:fill="FFFFFF"/>
              </w:rPr>
              <w:t xml:space="preserve">në orën </w:t>
            </w:r>
            <w:r w:rsidRPr="00324F00">
              <w:rPr>
                <w:rStyle w:val="Strong"/>
                <w:rFonts w:ascii="Times New Roman" w:hAnsi="Times New Roman" w:cs="Times New Roman"/>
                <w:shd w:val="clear" w:color="auto" w:fill="FFFFFF"/>
              </w:rPr>
              <w:t>19:00,</w:t>
            </w:r>
            <w:r w:rsidRPr="00324F00">
              <w:rPr>
                <w:rStyle w:val="Strong"/>
                <w:rFonts w:ascii="Times New Roman" w:hAnsi="Times New Roman" w:cs="Times New Roman"/>
                <w:b w:val="0"/>
                <w:shd w:val="clear" w:color="auto" w:fill="FFFFFF"/>
              </w:rPr>
              <w:t xml:space="preserve"> me banorët e fshatit Malësi e Vogël dhe Gexhë, në objektin e SHFMU “Skender Kastrati” në </w:t>
            </w:r>
            <w:r w:rsidRPr="00324F00">
              <w:rPr>
                <w:rStyle w:val="Strong"/>
                <w:rFonts w:ascii="Times New Roman" w:hAnsi="Times New Roman" w:cs="Times New Roman"/>
                <w:shd w:val="clear" w:color="auto" w:fill="FFFFFF"/>
              </w:rPr>
              <w:t>Malësi të Vogël</w:t>
            </w:r>
            <w:r w:rsidRPr="00324F00">
              <w:rPr>
                <w:rStyle w:val="Strong"/>
                <w:rFonts w:ascii="Times New Roman" w:hAnsi="Times New Roman" w:cs="Times New Roman"/>
                <w:b w:val="0"/>
                <w:shd w:val="clear" w:color="auto" w:fill="FFFFFF"/>
              </w:rPr>
              <w:t>.</w:t>
            </w:r>
          </w:p>
          <w:p w:rsidR="001E0553" w:rsidRPr="00324F00" w:rsidRDefault="001E0553" w:rsidP="001E0553">
            <w:pPr>
              <w:jc w:val="both"/>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color w:val="333333"/>
                <w:shd w:val="clear" w:color="auto" w:fill="FFFFFF"/>
              </w:rPr>
            </w:pPr>
          </w:p>
          <w:p w:rsidR="001E0553" w:rsidRPr="00324F00" w:rsidRDefault="001E0553" w:rsidP="006F6D7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Dëgjimi publik përfundoi në orën: 19:45</w:t>
            </w:r>
          </w:p>
        </w:tc>
        <w:tc>
          <w:tcPr>
            <w:tcW w:w="548" w:type="dxa"/>
            <w:tcBorders>
              <w:top w:val="single" w:sz="4" w:space="0" w:color="auto"/>
              <w:right w:val="single" w:sz="4" w:space="0" w:color="auto"/>
            </w:tcBorders>
          </w:tcPr>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F6D7B" w:rsidRPr="00324F00" w:rsidRDefault="001E0553" w:rsidP="0016144D">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tc>
        <w:tc>
          <w:tcPr>
            <w:tcW w:w="720" w:type="dxa"/>
            <w:tcBorders>
              <w:top w:val="single" w:sz="4" w:space="0" w:color="auto"/>
              <w:left w:val="single" w:sz="4" w:space="0" w:color="auto"/>
            </w:tcBorders>
          </w:tcPr>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E0553"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F6D7B" w:rsidRPr="00324F00" w:rsidRDefault="001E0553" w:rsidP="001E0553">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20</w:t>
            </w:r>
          </w:p>
        </w:tc>
        <w:tc>
          <w:tcPr>
            <w:tcW w:w="4315" w:type="dxa"/>
          </w:tcPr>
          <w:p w:rsidR="001E0553" w:rsidRPr="00324F00" w:rsidRDefault="001E0553" w:rsidP="001E055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Malësi e Vogël</w:t>
            </w:r>
            <w:r w:rsidRPr="00324F00">
              <w:rPr>
                <w:rFonts w:ascii="Times New Roman" w:hAnsi="Times New Roman" w:cs="Times New Roman"/>
              </w:rPr>
              <w:t xml:space="preserve"> janë:</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Rregullimi i prrojeve (Biçec, i Gexhës)</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Rregullimi i kanalizimeve në disa lagje të fshatit</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Vazhdimi i kubëzimit të rrugëve</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miniparqeve</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trotuareve në drejtim të fshatit Gexhë</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Uji i pijes te rruga Avni Shabani</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Rregullimi i rrugëve fushore</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Furnizim me shporta të mbeturinave përgjatë rrugës kryesore</w:t>
            </w:r>
          </w:p>
          <w:p w:rsidR="001E0553" w:rsidRPr="00324F00" w:rsidRDefault="001E0553" w:rsidP="001E0553">
            <w:pPr>
              <w:pStyle w:val="ListParagraph"/>
              <w:numPr>
                <w:ilvl w:val="0"/>
                <w:numId w:val="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Ndriçimi i rrugës “Shkolla Shqipe”</w:t>
            </w:r>
          </w:p>
          <w:p w:rsidR="001E0553" w:rsidRPr="00324F00" w:rsidRDefault="001E0553" w:rsidP="001E055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Gexhë</w:t>
            </w:r>
            <w:r w:rsidRPr="00324F00">
              <w:rPr>
                <w:rFonts w:ascii="Times New Roman" w:hAnsi="Times New Roman" w:cs="Times New Roman"/>
              </w:rPr>
              <w:t xml:space="preserve"> janë:</w:t>
            </w:r>
          </w:p>
          <w:p w:rsidR="001E0553" w:rsidRPr="00324F00" w:rsidRDefault="001E0553" w:rsidP="001E0553">
            <w:pPr>
              <w:pStyle w:val="ListParagraph"/>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Rregullimi i qendrës së fshatit Gexhë</w:t>
            </w:r>
          </w:p>
          <w:p w:rsidR="001E0553" w:rsidRPr="00324F00" w:rsidRDefault="001E0553" w:rsidP="001E0553">
            <w:pPr>
              <w:pStyle w:val="ListParagraph"/>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Rregullimi i kanalizimit </w:t>
            </w:r>
          </w:p>
          <w:p w:rsidR="001E0553" w:rsidRPr="00324F00" w:rsidRDefault="001E0553" w:rsidP="001E0553">
            <w:pPr>
              <w:pStyle w:val="ListParagraph"/>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trotuareve Gexhë-Malësi e Vogël</w:t>
            </w:r>
          </w:p>
          <w:p w:rsidR="001E0553" w:rsidRPr="00324F00" w:rsidRDefault="001E0553" w:rsidP="001E0553">
            <w:pPr>
              <w:pStyle w:val="ListParagraph"/>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rrugëve fushore dhe malore</w:t>
            </w:r>
          </w:p>
          <w:p w:rsidR="006F6D7B" w:rsidRPr="00324F00" w:rsidRDefault="001E0553" w:rsidP="0016144D">
            <w:pPr>
              <w:pStyle w:val="ListParagraph"/>
              <w:numPr>
                <w:ilvl w:val="0"/>
                <w:numId w:val="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Kubëzimi i rrugëve</w:t>
            </w:r>
          </w:p>
        </w:tc>
      </w:tr>
    </w:tbl>
    <w:p w:rsidR="002E5E9A" w:rsidRPr="00324F00" w:rsidRDefault="002E5E9A" w:rsidP="007C713C">
      <w:pPr>
        <w:tabs>
          <w:tab w:val="left" w:pos="2742"/>
        </w:tabs>
        <w:rPr>
          <w:rFonts w:ascii="Times New Roman" w:hAnsi="Times New Roman" w:cs="Times New Roman"/>
        </w:rPr>
      </w:pPr>
    </w:p>
    <w:p w:rsidR="001E0553" w:rsidRPr="00324F00" w:rsidRDefault="00494231" w:rsidP="007C713C">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4208929</wp:posOffset>
            </wp:positionH>
            <wp:positionV relativeFrom="paragraph">
              <wp:posOffset>245371</wp:posOffset>
            </wp:positionV>
            <wp:extent cx="1902759" cy="1442085"/>
            <wp:effectExtent l="38100" t="38100" r="97790" b="405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683" cy="1444301"/>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7435" w:rsidRPr="00324F00">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2110976</wp:posOffset>
            </wp:positionH>
            <wp:positionV relativeFrom="paragraph">
              <wp:posOffset>257118</wp:posOffset>
            </wp:positionV>
            <wp:extent cx="1899920" cy="1430923"/>
            <wp:effectExtent l="38100" t="38100" r="100330" b="3790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920" cy="1430923"/>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7435" w:rsidRPr="00324F00">
        <w:rPr>
          <w:rFonts w:ascii="Times New Roman" w:hAnsi="Times New Roman" w:cs="Times New Roman"/>
          <w:noProof/>
        </w:rPr>
        <w:drawing>
          <wp:anchor distT="0" distB="0" distL="114300" distR="114300" simplePos="0" relativeHeight="251665408" behindDoc="0" locked="0" layoutInCell="1" allowOverlap="1">
            <wp:simplePos x="0" y="0"/>
            <wp:positionH relativeFrom="margin">
              <wp:align>left</wp:align>
            </wp:positionH>
            <wp:positionV relativeFrom="paragraph">
              <wp:posOffset>241043</wp:posOffset>
            </wp:positionV>
            <wp:extent cx="1880170" cy="1452245"/>
            <wp:effectExtent l="38100" t="38100" r="101600" b="3956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1227" cy="1453062"/>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anchor>
        </w:drawing>
      </w:r>
    </w:p>
    <w:p w:rsidR="0016144D" w:rsidRPr="00324F00" w:rsidRDefault="0016144D" w:rsidP="007C713C">
      <w:pPr>
        <w:tabs>
          <w:tab w:val="left" w:pos="2742"/>
        </w:tabs>
        <w:jc w:val="center"/>
        <w:rPr>
          <w:rFonts w:ascii="Times New Roman" w:hAnsi="Times New Roman" w:cs="Times New Roman"/>
        </w:rPr>
      </w:pPr>
    </w:p>
    <w:p w:rsidR="0016144D" w:rsidRPr="00324F00" w:rsidRDefault="007C713C" w:rsidP="007C713C">
      <w:pPr>
        <w:tabs>
          <w:tab w:val="left" w:pos="2742"/>
          <w:tab w:val="left" w:pos="7693"/>
        </w:tabs>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16144D" w:rsidRPr="00324F00" w:rsidRDefault="0016144D" w:rsidP="0016144D">
      <w:pPr>
        <w:tabs>
          <w:tab w:val="left" w:pos="2742"/>
        </w:tabs>
        <w:jc w:val="center"/>
        <w:rPr>
          <w:rFonts w:ascii="Times New Roman" w:hAnsi="Times New Roman" w:cs="Times New Roman"/>
        </w:rPr>
      </w:pPr>
    </w:p>
    <w:p w:rsidR="007C713C" w:rsidRPr="00324F00" w:rsidRDefault="007C713C"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06.07.2021</w:t>
      </w:r>
    </w:p>
    <w:p w:rsidR="007C713C" w:rsidRPr="00324F00" w:rsidRDefault="007C713C" w:rsidP="007C713C">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RATKOC</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7C713C" w:rsidRPr="00324F00" w:rsidTr="00F27435">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7C713C" w:rsidRPr="00324F00" w:rsidRDefault="007C713C" w:rsidP="00F27435">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7C713C" w:rsidRPr="00324F00" w:rsidRDefault="007C713C" w:rsidP="00F27435">
            <w:pPr>
              <w:tabs>
                <w:tab w:val="left" w:pos="2742"/>
              </w:tabs>
              <w:jc w:val="center"/>
              <w:rPr>
                <w:rFonts w:ascii="Times New Roman" w:hAnsi="Times New Roman" w:cs="Times New Roman"/>
              </w:rPr>
            </w:pPr>
          </w:p>
          <w:p w:rsidR="007C713C" w:rsidRPr="00324F00" w:rsidRDefault="007C713C" w:rsidP="00F27435">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7C713C" w:rsidRPr="00324F00" w:rsidRDefault="007C713C"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7C713C" w:rsidRPr="00324F00" w:rsidRDefault="007C713C"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7C713C" w:rsidRPr="00324F00" w:rsidRDefault="007C713C"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banorëve</w:t>
            </w:r>
          </w:p>
        </w:tc>
      </w:tr>
      <w:tr w:rsidR="007C713C" w:rsidRPr="00324F00" w:rsidTr="00F27435">
        <w:trPr>
          <w:trHeight w:val="384"/>
        </w:trPr>
        <w:tc>
          <w:tcPr>
            <w:cnfStyle w:val="001000000000" w:firstRow="0" w:lastRow="0" w:firstColumn="1" w:lastColumn="0" w:oddVBand="0" w:evenVBand="0" w:oddHBand="0" w:evenHBand="0" w:firstRowFirstColumn="0" w:firstRowLastColumn="0" w:lastRowFirstColumn="0" w:lastRowLastColumn="0"/>
            <w:tcW w:w="2047" w:type="dxa"/>
            <w:vMerge/>
          </w:tcPr>
          <w:p w:rsidR="007C713C" w:rsidRPr="00324F00" w:rsidRDefault="007C713C" w:rsidP="00F27435">
            <w:pPr>
              <w:tabs>
                <w:tab w:val="left" w:pos="2742"/>
              </w:tabs>
              <w:jc w:val="center"/>
              <w:rPr>
                <w:rFonts w:ascii="Times New Roman" w:hAnsi="Times New Roman" w:cs="Times New Roman"/>
              </w:rPr>
            </w:pPr>
          </w:p>
        </w:tc>
        <w:tc>
          <w:tcPr>
            <w:tcW w:w="1720" w:type="dxa"/>
            <w:vMerge/>
          </w:tcPr>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C713C" w:rsidRPr="00324F00" w:rsidTr="00F27435">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7C713C" w:rsidRPr="00324F00" w:rsidRDefault="007C713C" w:rsidP="00F27435">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7C713C" w:rsidRPr="00324F00" w:rsidRDefault="007C713C" w:rsidP="00F27435">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7C713C" w:rsidRPr="00324F00" w:rsidRDefault="007C713C" w:rsidP="00F27435">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7C713C" w:rsidRPr="00324F00" w:rsidRDefault="007C713C" w:rsidP="00F27435">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7C713C" w:rsidRPr="00324F00" w:rsidRDefault="007C713C" w:rsidP="00F27435">
            <w:pPr>
              <w:tabs>
                <w:tab w:val="left" w:pos="2742"/>
              </w:tabs>
              <w:jc w:val="center"/>
              <w:rPr>
                <w:rFonts w:ascii="Times New Roman" w:hAnsi="Times New Roman" w:cs="Times New Roman"/>
              </w:rPr>
            </w:pPr>
          </w:p>
        </w:tc>
        <w:tc>
          <w:tcPr>
            <w:tcW w:w="1720" w:type="dxa"/>
          </w:tcPr>
          <w:p w:rsidR="007C713C" w:rsidRPr="00324F00" w:rsidRDefault="007C713C" w:rsidP="00F27435">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7C713C" w:rsidP="00F274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Dëgjimi publik buxhetor</w:t>
            </w:r>
            <w:r w:rsidR="00F27435" w:rsidRPr="00324F00">
              <w:rPr>
                <w:rFonts w:ascii="Times New Roman" w:hAnsi="Times New Roman" w:cs="Times New Roman"/>
              </w:rPr>
              <w:t xml:space="preserve"> me banorët e fshatrave Ratkoc, Denjë, Vrajak dhe Bratotin, në ambientet e shtëpisë së kulturës “Jah Hoti” në fshatin </w:t>
            </w:r>
            <w:r w:rsidR="00F27435" w:rsidRPr="00324F00">
              <w:rPr>
                <w:rFonts w:ascii="Times New Roman" w:hAnsi="Times New Roman" w:cs="Times New Roman"/>
                <w:b/>
              </w:rPr>
              <w:t>Ratkoc</w:t>
            </w:r>
            <w:r w:rsidR="00F27435" w:rsidRPr="00324F00">
              <w:rPr>
                <w:rFonts w:ascii="Times New Roman" w:hAnsi="Times New Roman" w:cs="Times New Roman"/>
              </w:rPr>
              <w:t>, me fillim në orën: 20:11.</w:t>
            </w:r>
          </w:p>
          <w:p w:rsidR="00F27435" w:rsidRPr="00324F00" w:rsidRDefault="00F27435" w:rsidP="00F274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 </w:t>
            </w:r>
          </w:p>
          <w:p w:rsidR="00F27435" w:rsidRPr="00324F00" w:rsidRDefault="00F27435" w:rsidP="00F274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Dëgjimi buxhetor në Ratkoc përfundoi në orën: 20:30</w:t>
            </w:r>
          </w:p>
          <w:p w:rsidR="00F27435" w:rsidRPr="00324F00" w:rsidRDefault="00F27435" w:rsidP="00F27435">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tc>
        <w:tc>
          <w:tcPr>
            <w:tcW w:w="540" w:type="dxa"/>
            <w:tcBorders>
              <w:top w:val="single" w:sz="4" w:space="0" w:color="auto"/>
              <w:left w:val="single" w:sz="4" w:space="0" w:color="auto"/>
            </w:tcBorders>
          </w:tcPr>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19</w:t>
            </w:r>
          </w:p>
        </w:tc>
        <w:tc>
          <w:tcPr>
            <w:tcW w:w="4495" w:type="dxa"/>
          </w:tcPr>
          <w:p w:rsidR="00F27435" w:rsidRPr="00324F00" w:rsidRDefault="00F27435" w:rsidP="00F2743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Ratkoc</w:t>
            </w:r>
            <w:r w:rsidRPr="00324F00">
              <w:rPr>
                <w:rFonts w:ascii="Times New Roman" w:hAnsi="Times New Roman" w:cs="Times New Roman"/>
              </w:rPr>
              <w:t xml:space="preserve"> janë:</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kanalizimeve-degëzimet, zgjerimi i rrjetit të kanalizimit</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Kubëzimi i rrugëve</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rrugëve fushore</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trotuareve ( Ratkoc-Gexhë, Ratkoc-Dejnë, Ratkoc-Vrajak)</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përroskave</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Ndriçimi publik në fshat</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Rritja e sigurisë në trafik </w:t>
            </w:r>
          </w:p>
          <w:p w:rsidR="00F27435" w:rsidRPr="00324F00" w:rsidRDefault="00F27435" w:rsidP="00F27435">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Dejnë</w:t>
            </w:r>
            <w:r w:rsidRPr="00324F00">
              <w:rPr>
                <w:rFonts w:ascii="Times New Roman" w:hAnsi="Times New Roman" w:cs="Times New Roman"/>
              </w:rPr>
              <w:t xml:space="preserve"> janë:</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kanalizimeve dhe gropave septike</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rrugëve fushore</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kanalit të kullimit të ujërave atmosferik</w:t>
            </w:r>
          </w:p>
          <w:p w:rsidR="00F27435" w:rsidRPr="00324F00" w:rsidRDefault="00F27435" w:rsidP="00F27435">
            <w:pPr>
              <w:pStyle w:val="ListParagraph"/>
              <w:numPr>
                <w:ilvl w:val="0"/>
                <w:numId w:val="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Kubëzimi i rrugëve</w:t>
            </w:r>
          </w:p>
          <w:p w:rsidR="00F27435" w:rsidRPr="00324F00" w:rsidRDefault="00F27435" w:rsidP="00F2743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7C713C" w:rsidRPr="00324F00" w:rsidRDefault="007C713C" w:rsidP="00F2743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7C713C" w:rsidRPr="00324F00" w:rsidRDefault="007C713C" w:rsidP="007C713C">
      <w:pPr>
        <w:tabs>
          <w:tab w:val="left" w:pos="2742"/>
        </w:tabs>
        <w:rPr>
          <w:rFonts w:ascii="Times New Roman" w:hAnsi="Times New Roman" w:cs="Times New Roman"/>
        </w:rPr>
      </w:pPr>
    </w:p>
    <w:p w:rsidR="007C713C" w:rsidRPr="00324F00" w:rsidRDefault="00F27435" w:rsidP="007C713C">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69504" behindDoc="0" locked="0" layoutInCell="1" allowOverlap="1" wp14:anchorId="3CBA11D8" wp14:editId="494B5187">
            <wp:simplePos x="0" y="0"/>
            <wp:positionH relativeFrom="margin">
              <wp:align>left</wp:align>
            </wp:positionH>
            <wp:positionV relativeFrom="paragraph">
              <wp:posOffset>199340</wp:posOffset>
            </wp:positionV>
            <wp:extent cx="1934987" cy="1497451"/>
            <wp:effectExtent l="38100" t="38100" r="103505" b="407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4987" cy="1497451"/>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67456" behindDoc="0" locked="0" layoutInCell="1" allowOverlap="1" wp14:anchorId="7936389C" wp14:editId="3026B3C8">
            <wp:simplePos x="0" y="0"/>
            <wp:positionH relativeFrom="margin">
              <wp:posOffset>4207267</wp:posOffset>
            </wp:positionH>
            <wp:positionV relativeFrom="paragraph">
              <wp:posOffset>163381</wp:posOffset>
            </wp:positionV>
            <wp:extent cx="1807566" cy="1509616"/>
            <wp:effectExtent l="38100" t="38100" r="97790" b="3956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2025" cy="15133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68480" behindDoc="0" locked="0" layoutInCell="1" allowOverlap="1" wp14:anchorId="69837B83" wp14:editId="742637C3">
            <wp:simplePos x="0" y="0"/>
            <wp:positionH relativeFrom="column">
              <wp:posOffset>2121613</wp:posOffset>
            </wp:positionH>
            <wp:positionV relativeFrom="paragraph">
              <wp:posOffset>168518</wp:posOffset>
            </wp:positionV>
            <wp:extent cx="1879300" cy="1522487"/>
            <wp:effectExtent l="38100" t="38100" r="102235" b="4210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3161" cy="152561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7C713C" w:rsidRPr="00324F00" w:rsidRDefault="007C713C" w:rsidP="007C713C">
      <w:pPr>
        <w:tabs>
          <w:tab w:val="left" w:pos="2742"/>
        </w:tabs>
        <w:jc w:val="center"/>
        <w:rPr>
          <w:rFonts w:ascii="Times New Roman" w:hAnsi="Times New Roman" w:cs="Times New Roman"/>
        </w:rPr>
      </w:pPr>
    </w:p>
    <w:p w:rsidR="007C713C" w:rsidRPr="00324F00" w:rsidRDefault="007C713C" w:rsidP="007C713C">
      <w:pPr>
        <w:tabs>
          <w:tab w:val="left" w:pos="2742"/>
          <w:tab w:val="left" w:pos="7693"/>
        </w:tabs>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1E0553" w:rsidRPr="00324F00" w:rsidRDefault="001E0553" w:rsidP="006F6D7B">
      <w:pPr>
        <w:tabs>
          <w:tab w:val="left" w:pos="2742"/>
        </w:tabs>
        <w:jc w:val="center"/>
        <w:rPr>
          <w:rFonts w:ascii="Times New Roman" w:hAnsi="Times New Roman" w:cs="Times New Roman"/>
        </w:rPr>
      </w:pPr>
    </w:p>
    <w:p w:rsidR="00F27435" w:rsidRPr="00324F00" w:rsidRDefault="00F27435"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07.07.2021</w:t>
      </w:r>
    </w:p>
    <w:p w:rsidR="00F27435" w:rsidRPr="00324F00" w:rsidRDefault="002F78E1" w:rsidP="002F78E1">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ÇIFLLAK</w:t>
      </w:r>
    </w:p>
    <w:tbl>
      <w:tblPr>
        <w:tblStyle w:val="GridTable1LightAccent1"/>
        <w:tblW w:w="9380" w:type="dxa"/>
        <w:tblLayout w:type="fixed"/>
        <w:tblLook w:val="04A0" w:firstRow="1" w:lastRow="0" w:firstColumn="1" w:lastColumn="0" w:noHBand="0" w:noVBand="1"/>
      </w:tblPr>
      <w:tblGrid>
        <w:gridCol w:w="2054"/>
        <w:gridCol w:w="1725"/>
        <w:gridCol w:w="549"/>
        <w:gridCol w:w="542"/>
        <w:gridCol w:w="4510"/>
      </w:tblGrid>
      <w:tr w:rsidR="00F27435" w:rsidRPr="00324F00" w:rsidTr="00C612B1">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054" w:type="dxa"/>
            <w:vMerge w:val="restart"/>
          </w:tcPr>
          <w:p w:rsidR="00F27435" w:rsidRPr="00324F00" w:rsidRDefault="00F27435" w:rsidP="00F27435">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F27435" w:rsidRPr="00324F00" w:rsidRDefault="00F27435" w:rsidP="00F27435">
            <w:pPr>
              <w:tabs>
                <w:tab w:val="left" w:pos="2742"/>
              </w:tabs>
              <w:jc w:val="center"/>
              <w:rPr>
                <w:rFonts w:ascii="Times New Roman" w:hAnsi="Times New Roman" w:cs="Times New Roman"/>
              </w:rPr>
            </w:pPr>
          </w:p>
          <w:p w:rsidR="00F27435" w:rsidRPr="00324F00" w:rsidRDefault="00F27435" w:rsidP="00F27435">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5" w:type="dxa"/>
            <w:vMerge w:val="restart"/>
          </w:tcPr>
          <w:p w:rsidR="00F27435" w:rsidRPr="00324F00" w:rsidRDefault="00F27435"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91" w:type="dxa"/>
            <w:gridSpan w:val="2"/>
            <w:tcBorders>
              <w:bottom w:val="single" w:sz="4" w:space="0" w:color="auto"/>
            </w:tcBorders>
          </w:tcPr>
          <w:p w:rsidR="00F27435" w:rsidRPr="00324F00" w:rsidRDefault="00F27435"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510" w:type="dxa"/>
          </w:tcPr>
          <w:p w:rsidR="00F27435" w:rsidRPr="00324F00" w:rsidRDefault="00F27435"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banorëve</w:t>
            </w:r>
          </w:p>
        </w:tc>
      </w:tr>
      <w:tr w:rsidR="00F27435" w:rsidRPr="00324F00" w:rsidTr="005E519F">
        <w:trPr>
          <w:trHeight w:val="222"/>
        </w:trPr>
        <w:tc>
          <w:tcPr>
            <w:cnfStyle w:val="001000000000" w:firstRow="0" w:lastRow="0" w:firstColumn="1" w:lastColumn="0" w:oddVBand="0" w:evenVBand="0" w:oddHBand="0" w:evenHBand="0" w:firstRowFirstColumn="0" w:firstRowLastColumn="0" w:lastRowFirstColumn="0" w:lastRowLastColumn="0"/>
            <w:tcW w:w="2054" w:type="dxa"/>
            <w:vMerge/>
          </w:tcPr>
          <w:p w:rsidR="00F27435" w:rsidRPr="00324F00" w:rsidRDefault="00F27435" w:rsidP="00F27435">
            <w:pPr>
              <w:tabs>
                <w:tab w:val="left" w:pos="2742"/>
              </w:tabs>
              <w:jc w:val="center"/>
              <w:rPr>
                <w:rFonts w:ascii="Times New Roman" w:hAnsi="Times New Roman" w:cs="Times New Roman"/>
              </w:rPr>
            </w:pPr>
          </w:p>
        </w:tc>
        <w:tc>
          <w:tcPr>
            <w:tcW w:w="1725" w:type="dxa"/>
            <w:vMerge/>
          </w:tcPr>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9" w:type="dxa"/>
            <w:tcBorders>
              <w:top w:val="single" w:sz="4" w:space="0" w:color="auto"/>
              <w:bottom w:val="single" w:sz="4" w:space="0" w:color="auto"/>
              <w:right w:val="single" w:sz="4" w:space="0" w:color="auto"/>
            </w:tcBorders>
          </w:tcPr>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1" w:type="dxa"/>
            <w:tcBorders>
              <w:top w:val="single" w:sz="4" w:space="0" w:color="auto"/>
              <w:left w:val="single" w:sz="4" w:space="0" w:color="auto"/>
              <w:bottom w:val="single" w:sz="4" w:space="0" w:color="auto"/>
            </w:tcBorders>
          </w:tcPr>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510" w:type="dxa"/>
          </w:tcPr>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27435" w:rsidRPr="00324F00" w:rsidTr="005E519F">
        <w:trPr>
          <w:trHeight w:val="8423"/>
        </w:trPr>
        <w:tc>
          <w:tcPr>
            <w:cnfStyle w:val="001000000000" w:firstRow="0" w:lastRow="0" w:firstColumn="1" w:lastColumn="0" w:oddVBand="0" w:evenVBand="0" w:oddHBand="0" w:evenHBand="0" w:firstRowFirstColumn="0" w:firstRowLastColumn="0" w:lastRowFirstColumn="0" w:lastRowLastColumn="0"/>
            <w:tcW w:w="2054" w:type="dxa"/>
          </w:tcPr>
          <w:p w:rsidR="00F27435" w:rsidRPr="00324F00" w:rsidRDefault="00F27435" w:rsidP="00F27435">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F27435" w:rsidRPr="00324F00" w:rsidRDefault="00F27435" w:rsidP="00F27435">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C612B1" w:rsidRPr="00324F00" w:rsidRDefault="00C612B1" w:rsidP="00F27435">
            <w:pPr>
              <w:tabs>
                <w:tab w:val="left" w:pos="2742"/>
              </w:tabs>
              <w:jc w:val="center"/>
              <w:rPr>
                <w:rFonts w:ascii="Times New Roman" w:hAnsi="Times New Roman" w:cs="Times New Roman"/>
              </w:rPr>
            </w:pPr>
          </w:p>
          <w:p w:rsidR="00F27435" w:rsidRPr="00324F00" w:rsidRDefault="00F27435" w:rsidP="00F27435">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F27435" w:rsidRPr="00324F00" w:rsidRDefault="00F27435" w:rsidP="00F27435">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F27435" w:rsidRPr="00324F00" w:rsidRDefault="00F27435" w:rsidP="00F27435">
            <w:pPr>
              <w:tabs>
                <w:tab w:val="left" w:pos="2742"/>
              </w:tabs>
              <w:jc w:val="center"/>
              <w:rPr>
                <w:rFonts w:ascii="Times New Roman" w:hAnsi="Times New Roman" w:cs="Times New Roman"/>
              </w:rPr>
            </w:pPr>
          </w:p>
        </w:tc>
        <w:tc>
          <w:tcPr>
            <w:tcW w:w="1725" w:type="dxa"/>
          </w:tcPr>
          <w:p w:rsidR="00F27435" w:rsidRPr="00324F00" w:rsidRDefault="00F27435" w:rsidP="00C612B1">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612B1" w:rsidRPr="00324F00" w:rsidRDefault="00C612B1" w:rsidP="00C612B1">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Theme="minorEastAsia" w:hAnsi="Times New Roman" w:cs="Times New Roman"/>
              </w:rPr>
              <w:t>Dëgjimi buxhetor me banorë të fshatrave Çifllak, Polluzhë dhe Dobidol, u mbajtë më 07.07.2021 me fillim në or</w:t>
            </w:r>
            <w:r w:rsidRPr="00324F00">
              <w:rPr>
                <w:rFonts w:ascii="Times New Roman" w:eastAsia="MingLiU-ExtB" w:hAnsi="Times New Roman" w:cs="Times New Roman"/>
              </w:rPr>
              <w:t>ën: 19:10, në ambientet e SHFMU “Rilindja” në Çifllak.</w:t>
            </w:r>
          </w:p>
          <w:p w:rsidR="00F27435" w:rsidRPr="00324F00" w:rsidRDefault="00F27435" w:rsidP="00C612B1">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C612B1" w:rsidP="00C612B1">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Dëgjimi publik </w:t>
            </w:r>
            <w:r w:rsidR="00A21892" w:rsidRPr="00324F00">
              <w:rPr>
                <w:rFonts w:ascii="Times New Roman" w:hAnsi="Times New Roman" w:cs="Times New Roman"/>
              </w:rPr>
              <w:t>përfundoi në orën: 19:35</w:t>
            </w:r>
          </w:p>
        </w:tc>
        <w:tc>
          <w:tcPr>
            <w:tcW w:w="549" w:type="dxa"/>
            <w:tcBorders>
              <w:top w:val="single" w:sz="4" w:space="0" w:color="auto"/>
              <w:right w:val="single" w:sz="4" w:space="0" w:color="auto"/>
            </w:tcBorders>
          </w:tcPr>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tc>
        <w:tc>
          <w:tcPr>
            <w:tcW w:w="541" w:type="dxa"/>
            <w:tcBorders>
              <w:top w:val="single" w:sz="4" w:space="0" w:color="auto"/>
              <w:left w:val="single" w:sz="4" w:space="0" w:color="auto"/>
            </w:tcBorders>
          </w:tcPr>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F27435"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27435" w:rsidRPr="00324F00" w:rsidRDefault="00C612B1" w:rsidP="00F27435">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24</w:t>
            </w:r>
          </w:p>
        </w:tc>
        <w:tc>
          <w:tcPr>
            <w:tcW w:w="4510" w:type="dxa"/>
          </w:tcPr>
          <w:p w:rsidR="00C612B1" w:rsidRPr="00324F00" w:rsidRDefault="00C612B1" w:rsidP="00C61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Çifllak</w:t>
            </w:r>
            <w:r w:rsidR="00630A95" w:rsidRPr="00324F00">
              <w:rPr>
                <w:rFonts w:ascii="Times New Roman" w:hAnsi="Times New Roman" w:cs="Times New Roman"/>
              </w:rPr>
              <w:t xml:space="preserve"> janë</w:t>
            </w:r>
            <w:r w:rsidRPr="00324F00">
              <w:rPr>
                <w:rFonts w:ascii="Times New Roman" w:hAnsi="Times New Roman" w:cs="Times New Roman"/>
              </w:rPr>
              <w:t>:</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Renovimi i shkollës fillore</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rrugës kryesore</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Kubëzimi i rrugëve</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Mbjellja e drunjve dekorativ</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Kanalizimi te lagjja Murselaj</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Uji i pijshëm</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urës</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rrugëve fushore</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shtretërve të përroskave</w:t>
            </w:r>
          </w:p>
          <w:p w:rsidR="00C612B1" w:rsidRPr="00324F00" w:rsidRDefault="00C612B1" w:rsidP="00C612B1">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Rregullimi i kanalizimit </w:t>
            </w:r>
          </w:p>
          <w:p w:rsidR="00C612B1" w:rsidRPr="00324F00" w:rsidRDefault="00C612B1" w:rsidP="00C612B1">
            <w:pPr>
              <w:pStyle w:val="List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612B1" w:rsidRPr="00324F00" w:rsidRDefault="00C612B1" w:rsidP="00C61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Polluzhë</w:t>
            </w:r>
            <w:r w:rsidR="00630A95" w:rsidRPr="00324F00">
              <w:rPr>
                <w:rFonts w:ascii="Times New Roman" w:hAnsi="Times New Roman" w:cs="Times New Roman"/>
              </w:rPr>
              <w:t xml:space="preserve"> janë</w:t>
            </w:r>
            <w:r w:rsidRPr="00324F00">
              <w:rPr>
                <w:rFonts w:ascii="Times New Roman" w:hAnsi="Times New Roman" w:cs="Times New Roman"/>
              </w:rPr>
              <w:t>:</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Rregullimi i kanalizimit-kyqje në rrjetin kryesor </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rrugëve fushore</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asfaltit dhe urës në Sarosh</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trotuareve</w:t>
            </w:r>
          </w:p>
          <w:p w:rsidR="00C612B1" w:rsidRPr="00324F00" w:rsidRDefault="00C612B1" w:rsidP="00C61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612B1" w:rsidRPr="00324F00" w:rsidRDefault="00C612B1" w:rsidP="00C61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Dobidol</w:t>
            </w:r>
            <w:r w:rsidR="00630A95" w:rsidRPr="00324F00">
              <w:rPr>
                <w:rFonts w:ascii="Times New Roman" w:hAnsi="Times New Roman" w:cs="Times New Roman"/>
              </w:rPr>
              <w:t xml:space="preserve"> janë</w:t>
            </w:r>
            <w:r w:rsidRPr="00324F00">
              <w:rPr>
                <w:rFonts w:ascii="Times New Roman" w:hAnsi="Times New Roman" w:cs="Times New Roman"/>
              </w:rPr>
              <w:t>:</w:t>
            </w:r>
          </w:p>
          <w:p w:rsidR="00C612B1" w:rsidRPr="00324F00" w:rsidRDefault="00C612B1" w:rsidP="00C612B1">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rrugëve fushore</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Hapja e kanaleve të ujrave </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Kanali i kullimit </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Rrethimi i shkollës</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Kubëzimi i rrugëve</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trotuareve, riparimi dhe vazhdimi deri në Sarosh</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Menaxhimi i mbeturinave</w:t>
            </w:r>
          </w:p>
          <w:p w:rsidR="00C612B1"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Rrjeti i kanalizimeve</w:t>
            </w:r>
          </w:p>
          <w:p w:rsidR="00F27435" w:rsidRPr="00324F00" w:rsidRDefault="00C612B1" w:rsidP="00C612B1">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Qasje në mbrojtjen e pronës komunale</w:t>
            </w:r>
          </w:p>
        </w:tc>
      </w:tr>
    </w:tbl>
    <w:p w:rsidR="00F27435" w:rsidRPr="00324F00" w:rsidRDefault="00C612B1" w:rsidP="00F27435">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71552" behindDoc="0" locked="0" layoutInCell="1" allowOverlap="1" wp14:anchorId="46063C90" wp14:editId="784E495C">
            <wp:simplePos x="0" y="0"/>
            <wp:positionH relativeFrom="margin">
              <wp:posOffset>4206875</wp:posOffset>
            </wp:positionH>
            <wp:positionV relativeFrom="paragraph">
              <wp:posOffset>238125</wp:posOffset>
            </wp:positionV>
            <wp:extent cx="1811655" cy="1358900"/>
            <wp:effectExtent l="38100" t="38100" r="93345" b="3556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1655" cy="135890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72576" behindDoc="0" locked="0" layoutInCell="1" allowOverlap="1" wp14:anchorId="6E614196" wp14:editId="241DF860">
            <wp:simplePos x="0" y="0"/>
            <wp:positionH relativeFrom="column">
              <wp:posOffset>2121535</wp:posOffset>
            </wp:positionH>
            <wp:positionV relativeFrom="paragraph">
              <wp:posOffset>222885</wp:posOffset>
            </wp:positionV>
            <wp:extent cx="1882775" cy="1412240"/>
            <wp:effectExtent l="38100" t="38100" r="98425" b="3784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2775" cy="14122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7435" w:rsidRPr="00324F00">
        <w:rPr>
          <w:rFonts w:ascii="Times New Roman" w:hAnsi="Times New Roman" w:cs="Times New Roman"/>
          <w:noProof/>
        </w:rPr>
        <w:drawing>
          <wp:anchor distT="0" distB="0" distL="114300" distR="114300" simplePos="0" relativeHeight="251673600" behindDoc="0" locked="0" layoutInCell="1" allowOverlap="1" wp14:anchorId="75602C99" wp14:editId="059BD34F">
            <wp:simplePos x="0" y="0"/>
            <wp:positionH relativeFrom="margin">
              <wp:posOffset>35960</wp:posOffset>
            </wp:positionH>
            <wp:positionV relativeFrom="paragraph">
              <wp:posOffset>220340</wp:posOffset>
            </wp:positionV>
            <wp:extent cx="1934987" cy="1451240"/>
            <wp:effectExtent l="38100" t="38100" r="103505" b="396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4987" cy="14512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p>
    <w:p w:rsidR="005E519F" w:rsidRPr="00324F00" w:rsidRDefault="005E519F" w:rsidP="00A21892">
      <w:pPr>
        <w:pStyle w:val="ListParagraph"/>
        <w:pBdr>
          <w:bottom w:val="single" w:sz="4" w:space="1" w:color="auto"/>
        </w:pBdr>
        <w:jc w:val="center"/>
        <w:rPr>
          <w:rStyle w:val="Strong"/>
          <w:rFonts w:ascii="Times New Roman" w:hAnsi="Times New Roman" w:cs="Times New Roman"/>
          <w:b w:val="0"/>
          <w:color w:val="333333"/>
          <w:sz w:val="40"/>
          <w:szCs w:val="40"/>
          <w:shd w:val="clear" w:color="auto" w:fill="FFFFFF"/>
        </w:rPr>
      </w:pPr>
    </w:p>
    <w:p w:rsidR="00A21892" w:rsidRPr="00324F00" w:rsidRDefault="00A21892"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w:t>
      </w:r>
      <w:r w:rsidR="00D421B8" w:rsidRPr="00324F00">
        <w:rPr>
          <w:rStyle w:val="Strong"/>
          <w:rFonts w:ascii="Times New Roman" w:hAnsi="Times New Roman" w:cs="Times New Roman"/>
          <w:b w:val="0"/>
          <w:color w:val="333333"/>
          <w:sz w:val="40"/>
          <w:szCs w:val="40"/>
          <w:shd w:val="clear" w:color="auto" w:fill="FFFFFF"/>
        </w:rPr>
        <w:t xml:space="preserve"> 07</w:t>
      </w:r>
      <w:r w:rsidRPr="00324F00">
        <w:rPr>
          <w:rStyle w:val="Strong"/>
          <w:rFonts w:ascii="Times New Roman" w:hAnsi="Times New Roman" w:cs="Times New Roman"/>
          <w:b w:val="0"/>
          <w:color w:val="333333"/>
          <w:sz w:val="40"/>
          <w:szCs w:val="40"/>
          <w:shd w:val="clear" w:color="auto" w:fill="FFFFFF"/>
        </w:rPr>
        <w:t>.07.2021</w:t>
      </w:r>
    </w:p>
    <w:p w:rsidR="00A21892" w:rsidRPr="00324F00" w:rsidRDefault="002F78E1" w:rsidP="00A21892">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KRAMOVIK</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A21892" w:rsidRPr="00324F00" w:rsidTr="009F4F26">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A21892" w:rsidRPr="00324F00" w:rsidRDefault="00A21892" w:rsidP="009F4F26">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A21892" w:rsidRPr="00324F00" w:rsidRDefault="00A21892" w:rsidP="009F4F26">
            <w:pPr>
              <w:tabs>
                <w:tab w:val="left" w:pos="2742"/>
              </w:tabs>
              <w:jc w:val="center"/>
              <w:rPr>
                <w:rFonts w:ascii="Times New Roman" w:hAnsi="Times New Roman" w:cs="Times New Roman"/>
              </w:rPr>
            </w:pPr>
          </w:p>
          <w:p w:rsidR="00A21892" w:rsidRPr="00324F00" w:rsidRDefault="00A21892" w:rsidP="009F4F26">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A21892" w:rsidRPr="00324F00" w:rsidRDefault="00A21892"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A21892" w:rsidRPr="00324F00" w:rsidRDefault="00A21892"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A21892" w:rsidRPr="00324F00" w:rsidRDefault="00A21892"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banorëve</w:t>
            </w:r>
          </w:p>
        </w:tc>
      </w:tr>
      <w:tr w:rsidR="00A21892" w:rsidRPr="00324F00" w:rsidTr="009F4F26">
        <w:trPr>
          <w:trHeight w:val="384"/>
        </w:trPr>
        <w:tc>
          <w:tcPr>
            <w:cnfStyle w:val="001000000000" w:firstRow="0" w:lastRow="0" w:firstColumn="1" w:lastColumn="0" w:oddVBand="0" w:evenVBand="0" w:oddHBand="0" w:evenHBand="0" w:firstRowFirstColumn="0" w:firstRowLastColumn="0" w:lastRowFirstColumn="0" w:lastRowLastColumn="0"/>
            <w:tcW w:w="2047" w:type="dxa"/>
            <w:vMerge/>
          </w:tcPr>
          <w:p w:rsidR="00A21892" w:rsidRPr="00324F00" w:rsidRDefault="00A21892" w:rsidP="009F4F26">
            <w:pPr>
              <w:tabs>
                <w:tab w:val="left" w:pos="2742"/>
              </w:tabs>
              <w:jc w:val="center"/>
              <w:rPr>
                <w:rFonts w:ascii="Times New Roman" w:hAnsi="Times New Roman" w:cs="Times New Roman"/>
              </w:rPr>
            </w:pPr>
          </w:p>
        </w:tc>
        <w:tc>
          <w:tcPr>
            <w:tcW w:w="1720" w:type="dxa"/>
            <w:vMerge/>
          </w:tcPr>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21892" w:rsidRPr="00324F00" w:rsidTr="009F4F26">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A21892" w:rsidRPr="00324F00" w:rsidRDefault="00A21892" w:rsidP="009F4F26">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A21892" w:rsidRPr="00324F00" w:rsidRDefault="00A21892" w:rsidP="009F4F26">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A21892" w:rsidRPr="00324F00" w:rsidRDefault="00A21892" w:rsidP="009F4F26">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A21892" w:rsidRPr="00324F00" w:rsidRDefault="00A21892" w:rsidP="009F4F26">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A21892" w:rsidRPr="00324F00" w:rsidRDefault="00A21892" w:rsidP="009F4F26">
            <w:pPr>
              <w:tabs>
                <w:tab w:val="left" w:pos="2742"/>
              </w:tabs>
              <w:jc w:val="center"/>
              <w:rPr>
                <w:rFonts w:ascii="Times New Roman" w:hAnsi="Times New Roman" w:cs="Times New Roman"/>
              </w:rPr>
            </w:pPr>
          </w:p>
        </w:tc>
        <w:tc>
          <w:tcPr>
            <w:tcW w:w="1720" w:type="dxa"/>
          </w:tcPr>
          <w:p w:rsidR="00A21892" w:rsidRPr="00324F00" w:rsidRDefault="00A21892" w:rsidP="009F4F26">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78E1" w:rsidRPr="00324F00" w:rsidRDefault="002F78E1" w:rsidP="002F78E1">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Theme="minorEastAsia" w:hAnsi="Times New Roman" w:cs="Times New Roman"/>
              </w:rPr>
              <w:t>Dëgjimi buxhetor me banorë të fshatrave Kramovik, Gurë i Kuq dhe Mrasor, u mbajtë më 07.07.2021 me fillim në or</w:t>
            </w:r>
            <w:r w:rsidRPr="00324F00">
              <w:rPr>
                <w:rFonts w:ascii="Times New Roman" w:eastAsia="MingLiU-ExtB" w:hAnsi="Times New Roman" w:cs="Times New Roman"/>
              </w:rPr>
              <w:t>ën: 20:10, në ambientet e SHFMU “Mustaf Ibishi” në Kramovik.</w:t>
            </w: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C628D" w:rsidRPr="00324F00" w:rsidRDefault="002C628D"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Dëgjimi përfundoi në orën: 20:30</w:t>
            </w:r>
          </w:p>
        </w:tc>
        <w:tc>
          <w:tcPr>
            <w:tcW w:w="548" w:type="dxa"/>
            <w:tcBorders>
              <w:top w:val="single" w:sz="4" w:space="0" w:color="auto"/>
              <w:right w:val="single" w:sz="4" w:space="0" w:color="auto"/>
            </w:tcBorders>
          </w:tcPr>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tc>
        <w:tc>
          <w:tcPr>
            <w:tcW w:w="540" w:type="dxa"/>
            <w:tcBorders>
              <w:top w:val="single" w:sz="4" w:space="0" w:color="auto"/>
              <w:left w:val="single" w:sz="4" w:space="0" w:color="auto"/>
            </w:tcBorders>
          </w:tcPr>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A21892"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A21892" w:rsidRPr="00324F00" w:rsidRDefault="002F78E1"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30</w:t>
            </w:r>
          </w:p>
        </w:tc>
        <w:tc>
          <w:tcPr>
            <w:tcW w:w="4495" w:type="dxa"/>
          </w:tcPr>
          <w:p w:rsidR="002F78E1" w:rsidRPr="00324F00" w:rsidRDefault="002F78E1" w:rsidP="002F78E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rPr>
            </w:pPr>
            <w:r w:rsidRPr="00324F00">
              <w:rPr>
                <w:rFonts w:ascii="Times New Roman" w:hAnsi="Times New Roman" w:cs="Times New Roman"/>
              </w:rPr>
              <w:t xml:space="preserve">Kërkesat e fshatit </w:t>
            </w:r>
            <w:r w:rsidRPr="00324F00">
              <w:rPr>
                <w:rFonts w:ascii="Times New Roman" w:hAnsi="Times New Roman" w:cs="Times New Roman"/>
                <w:b/>
              </w:rPr>
              <w:t>Gur i Kuq</w:t>
            </w:r>
            <w:r w:rsidR="00630A95" w:rsidRPr="00324F00">
              <w:rPr>
                <w:rFonts w:ascii="Times New Roman" w:hAnsi="Times New Roman" w:cs="Times New Roman"/>
              </w:rPr>
              <w:t xml:space="preserve"> janë</w:t>
            </w:r>
            <w:r w:rsidRPr="00324F00">
              <w:rPr>
                <w:rFonts w:ascii="Times New Roman" w:hAnsi="Times New Roman" w:cs="Times New Roman"/>
              </w:rPr>
              <w:t>:</w:t>
            </w:r>
          </w:p>
          <w:p w:rsidR="002F78E1" w:rsidRPr="00324F00" w:rsidRDefault="002F78E1" w:rsidP="002F78E1">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Kubëzimi i rrugëve</w:t>
            </w:r>
          </w:p>
          <w:p w:rsidR="002F78E1" w:rsidRPr="00324F00" w:rsidRDefault="002F78E1" w:rsidP="002F78E1">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trotuarit</w:t>
            </w:r>
          </w:p>
          <w:p w:rsidR="002F78E1" w:rsidRPr="00324F00" w:rsidRDefault="002F78E1" w:rsidP="002F78E1">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rrugëve fushore</w:t>
            </w:r>
          </w:p>
          <w:p w:rsidR="002F78E1" w:rsidRPr="00324F00" w:rsidRDefault="002F78E1" w:rsidP="002F78E1">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parkut</w:t>
            </w:r>
          </w:p>
          <w:p w:rsidR="002F78E1" w:rsidRPr="00324F00" w:rsidRDefault="002F78E1" w:rsidP="002F78E1">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Ndërtimi i gropaave septike.</w:t>
            </w:r>
          </w:p>
          <w:p w:rsidR="002F78E1" w:rsidRPr="00324F00" w:rsidRDefault="002F78E1" w:rsidP="002F78E1">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oborrit të shkollës</w:t>
            </w:r>
          </w:p>
          <w:p w:rsidR="00A21892" w:rsidRPr="00324F00" w:rsidRDefault="00A21892" w:rsidP="002F78E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2F78E1" w:rsidRPr="00324F00" w:rsidRDefault="002F78E1" w:rsidP="002F78E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rPr>
            </w:pPr>
            <w:r w:rsidRPr="00324F00">
              <w:rPr>
                <w:rFonts w:ascii="Times New Roman" w:hAnsi="Times New Roman" w:cs="Times New Roman"/>
              </w:rPr>
              <w:t xml:space="preserve">Kërkesat e fshatit </w:t>
            </w:r>
            <w:r w:rsidRPr="00324F00">
              <w:rPr>
                <w:rFonts w:ascii="Times New Roman" w:hAnsi="Times New Roman" w:cs="Times New Roman"/>
                <w:b/>
              </w:rPr>
              <w:t>Mrasor</w:t>
            </w:r>
            <w:r w:rsidR="00630A95" w:rsidRPr="00324F00">
              <w:rPr>
                <w:rFonts w:ascii="Times New Roman" w:hAnsi="Times New Roman" w:cs="Times New Roman"/>
              </w:rPr>
              <w:t xml:space="preserve"> janë</w:t>
            </w:r>
            <w:r w:rsidRPr="00324F00">
              <w:rPr>
                <w:rFonts w:ascii="Times New Roman" w:hAnsi="Times New Roman" w:cs="Times New Roman"/>
              </w:rPr>
              <w:t>:</w:t>
            </w:r>
          </w:p>
          <w:p w:rsidR="002F78E1" w:rsidRPr="00324F00" w:rsidRDefault="002F78E1" w:rsidP="002F78E1">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Uji i pijes</w:t>
            </w:r>
          </w:p>
          <w:p w:rsidR="002F78E1" w:rsidRPr="00324F00" w:rsidRDefault="002F78E1" w:rsidP="002F78E1">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kanalizimit</w:t>
            </w:r>
          </w:p>
          <w:p w:rsidR="002F78E1" w:rsidRPr="00324F00" w:rsidRDefault="002F78E1" w:rsidP="002F78E1">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Ndërtimi i fushës sportive</w:t>
            </w:r>
          </w:p>
          <w:p w:rsidR="002F78E1" w:rsidRPr="00324F00" w:rsidRDefault="002F78E1" w:rsidP="002F78E1">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parkut</w:t>
            </w:r>
          </w:p>
          <w:p w:rsidR="002F78E1" w:rsidRPr="00324F00" w:rsidRDefault="002F78E1" w:rsidP="002F78E1">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2F78E1" w:rsidRPr="00324F00" w:rsidRDefault="002F78E1" w:rsidP="002F78E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rPr>
            </w:pPr>
            <w:r w:rsidRPr="00324F00">
              <w:rPr>
                <w:rFonts w:ascii="Times New Roman" w:hAnsi="Times New Roman" w:cs="Times New Roman"/>
              </w:rPr>
              <w:t xml:space="preserve">Kërkesat e fshatit </w:t>
            </w:r>
            <w:r w:rsidRPr="00324F00">
              <w:rPr>
                <w:rFonts w:ascii="Times New Roman" w:hAnsi="Times New Roman" w:cs="Times New Roman"/>
                <w:b/>
              </w:rPr>
              <w:t>Kramovik</w:t>
            </w:r>
            <w:r w:rsidR="00630A95" w:rsidRPr="00324F00">
              <w:rPr>
                <w:rFonts w:ascii="Times New Roman" w:hAnsi="Times New Roman" w:cs="Times New Roman"/>
              </w:rPr>
              <w:t xml:space="preserve"> janë</w:t>
            </w:r>
            <w:r w:rsidRPr="00324F00">
              <w:rPr>
                <w:rFonts w:ascii="Times New Roman" w:hAnsi="Times New Roman" w:cs="Times New Roman"/>
              </w:rPr>
              <w:t>:</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Vazhdimi i ndriçimit publik</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Kubëzimi i rrugëve</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Ndërtimi i trotuarëve</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rrugëve fushore</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përroskave</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Uji i pijes</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Rrethoja e oborrit të shkollës</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 xml:space="preserve">Subvencionimi i bujqve </w:t>
            </w:r>
          </w:p>
          <w:p w:rsidR="002F78E1" w:rsidRPr="00324F00" w:rsidRDefault="002F78E1" w:rsidP="002F78E1">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Rryma-tensioni i ulët</w:t>
            </w:r>
          </w:p>
          <w:p w:rsidR="002F78E1" w:rsidRPr="00324F00" w:rsidRDefault="002F78E1" w:rsidP="002F78E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A21892" w:rsidRPr="00324F00" w:rsidRDefault="00A21892" w:rsidP="00A21892">
      <w:pPr>
        <w:tabs>
          <w:tab w:val="left" w:pos="2742"/>
        </w:tabs>
        <w:rPr>
          <w:rFonts w:ascii="Times New Roman" w:hAnsi="Times New Roman" w:cs="Times New Roman"/>
        </w:rPr>
      </w:pPr>
    </w:p>
    <w:p w:rsidR="00A21892" w:rsidRPr="00324F00" w:rsidRDefault="002F78E1" w:rsidP="00A21892">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75648" behindDoc="0" locked="0" layoutInCell="1" allowOverlap="1" wp14:anchorId="03D865EA" wp14:editId="1FCA8718">
            <wp:simplePos x="0" y="0"/>
            <wp:positionH relativeFrom="margin">
              <wp:posOffset>4206240</wp:posOffset>
            </wp:positionH>
            <wp:positionV relativeFrom="paragraph">
              <wp:posOffset>240030</wp:posOffset>
            </wp:positionV>
            <wp:extent cx="1811655" cy="1358900"/>
            <wp:effectExtent l="38100" t="38100" r="93345" b="3556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1655" cy="135890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76672" behindDoc="0" locked="0" layoutInCell="1" allowOverlap="1" wp14:anchorId="37AD6954" wp14:editId="12AE8B8B">
            <wp:simplePos x="0" y="0"/>
            <wp:positionH relativeFrom="column">
              <wp:posOffset>2122170</wp:posOffset>
            </wp:positionH>
            <wp:positionV relativeFrom="paragraph">
              <wp:posOffset>224790</wp:posOffset>
            </wp:positionV>
            <wp:extent cx="1882775" cy="1412240"/>
            <wp:effectExtent l="38100" t="38100" r="98425" b="3784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775" cy="14122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21892" w:rsidRPr="00324F00">
        <w:rPr>
          <w:rFonts w:ascii="Times New Roman" w:hAnsi="Times New Roman" w:cs="Times New Roman"/>
          <w:noProof/>
        </w:rPr>
        <w:drawing>
          <wp:anchor distT="0" distB="0" distL="114300" distR="114300" simplePos="0" relativeHeight="251677696" behindDoc="0" locked="0" layoutInCell="1" allowOverlap="1" wp14:anchorId="7D796360" wp14:editId="34E6585B">
            <wp:simplePos x="0" y="0"/>
            <wp:positionH relativeFrom="margin">
              <wp:posOffset>38501</wp:posOffset>
            </wp:positionH>
            <wp:positionV relativeFrom="paragraph">
              <wp:posOffset>220289</wp:posOffset>
            </wp:positionV>
            <wp:extent cx="1934987" cy="1451240"/>
            <wp:effectExtent l="38100" t="38100" r="103505" b="3968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4987" cy="14512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p>
    <w:p w:rsidR="00A21892" w:rsidRPr="00324F00" w:rsidRDefault="00A21892" w:rsidP="00A21892">
      <w:pPr>
        <w:tabs>
          <w:tab w:val="left" w:pos="2742"/>
        </w:tabs>
        <w:jc w:val="center"/>
        <w:rPr>
          <w:rFonts w:ascii="Times New Roman" w:hAnsi="Times New Roman" w:cs="Times New Roman"/>
        </w:rPr>
      </w:pPr>
    </w:p>
    <w:p w:rsidR="00A21892" w:rsidRPr="00324F00" w:rsidRDefault="00A21892" w:rsidP="00A21892">
      <w:pPr>
        <w:tabs>
          <w:tab w:val="left" w:pos="2742"/>
          <w:tab w:val="left" w:pos="7693"/>
        </w:tabs>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F27435" w:rsidRPr="00324F00" w:rsidRDefault="00F27435" w:rsidP="00F27435">
      <w:pPr>
        <w:tabs>
          <w:tab w:val="left" w:pos="2742"/>
        </w:tabs>
        <w:jc w:val="center"/>
        <w:rPr>
          <w:rFonts w:ascii="Times New Roman" w:hAnsi="Times New Roman" w:cs="Times New Roman"/>
        </w:rPr>
      </w:pPr>
    </w:p>
    <w:p w:rsidR="00D421B8" w:rsidRPr="00324F00" w:rsidRDefault="00D421B8"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08.07.2021</w:t>
      </w:r>
    </w:p>
    <w:p w:rsidR="00D421B8" w:rsidRPr="00324F00" w:rsidRDefault="00D421B8" w:rsidP="00D421B8">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XËRXË</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D421B8" w:rsidRPr="00324F00" w:rsidTr="009F4F26">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D421B8" w:rsidRPr="00324F00" w:rsidRDefault="00D421B8" w:rsidP="009F4F26">
            <w:pPr>
              <w:tabs>
                <w:tab w:val="left" w:pos="2742"/>
              </w:tabs>
              <w:jc w:val="center"/>
              <w:rPr>
                <w:rFonts w:ascii="Times New Roman" w:hAnsi="Times New Roman" w:cs="Times New Roman"/>
              </w:rPr>
            </w:pP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banorëve</w:t>
            </w:r>
          </w:p>
        </w:tc>
      </w:tr>
      <w:tr w:rsidR="00D421B8" w:rsidRPr="00324F00" w:rsidTr="009F4F26">
        <w:trPr>
          <w:trHeight w:val="384"/>
        </w:trPr>
        <w:tc>
          <w:tcPr>
            <w:cnfStyle w:val="001000000000" w:firstRow="0" w:lastRow="0" w:firstColumn="1" w:lastColumn="0" w:oddVBand="0" w:evenVBand="0" w:oddHBand="0" w:evenHBand="0" w:firstRowFirstColumn="0" w:firstRowLastColumn="0" w:lastRowFirstColumn="0" w:lastRowLastColumn="0"/>
            <w:tcW w:w="2047" w:type="dxa"/>
            <w:vMerge/>
          </w:tcPr>
          <w:p w:rsidR="00D421B8" w:rsidRPr="00324F00" w:rsidRDefault="00D421B8" w:rsidP="009F4F26">
            <w:pPr>
              <w:tabs>
                <w:tab w:val="left" w:pos="2742"/>
              </w:tabs>
              <w:jc w:val="center"/>
              <w:rPr>
                <w:rFonts w:ascii="Times New Roman" w:hAnsi="Times New Roman" w:cs="Times New Roman"/>
              </w:rPr>
            </w:pPr>
          </w:p>
        </w:tc>
        <w:tc>
          <w:tcPr>
            <w:tcW w:w="1720" w:type="dxa"/>
            <w:vMerge/>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421B8" w:rsidRPr="00324F00" w:rsidTr="009F4F26">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D421B8" w:rsidRPr="00324F00" w:rsidRDefault="00D421B8" w:rsidP="009F4F26">
            <w:pPr>
              <w:tabs>
                <w:tab w:val="left" w:pos="2742"/>
              </w:tabs>
              <w:jc w:val="center"/>
              <w:rPr>
                <w:rFonts w:ascii="Times New Roman" w:hAnsi="Times New Roman" w:cs="Times New Roman"/>
              </w:rPr>
            </w:pPr>
          </w:p>
        </w:tc>
        <w:tc>
          <w:tcPr>
            <w:tcW w:w="1720" w:type="dxa"/>
          </w:tcPr>
          <w:p w:rsidR="00D421B8" w:rsidRPr="00324F00" w:rsidRDefault="00D421B8" w:rsidP="00D421B8">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D421B8">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Theme="minorEastAsia" w:hAnsi="Times New Roman" w:cs="Times New Roman"/>
              </w:rPr>
              <w:t>Dëgjimi buxhetor me banorë të fshatrave Xërxë, u mbajtë më 08.07.2021 me fillim në or</w:t>
            </w:r>
            <w:r w:rsidRPr="00324F00">
              <w:rPr>
                <w:rFonts w:ascii="Times New Roman" w:eastAsia="MingLiU-ExtB" w:hAnsi="Times New Roman" w:cs="Times New Roman"/>
              </w:rPr>
              <w:t>ën: 20:10, në ambientet e shtëpisë së kulturës në Xërxe</w:t>
            </w:r>
          </w:p>
          <w:p w:rsidR="00D421B8" w:rsidRPr="00324F00" w:rsidRDefault="00D421B8" w:rsidP="00D421B8">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D421B8" w:rsidRPr="00324F00" w:rsidRDefault="00D421B8" w:rsidP="00D421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Mbledhja përfundoi në orën: 20:40</w:t>
            </w:r>
          </w:p>
          <w:p w:rsidR="00D421B8" w:rsidRPr="00324F00" w:rsidRDefault="00D421B8" w:rsidP="00D421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D421B8">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D421B8" w:rsidRPr="00324F00" w:rsidRDefault="00D421B8" w:rsidP="00D421B8">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tc>
        <w:tc>
          <w:tcPr>
            <w:tcW w:w="540" w:type="dxa"/>
            <w:tcBorders>
              <w:top w:val="single" w:sz="4" w:space="0" w:color="auto"/>
              <w:left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13</w:t>
            </w:r>
          </w:p>
        </w:tc>
        <w:tc>
          <w:tcPr>
            <w:tcW w:w="4495" w:type="dxa"/>
          </w:tcPr>
          <w:p w:rsidR="00D421B8" w:rsidRPr="00324F00" w:rsidRDefault="00D421B8" w:rsidP="00D421B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Kërkesat e fshatit </w:t>
            </w:r>
            <w:r w:rsidRPr="00324F00">
              <w:rPr>
                <w:rFonts w:ascii="Times New Roman" w:eastAsiaTheme="minorEastAsia" w:hAnsi="Times New Roman" w:cs="Times New Roman"/>
                <w:b/>
              </w:rPr>
              <w:t>Xerxë</w:t>
            </w:r>
            <w:r w:rsidRPr="00324F00">
              <w:rPr>
                <w:rFonts w:ascii="Times New Roman" w:eastAsiaTheme="minorEastAsia" w:hAnsi="Times New Roman" w:cs="Times New Roman"/>
              </w:rPr>
              <w:t xml:space="preserve"> janë: </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Projekte infrastrukturore në kanalizim</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objektit të shkollës</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tribunave në stadium</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stadiumit</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Rregullimi i rrugëve</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Ndërtimi i trotuareve</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Kanali i kullimit të ujërave atmosferikë</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Kubëzimi i rrugëve nëpër lagje</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Rregullimi i rrugëve fushore</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Plotësimi i parqeve ekzistuese me ulëse dhe shporta</w:t>
            </w:r>
          </w:p>
          <w:p w:rsidR="002F1352" w:rsidRPr="00324F00" w:rsidRDefault="002F1352" w:rsidP="002F1352">
            <w:pPr>
              <w:pStyle w:val="ListParagraph"/>
              <w:numPr>
                <w:ilvl w:val="0"/>
                <w:numId w:val="1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Rregullimi i përroskës në Lagjen e Epërme</w:t>
            </w:r>
          </w:p>
          <w:p w:rsidR="00D421B8" w:rsidRPr="00324F00" w:rsidRDefault="00D421B8" w:rsidP="002F1352">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D421B8" w:rsidRPr="00324F00" w:rsidRDefault="00D421B8" w:rsidP="00D421B8">
      <w:pPr>
        <w:tabs>
          <w:tab w:val="left" w:pos="2742"/>
        </w:tabs>
        <w:rPr>
          <w:rFonts w:ascii="Times New Roman" w:hAnsi="Times New Roman" w:cs="Times New Roman"/>
        </w:rPr>
      </w:pPr>
    </w:p>
    <w:p w:rsidR="00D421B8" w:rsidRPr="00324F00" w:rsidRDefault="002A2077" w:rsidP="00D421B8">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80768" behindDoc="0" locked="0" layoutInCell="1" allowOverlap="1" wp14:anchorId="71B8F87A" wp14:editId="602165EA">
            <wp:simplePos x="0" y="0"/>
            <wp:positionH relativeFrom="column">
              <wp:posOffset>2124635</wp:posOffset>
            </wp:positionH>
            <wp:positionV relativeFrom="paragraph">
              <wp:posOffset>223669</wp:posOffset>
            </wp:positionV>
            <wp:extent cx="1882775" cy="1499347"/>
            <wp:effectExtent l="38100" t="38100" r="98425" b="4057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3442" cy="1499878"/>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421B8" w:rsidRPr="00324F00">
        <w:rPr>
          <w:rFonts w:ascii="Times New Roman" w:hAnsi="Times New Roman" w:cs="Times New Roman"/>
          <w:noProof/>
        </w:rPr>
        <w:drawing>
          <wp:anchor distT="0" distB="0" distL="114300" distR="114300" simplePos="0" relativeHeight="251679744" behindDoc="0" locked="0" layoutInCell="1" allowOverlap="1" wp14:anchorId="21E24185" wp14:editId="7FF83FEA">
            <wp:simplePos x="0" y="0"/>
            <wp:positionH relativeFrom="margin">
              <wp:posOffset>4206240</wp:posOffset>
            </wp:positionH>
            <wp:positionV relativeFrom="paragraph">
              <wp:posOffset>238760</wp:posOffset>
            </wp:positionV>
            <wp:extent cx="1811655" cy="1358265"/>
            <wp:effectExtent l="38100" t="38100" r="93345" b="356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1655" cy="135826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421B8" w:rsidRPr="00324F00">
        <w:rPr>
          <w:rFonts w:ascii="Times New Roman" w:hAnsi="Times New Roman" w:cs="Times New Roman"/>
          <w:noProof/>
        </w:rPr>
        <w:drawing>
          <wp:anchor distT="0" distB="0" distL="114300" distR="114300" simplePos="0" relativeHeight="251681792" behindDoc="0" locked="0" layoutInCell="1" allowOverlap="1" wp14:anchorId="7C4FBD1D" wp14:editId="1A16EC16">
            <wp:simplePos x="0" y="0"/>
            <wp:positionH relativeFrom="margin">
              <wp:posOffset>38100</wp:posOffset>
            </wp:positionH>
            <wp:positionV relativeFrom="paragraph">
              <wp:posOffset>219710</wp:posOffset>
            </wp:positionV>
            <wp:extent cx="1934845" cy="1450975"/>
            <wp:effectExtent l="38100" t="38100" r="103505" b="3968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4845" cy="145097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p>
    <w:p w:rsidR="00D421B8" w:rsidRPr="00324F00" w:rsidRDefault="00D421B8" w:rsidP="00D421B8">
      <w:pPr>
        <w:tabs>
          <w:tab w:val="left" w:pos="2742"/>
        </w:tabs>
        <w:jc w:val="center"/>
        <w:rPr>
          <w:rFonts w:ascii="Times New Roman" w:hAnsi="Times New Roman" w:cs="Times New Roman"/>
        </w:rPr>
      </w:pPr>
    </w:p>
    <w:p w:rsidR="00D421B8" w:rsidRPr="00324F00" w:rsidRDefault="00D421B8" w:rsidP="00D421B8">
      <w:pPr>
        <w:tabs>
          <w:tab w:val="left" w:pos="2742"/>
          <w:tab w:val="left" w:pos="7693"/>
        </w:tabs>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F27435" w:rsidRPr="00324F00" w:rsidRDefault="00F27435" w:rsidP="00F27435">
      <w:pPr>
        <w:tabs>
          <w:tab w:val="left" w:pos="2742"/>
          <w:tab w:val="left" w:pos="7693"/>
        </w:tabs>
        <w:rPr>
          <w:rFonts w:ascii="Times New Roman" w:hAnsi="Times New Roman" w:cs="Times New Roman"/>
        </w:rPr>
      </w:pPr>
      <w:r w:rsidRPr="00324F00">
        <w:rPr>
          <w:rFonts w:ascii="Times New Roman" w:hAnsi="Times New Roman" w:cs="Times New Roman"/>
        </w:rPr>
        <w:tab/>
      </w:r>
    </w:p>
    <w:p w:rsidR="00F27435" w:rsidRPr="00324F00" w:rsidRDefault="00F27435" w:rsidP="006F6D7B">
      <w:pPr>
        <w:tabs>
          <w:tab w:val="left" w:pos="2742"/>
        </w:tabs>
        <w:jc w:val="center"/>
        <w:rPr>
          <w:rFonts w:ascii="Times New Roman" w:hAnsi="Times New Roman" w:cs="Times New Roman"/>
        </w:rPr>
      </w:pPr>
    </w:p>
    <w:p w:rsidR="00D421B8" w:rsidRPr="00324F00" w:rsidRDefault="00D421B8"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09.07.2021</w:t>
      </w:r>
    </w:p>
    <w:p w:rsidR="00D421B8" w:rsidRPr="00324F00" w:rsidRDefault="00621A8E" w:rsidP="00D421B8">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DRENOC</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D421B8" w:rsidRPr="00324F00" w:rsidTr="009F4F26">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D421B8" w:rsidRPr="00324F00" w:rsidRDefault="00D421B8" w:rsidP="009F4F26">
            <w:pPr>
              <w:tabs>
                <w:tab w:val="left" w:pos="2742"/>
              </w:tabs>
              <w:jc w:val="center"/>
              <w:rPr>
                <w:rFonts w:ascii="Times New Roman" w:hAnsi="Times New Roman" w:cs="Times New Roman"/>
              </w:rPr>
            </w:pP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banorëve</w:t>
            </w:r>
          </w:p>
        </w:tc>
      </w:tr>
      <w:tr w:rsidR="00D421B8" w:rsidRPr="00324F00" w:rsidTr="009F4F26">
        <w:trPr>
          <w:trHeight w:val="384"/>
        </w:trPr>
        <w:tc>
          <w:tcPr>
            <w:cnfStyle w:val="001000000000" w:firstRow="0" w:lastRow="0" w:firstColumn="1" w:lastColumn="0" w:oddVBand="0" w:evenVBand="0" w:oddHBand="0" w:evenHBand="0" w:firstRowFirstColumn="0" w:firstRowLastColumn="0" w:lastRowFirstColumn="0" w:lastRowLastColumn="0"/>
            <w:tcW w:w="2047" w:type="dxa"/>
            <w:vMerge/>
          </w:tcPr>
          <w:p w:rsidR="00D421B8" w:rsidRPr="00324F00" w:rsidRDefault="00D421B8" w:rsidP="009F4F26">
            <w:pPr>
              <w:tabs>
                <w:tab w:val="left" w:pos="2742"/>
              </w:tabs>
              <w:jc w:val="center"/>
              <w:rPr>
                <w:rFonts w:ascii="Times New Roman" w:hAnsi="Times New Roman" w:cs="Times New Roman"/>
              </w:rPr>
            </w:pPr>
          </w:p>
        </w:tc>
        <w:tc>
          <w:tcPr>
            <w:tcW w:w="1720" w:type="dxa"/>
            <w:vMerge/>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421B8" w:rsidRPr="00324F00" w:rsidTr="00575425">
        <w:trPr>
          <w:trHeight w:val="4760"/>
        </w:trPr>
        <w:tc>
          <w:tcPr>
            <w:cnfStyle w:val="001000000000" w:firstRow="0" w:lastRow="0" w:firstColumn="1" w:lastColumn="0" w:oddVBand="0" w:evenVBand="0" w:oddHBand="0" w:evenHBand="0" w:firstRowFirstColumn="0" w:firstRowLastColumn="0" w:lastRowFirstColumn="0" w:lastRowLastColumn="0"/>
            <w:tcW w:w="2047" w:type="dxa"/>
          </w:tcPr>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D421B8" w:rsidRPr="00324F00" w:rsidRDefault="00D421B8" w:rsidP="009F4F26">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D421B8" w:rsidRPr="00324F00" w:rsidRDefault="00D421B8" w:rsidP="009F4F26">
            <w:pPr>
              <w:tabs>
                <w:tab w:val="left" w:pos="2742"/>
              </w:tabs>
              <w:jc w:val="center"/>
              <w:rPr>
                <w:rFonts w:ascii="Times New Roman" w:hAnsi="Times New Roman" w:cs="Times New Roman"/>
              </w:rPr>
            </w:pPr>
          </w:p>
        </w:tc>
        <w:tc>
          <w:tcPr>
            <w:tcW w:w="1720" w:type="dxa"/>
          </w:tcPr>
          <w:p w:rsidR="00D421B8" w:rsidRPr="00324F00" w:rsidRDefault="00D421B8" w:rsidP="001C791A">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C791A" w:rsidRPr="00324F00" w:rsidRDefault="001C791A" w:rsidP="001C791A">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Theme="minorEastAsia" w:hAnsi="Times New Roman" w:cs="Times New Roman"/>
              </w:rPr>
              <w:t>Dëgjimi buxhetor me banorë të fshatrave Drenoc, Senoc, Pastasellë, Kaznik, Zatriq dhe Nushpallë, u mbajtë më 09.07.2021 me fillim në or</w:t>
            </w:r>
            <w:r w:rsidRPr="00324F00">
              <w:rPr>
                <w:rFonts w:ascii="Times New Roman" w:eastAsia="MingLiU-ExtB" w:hAnsi="Times New Roman" w:cs="Times New Roman"/>
              </w:rPr>
              <w:t>ën: 18:10, në ambientet e shtëpisë së kulturës “Feim Gashi” në Drenoc.</w:t>
            </w: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C791A" w:rsidRPr="00324F00" w:rsidRDefault="001C791A" w:rsidP="001C791A">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D421B8" w:rsidRPr="00324F00" w:rsidRDefault="00D421B8" w:rsidP="001C7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1C7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1C7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1C7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1C7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5754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r w:rsidR="006770E2" w:rsidRPr="00324F00">
              <w:rPr>
                <w:rFonts w:ascii="Times New Roman" w:hAnsi="Times New Roman" w:cs="Times New Roman"/>
              </w:rPr>
              <w:t>bledhja përfundoi në orën: 18:45</w:t>
            </w:r>
          </w:p>
          <w:p w:rsidR="00575425" w:rsidRPr="00324F00" w:rsidRDefault="00575425" w:rsidP="001C79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1C791A">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D421B8" w:rsidRPr="00324F00" w:rsidRDefault="00D421B8" w:rsidP="001C791A">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621A8E"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3</w:t>
            </w:r>
          </w:p>
        </w:tc>
        <w:tc>
          <w:tcPr>
            <w:tcW w:w="540" w:type="dxa"/>
            <w:tcBorders>
              <w:top w:val="single" w:sz="4" w:space="0" w:color="auto"/>
              <w:left w:val="single" w:sz="4" w:space="0" w:color="auto"/>
            </w:tcBorders>
          </w:tcPr>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D421B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421B8" w:rsidRPr="00324F00" w:rsidRDefault="00621A8E"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15</w:t>
            </w:r>
          </w:p>
        </w:tc>
        <w:tc>
          <w:tcPr>
            <w:tcW w:w="4495" w:type="dxa"/>
          </w:tcPr>
          <w:p w:rsidR="00575425" w:rsidRPr="00324F00" w:rsidRDefault="00575425"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206E37" w:rsidRPr="00324F00" w:rsidRDefault="00206E37" w:rsidP="00206E37">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Kërkesat e fshatit </w:t>
            </w:r>
            <w:r w:rsidRPr="00324F00">
              <w:rPr>
                <w:rFonts w:ascii="Times New Roman" w:eastAsiaTheme="minorEastAsia" w:hAnsi="Times New Roman" w:cs="Times New Roman"/>
                <w:b/>
              </w:rPr>
              <w:t>Drenoc</w:t>
            </w:r>
            <w:r w:rsidRPr="00324F00">
              <w:rPr>
                <w:rFonts w:ascii="Times New Roman" w:eastAsiaTheme="minorEastAsia" w:hAnsi="Times New Roman" w:cs="Times New Roman"/>
              </w:rPr>
              <w:t xml:space="preserve"> janë:</w:t>
            </w:r>
          </w:p>
          <w:p w:rsidR="00206E37" w:rsidRPr="00324F00" w:rsidRDefault="00206E37" w:rsidP="00206E3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Ndërtimi i kanalizimit 20%</w:t>
            </w:r>
          </w:p>
          <w:p w:rsidR="00206E37" w:rsidRPr="00324F00" w:rsidRDefault="00206E37" w:rsidP="00206E3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Ndërtimi i trotuareve</w:t>
            </w:r>
          </w:p>
          <w:p w:rsidR="00206E37" w:rsidRPr="00324F00" w:rsidRDefault="00206E37" w:rsidP="00206E3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Kubëzimi i rrugicave</w:t>
            </w:r>
          </w:p>
          <w:p w:rsidR="00206E37" w:rsidRPr="00324F00" w:rsidRDefault="00206E37" w:rsidP="00206E3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Hapja e rrugëve fushore</w:t>
            </w:r>
          </w:p>
          <w:p w:rsidR="00206E37" w:rsidRPr="00324F00" w:rsidRDefault="00206E37" w:rsidP="00206E3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Ndërtimi i fushës së futbollit</w:t>
            </w:r>
          </w:p>
          <w:p w:rsidR="00206E37" w:rsidRPr="00324F00" w:rsidRDefault="00206E37" w:rsidP="00206E3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Asfaltimi i rrugës kryesore me shtresën e dytë të asfaltit</w:t>
            </w:r>
          </w:p>
          <w:p w:rsidR="00206E37" w:rsidRPr="00324F00" w:rsidRDefault="00206E37" w:rsidP="00206E3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575425">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Kërkesat e fshatit </w:t>
            </w:r>
            <w:r w:rsidRPr="00324F00">
              <w:rPr>
                <w:rFonts w:ascii="Times New Roman" w:eastAsiaTheme="minorEastAsia" w:hAnsi="Times New Roman" w:cs="Times New Roman"/>
                <w:b/>
              </w:rPr>
              <w:t xml:space="preserve">Senoc </w:t>
            </w:r>
            <w:r w:rsidRPr="00324F00">
              <w:rPr>
                <w:rFonts w:ascii="Times New Roman" w:eastAsiaTheme="minorEastAsia" w:hAnsi="Times New Roman" w:cs="Times New Roman"/>
              </w:rPr>
              <w:t>janë:</w:t>
            </w:r>
          </w:p>
          <w:p w:rsidR="00575425" w:rsidRPr="00324F00" w:rsidRDefault="00575425" w:rsidP="00575425">
            <w:pPr>
              <w:pStyle w:val="ListParagraph"/>
              <w:numPr>
                <w:ilvl w:val="0"/>
                <w:numId w:val="19"/>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Furnizimi me ujë të pijes, </w:t>
            </w:r>
          </w:p>
          <w:p w:rsidR="00575425" w:rsidRPr="00324F00" w:rsidRDefault="00575425" w:rsidP="00575425">
            <w:pPr>
              <w:pStyle w:val="ListParagraph"/>
              <w:numPr>
                <w:ilvl w:val="0"/>
                <w:numId w:val="19"/>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Kubëzimi i rrugëve, </w:t>
            </w:r>
          </w:p>
          <w:p w:rsidR="00575425" w:rsidRPr="00324F00" w:rsidRDefault="00575425" w:rsidP="00575425">
            <w:pPr>
              <w:pStyle w:val="ListParagraph"/>
              <w:numPr>
                <w:ilvl w:val="0"/>
                <w:numId w:val="19"/>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Rregullimi i ndriçimit publik, </w:t>
            </w:r>
          </w:p>
          <w:p w:rsidR="00575425" w:rsidRPr="00324F00" w:rsidRDefault="00575425" w:rsidP="00575425">
            <w:pPr>
              <w:pStyle w:val="ListParagraph"/>
              <w:numPr>
                <w:ilvl w:val="0"/>
                <w:numId w:val="19"/>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Rregullimi i rrugëve fushore, </w:t>
            </w:r>
          </w:p>
          <w:p w:rsidR="00575425" w:rsidRPr="00324F00" w:rsidRDefault="00575425" w:rsidP="00575425">
            <w:pPr>
              <w:pStyle w:val="ListParagraph"/>
              <w:numPr>
                <w:ilvl w:val="0"/>
                <w:numId w:val="19"/>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Rregullimi i kanalizimit krijimi i hapësirave gjelbëruese (parqe), dhe </w:t>
            </w:r>
          </w:p>
          <w:p w:rsidR="00575425" w:rsidRPr="00324F00" w:rsidRDefault="00575425" w:rsidP="00575425">
            <w:pPr>
              <w:pStyle w:val="ListParagraph"/>
              <w:numPr>
                <w:ilvl w:val="0"/>
                <w:numId w:val="19"/>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Ndërtimi i trotuarit në rrugën kryesore.</w:t>
            </w:r>
          </w:p>
          <w:p w:rsidR="00D421B8" w:rsidRPr="00324F00" w:rsidRDefault="00D421B8" w:rsidP="001C791A">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Kërkesat e fshatit </w:t>
            </w:r>
            <w:r w:rsidRPr="00324F00">
              <w:rPr>
                <w:rFonts w:ascii="Times New Roman" w:eastAsiaTheme="minorEastAsia" w:hAnsi="Times New Roman" w:cs="Times New Roman"/>
                <w:b/>
              </w:rPr>
              <w:t xml:space="preserve">Pastasellë </w:t>
            </w:r>
            <w:r w:rsidRPr="00324F00">
              <w:rPr>
                <w:rFonts w:ascii="Times New Roman" w:eastAsiaTheme="minorEastAsia" w:hAnsi="Times New Roman" w:cs="Times New Roman"/>
              </w:rPr>
              <w:t>janë:</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Kubëzimi i rrugëve,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Rregullimi i ndriçimit publik,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Vazhdimi i kanalizimit,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Rregullimi i trotuarit në rrugën kryesore,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Rregullimi i një parku,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Rregullimi i një rruge fushore,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Mirëmbajtja e një rruge fushore,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 xml:space="preserve">Largimi i mbeturinave në dy lokacione, </w:t>
            </w:r>
          </w:p>
          <w:p w:rsidR="00575425" w:rsidRPr="00324F00" w:rsidRDefault="00575425" w:rsidP="00575425">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r w:rsidRPr="00324F00">
              <w:rPr>
                <w:rFonts w:ascii="Times New Roman" w:hAnsi="Times New Roman" w:cs="Times New Roman"/>
                <w:noProof/>
                <w:color w:val="333333"/>
              </w:rPr>
              <w:t>Mbjellja e drunjve dekorativ.</w:t>
            </w:r>
          </w:p>
          <w:p w:rsidR="00575425" w:rsidRPr="00324F00" w:rsidRDefault="00575425" w:rsidP="00575425">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rPr>
            </w:pPr>
          </w:p>
          <w:p w:rsidR="00575425" w:rsidRPr="00324F00" w:rsidRDefault="00575425" w:rsidP="001C791A">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D421B8" w:rsidRPr="00324F00" w:rsidRDefault="00D421B8" w:rsidP="00D421B8">
      <w:pPr>
        <w:tabs>
          <w:tab w:val="left" w:pos="2742"/>
        </w:tabs>
        <w:rPr>
          <w:rFonts w:ascii="Times New Roman" w:hAnsi="Times New Roman" w:cs="Times New Roman"/>
        </w:rPr>
      </w:pPr>
    </w:p>
    <w:p w:rsidR="00D421B8" w:rsidRPr="00324F00" w:rsidRDefault="001C791A" w:rsidP="00D421B8">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83840" behindDoc="0" locked="0" layoutInCell="1" allowOverlap="1" wp14:anchorId="76CFACA2" wp14:editId="181EB3B2">
            <wp:simplePos x="0" y="0"/>
            <wp:positionH relativeFrom="margin">
              <wp:posOffset>4206240</wp:posOffset>
            </wp:positionH>
            <wp:positionV relativeFrom="paragraph">
              <wp:posOffset>238760</wp:posOffset>
            </wp:positionV>
            <wp:extent cx="1811020" cy="1358265"/>
            <wp:effectExtent l="38100" t="38100" r="93980" b="3562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1020" cy="135826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84864" behindDoc="0" locked="0" layoutInCell="1" allowOverlap="1" wp14:anchorId="6CE07C6B" wp14:editId="7B11FD05">
            <wp:simplePos x="0" y="0"/>
            <wp:positionH relativeFrom="column">
              <wp:posOffset>2122170</wp:posOffset>
            </wp:positionH>
            <wp:positionV relativeFrom="paragraph">
              <wp:posOffset>224155</wp:posOffset>
            </wp:positionV>
            <wp:extent cx="1882140" cy="1411605"/>
            <wp:effectExtent l="38100" t="38100" r="99060" b="3790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2140" cy="141160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85888" behindDoc="0" locked="0" layoutInCell="1" allowOverlap="1" wp14:anchorId="7C24953C" wp14:editId="227E18B5">
            <wp:simplePos x="0" y="0"/>
            <wp:positionH relativeFrom="margin">
              <wp:align>left</wp:align>
            </wp:positionH>
            <wp:positionV relativeFrom="paragraph">
              <wp:posOffset>209550</wp:posOffset>
            </wp:positionV>
            <wp:extent cx="1934633" cy="1450975"/>
            <wp:effectExtent l="38100" t="38100" r="104140" b="3968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4633" cy="145097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p>
    <w:p w:rsidR="00D421B8" w:rsidRPr="00324F00" w:rsidRDefault="00D421B8" w:rsidP="00D421B8">
      <w:pPr>
        <w:tabs>
          <w:tab w:val="left" w:pos="2742"/>
        </w:tabs>
        <w:jc w:val="center"/>
        <w:rPr>
          <w:rFonts w:ascii="Times New Roman" w:hAnsi="Times New Roman" w:cs="Times New Roman"/>
        </w:rPr>
      </w:pPr>
    </w:p>
    <w:p w:rsidR="00D421B8" w:rsidRPr="00324F00" w:rsidRDefault="00D421B8" w:rsidP="00D421B8">
      <w:pPr>
        <w:tabs>
          <w:tab w:val="left" w:pos="2742"/>
          <w:tab w:val="left" w:pos="7693"/>
        </w:tabs>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D421B8" w:rsidRPr="00324F00" w:rsidRDefault="00D421B8" w:rsidP="00D421B8">
      <w:pPr>
        <w:tabs>
          <w:tab w:val="left" w:pos="2742"/>
          <w:tab w:val="left" w:pos="7693"/>
        </w:tabs>
        <w:rPr>
          <w:rFonts w:ascii="Times New Roman" w:hAnsi="Times New Roman" w:cs="Times New Roman"/>
        </w:rPr>
      </w:pPr>
      <w:r w:rsidRPr="00324F00">
        <w:rPr>
          <w:rFonts w:ascii="Times New Roman" w:hAnsi="Times New Roman" w:cs="Times New Roman"/>
        </w:rPr>
        <w:tab/>
      </w:r>
    </w:p>
    <w:p w:rsidR="00D421B8" w:rsidRPr="00324F00" w:rsidRDefault="00D421B8"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575425">
      <w:pPr>
        <w:tabs>
          <w:tab w:val="left" w:pos="2742"/>
        </w:tabs>
        <w:rPr>
          <w:rFonts w:ascii="Times New Roman" w:hAnsi="Times New Roman" w:cs="Times New Roman"/>
        </w:rPr>
      </w:pPr>
    </w:p>
    <w:p w:rsidR="00575425" w:rsidRPr="00324F00" w:rsidRDefault="00575425"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12.07.2021</w:t>
      </w:r>
    </w:p>
    <w:p w:rsidR="00575425" w:rsidRPr="00324F00" w:rsidRDefault="00575425" w:rsidP="00575425">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lastRenderedPageBreak/>
        <w:t>OPTERUSHË</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575425" w:rsidRPr="00324F00" w:rsidTr="009F4F26">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575425" w:rsidRPr="00324F00" w:rsidRDefault="00575425" w:rsidP="009F4F26">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575425" w:rsidRPr="00324F00" w:rsidRDefault="00575425" w:rsidP="009F4F26">
            <w:pPr>
              <w:tabs>
                <w:tab w:val="left" w:pos="2742"/>
              </w:tabs>
              <w:jc w:val="center"/>
              <w:rPr>
                <w:rFonts w:ascii="Times New Roman" w:hAnsi="Times New Roman" w:cs="Times New Roman"/>
              </w:rPr>
            </w:pPr>
          </w:p>
          <w:p w:rsidR="00575425" w:rsidRPr="00324F00" w:rsidRDefault="00575425" w:rsidP="009F4F26">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575425" w:rsidRPr="00324F00" w:rsidRDefault="00575425"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575425" w:rsidRPr="00324F00" w:rsidRDefault="00575425"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575425" w:rsidRPr="00324F00" w:rsidRDefault="00575425"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banorëve</w:t>
            </w:r>
          </w:p>
        </w:tc>
      </w:tr>
      <w:tr w:rsidR="00575425" w:rsidRPr="00324F00" w:rsidTr="00575425">
        <w:trPr>
          <w:trHeight w:val="222"/>
        </w:trPr>
        <w:tc>
          <w:tcPr>
            <w:cnfStyle w:val="001000000000" w:firstRow="0" w:lastRow="0" w:firstColumn="1" w:lastColumn="0" w:oddVBand="0" w:evenVBand="0" w:oddHBand="0" w:evenHBand="0" w:firstRowFirstColumn="0" w:firstRowLastColumn="0" w:lastRowFirstColumn="0" w:lastRowLastColumn="0"/>
            <w:tcW w:w="2047" w:type="dxa"/>
            <w:vMerge/>
          </w:tcPr>
          <w:p w:rsidR="00575425" w:rsidRPr="00324F00" w:rsidRDefault="00575425" w:rsidP="009F4F26">
            <w:pPr>
              <w:tabs>
                <w:tab w:val="left" w:pos="2742"/>
              </w:tabs>
              <w:jc w:val="center"/>
              <w:rPr>
                <w:rFonts w:ascii="Times New Roman" w:hAnsi="Times New Roman" w:cs="Times New Roman"/>
              </w:rPr>
            </w:pPr>
          </w:p>
        </w:tc>
        <w:tc>
          <w:tcPr>
            <w:tcW w:w="1720" w:type="dxa"/>
            <w:vMerge/>
          </w:tcPr>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75425" w:rsidRPr="00324F00" w:rsidTr="009F4F26">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575425" w:rsidRPr="00324F00" w:rsidRDefault="00575425" w:rsidP="009F4F26">
            <w:pPr>
              <w:tabs>
                <w:tab w:val="left" w:pos="2742"/>
              </w:tabs>
              <w:jc w:val="center"/>
              <w:rPr>
                <w:rFonts w:ascii="Times New Roman" w:hAnsi="Times New Roman" w:cs="Times New Roman"/>
              </w:rPr>
            </w:pPr>
            <w:r w:rsidRPr="00324F00">
              <w:rPr>
                <w:rFonts w:ascii="Times New Roman" w:hAnsi="Times New Roman" w:cs="Times New Roman"/>
              </w:rPr>
              <w:t>Kryesuesi i Kuvendit, drejtori i Drejtorisë për Buxhet dhe Financa dhe</w:t>
            </w:r>
          </w:p>
          <w:p w:rsidR="00575425" w:rsidRPr="00324F00" w:rsidRDefault="00575425" w:rsidP="009F4F26">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575425" w:rsidRPr="00324F00" w:rsidRDefault="00575425" w:rsidP="009F4F26">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575425" w:rsidRPr="00324F00" w:rsidRDefault="00575425" w:rsidP="009F4F26">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575425" w:rsidRPr="00324F00" w:rsidRDefault="00575425" w:rsidP="009F4F26">
            <w:pPr>
              <w:tabs>
                <w:tab w:val="left" w:pos="2742"/>
              </w:tabs>
              <w:jc w:val="center"/>
              <w:rPr>
                <w:rFonts w:ascii="Times New Roman" w:hAnsi="Times New Roman" w:cs="Times New Roman"/>
              </w:rPr>
            </w:pPr>
          </w:p>
        </w:tc>
        <w:tc>
          <w:tcPr>
            <w:tcW w:w="1720" w:type="dxa"/>
          </w:tcPr>
          <w:p w:rsidR="00575425" w:rsidRPr="00324F00" w:rsidRDefault="00575425" w:rsidP="00575425">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57542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Theme="minorEastAsia" w:hAnsi="Times New Roman" w:cs="Times New Roman"/>
              </w:rPr>
              <w:t xml:space="preserve">Dëgjimi buxhetor me banorë të fshatrave </w:t>
            </w:r>
            <w:r w:rsidRPr="00324F00">
              <w:rPr>
                <w:rFonts w:ascii="Times New Roman" w:eastAsiaTheme="minorEastAsia" w:hAnsi="Times New Roman" w:cs="Times New Roman"/>
                <w:b/>
              </w:rPr>
              <w:t>Opterushë, Zoqisht</w:t>
            </w:r>
            <w:r w:rsidR="006770E2" w:rsidRPr="00324F00">
              <w:rPr>
                <w:rFonts w:ascii="Times New Roman" w:eastAsiaTheme="minorEastAsia" w:hAnsi="Times New Roman" w:cs="Times New Roman"/>
              </w:rPr>
              <w:t>,</w:t>
            </w:r>
            <w:r w:rsidRPr="00324F00">
              <w:rPr>
                <w:rFonts w:ascii="Times New Roman" w:eastAsiaTheme="minorEastAsia" w:hAnsi="Times New Roman" w:cs="Times New Roman"/>
              </w:rPr>
              <w:t xml:space="preserve"> </w:t>
            </w:r>
            <w:r w:rsidRPr="00324F00">
              <w:rPr>
                <w:rFonts w:ascii="Times New Roman" w:eastAsiaTheme="minorEastAsia" w:hAnsi="Times New Roman" w:cs="Times New Roman"/>
                <w:b/>
              </w:rPr>
              <w:t>Retijë dhe Retijë e Poshtme</w:t>
            </w:r>
            <w:r w:rsidRPr="00324F00">
              <w:rPr>
                <w:rFonts w:ascii="Times New Roman" w:eastAsiaTheme="minorEastAsia" w:hAnsi="Times New Roman" w:cs="Times New Roman"/>
              </w:rPr>
              <w:t xml:space="preserve">, u mbajt më </w:t>
            </w:r>
            <w:r w:rsidRPr="00324F00">
              <w:rPr>
                <w:rFonts w:ascii="Times New Roman" w:eastAsiaTheme="minorEastAsia" w:hAnsi="Times New Roman" w:cs="Times New Roman"/>
                <w:b/>
              </w:rPr>
              <w:t>12.07.2021</w:t>
            </w:r>
            <w:r w:rsidRPr="00324F00">
              <w:rPr>
                <w:rFonts w:ascii="Times New Roman" w:eastAsiaTheme="minorEastAsia" w:hAnsi="Times New Roman" w:cs="Times New Roman"/>
              </w:rPr>
              <w:t xml:space="preserve"> me fillim në or</w:t>
            </w:r>
            <w:r w:rsidRPr="00324F00">
              <w:rPr>
                <w:rFonts w:ascii="Times New Roman" w:eastAsia="MingLiU-ExtB" w:hAnsi="Times New Roman" w:cs="Times New Roman"/>
              </w:rPr>
              <w:t xml:space="preserve">ën: </w:t>
            </w:r>
            <w:r w:rsidRPr="00324F00">
              <w:rPr>
                <w:rFonts w:ascii="Times New Roman" w:eastAsia="MingLiU-ExtB" w:hAnsi="Times New Roman" w:cs="Times New Roman"/>
                <w:b/>
              </w:rPr>
              <w:t>19:10</w:t>
            </w:r>
            <w:r w:rsidRPr="00324F00">
              <w:rPr>
                <w:rFonts w:ascii="Times New Roman" w:eastAsia="MingLiU-ExtB" w:hAnsi="Times New Roman" w:cs="Times New Roman"/>
              </w:rPr>
              <w:t>, në ambientet e SHFMU “Lidhja e Prizrenit” në Opterushë.</w:t>
            </w:r>
          </w:p>
          <w:p w:rsidR="00575425" w:rsidRPr="00324F00" w:rsidRDefault="00575425" w:rsidP="0057542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575425" w:rsidRPr="00324F00" w:rsidRDefault="006770E2" w:rsidP="005754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Dëgjimi publik përfundoi në orën: 19:45</w:t>
            </w:r>
          </w:p>
          <w:p w:rsidR="00575425" w:rsidRPr="00324F00" w:rsidRDefault="00575425" w:rsidP="0057542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575425" w:rsidRPr="00324F00" w:rsidRDefault="00575425" w:rsidP="00575425">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3</w:t>
            </w:r>
          </w:p>
        </w:tc>
        <w:tc>
          <w:tcPr>
            <w:tcW w:w="540" w:type="dxa"/>
            <w:tcBorders>
              <w:top w:val="single" w:sz="4" w:space="0" w:color="auto"/>
              <w:left w:val="single" w:sz="4" w:space="0" w:color="auto"/>
            </w:tcBorders>
          </w:tcPr>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19</w:t>
            </w:r>
          </w:p>
        </w:tc>
        <w:tc>
          <w:tcPr>
            <w:tcW w:w="4495" w:type="dxa"/>
          </w:tcPr>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Kërkesat e fshatit </w:t>
            </w:r>
            <w:r w:rsidRPr="00324F00">
              <w:rPr>
                <w:rFonts w:ascii="Times New Roman" w:eastAsiaTheme="minorEastAsia" w:hAnsi="Times New Roman" w:cs="Times New Roman"/>
                <w:b/>
              </w:rPr>
              <w:t xml:space="preserve">Zoqisht </w:t>
            </w:r>
            <w:r w:rsidRPr="00324F00">
              <w:rPr>
                <w:rFonts w:ascii="Times New Roman" w:eastAsiaTheme="minorEastAsia" w:hAnsi="Times New Roman" w:cs="Times New Roman"/>
              </w:rPr>
              <w:t>janë:</w:t>
            </w:r>
          </w:p>
          <w:p w:rsidR="00575425" w:rsidRPr="00324F00" w:rsidRDefault="00575425" w:rsidP="00575425">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Vazhdimi i rregullimit të lumit</w:t>
            </w:r>
          </w:p>
          <w:p w:rsidR="00575425" w:rsidRPr="00324F00" w:rsidRDefault="00575425" w:rsidP="0057542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Rregullimi i kanalizimit në dy lagje </w:t>
            </w:r>
          </w:p>
          <w:p w:rsidR="00575425" w:rsidRPr="00324F00" w:rsidRDefault="00575425" w:rsidP="0057542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Prania e mjekut në fshat dy herë në javë</w:t>
            </w:r>
          </w:p>
          <w:p w:rsidR="00575425" w:rsidRPr="00324F00" w:rsidRDefault="00575425" w:rsidP="0057542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Ndërrimi i trafos-zhvendosje</w:t>
            </w:r>
          </w:p>
          <w:p w:rsidR="00575425" w:rsidRPr="00324F00" w:rsidRDefault="00575425" w:rsidP="0057542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Furnizimi me ujë të pijes nga sistemi Radoniqi</w:t>
            </w:r>
          </w:p>
          <w:p w:rsidR="00575425" w:rsidRPr="00324F00" w:rsidRDefault="00575425" w:rsidP="00575425">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Kërkesat e fshatit </w:t>
            </w:r>
            <w:r w:rsidRPr="00324F00">
              <w:rPr>
                <w:rFonts w:ascii="Times New Roman" w:eastAsiaTheme="minorEastAsia" w:hAnsi="Times New Roman" w:cs="Times New Roman"/>
                <w:b/>
              </w:rPr>
              <w:t xml:space="preserve">Opterushë </w:t>
            </w:r>
            <w:r w:rsidRPr="00324F00">
              <w:rPr>
                <w:rFonts w:ascii="Times New Roman" w:eastAsiaTheme="minorEastAsia" w:hAnsi="Times New Roman" w:cs="Times New Roman"/>
              </w:rPr>
              <w:t>janë:</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Rregullimi i ujit të pijës </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Evitimi i problemit me energji elektrike </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Ndërrimi i dytë i AMF-së në fshat </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Rregullimi i kanalizimit </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Hapja e kanalit kullues në një rrugë </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Rregullimi dhe mirëmbajtja e rrugëve fushore </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 xml:space="preserve">Kubëzimi i rrugëve në disa lagje dhe </w:t>
            </w:r>
          </w:p>
          <w:p w:rsidR="00575425" w:rsidRPr="00324F00" w:rsidRDefault="00575425" w:rsidP="00575425">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hAnsi="Times New Roman" w:cs="Times New Roman"/>
              </w:rPr>
              <w:t>Rregullimi i ndriçimit public</w:t>
            </w:r>
          </w:p>
          <w:p w:rsidR="00575425" w:rsidRPr="00324F00" w:rsidRDefault="00575425" w:rsidP="00575425">
            <w:pPr>
              <w:pStyle w:val="ListParagraph"/>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575425" w:rsidRPr="00324F00" w:rsidRDefault="00575425" w:rsidP="00575425">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Kërkesat e fshatit </w:t>
            </w:r>
            <w:r w:rsidRPr="00324F00">
              <w:rPr>
                <w:rFonts w:ascii="Times New Roman" w:eastAsiaTheme="minorEastAsia" w:hAnsi="Times New Roman" w:cs="Times New Roman"/>
                <w:b/>
              </w:rPr>
              <w:t xml:space="preserve">Retijë e Poshtme </w:t>
            </w:r>
            <w:r w:rsidRPr="00324F00">
              <w:rPr>
                <w:rFonts w:ascii="Times New Roman" w:eastAsiaTheme="minorEastAsia" w:hAnsi="Times New Roman" w:cs="Times New Roman"/>
              </w:rPr>
              <w:t>janë:</w:t>
            </w:r>
          </w:p>
          <w:p w:rsidR="00575425" w:rsidRPr="00324F00" w:rsidRDefault="00575425" w:rsidP="0057542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Mbjellja e drunjve dekurativ </w:t>
            </w:r>
          </w:p>
          <w:p w:rsidR="00575425" w:rsidRPr="00324F00" w:rsidRDefault="00575425" w:rsidP="0057542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Kubëzimi i rrugëve </w:t>
            </w:r>
          </w:p>
          <w:p w:rsidR="00575425" w:rsidRPr="00324F00" w:rsidRDefault="00575425" w:rsidP="0057542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Rregullimi i rrugëve fushore </w:t>
            </w:r>
          </w:p>
          <w:p w:rsidR="00575425" w:rsidRPr="00324F00" w:rsidRDefault="00575425" w:rsidP="0057542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Rregullimi i ndriçimit publik </w:t>
            </w:r>
          </w:p>
          <w:p w:rsidR="00575425" w:rsidRPr="00324F00" w:rsidRDefault="00575425" w:rsidP="0057542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Rregullimi i fushave sportive </w:t>
            </w:r>
          </w:p>
          <w:p w:rsidR="00575425" w:rsidRPr="00324F00" w:rsidRDefault="00575425" w:rsidP="0057542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Renovimi i objektit të shkollës </w:t>
            </w:r>
          </w:p>
          <w:p w:rsidR="00575425" w:rsidRPr="00324F00" w:rsidRDefault="00575425" w:rsidP="00575425">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Rregullimi i parkut dhe ngjyrosja e rrethojave të varrezave.</w:t>
            </w:r>
          </w:p>
          <w:p w:rsidR="00575425" w:rsidRPr="00324F00" w:rsidRDefault="00575425" w:rsidP="0057542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575425" w:rsidRPr="00324F00" w:rsidRDefault="00B24BF5" w:rsidP="00575425">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88960" behindDoc="0" locked="0" layoutInCell="1" allowOverlap="1" wp14:anchorId="5BB568D8" wp14:editId="5984015B">
            <wp:simplePos x="0" y="0"/>
            <wp:positionH relativeFrom="column">
              <wp:posOffset>2130527</wp:posOffset>
            </wp:positionH>
            <wp:positionV relativeFrom="paragraph">
              <wp:posOffset>137303</wp:posOffset>
            </wp:positionV>
            <wp:extent cx="1882140" cy="1433728"/>
            <wp:effectExtent l="38100" t="38100" r="99060" b="3765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2140" cy="1433728"/>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87936" behindDoc="0" locked="0" layoutInCell="1" allowOverlap="1" wp14:anchorId="4AF8FB46" wp14:editId="4CCC7BC7">
            <wp:simplePos x="0" y="0"/>
            <wp:positionH relativeFrom="margin">
              <wp:posOffset>4136924</wp:posOffset>
            </wp:positionH>
            <wp:positionV relativeFrom="paragraph">
              <wp:posOffset>137856</wp:posOffset>
            </wp:positionV>
            <wp:extent cx="1861132" cy="1409700"/>
            <wp:effectExtent l="38100" t="38100" r="101600" b="3810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5687" cy="141315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89984" behindDoc="0" locked="0" layoutInCell="1" allowOverlap="1" wp14:anchorId="3834E690" wp14:editId="607DE85E">
            <wp:simplePos x="0" y="0"/>
            <wp:positionH relativeFrom="margin">
              <wp:align>left</wp:align>
            </wp:positionH>
            <wp:positionV relativeFrom="paragraph">
              <wp:posOffset>108031</wp:posOffset>
            </wp:positionV>
            <wp:extent cx="1934210" cy="1450975"/>
            <wp:effectExtent l="38100" t="38100" r="104140" b="3968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4210" cy="145097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p>
    <w:p w:rsidR="00575425" w:rsidRPr="00324F00" w:rsidRDefault="00575425" w:rsidP="00575425">
      <w:pPr>
        <w:tabs>
          <w:tab w:val="left" w:pos="2742"/>
        </w:tabs>
        <w:rPr>
          <w:rFonts w:ascii="Times New Roman" w:hAnsi="Times New Roman" w:cs="Times New Roman"/>
        </w:rPr>
      </w:pPr>
    </w:p>
    <w:p w:rsidR="00575425" w:rsidRPr="00324F00" w:rsidRDefault="00575425" w:rsidP="00575425">
      <w:pPr>
        <w:tabs>
          <w:tab w:val="left" w:pos="2742"/>
        </w:tabs>
        <w:jc w:val="center"/>
        <w:rPr>
          <w:rFonts w:ascii="Times New Roman" w:hAnsi="Times New Roman" w:cs="Times New Roman"/>
        </w:rPr>
      </w:pPr>
    </w:p>
    <w:p w:rsidR="00D32E18" w:rsidRPr="00324F00" w:rsidRDefault="00D32E18" w:rsidP="0011138A">
      <w:pPr>
        <w:pStyle w:val="ListParagraph"/>
        <w:numPr>
          <w:ilvl w:val="0"/>
          <w:numId w:val="27"/>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13.07.2021</w:t>
      </w:r>
    </w:p>
    <w:p w:rsidR="00630A95" w:rsidRPr="00324F00" w:rsidRDefault="00630A95" w:rsidP="00630A95">
      <w:pPr>
        <w:pStyle w:val="ListParagraph"/>
        <w:numPr>
          <w:ilvl w:val="0"/>
          <w:numId w:val="28"/>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13.07.2021</w:t>
      </w:r>
    </w:p>
    <w:p w:rsidR="00D32E18" w:rsidRPr="00324F00" w:rsidRDefault="00630A95" w:rsidP="00630A95">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SHPG “HAREJA” RAHOVEC</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D32E18" w:rsidRPr="00324F00" w:rsidTr="009F4F26">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D32E18" w:rsidRPr="00324F00" w:rsidRDefault="00D32E18" w:rsidP="009F4F26">
            <w:pPr>
              <w:tabs>
                <w:tab w:val="left" w:pos="2742"/>
              </w:tabs>
              <w:jc w:val="center"/>
              <w:rPr>
                <w:rFonts w:ascii="Times New Roman" w:hAnsi="Times New Roman" w:cs="Times New Roman"/>
              </w:rPr>
            </w:pPr>
            <w:r w:rsidRPr="00324F00">
              <w:rPr>
                <w:rFonts w:ascii="Times New Roman" w:hAnsi="Times New Roman" w:cs="Times New Roman"/>
              </w:rPr>
              <w:lastRenderedPageBreak/>
              <w:t>Zyrtarët pjesëmarrës:</w:t>
            </w:r>
          </w:p>
          <w:p w:rsidR="00D32E18" w:rsidRPr="00324F00" w:rsidRDefault="00D32E18" w:rsidP="009F4F26">
            <w:pPr>
              <w:tabs>
                <w:tab w:val="left" w:pos="2742"/>
              </w:tabs>
              <w:jc w:val="center"/>
              <w:rPr>
                <w:rFonts w:ascii="Times New Roman" w:hAnsi="Times New Roman" w:cs="Times New Roman"/>
              </w:rPr>
            </w:pPr>
          </w:p>
          <w:p w:rsidR="00D32E18" w:rsidRPr="00324F00" w:rsidRDefault="00D32E18" w:rsidP="009F4F26">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D32E18" w:rsidRPr="00324F00" w:rsidRDefault="00D32E1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D32E18" w:rsidRPr="00324F00" w:rsidRDefault="00D32E1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D32E18" w:rsidRPr="00324F00" w:rsidRDefault="00D32E1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494231" w:rsidP="009F4F26">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tyre janë</w:t>
            </w:r>
            <w:r w:rsidR="009F4F26" w:rsidRPr="00324F00">
              <w:rPr>
                <w:rFonts w:ascii="Times New Roman" w:hAnsi="Times New Roman" w:cs="Times New Roman"/>
              </w:rPr>
              <w:t>:</w:t>
            </w:r>
          </w:p>
        </w:tc>
      </w:tr>
      <w:tr w:rsidR="00D32E18" w:rsidRPr="00324F00" w:rsidTr="009F4F26">
        <w:trPr>
          <w:trHeight w:val="222"/>
        </w:trPr>
        <w:tc>
          <w:tcPr>
            <w:cnfStyle w:val="001000000000" w:firstRow="0" w:lastRow="0" w:firstColumn="1" w:lastColumn="0" w:oddVBand="0" w:evenVBand="0" w:oddHBand="0" w:evenHBand="0" w:firstRowFirstColumn="0" w:firstRowLastColumn="0" w:lastRowFirstColumn="0" w:lastRowLastColumn="0"/>
            <w:tcW w:w="2047" w:type="dxa"/>
            <w:vMerge/>
          </w:tcPr>
          <w:p w:rsidR="00D32E18" w:rsidRPr="00324F00" w:rsidRDefault="00D32E18" w:rsidP="009F4F26">
            <w:pPr>
              <w:tabs>
                <w:tab w:val="left" w:pos="2742"/>
              </w:tabs>
              <w:jc w:val="center"/>
              <w:rPr>
                <w:rFonts w:ascii="Times New Roman" w:hAnsi="Times New Roman" w:cs="Times New Roman"/>
              </w:rPr>
            </w:pPr>
          </w:p>
        </w:tc>
        <w:tc>
          <w:tcPr>
            <w:tcW w:w="1720" w:type="dxa"/>
            <w:vMerge/>
          </w:tcPr>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32E18" w:rsidRPr="00324F00" w:rsidTr="009F4F26">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D32E18" w:rsidRPr="00324F00" w:rsidRDefault="00D32E18" w:rsidP="009F4F26">
            <w:pPr>
              <w:tabs>
                <w:tab w:val="left" w:pos="2742"/>
              </w:tabs>
              <w:jc w:val="center"/>
              <w:rPr>
                <w:rFonts w:ascii="Times New Roman" w:hAnsi="Times New Roman" w:cs="Times New Roman"/>
              </w:rPr>
            </w:pPr>
            <w:r w:rsidRPr="00324F00">
              <w:rPr>
                <w:rFonts w:ascii="Times New Roman" w:hAnsi="Times New Roman" w:cs="Times New Roman"/>
              </w:rPr>
              <w:t>Kryesuesi i Kuvendit, drejtori i Drejtorisë për Buxhet dhe Financa dhe</w:t>
            </w:r>
          </w:p>
          <w:p w:rsidR="00D32E18" w:rsidRPr="00324F00" w:rsidRDefault="00D32E18" w:rsidP="009F4F26">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D32E18" w:rsidRPr="00324F00" w:rsidRDefault="00D32E18" w:rsidP="009F4F26">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D32E18" w:rsidRPr="00324F00" w:rsidRDefault="00D32E18" w:rsidP="009F4F26">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D32E18" w:rsidRPr="00324F00" w:rsidRDefault="00D32E18" w:rsidP="009F4F26">
            <w:pPr>
              <w:tabs>
                <w:tab w:val="left" w:pos="2742"/>
              </w:tabs>
              <w:jc w:val="center"/>
              <w:rPr>
                <w:rFonts w:ascii="Times New Roman" w:hAnsi="Times New Roman" w:cs="Times New Roman"/>
              </w:rPr>
            </w:pPr>
          </w:p>
        </w:tc>
        <w:tc>
          <w:tcPr>
            <w:tcW w:w="1720" w:type="dxa"/>
          </w:tcPr>
          <w:p w:rsidR="009F4F26" w:rsidRPr="00324F00" w:rsidRDefault="009F4F26" w:rsidP="00D32E18">
            <w:p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D32E18" w:rsidRPr="00324F00" w:rsidRDefault="00D32E18" w:rsidP="00D32E18">
            <w:p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Dëgjimi buxhetor me grupin e grave-buxhetimi gjinor u mbajt në objektin e SHPG “HAREJA” në Rahovec, me fillim në ora 15:15.</w:t>
            </w:r>
          </w:p>
          <w:p w:rsidR="00D32E18" w:rsidRPr="00324F00" w:rsidRDefault="00D32E18" w:rsidP="009F4F26">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6770E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Dëgjimi publik me grupin e grave përfundoi në orë 15:45.</w:t>
            </w:r>
          </w:p>
          <w:p w:rsidR="00D32E18" w:rsidRPr="00324F00" w:rsidRDefault="00D32E18" w:rsidP="009F4F26">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D32E18" w:rsidRPr="00324F00" w:rsidRDefault="00D32E18" w:rsidP="009F4F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D32E18" w:rsidRPr="00324F00" w:rsidRDefault="00D32E18" w:rsidP="009F4F26">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11138A"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12</w:t>
            </w: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tcBorders>
              <w:top w:val="single" w:sz="4" w:space="0" w:color="auto"/>
              <w:left w:val="single" w:sz="4" w:space="0" w:color="auto"/>
            </w:tcBorders>
          </w:tcPr>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32E18" w:rsidRPr="00324F00" w:rsidRDefault="0011138A"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p w:rsidR="00D32E18" w:rsidRPr="00324F00" w:rsidRDefault="00D32E18" w:rsidP="009F4F26">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95" w:type="dxa"/>
          </w:tcPr>
          <w:p w:rsidR="009F4F26" w:rsidRPr="00324F00" w:rsidRDefault="009F4F26" w:rsidP="009F4F2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9F4F26" w:rsidRPr="00324F00" w:rsidRDefault="009F4F26" w:rsidP="009F4F2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Mirëmbajtja e objektit</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Furnizim me derivate për nxemje qendrore</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Lehtësi në hapjen e biznesit për gra</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Kondicioner 4</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Renovimi i objektit nga jashtë</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Printer dhe kompjuter</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Shtretër</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Shkallë suedeze</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Pasqyra fizioterapeutike</w:t>
            </w:r>
          </w:p>
          <w:p w:rsidR="009F4F26" w:rsidRPr="00324F00" w:rsidRDefault="009F4F26" w:rsidP="009F4F26">
            <w:pPr>
              <w:pStyle w:val="ListParagraph"/>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Topa gjimnastik</w:t>
            </w:r>
          </w:p>
          <w:p w:rsidR="00D32E18" w:rsidRPr="00324F00" w:rsidRDefault="00D32E18" w:rsidP="009F4F26">
            <w:pPr>
              <w:pStyle w:val="ListParagrap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D32E18" w:rsidRPr="00324F00" w:rsidRDefault="00B25D81" w:rsidP="00D32E18">
      <w:pPr>
        <w:tabs>
          <w:tab w:val="left" w:pos="2742"/>
        </w:tabs>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692032" behindDoc="0" locked="0" layoutInCell="1" allowOverlap="1" wp14:anchorId="063CEBC3" wp14:editId="6A2D41D6">
            <wp:simplePos x="0" y="0"/>
            <wp:positionH relativeFrom="margin">
              <wp:posOffset>4136390</wp:posOffset>
            </wp:positionH>
            <wp:positionV relativeFrom="paragraph">
              <wp:posOffset>144145</wp:posOffset>
            </wp:positionV>
            <wp:extent cx="1865630" cy="1398905"/>
            <wp:effectExtent l="38100" t="38100" r="96520" b="3727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630" cy="139890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93056" behindDoc="0" locked="0" layoutInCell="1" allowOverlap="1" wp14:anchorId="01251E17" wp14:editId="08001547">
            <wp:simplePos x="0" y="0"/>
            <wp:positionH relativeFrom="column">
              <wp:posOffset>2131060</wp:posOffset>
            </wp:positionH>
            <wp:positionV relativeFrom="paragraph">
              <wp:posOffset>148590</wp:posOffset>
            </wp:positionV>
            <wp:extent cx="1882140" cy="1411605"/>
            <wp:effectExtent l="38100" t="38100" r="99060" b="3790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82140" cy="141160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694080" behindDoc="0" locked="0" layoutInCell="1" allowOverlap="1" wp14:anchorId="65439475" wp14:editId="6CA32943">
            <wp:simplePos x="0" y="0"/>
            <wp:positionH relativeFrom="margin">
              <wp:align>left</wp:align>
            </wp:positionH>
            <wp:positionV relativeFrom="paragraph">
              <wp:posOffset>108031</wp:posOffset>
            </wp:positionV>
            <wp:extent cx="1934210" cy="1450340"/>
            <wp:effectExtent l="38100" t="38100" r="104140" b="3975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34210" cy="14503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p>
    <w:p w:rsidR="00D32E18" w:rsidRPr="00324F00" w:rsidRDefault="00D32E18" w:rsidP="00D32E18">
      <w:pPr>
        <w:tabs>
          <w:tab w:val="left" w:pos="2742"/>
        </w:tabs>
        <w:rPr>
          <w:rFonts w:ascii="Times New Roman" w:hAnsi="Times New Roman" w:cs="Times New Roman"/>
        </w:rPr>
      </w:pPr>
    </w:p>
    <w:p w:rsidR="00575425" w:rsidRPr="00324F00" w:rsidRDefault="00575425" w:rsidP="00575425">
      <w:pPr>
        <w:tabs>
          <w:tab w:val="left" w:pos="2742"/>
          <w:tab w:val="left" w:pos="7693"/>
        </w:tabs>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575425" w:rsidRPr="00324F00" w:rsidRDefault="00575425" w:rsidP="00575425">
      <w:pPr>
        <w:tabs>
          <w:tab w:val="left" w:pos="2742"/>
          <w:tab w:val="left" w:pos="7693"/>
        </w:tabs>
        <w:rPr>
          <w:rFonts w:ascii="Times New Roman" w:hAnsi="Times New Roman" w:cs="Times New Roman"/>
        </w:rPr>
      </w:pPr>
      <w:r w:rsidRPr="00324F00">
        <w:rPr>
          <w:rFonts w:ascii="Times New Roman" w:hAnsi="Times New Roman" w:cs="Times New Roman"/>
        </w:rPr>
        <w:tab/>
      </w:r>
      <w:r w:rsidR="00906354" w:rsidRPr="00324F00">
        <w:rPr>
          <w:rFonts w:ascii="Times New Roman" w:hAnsi="Times New Roman" w:cs="Times New Roman"/>
        </w:rPr>
        <w:t xml:space="preserve"> </w:t>
      </w: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0E088A" w:rsidRPr="00324F00" w:rsidRDefault="000E088A" w:rsidP="006F6D7B">
      <w:pPr>
        <w:tabs>
          <w:tab w:val="left" w:pos="2742"/>
        </w:tabs>
        <w:jc w:val="center"/>
        <w:rPr>
          <w:rFonts w:ascii="Times New Roman" w:hAnsi="Times New Roman" w:cs="Times New Roman"/>
        </w:rPr>
      </w:pPr>
    </w:p>
    <w:p w:rsidR="000E088A" w:rsidRPr="00324F00" w:rsidRDefault="000E088A" w:rsidP="006F6D7B">
      <w:pPr>
        <w:tabs>
          <w:tab w:val="left" w:pos="2742"/>
        </w:tabs>
        <w:jc w:val="center"/>
        <w:rPr>
          <w:rFonts w:ascii="Times New Roman" w:hAnsi="Times New Roman" w:cs="Times New Roman"/>
        </w:rPr>
      </w:pPr>
    </w:p>
    <w:p w:rsidR="0011138A" w:rsidRPr="00324F00" w:rsidRDefault="0011138A" w:rsidP="00630A95">
      <w:pPr>
        <w:pStyle w:val="ListParagraph"/>
        <w:numPr>
          <w:ilvl w:val="0"/>
          <w:numId w:val="28"/>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14.07.2021</w:t>
      </w:r>
    </w:p>
    <w:p w:rsidR="0011138A" w:rsidRPr="00324F00" w:rsidRDefault="00073D97" w:rsidP="0011138A">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HOQË E MADHE</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11138A" w:rsidRPr="00324F00" w:rsidTr="00494231">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11138A" w:rsidRPr="00324F00" w:rsidRDefault="0011138A" w:rsidP="00494231">
            <w:pPr>
              <w:tabs>
                <w:tab w:val="left" w:pos="2742"/>
              </w:tabs>
              <w:jc w:val="center"/>
              <w:rPr>
                <w:rFonts w:ascii="Times New Roman" w:hAnsi="Times New Roman" w:cs="Times New Roman"/>
              </w:rPr>
            </w:pPr>
            <w:r w:rsidRPr="00324F00">
              <w:rPr>
                <w:rFonts w:ascii="Times New Roman" w:hAnsi="Times New Roman" w:cs="Times New Roman"/>
              </w:rPr>
              <w:lastRenderedPageBreak/>
              <w:t>Zyrtarët pjesëmarrës:</w:t>
            </w:r>
          </w:p>
          <w:p w:rsidR="0011138A" w:rsidRPr="00324F00" w:rsidRDefault="0011138A" w:rsidP="00494231">
            <w:pPr>
              <w:tabs>
                <w:tab w:val="left" w:pos="2742"/>
              </w:tabs>
              <w:jc w:val="center"/>
              <w:rPr>
                <w:rFonts w:ascii="Times New Roman" w:hAnsi="Times New Roman" w:cs="Times New Roman"/>
              </w:rPr>
            </w:pPr>
          </w:p>
          <w:p w:rsidR="0011138A" w:rsidRPr="00324F00" w:rsidRDefault="0011138A" w:rsidP="00494231">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11138A" w:rsidRPr="00324F00" w:rsidRDefault="0011138A" w:rsidP="00494231">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11138A" w:rsidRPr="00324F00" w:rsidRDefault="0011138A" w:rsidP="00494231">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11138A" w:rsidRPr="00324F00" w:rsidRDefault="0011138A" w:rsidP="00494231">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494231" w:rsidP="00494231">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tyre janë</w:t>
            </w:r>
            <w:r w:rsidR="0011138A" w:rsidRPr="00324F00">
              <w:rPr>
                <w:rFonts w:ascii="Times New Roman" w:hAnsi="Times New Roman" w:cs="Times New Roman"/>
              </w:rPr>
              <w:t>:</w:t>
            </w:r>
          </w:p>
        </w:tc>
      </w:tr>
      <w:tr w:rsidR="0011138A" w:rsidRPr="00324F00" w:rsidTr="00494231">
        <w:trPr>
          <w:trHeight w:val="222"/>
        </w:trPr>
        <w:tc>
          <w:tcPr>
            <w:cnfStyle w:val="001000000000" w:firstRow="0" w:lastRow="0" w:firstColumn="1" w:lastColumn="0" w:oddVBand="0" w:evenVBand="0" w:oddHBand="0" w:evenHBand="0" w:firstRowFirstColumn="0" w:firstRowLastColumn="0" w:lastRowFirstColumn="0" w:lastRowLastColumn="0"/>
            <w:tcW w:w="2047" w:type="dxa"/>
            <w:vMerge/>
          </w:tcPr>
          <w:p w:rsidR="0011138A" w:rsidRPr="00324F00" w:rsidRDefault="0011138A" w:rsidP="00494231">
            <w:pPr>
              <w:tabs>
                <w:tab w:val="left" w:pos="2742"/>
              </w:tabs>
              <w:jc w:val="center"/>
              <w:rPr>
                <w:rFonts w:ascii="Times New Roman" w:hAnsi="Times New Roman" w:cs="Times New Roman"/>
              </w:rPr>
            </w:pPr>
          </w:p>
        </w:tc>
        <w:tc>
          <w:tcPr>
            <w:tcW w:w="1720" w:type="dxa"/>
            <w:vMerge/>
          </w:tcPr>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1138A" w:rsidRPr="00324F00" w:rsidTr="00494231">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11138A" w:rsidRPr="00324F00" w:rsidRDefault="0011138A" w:rsidP="00494231">
            <w:pPr>
              <w:tabs>
                <w:tab w:val="left" w:pos="2742"/>
              </w:tabs>
              <w:jc w:val="center"/>
              <w:rPr>
                <w:rFonts w:ascii="Times New Roman" w:hAnsi="Times New Roman" w:cs="Times New Roman"/>
              </w:rPr>
            </w:pPr>
            <w:r w:rsidRPr="00324F00">
              <w:rPr>
                <w:rFonts w:ascii="Times New Roman" w:hAnsi="Times New Roman" w:cs="Times New Roman"/>
              </w:rPr>
              <w:t>Kryesuesi i Kuvendit, drejtori i Drejtorisë për Buxhet dhe Financa dhe</w:t>
            </w:r>
          </w:p>
          <w:p w:rsidR="0011138A" w:rsidRPr="00324F00" w:rsidRDefault="0011138A" w:rsidP="00494231">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11138A" w:rsidRPr="00324F00" w:rsidRDefault="0011138A" w:rsidP="00494231">
            <w:pPr>
              <w:tabs>
                <w:tab w:val="left" w:pos="2742"/>
              </w:tabs>
              <w:jc w:val="center"/>
              <w:rPr>
                <w:rFonts w:ascii="Times New Roman" w:hAnsi="Times New Roman" w:cs="Times New Roman"/>
              </w:rPr>
            </w:pPr>
          </w:p>
          <w:p w:rsidR="0011138A" w:rsidRPr="00324F00" w:rsidRDefault="0011138A" w:rsidP="00494231">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11138A" w:rsidRPr="00324F00" w:rsidRDefault="0011138A" w:rsidP="00494231">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11138A" w:rsidRPr="00324F00" w:rsidRDefault="0011138A" w:rsidP="00494231">
            <w:pPr>
              <w:tabs>
                <w:tab w:val="left" w:pos="2742"/>
              </w:tabs>
              <w:jc w:val="center"/>
              <w:rPr>
                <w:rFonts w:ascii="Times New Roman" w:hAnsi="Times New Roman" w:cs="Times New Roman"/>
              </w:rPr>
            </w:pPr>
          </w:p>
        </w:tc>
        <w:tc>
          <w:tcPr>
            <w:tcW w:w="1720" w:type="dxa"/>
          </w:tcPr>
          <w:p w:rsidR="0011138A" w:rsidRPr="00324F00" w:rsidRDefault="0011138A" w:rsidP="00494231">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spacing w:after="200" w:line="276"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Dëgjimi buxhetor me me banorë të fshatit </w:t>
            </w:r>
            <w:r w:rsidRPr="00324F00">
              <w:rPr>
                <w:rFonts w:ascii="Times New Roman" w:eastAsiaTheme="minorEastAsia" w:hAnsi="Times New Roman" w:cs="Times New Roman"/>
                <w:b/>
              </w:rPr>
              <w:t>Hoçë e Madhe</w:t>
            </w:r>
            <w:r w:rsidRPr="00324F00">
              <w:rPr>
                <w:rFonts w:ascii="Times New Roman" w:eastAsiaTheme="minorEastAsia" w:hAnsi="Times New Roman" w:cs="Times New Roman"/>
              </w:rPr>
              <w:t xml:space="preserve"> u planifikua të mbahej në objektin e shtëpisë në kulturës, në Hoçë të Madhe më: 14.07.2021 me fillim në ora 16:15.</w:t>
            </w:r>
          </w:p>
          <w:p w:rsidR="0011138A" w:rsidRPr="00324F00" w:rsidRDefault="0011138A" w:rsidP="00494231">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11138A" w:rsidRPr="00324F00" w:rsidRDefault="0011138A" w:rsidP="0049423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11138A" w:rsidRPr="00324F00" w:rsidRDefault="0011138A" w:rsidP="00494231">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2F1352"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tcBorders>
              <w:top w:val="single" w:sz="4" w:space="0" w:color="auto"/>
              <w:left w:val="single" w:sz="4" w:space="0" w:color="auto"/>
            </w:tcBorders>
          </w:tcPr>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2F1352"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1138A" w:rsidRPr="00324F00" w:rsidRDefault="0011138A" w:rsidP="00494231">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95" w:type="dxa"/>
          </w:tcPr>
          <w:p w:rsidR="0011138A" w:rsidRPr="00324F00" w:rsidRDefault="0011138A" w:rsidP="004942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11138A" w:rsidRPr="00324F00" w:rsidRDefault="0011138A" w:rsidP="004942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2F1352" w:rsidRPr="00324F00" w:rsidRDefault="002F1352" w:rsidP="002F13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Dëgjimi i planifikuar u shty për një tjetër ditë sepse banorët e Hoçës së Madhe kishin pasur një festë dhe në mungesë të tyre ishte e pamundur të mbahej dëgjimi. </w:t>
            </w:r>
          </w:p>
          <w:p w:rsidR="002F1352" w:rsidRPr="00324F00" w:rsidRDefault="002F1352" w:rsidP="002F1352">
            <w:p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11138A" w:rsidRPr="00324F00" w:rsidRDefault="0011138A" w:rsidP="002F1352">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11138A" w:rsidRPr="00324F00" w:rsidRDefault="0011138A" w:rsidP="0011138A">
      <w:pPr>
        <w:tabs>
          <w:tab w:val="left" w:pos="2742"/>
        </w:tabs>
        <w:rPr>
          <w:rFonts w:ascii="Times New Roman" w:hAnsi="Times New Roman" w:cs="Times New Roman"/>
        </w:rPr>
      </w:pPr>
    </w:p>
    <w:p w:rsidR="00324F00" w:rsidRPr="00324F00" w:rsidRDefault="00324F00" w:rsidP="0011138A">
      <w:pPr>
        <w:tabs>
          <w:tab w:val="left" w:pos="2742"/>
        </w:tabs>
        <w:rPr>
          <w:rFonts w:ascii="Times New Roman" w:hAnsi="Times New Roman" w:cs="Times New Roman"/>
        </w:rPr>
      </w:pPr>
    </w:p>
    <w:p w:rsidR="00324F00" w:rsidRPr="00324F00" w:rsidRDefault="00324F00" w:rsidP="0011138A">
      <w:pPr>
        <w:tabs>
          <w:tab w:val="left" w:pos="2742"/>
        </w:tabs>
        <w:rPr>
          <w:rFonts w:ascii="Times New Roman" w:hAnsi="Times New Roman" w:cs="Times New Roman"/>
        </w:rPr>
      </w:pPr>
    </w:p>
    <w:p w:rsidR="00324F00" w:rsidRPr="00324F00" w:rsidRDefault="00324F00" w:rsidP="0011138A">
      <w:pPr>
        <w:tabs>
          <w:tab w:val="left" w:pos="2742"/>
        </w:tabs>
        <w:rPr>
          <w:rFonts w:ascii="Times New Roman" w:hAnsi="Times New Roman" w:cs="Times New Roman"/>
        </w:rPr>
      </w:pPr>
    </w:p>
    <w:p w:rsidR="002F1352" w:rsidRPr="00324F00" w:rsidRDefault="0011138A" w:rsidP="002F1352">
      <w:pPr>
        <w:pStyle w:val="ListParagraph"/>
        <w:numPr>
          <w:ilvl w:val="0"/>
          <w:numId w:val="28"/>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Fonts w:ascii="Times New Roman" w:hAnsi="Times New Roman" w:cs="Times New Roman"/>
        </w:rPr>
        <w:tab/>
      </w:r>
      <w:r w:rsidR="002F1352" w:rsidRPr="00324F00">
        <w:rPr>
          <w:rStyle w:val="Strong"/>
          <w:rFonts w:ascii="Times New Roman" w:hAnsi="Times New Roman" w:cs="Times New Roman"/>
          <w:b w:val="0"/>
          <w:color w:val="333333"/>
          <w:sz w:val="40"/>
          <w:szCs w:val="40"/>
          <w:shd w:val="clear" w:color="auto" w:fill="FFFFFF"/>
        </w:rPr>
        <w:t>DËGJIMET BUXHETORE 14.07.2021</w:t>
      </w:r>
    </w:p>
    <w:p w:rsidR="002F1352" w:rsidRPr="00324F00" w:rsidRDefault="00073D97" w:rsidP="002F1352">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SHL “KOSOVA”</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2F1352" w:rsidRPr="00324F00" w:rsidTr="002F1352">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2F1352" w:rsidRPr="00324F00" w:rsidRDefault="002F1352" w:rsidP="002F1352">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2F1352" w:rsidRPr="00324F00" w:rsidRDefault="002F1352" w:rsidP="002F1352">
            <w:pPr>
              <w:tabs>
                <w:tab w:val="left" w:pos="2742"/>
              </w:tabs>
              <w:jc w:val="center"/>
              <w:rPr>
                <w:rFonts w:ascii="Times New Roman" w:hAnsi="Times New Roman" w:cs="Times New Roman"/>
              </w:rPr>
            </w:pPr>
          </w:p>
          <w:p w:rsidR="002F1352" w:rsidRPr="00324F00" w:rsidRDefault="002F1352" w:rsidP="002F1352">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2F1352" w:rsidRPr="00324F00" w:rsidRDefault="002F1352" w:rsidP="002F1352">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2F1352" w:rsidRPr="00324F00" w:rsidRDefault="002F1352" w:rsidP="002F1352">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2F1352" w:rsidRPr="00324F00" w:rsidRDefault="002F1352" w:rsidP="002F1352">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tyre janë:</w:t>
            </w:r>
          </w:p>
        </w:tc>
      </w:tr>
      <w:tr w:rsidR="002F1352" w:rsidRPr="00324F00" w:rsidTr="002F1352">
        <w:trPr>
          <w:trHeight w:val="222"/>
        </w:trPr>
        <w:tc>
          <w:tcPr>
            <w:cnfStyle w:val="001000000000" w:firstRow="0" w:lastRow="0" w:firstColumn="1" w:lastColumn="0" w:oddVBand="0" w:evenVBand="0" w:oddHBand="0" w:evenHBand="0" w:firstRowFirstColumn="0" w:firstRowLastColumn="0" w:lastRowFirstColumn="0" w:lastRowLastColumn="0"/>
            <w:tcW w:w="2047" w:type="dxa"/>
            <w:vMerge/>
          </w:tcPr>
          <w:p w:rsidR="002F1352" w:rsidRPr="00324F00" w:rsidRDefault="002F1352" w:rsidP="002F1352">
            <w:pPr>
              <w:tabs>
                <w:tab w:val="left" w:pos="2742"/>
              </w:tabs>
              <w:jc w:val="center"/>
              <w:rPr>
                <w:rFonts w:ascii="Times New Roman" w:hAnsi="Times New Roman" w:cs="Times New Roman"/>
              </w:rPr>
            </w:pPr>
          </w:p>
        </w:tc>
        <w:tc>
          <w:tcPr>
            <w:tcW w:w="1720" w:type="dxa"/>
            <w:vMerge/>
          </w:tcPr>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F1352" w:rsidRPr="00324F00" w:rsidTr="002F1352">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2F1352" w:rsidRPr="00324F00" w:rsidRDefault="002F1352" w:rsidP="002F1352">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2F1352" w:rsidRPr="00324F00" w:rsidRDefault="002F1352" w:rsidP="002F1352">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2F1352" w:rsidRPr="00324F00" w:rsidRDefault="002F1352" w:rsidP="002F1352">
            <w:pPr>
              <w:tabs>
                <w:tab w:val="left" w:pos="2742"/>
              </w:tabs>
              <w:jc w:val="center"/>
              <w:rPr>
                <w:rFonts w:ascii="Times New Roman" w:hAnsi="Times New Roman" w:cs="Times New Roman"/>
              </w:rPr>
            </w:pPr>
          </w:p>
          <w:p w:rsidR="002F1352" w:rsidRPr="00324F00" w:rsidRDefault="002F1352" w:rsidP="002F1352">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2F1352" w:rsidRPr="00324F00" w:rsidRDefault="002F1352" w:rsidP="002F1352">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2F1352" w:rsidRPr="00324F00" w:rsidRDefault="002F1352" w:rsidP="002F1352">
            <w:pPr>
              <w:tabs>
                <w:tab w:val="left" w:pos="2742"/>
              </w:tabs>
              <w:jc w:val="center"/>
              <w:rPr>
                <w:rFonts w:ascii="Times New Roman" w:hAnsi="Times New Roman" w:cs="Times New Roman"/>
              </w:rPr>
            </w:pPr>
          </w:p>
        </w:tc>
        <w:tc>
          <w:tcPr>
            <w:tcW w:w="1720" w:type="dxa"/>
          </w:tcPr>
          <w:p w:rsidR="002F1352" w:rsidRPr="00324F00" w:rsidRDefault="002F1352" w:rsidP="00073D9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2F1352" w:rsidRPr="00324F00" w:rsidRDefault="002F1352" w:rsidP="002F1352">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2F1352" w:rsidRPr="00324F00" w:rsidRDefault="00073D97" w:rsidP="002F13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eastAsiaTheme="minorEastAsia" w:hAnsi="Times New Roman" w:cs="Times New Roman"/>
              </w:rPr>
              <w:t xml:space="preserve">Dëgjimi buxhetor me rininë e Rahovecit u planifikua të mbahej më datë </w:t>
            </w:r>
            <w:r w:rsidRPr="00324F00">
              <w:rPr>
                <w:rFonts w:ascii="Times New Roman" w:eastAsiaTheme="minorEastAsia" w:hAnsi="Times New Roman" w:cs="Times New Roman"/>
                <w:b/>
              </w:rPr>
              <w:t>14.07.2021</w:t>
            </w:r>
            <w:r w:rsidRPr="00324F00">
              <w:rPr>
                <w:rFonts w:ascii="Times New Roman" w:eastAsiaTheme="minorEastAsia" w:hAnsi="Times New Roman" w:cs="Times New Roman"/>
              </w:rPr>
              <w:t xml:space="preserve"> në orën </w:t>
            </w:r>
            <w:r w:rsidRPr="00324F00">
              <w:rPr>
                <w:rFonts w:ascii="Times New Roman" w:eastAsiaTheme="minorEastAsia" w:hAnsi="Times New Roman" w:cs="Times New Roman"/>
                <w:b/>
              </w:rPr>
              <w:t>17:00</w:t>
            </w:r>
            <w:r w:rsidRPr="00324F00">
              <w:rPr>
                <w:rFonts w:ascii="Times New Roman" w:eastAsiaTheme="minorEastAsia" w:hAnsi="Times New Roman" w:cs="Times New Roman"/>
              </w:rPr>
              <w:t xml:space="preserve"> në Qendrën Rinore “SHL KOSOVA” në Rahovec</w:t>
            </w:r>
          </w:p>
          <w:p w:rsidR="002F1352" w:rsidRPr="00324F00" w:rsidRDefault="002F1352" w:rsidP="002F1352">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2F1352" w:rsidRPr="00324F00" w:rsidRDefault="002F1352" w:rsidP="002F1352">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tcBorders>
              <w:top w:val="single" w:sz="4" w:space="0" w:color="auto"/>
              <w:left w:val="single" w:sz="4" w:space="0" w:color="auto"/>
            </w:tcBorders>
          </w:tcPr>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95" w:type="dxa"/>
          </w:tcPr>
          <w:p w:rsidR="002F1352" w:rsidRPr="00324F00" w:rsidRDefault="002F1352" w:rsidP="002F135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2F1352" w:rsidRPr="00324F00" w:rsidRDefault="002F1352" w:rsidP="002F135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073D97" w:rsidRPr="00324F00" w:rsidRDefault="00073D97" w:rsidP="00073D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Ky dëgjim publik, në mungesë të pjesëmarrjes së më shumë personave, me pajtueshmërinë e të gjithë pjesëmarrësve është shtyer për një ditë tjetër. Poashtu kryesuesi bëri thirrje që kërkesat t’i sjellin me shkrim dhe të protokolluara në Komunë.</w:t>
            </w:r>
          </w:p>
          <w:p w:rsidR="00073D97" w:rsidRPr="00324F00" w:rsidRDefault="00073D97" w:rsidP="00073D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073D97" w:rsidRPr="00324F00" w:rsidRDefault="00073D97" w:rsidP="00073D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F1352" w:rsidRPr="00324F00" w:rsidRDefault="002F1352" w:rsidP="002F1352">
            <w:p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2F1352" w:rsidRPr="00324F00" w:rsidRDefault="002F1352" w:rsidP="002F1352">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11138A" w:rsidRPr="00324F00" w:rsidRDefault="0011138A" w:rsidP="0011138A">
      <w:pPr>
        <w:tabs>
          <w:tab w:val="left" w:pos="2742"/>
          <w:tab w:val="left" w:pos="7693"/>
        </w:tabs>
        <w:rPr>
          <w:rFonts w:ascii="Times New Roman" w:hAnsi="Times New Roman" w:cs="Times New Roman"/>
        </w:rPr>
      </w:pPr>
      <w:r w:rsidRPr="00324F00">
        <w:rPr>
          <w:rFonts w:ascii="Times New Roman" w:hAnsi="Times New Roman" w:cs="Times New Roman"/>
        </w:rPr>
        <w:tab/>
      </w:r>
    </w:p>
    <w:p w:rsidR="0011138A" w:rsidRPr="00324F00" w:rsidRDefault="0011138A" w:rsidP="0011138A">
      <w:pPr>
        <w:tabs>
          <w:tab w:val="left" w:pos="2742"/>
          <w:tab w:val="left" w:pos="7693"/>
        </w:tabs>
        <w:rPr>
          <w:rFonts w:ascii="Times New Roman" w:hAnsi="Times New Roman" w:cs="Times New Roman"/>
        </w:rPr>
      </w:pPr>
      <w:r w:rsidRPr="00324F00">
        <w:rPr>
          <w:rFonts w:ascii="Times New Roman" w:hAnsi="Times New Roman" w:cs="Times New Roman"/>
        </w:rPr>
        <w:tab/>
        <w:t xml:space="preserve"> </w:t>
      </w:r>
    </w:p>
    <w:p w:rsidR="0011138A" w:rsidRPr="00324F00" w:rsidRDefault="0011138A" w:rsidP="0011138A">
      <w:pPr>
        <w:tabs>
          <w:tab w:val="left" w:pos="2742"/>
        </w:tabs>
        <w:jc w:val="center"/>
        <w:rPr>
          <w:rFonts w:ascii="Times New Roman" w:hAnsi="Times New Roman" w:cs="Times New Roman"/>
        </w:rPr>
      </w:pPr>
    </w:p>
    <w:p w:rsidR="00575425" w:rsidRPr="00324F00" w:rsidRDefault="00575425" w:rsidP="00575425">
      <w:pPr>
        <w:tabs>
          <w:tab w:val="left" w:pos="534"/>
          <w:tab w:val="left" w:pos="2742"/>
        </w:tabs>
        <w:jc w:val="both"/>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575425" w:rsidRPr="00324F00" w:rsidRDefault="00575425" w:rsidP="006770E2">
      <w:pPr>
        <w:tabs>
          <w:tab w:val="left" w:pos="2742"/>
        </w:tabs>
        <w:rPr>
          <w:rFonts w:ascii="Times New Roman" w:hAnsi="Times New Roman" w:cs="Times New Roman"/>
        </w:rPr>
      </w:pPr>
    </w:p>
    <w:p w:rsidR="00324F00" w:rsidRPr="00324F00" w:rsidRDefault="00324F00" w:rsidP="006770E2">
      <w:pPr>
        <w:tabs>
          <w:tab w:val="left" w:pos="2742"/>
        </w:tabs>
        <w:rPr>
          <w:rFonts w:ascii="Times New Roman" w:hAnsi="Times New Roman" w:cs="Times New Roman"/>
        </w:rPr>
      </w:pPr>
    </w:p>
    <w:p w:rsidR="00BF399A" w:rsidRPr="00324F00" w:rsidRDefault="00BF399A" w:rsidP="006770E2">
      <w:pPr>
        <w:pStyle w:val="ListParagraph"/>
        <w:numPr>
          <w:ilvl w:val="0"/>
          <w:numId w:val="28"/>
        </w:numPr>
        <w:pBdr>
          <w:bottom w:val="single" w:sz="4" w:space="1" w:color="auto"/>
        </w:pBd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15.07.2021</w:t>
      </w:r>
    </w:p>
    <w:p w:rsidR="00BF399A" w:rsidRPr="00324F00" w:rsidRDefault="00BF399A" w:rsidP="00BF399A">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LAGJET URBANE TË QYTETIT TË RAHOVECIT</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BF399A" w:rsidRPr="00324F00" w:rsidTr="0020545B">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BF399A" w:rsidRPr="00324F00" w:rsidRDefault="00BF399A" w:rsidP="0020545B">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BF399A" w:rsidRPr="00324F00" w:rsidRDefault="00BF399A" w:rsidP="0020545B">
            <w:pPr>
              <w:tabs>
                <w:tab w:val="left" w:pos="2742"/>
              </w:tabs>
              <w:jc w:val="center"/>
              <w:rPr>
                <w:rFonts w:ascii="Times New Roman" w:hAnsi="Times New Roman" w:cs="Times New Roman"/>
              </w:rPr>
            </w:pPr>
          </w:p>
          <w:p w:rsidR="00BF399A" w:rsidRPr="00324F00" w:rsidRDefault="00BF399A" w:rsidP="0020545B">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BF399A" w:rsidRPr="00324F00" w:rsidRDefault="00BF399A"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BF399A" w:rsidRPr="00324F00" w:rsidRDefault="00BF399A"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BF399A" w:rsidRPr="00324F00" w:rsidRDefault="00BF399A"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tyre janë:</w:t>
            </w:r>
          </w:p>
        </w:tc>
      </w:tr>
      <w:tr w:rsidR="00BF399A" w:rsidRPr="00324F00" w:rsidTr="0020545B">
        <w:trPr>
          <w:trHeight w:val="222"/>
        </w:trPr>
        <w:tc>
          <w:tcPr>
            <w:cnfStyle w:val="001000000000" w:firstRow="0" w:lastRow="0" w:firstColumn="1" w:lastColumn="0" w:oddVBand="0" w:evenVBand="0" w:oddHBand="0" w:evenHBand="0" w:firstRowFirstColumn="0" w:firstRowLastColumn="0" w:lastRowFirstColumn="0" w:lastRowLastColumn="0"/>
            <w:tcW w:w="2047" w:type="dxa"/>
            <w:vMerge/>
          </w:tcPr>
          <w:p w:rsidR="00BF399A" w:rsidRPr="00324F00" w:rsidRDefault="00BF399A" w:rsidP="0020545B">
            <w:pPr>
              <w:tabs>
                <w:tab w:val="left" w:pos="2742"/>
              </w:tabs>
              <w:jc w:val="center"/>
              <w:rPr>
                <w:rFonts w:ascii="Times New Roman" w:hAnsi="Times New Roman" w:cs="Times New Roman"/>
              </w:rPr>
            </w:pPr>
          </w:p>
        </w:tc>
        <w:tc>
          <w:tcPr>
            <w:tcW w:w="1720" w:type="dxa"/>
            <w:vMerge/>
          </w:tcPr>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F399A" w:rsidRPr="00324F00" w:rsidTr="0020545B">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BF399A" w:rsidRPr="00324F00" w:rsidRDefault="00BF399A" w:rsidP="0020545B">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BF399A" w:rsidRPr="00324F00" w:rsidRDefault="00BF399A" w:rsidP="0020545B">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BF399A" w:rsidRPr="00324F00" w:rsidRDefault="00BF399A" w:rsidP="0020545B">
            <w:pPr>
              <w:tabs>
                <w:tab w:val="left" w:pos="2742"/>
              </w:tabs>
              <w:jc w:val="center"/>
              <w:rPr>
                <w:rFonts w:ascii="Times New Roman" w:hAnsi="Times New Roman" w:cs="Times New Roman"/>
              </w:rPr>
            </w:pPr>
          </w:p>
          <w:p w:rsidR="00BF399A" w:rsidRPr="00324F00" w:rsidRDefault="00BF399A" w:rsidP="0020545B">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BF399A" w:rsidRPr="00324F00" w:rsidRDefault="00BF399A" w:rsidP="0020545B">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BF399A" w:rsidRPr="00324F00" w:rsidRDefault="00BF399A" w:rsidP="0020545B">
            <w:pPr>
              <w:tabs>
                <w:tab w:val="left" w:pos="2742"/>
              </w:tabs>
              <w:jc w:val="center"/>
              <w:rPr>
                <w:rFonts w:ascii="Times New Roman" w:hAnsi="Times New Roman" w:cs="Times New Roman"/>
              </w:rPr>
            </w:pPr>
          </w:p>
        </w:tc>
        <w:tc>
          <w:tcPr>
            <w:tcW w:w="1720" w:type="dxa"/>
          </w:tcPr>
          <w:p w:rsidR="00BF399A" w:rsidRPr="00324F00" w:rsidRDefault="00BF399A" w:rsidP="0020545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BF399A" w:rsidRPr="00324F00" w:rsidRDefault="00BF399A" w:rsidP="0020545B">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BF399A" w:rsidRPr="00324F00" w:rsidRDefault="00BF399A" w:rsidP="0020545B">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Theme="minorEastAsia" w:hAnsi="Times New Roman" w:cs="Times New Roman"/>
              </w:rPr>
              <w:t xml:space="preserve">Dëgjimi buxhetor me me banorë të lagjeve urbane të qytetit të Rahovecit i cili ishte planifikuar të mbahej në ambientet e SHML “Xhelal Hajda-Toni” më </w:t>
            </w:r>
            <w:r w:rsidRPr="00324F00">
              <w:rPr>
                <w:rFonts w:ascii="Times New Roman" w:eastAsiaTheme="minorEastAsia" w:hAnsi="Times New Roman" w:cs="Times New Roman"/>
                <w:b/>
              </w:rPr>
              <w:t>15.07.2021</w:t>
            </w:r>
            <w:r w:rsidRPr="00324F00">
              <w:rPr>
                <w:rFonts w:ascii="Times New Roman" w:eastAsiaTheme="minorEastAsia" w:hAnsi="Times New Roman" w:cs="Times New Roman"/>
              </w:rPr>
              <w:t xml:space="preserve"> në orën </w:t>
            </w:r>
            <w:r w:rsidRPr="00324F00">
              <w:rPr>
                <w:rFonts w:ascii="Times New Roman" w:eastAsiaTheme="minorEastAsia" w:hAnsi="Times New Roman" w:cs="Times New Roman"/>
                <w:b/>
              </w:rPr>
              <w:t>19:00</w:t>
            </w:r>
          </w:p>
          <w:p w:rsidR="00BF399A" w:rsidRPr="00324F00" w:rsidRDefault="00BF399A" w:rsidP="0020545B">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BF399A">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3</w:t>
            </w: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tcBorders>
              <w:top w:val="single" w:sz="4" w:space="0" w:color="auto"/>
              <w:left w:val="single" w:sz="4" w:space="0" w:color="auto"/>
            </w:tcBorders>
          </w:tcPr>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6</w:t>
            </w: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95" w:type="dxa"/>
          </w:tcPr>
          <w:p w:rsidR="00BF399A" w:rsidRPr="00324F00" w:rsidRDefault="00BF399A" w:rsidP="0020545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BF399A" w:rsidRPr="00324F00" w:rsidRDefault="00BF399A" w:rsidP="0020545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BF399A" w:rsidRPr="00324F00" w:rsidRDefault="00BF399A" w:rsidP="00BF399A">
            <w:pPr>
              <w:spacing w:after="200" w:line="276"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Por, në praninë e vetëm 3 personave ishte e pamundur të mbahej, ndonëse anëtarët e KPF-së dhe zyrtarët komunal ishin të pranishëm. Kryesuesi u bëri thirrje atyre që ishin prezent që kërkesat t’i dërgojnë të protokolluara në ambientet e Komunës së Rahovecit.</w:t>
            </w:r>
          </w:p>
          <w:p w:rsidR="00BF399A" w:rsidRPr="00324F00" w:rsidRDefault="00BF399A" w:rsidP="002054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F399A" w:rsidRPr="00324F00" w:rsidRDefault="00BF399A" w:rsidP="0020545B">
            <w:p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BF399A" w:rsidRPr="00324F00" w:rsidRDefault="00BF399A" w:rsidP="0020545B">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575425" w:rsidRPr="00324F00" w:rsidRDefault="00575425" w:rsidP="006770E2">
      <w:pPr>
        <w:tabs>
          <w:tab w:val="left" w:pos="2742"/>
        </w:tabs>
        <w:rPr>
          <w:rFonts w:ascii="Times New Roman" w:hAnsi="Times New Roman" w:cs="Times New Roman"/>
        </w:rPr>
      </w:pPr>
    </w:p>
    <w:p w:rsidR="006770E2" w:rsidRPr="00324F00" w:rsidRDefault="006770E2" w:rsidP="006770E2">
      <w:pPr>
        <w:tabs>
          <w:tab w:val="left" w:pos="2742"/>
        </w:tabs>
        <w:rPr>
          <w:rFonts w:ascii="Times New Roman" w:hAnsi="Times New Roman" w:cs="Times New Roman"/>
        </w:rPr>
      </w:pPr>
    </w:p>
    <w:p w:rsidR="006770E2" w:rsidRPr="00324F00" w:rsidRDefault="006770E2" w:rsidP="006770E2">
      <w:pPr>
        <w:tabs>
          <w:tab w:val="left" w:pos="2742"/>
        </w:tabs>
        <w:rPr>
          <w:rFonts w:ascii="Times New Roman" w:hAnsi="Times New Roman" w:cs="Times New Roman"/>
        </w:rPr>
      </w:pPr>
    </w:p>
    <w:p w:rsidR="00851E93" w:rsidRPr="00324F00" w:rsidRDefault="00851E93" w:rsidP="00851E93">
      <w:pPr>
        <w:pStyle w:val="ListParagraph"/>
        <w:numPr>
          <w:ilvl w:val="0"/>
          <w:numId w:val="28"/>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DËGJIMET BUXHETORE 16.07.2021</w:t>
      </w:r>
    </w:p>
    <w:p w:rsidR="00851E93" w:rsidRPr="00324F00" w:rsidRDefault="00851E93" w:rsidP="00851E93">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t>KRUSHË E MADHE, CELINË, NAGAVC</w:t>
      </w:r>
    </w:p>
    <w:tbl>
      <w:tblPr>
        <w:tblStyle w:val="GridTable1LightAccent1"/>
        <w:tblpPr w:leftFromText="180" w:rightFromText="180" w:vertAnchor="text" w:tblpY="1"/>
        <w:tblOverlap w:val="never"/>
        <w:tblW w:w="0" w:type="auto"/>
        <w:tblLayout w:type="fixed"/>
        <w:tblLook w:val="04A0" w:firstRow="1" w:lastRow="0" w:firstColumn="1" w:lastColumn="0" w:noHBand="0" w:noVBand="1"/>
      </w:tblPr>
      <w:tblGrid>
        <w:gridCol w:w="2047"/>
        <w:gridCol w:w="1720"/>
        <w:gridCol w:w="548"/>
        <w:gridCol w:w="540"/>
        <w:gridCol w:w="4495"/>
      </w:tblGrid>
      <w:tr w:rsidR="00851E93" w:rsidRPr="00324F00" w:rsidTr="00E336E0">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851E93" w:rsidRPr="00324F00" w:rsidRDefault="00851E93" w:rsidP="00E336E0">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851E93" w:rsidRPr="00324F00" w:rsidRDefault="00851E93" w:rsidP="00E336E0">
            <w:pPr>
              <w:tabs>
                <w:tab w:val="left" w:pos="2742"/>
              </w:tabs>
              <w:jc w:val="center"/>
              <w:rPr>
                <w:rFonts w:ascii="Times New Roman" w:hAnsi="Times New Roman" w:cs="Times New Roman"/>
              </w:rPr>
            </w:pPr>
          </w:p>
          <w:p w:rsidR="00851E93" w:rsidRPr="00324F00" w:rsidRDefault="00851E93" w:rsidP="00E336E0">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851E93" w:rsidRPr="00324F00" w:rsidRDefault="00851E93" w:rsidP="00E336E0">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851E93" w:rsidRPr="00324F00" w:rsidRDefault="00851E93" w:rsidP="00E336E0">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851E93" w:rsidRPr="00324F00" w:rsidRDefault="00851E93" w:rsidP="00E336E0">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tyre janë:</w:t>
            </w:r>
          </w:p>
        </w:tc>
      </w:tr>
      <w:tr w:rsidR="00851E93" w:rsidRPr="00324F00" w:rsidTr="00E336E0">
        <w:trPr>
          <w:trHeight w:val="222"/>
        </w:trPr>
        <w:tc>
          <w:tcPr>
            <w:cnfStyle w:val="001000000000" w:firstRow="0" w:lastRow="0" w:firstColumn="1" w:lastColumn="0" w:oddVBand="0" w:evenVBand="0" w:oddHBand="0" w:evenHBand="0" w:firstRowFirstColumn="0" w:firstRowLastColumn="0" w:lastRowFirstColumn="0" w:lastRowLastColumn="0"/>
            <w:tcW w:w="2047" w:type="dxa"/>
            <w:vMerge/>
          </w:tcPr>
          <w:p w:rsidR="00851E93" w:rsidRPr="00324F00" w:rsidRDefault="00851E93" w:rsidP="00E336E0">
            <w:pPr>
              <w:tabs>
                <w:tab w:val="left" w:pos="2742"/>
              </w:tabs>
              <w:jc w:val="center"/>
              <w:rPr>
                <w:rFonts w:ascii="Times New Roman" w:hAnsi="Times New Roman" w:cs="Times New Roman"/>
              </w:rPr>
            </w:pPr>
          </w:p>
        </w:tc>
        <w:tc>
          <w:tcPr>
            <w:tcW w:w="1720" w:type="dxa"/>
            <w:vMerge/>
          </w:tcPr>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51E93" w:rsidRPr="00324F00" w:rsidTr="00E336E0">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851E93" w:rsidRPr="00324F00" w:rsidRDefault="00851E93" w:rsidP="00E336E0">
            <w:pPr>
              <w:tabs>
                <w:tab w:val="left" w:pos="2742"/>
              </w:tabs>
              <w:jc w:val="center"/>
              <w:rPr>
                <w:rFonts w:ascii="Times New Roman" w:hAnsi="Times New Roman" w:cs="Times New Roman"/>
              </w:rPr>
            </w:pPr>
            <w:r w:rsidRPr="00324F00">
              <w:rPr>
                <w:rFonts w:ascii="Times New Roman" w:hAnsi="Times New Roman" w:cs="Times New Roman"/>
              </w:rPr>
              <w:lastRenderedPageBreak/>
              <w:t>Kryesuesi i Kuvendit, drejtori i Drejtorisë për Buxhet dhe Financa dhe</w:t>
            </w:r>
          </w:p>
          <w:p w:rsidR="00851E93" w:rsidRPr="00324F00" w:rsidRDefault="00851E93" w:rsidP="00E336E0">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851E93" w:rsidRPr="00324F00" w:rsidRDefault="00851E93" w:rsidP="00E336E0">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851E93" w:rsidRPr="00324F00" w:rsidRDefault="00851E93" w:rsidP="00E336E0">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851E93" w:rsidRPr="00324F00" w:rsidRDefault="00851E93" w:rsidP="00E336E0">
            <w:pPr>
              <w:tabs>
                <w:tab w:val="left" w:pos="2742"/>
              </w:tabs>
              <w:jc w:val="center"/>
              <w:rPr>
                <w:rFonts w:ascii="Times New Roman" w:hAnsi="Times New Roman" w:cs="Times New Roman"/>
              </w:rPr>
            </w:pPr>
          </w:p>
        </w:tc>
        <w:tc>
          <w:tcPr>
            <w:tcW w:w="1720" w:type="dxa"/>
          </w:tcPr>
          <w:p w:rsidR="00851E93" w:rsidRPr="00324F00" w:rsidRDefault="00851E93" w:rsidP="00E336E0">
            <w:p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851E93" w:rsidRPr="00324F00" w:rsidRDefault="00851E93" w:rsidP="00E336E0">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spacing w:after="200" w:line="276"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324F00">
              <w:rPr>
                <w:rFonts w:ascii="Times New Roman" w:eastAsiaTheme="minorEastAsia" w:hAnsi="Times New Roman" w:cs="Times New Roman"/>
              </w:rPr>
              <w:t xml:space="preserve">Dëgjimi buxhetor me me banor të fshatrave </w:t>
            </w:r>
            <w:r w:rsidRPr="00324F00">
              <w:rPr>
                <w:rFonts w:ascii="Times New Roman" w:eastAsiaTheme="minorEastAsia" w:hAnsi="Times New Roman" w:cs="Times New Roman"/>
                <w:b/>
              </w:rPr>
              <w:t xml:space="preserve">Krushë e Madhe, Celinë dhe Nagavc </w:t>
            </w:r>
            <w:r w:rsidRPr="00324F00">
              <w:rPr>
                <w:rFonts w:ascii="Times New Roman" w:eastAsiaTheme="minorEastAsia" w:hAnsi="Times New Roman" w:cs="Times New Roman"/>
              </w:rPr>
              <w:t xml:space="preserve">u mbajt më: 16.07.2021 në objektin e Qendrës Rinore në Krushë të Madhe, me fillim në ora </w:t>
            </w:r>
            <w:r w:rsidRPr="00324F00">
              <w:rPr>
                <w:rFonts w:ascii="Times New Roman" w:eastAsiaTheme="minorEastAsia" w:hAnsi="Times New Roman" w:cs="Times New Roman"/>
                <w:b/>
              </w:rPr>
              <w:t>19:00</w:t>
            </w:r>
            <w:r w:rsidRPr="00324F00">
              <w:rPr>
                <w:rFonts w:ascii="Times New Roman" w:eastAsiaTheme="minorEastAsia" w:hAnsi="Times New Roman" w:cs="Times New Roman"/>
              </w:rPr>
              <w:t>.</w:t>
            </w:r>
          </w:p>
          <w:p w:rsidR="00851E93" w:rsidRPr="00324F00" w:rsidRDefault="00851E93" w:rsidP="00E336E0">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851E93" w:rsidRPr="00324F00" w:rsidRDefault="00851E93"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Dëgjimi publik përfundoi në orën: 19:40</w:t>
            </w:r>
          </w:p>
          <w:p w:rsidR="00E336E0" w:rsidRDefault="00E336E0" w:rsidP="00E336E0">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E336E0" w:rsidRDefault="00E336E0"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noProof/>
              </w:rPr>
              <w:drawing>
                <wp:anchor distT="0" distB="0" distL="114300" distR="114300" simplePos="0" relativeHeight="251704320" behindDoc="0" locked="0" layoutInCell="1" allowOverlap="1" wp14:anchorId="3FDF5DD2" wp14:editId="771F088B">
                  <wp:simplePos x="0" y="0"/>
                  <wp:positionH relativeFrom="margin">
                    <wp:posOffset>-1525438</wp:posOffset>
                  </wp:positionH>
                  <wp:positionV relativeFrom="paragraph">
                    <wp:posOffset>1079559</wp:posOffset>
                  </wp:positionV>
                  <wp:extent cx="1933575" cy="1450340"/>
                  <wp:effectExtent l="38100" t="38100" r="104775" b="3975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56637_958078504988723_7774830587364681999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33575" cy="145034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702272" behindDoc="0" locked="0" layoutInCell="1" allowOverlap="1" wp14:anchorId="4922C820" wp14:editId="56645003">
                  <wp:simplePos x="0" y="0"/>
                  <wp:positionH relativeFrom="margin">
                    <wp:posOffset>2614295</wp:posOffset>
                  </wp:positionH>
                  <wp:positionV relativeFrom="paragraph">
                    <wp:posOffset>1106987</wp:posOffset>
                  </wp:positionV>
                  <wp:extent cx="1864995" cy="1398905"/>
                  <wp:effectExtent l="38100" t="38100" r="97155" b="3727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777894_329852238721176_8920924638373084710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64995" cy="139890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24F00">
              <w:rPr>
                <w:rFonts w:ascii="Times New Roman" w:hAnsi="Times New Roman" w:cs="Times New Roman"/>
                <w:noProof/>
              </w:rPr>
              <w:drawing>
                <wp:anchor distT="0" distB="0" distL="114300" distR="114300" simplePos="0" relativeHeight="251703296" behindDoc="0" locked="0" layoutInCell="1" allowOverlap="1" wp14:anchorId="615E5B81" wp14:editId="7BE94A96">
                  <wp:simplePos x="0" y="0"/>
                  <wp:positionH relativeFrom="column">
                    <wp:posOffset>623093</wp:posOffset>
                  </wp:positionH>
                  <wp:positionV relativeFrom="paragraph">
                    <wp:posOffset>1117502</wp:posOffset>
                  </wp:positionV>
                  <wp:extent cx="1882140" cy="1411605"/>
                  <wp:effectExtent l="38100" t="38100" r="99060" b="37909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777894_329852238721176_8920924638373084710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2140" cy="141160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548" w:type="dxa"/>
            <w:tcBorders>
              <w:top w:val="single" w:sz="4" w:space="0" w:color="auto"/>
              <w:bottom w:val="single" w:sz="4" w:space="0" w:color="auto"/>
              <w:right w:val="single" w:sz="4" w:space="0" w:color="auto"/>
            </w:tcBorders>
          </w:tcPr>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4</w:t>
            </w: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tcBorders>
              <w:top w:val="single" w:sz="4" w:space="0" w:color="auto"/>
              <w:left w:val="single" w:sz="4" w:space="0" w:color="auto"/>
              <w:bottom w:val="single" w:sz="4" w:space="0" w:color="auto"/>
            </w:tcBorders>
          </w:tcPr>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16</w:t>
            </w:r>
          </w:p>
        </w:tc>
        <w:tc>
          <w:tcPr>
            <w:tcW w:w="4495" w:type="dxa"/>
          </w:tcPr>
          <w:p w:rsidR="00851E93" w:rsidRPr="00324F00" w:rsidRDefault="00851E93" w:rsidP="00E336E0">
            <w:p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 xml:space="preserve">Kërkesat e fshatit </w:t>
            </w:r>
            <w:r w:rsidRPr="00324F00">
              <w:rPr>
                <w:rFonts w:ascii="Times New Roman" w:eastAsia="MingLiU-ExtB" w:hAnsi="Times New Roman" w:cs="Times New Roman"/>
                <w:b/>
              </w:rPr>
              <w:t>Nagavc</w:t>
            </w:r>
            <w:r w:rsidRPr="00324F00">
              <w:rPr>
                <w:rFonts w:ascii="Times New Roman" w:eastAsia="MingLiU-ExtB" w:hAnsi="Times New Roman" w:cs="Times New Roman"/>
              </w:rPr>
              <w:t xml:space="preserve"> janë:</w:t>
            </w:r>
          </w:p>
          <w:p w:rsidR="00851E93" w:rsidRPr="00324F00" w:rsidRDefault="00851E93" w:rsidP="00E336E0">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Rruga e Mileskës</w:t>
            </w:r>
          </w:p>
          <w:p w:rsidR="00851E93" w:rsidRPr="00324F00" w:rsidRDefault="00851E93" w:rsidP="00E336E0">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Ndërtimi i rrugës për kyqje në Hoçë të Vogël</w:t>
            </w:r>
          </w:p>
          <w:p w:rsidR="00851E93" w:rsidRPr="00324F00" w:rsidRDefault="00851E93" w:rsidP="00E336E0">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Ndriçimi publik nga Krusha në Hoçë të Vogël</w:t>
            </w:r>
          </w:p>
          <w:p w:rsidR="00851E93" w:rsidRPr="00324F00" w:rsidRDefault="00851E93" w:rsidP="00E336E0">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rrugëve fushore</w:t>
            </w:r>
          </w:p>
          <w:p w:rsidR="00851E93" w:rsidRPr="00324F00" w:rsidRDefault="00851E93" w:rsidP="00E336E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851E93" w:rsidRPr="00324F00" w:rsidRDefault="00851E93" w:rsidP="00E336E0">
            <w:p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 xml:space="preserve">Kërkesat e fshatit </w:t>
            </w:r>
            <w:r w:rsidRPr="00324F00">
              <w:rPr>
                <w:rFonts w:ascii="Times New Roman" w:eastAsia="MingLiU-ExtB" w:hAnsi="Times New Roman" w:cs="Times New Roman"/>
                <w:b/>
              </w:rPr>
              <w:t>Celinë</w:t>
            </w:r>
            <w:r w:rsidRPr="00324F00">
              <w:rPr>
                <w:rFonts w:ascii="Times New Roman" w:eastAsia="MingLiU-ExtB" w:hAnsi="Times New Roman" w:cs="Times New Roman"/>
              </w:rPr>
              <w:t xml:space="preserve"> janë:</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Kubëzimi i rrugëve në fshat</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Zgjerimi i kanalizimit në fshat</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Rrugët fushore-shtrimi me zhavor</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rrugëve në dalje të fshatit</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rrugëve në lagjen e komunitetit joshumicë</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Shtegu i ecjes nga varrezat e dëshmorëve</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Ndriçimi publik</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Renovimi i shtëpisë së kulturës</w:t>
            </w:r>
          </w:p>
          <w:p w:rsidR="00851E93" w:rsidRPr="00324F00" w:rsidRDefault="00851E93" w:rsidP="00E336E0">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r w:rsidRPr="00324F00">
              <w:rPr>
                <w:rFonts w:ascii="Times New Roman" w:eastAsia="MingLiU-ExtB" w:hAnsi="Times New Roman" w:cs="Times New Roman"/>
              </w:rPr>
              <w:t>Rregullimi i fushës sportive</w:t>
            </w:r>
          </w:p>
          <w:p w:rsidR="00851E93" w:rsidRPr="00324F00" w:rsidRDefault="00851E93" w:rsidP="00E336E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851E93" w:rsidRPr="00324F00" w:rsidRDefault="00851E93"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Kërkesat e fshatit </w:t>
            </w:r>
            <w:r w:rsidRPr="00324F00">
              <w:rPr>
                <w:rFonts w:ascii="Times New Roman" w:hAnsi="Times New Roman" w:cs="Times New Roman"/>
                <w:b/>
              </w:rPr>
              <w:t>Krushë e Madhe</w:t>
            </w:r>
            <w:r w:rsidRPr="00324F00">
              <w:rPr>
                <w:rFonts w:ascii="Times New Roman" w:hAnsi="Times New Roman" w:cs="Times New Roman"/>
              </w:rPr>
              <w:t xml:space="preserve"> janë:</w:t>
            </w:r>
          </w:p>
          <w:p w:rsidR="00851E93" w:rsidRPr="00324F00" w:rsidRDefault="00851E93" w:rsidP="00E336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Ndërtimi i kompleksit sportiv – palestrës</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Ndërtimi i një fushe futbolli të jashtme të hapur</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Shkollat “Ukshin Hoti” dhe “Bajram Curri” të bëhen me objekte përcjellëse</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Kuzhinë për nxënësit e shkollës fillore</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Zyrë për KF “Bashkimin”</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Krijimi i parkut publik</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Hapja e rrugëve të reja dhe atyre ekzistuese</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Riparime në ujë të pijshëm</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Kubëzimi i rrugëve</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Kanalizimi fekal dhe atnosferik</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Pastrimi i lumenjve dhe përroskave</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Zgjerimi i kufirit për zonë industriale</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Rrugë fushore</w:t>
            </w:r>
          </w:p>
          <w:p w:rsidR="00851E93" w:rsidRPr="00324F00" w:rsidRDefault="00851E93" w:rsidP="00E336E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Ndërtimi i nënkalimeve te rrethrrotullimi</w:t>
            </w:r>
          </w:p>
          <w:p w:rsidR="00851E93" w:rsidRPr="00E336E0" w:rsidRDefault="00851E93" w:rsidP="00E336E0">
            <w:pPr>
              <w:tabs>
                <w:tab w:val="left" w:pos="1114"/>
              </w:tabs>
              <w:cnfStyle w:val="000000000000" w:firstRow="0" w:lastRow="0" w:firstColumn="0" w:lastColumn="0" w:oddVBand="0" w:evenVBand="0" w:oddHBand="0" w:evenHBand="0" w:firstRowFirstColumn="0" w:firstRowLastColumn="0" w:lastRowFirstColumn="0" w:lastRowLastColumn="0"/>
            </w:pPr>
          </w:p>
        </w:tc>
      </w:tr>
    </w:tbl>
    <w:p w:rsidR="00851E93" w:rsidRPr="00324F00" w:rsidRDefault="00E336E0" w:rsidP="00851E93">
      <w:pPr>
        <w:tabs>
          <w:tab w:val="left" w:pos="2742"/>
        </w:tabs>
        <w:rPr>
          <w:rFonts w:ascii="Times New Roman" w:hAnsi="Times New Roman" w:cs="Times New Roman"/>
        </w:rPr>
      </w:pPr>
      <w:r>
        <w:rPr>
          <w:rFonts w:ascii="Times New Roman" w:hAnsi="Times New Roman" w:cs="Times New Roman"/>
          <w:noProof/>
        </w:rPr>
        <w:lastRenderedPageBreak/>
        <w:br w:type="textWrapping" w:clear="all"/>
      </w:r>
    </w:p>
    <w:p w:rsidR="00851E93" w:rsidRPr="00324F00" w:rsidRDefault="00851E93" w:rsidP="00851E93">
      <w:pPr>
        <w:tabs>
          <w:tab w:val="left" w:pos="2742"/>
        </w:tabs>
        <w:rPr>
          <w:rFonts w:ascii="Times New Roman" w:hAnsi="Times New Roman" w:cs="Times New Roman"/>
        </w:rPr>
      </w:pPr>
    </w:p>
    <w:p w:rsidR="00851E93" w:rsidRPr="00324F00" w:rsidRDefault="00851E93" w:rsidP="00851E93">
      <w:pPr>
        <w:tabs>
          <w:tab w:val="left" w:pos="2742"/>
          <w:tab w:val="left" w:pos="7693"/>
        </w:tabs>
        <w:rPr>
          <w:rFonts w:ascii="Times New Roman" w:hAnsi="Times New Roman" w:cs="Times New Roman"/>
        </w:rPr>
      </w:pPr>
      <w:r w:rsidRPr="00324F00">
        <w:rPr>
          <w:rFonts w:ascii="Times New Roman" w:hAnsi="Times New Roman" w:cs="Times New Roman"/>
        </w:rPr>
        <w:tab/>
      </w:r>
      <w:r w:rsidRPr="00324F00">
        <w:rPr>
          <w:rFonts w:ascii="Times New Roman" w:hAnsi="Times New Roman" w:cs="Times New Roman"/>
        </w:rPr>
        <w:tab/>
      </w:r>
    </w:p>
    <w:p w:rsidR="00851E93" w:rsidRPr="00324F00" w:rsidRDefault="00851E93" w:rsidP="00851E93">
      <w:pPr>
        <w:tabs>
          <w:tab w:val="left" w:pos="2742"/>
          <w:tab w:val="left" w:pos="7693"/>
        </w:tabs>
        <w:rPr>
          <w:rFonts w:ascii="Times New Roman" w:hAnsi="Times New Roman" w:cs="Times New Roman"/>
        </w:rPr>
      </w:pPr>
      <w:r w:rsidRPr="00324F00">
        <w:rPr>
          <w:rFonts w:ascii="Times New Roman" w:hAnsi="Times New Roman" w:cs="Times New Roman"/>
        </w:rPr>
        <w:tab/>
        <w:t xml:space="preserve"> </w:t>
      </w:r>
    </w:p>
    <w:p w:rsidR="00851E93" w:rsidRPr="00324F00" w:rsidRDefault="00851E93" w:rsidP="00851E93">
      <w:pPr>
        <w:tabs>
          <w:tab w:val="left" w:pos="2742"/>
        </w:tabs>
        <w:jc w:val="center"/>
        <w:rPr>
          <w:rFonts w:ascii="Times New Roman" w:hAnsi="Times New Roman" w:cs="Times New Roman"/>
        </w:rPr>
      </w:pPr>
    </w:p>
    <w:p w:rsidR="00575425" w:rsidRPr="00324F00" w:rsidRDefault="00575425" w:rsidP="006F6D7B">
      <w:pPr>
        <w:tabs>
          <w:tab w:val="left" w:pos="2742"/>
        </w:tabs>
        <w:jc w:val="center"/>
        <w:rPr>
          <w:rFonts w:ascii="Times New Roman" w:hAnsi="Times New Roman" w:cs="Times New Roman"/>
        </w:rPr>
      </w:pPr>
    </w:p>
    <w:p w:rsidR="009F4F26" w:rsidRPr="00324F00" w:rsidRDefault="009F4F26" w:rsidP="006F6D7B">
      <w:pPr>
        <w:tabs>
          <w:tab w:val="left" w:pos="2742"/>
        </w:tabs>
        <w:jc w:val="center"/>
        <w:rPr>
          <w:rFonts w:ascii="Times New Roman" w:hAnsi="Times New Roman" w:cs="Times New Roman"/>
        </w:rPr>
      </w:pPr>
    </w:p>
    <w:p w:rsidR="006770E2" w:rsidRPr="00324F00" w:rsidRDefault="006770E2" w:rsidP="006770E2">
      <w:pPr>
        <w:tabs>
          <w:tab w:val="left" w:pos="2742"/>
        </w:tabs>
        <w:jc w:val="center"/>
        <w:rPr>
          <w:rFonts w:ascii="Times New Roman" w:hAnsi="Times New Roman" w:cs="Times New Roman"/>
        </w:rPr>
      </w:pPr>
    </w:p>
    <w:p w:rsidR="006770E2" w:rsidRPr="00324F00" w:rsidRDefault="006770E2" w:rsidP="006770E2">
      <w:pPr>
        <w:tabs>
          <w:tab w:val="left" w:pos="2742"/>
        </w:tabs>
        <w:jc w:val="center"/>
        <w:rPr>
          <w:rFonts w:ascii="Times New Roman" w:hAnsi="Times New Roman" w:cs="Times New Roman"/>
        </w:rPr>
      </w:pPr>
    </w:p>
    <w:p w:rsidR="00324F00" w:rsidRPr="00324F00" w:rsidRDefault="00324F00" w:rsidP="006770E2">
      <w:pPr>
        <w:tabs>
          <w:tab w:val="left" w:pos="2742"/>
        </w:tabs>
        <w:jc w:val="center"/>
        <w:rPr>
          <w:rFonts w:ascii="Times New Roman" w:hAnsi="Times New Roman" w:cs="Times New Roman"/>
        </w:rPr>
      </w:pPr>
    </w:p>
    <w:p w:rsidR="00324F00" w:rsidRPr="00324F00" w:rsidRDefault="00324F00" w:rsidP="006770E2">
      <w:pPr>
        <w:tabs>
          <w:tab w:val="left" w:pos="2742"/>
        </w:tabs>
        <w:jc w:val="center"/>
        <w:rPr>
          <w:rFonts w:ascii="Times New Roman" w:hAnsi="Times New Roman" w:cs="Times New Roman"/>
        </w:rPr>
      </w:pPr>
    </w:p>
    <w:p w:rsidR="006770E2" w:rsidRPr="00324F00" w:rsidRDefault="006770E2" w:rsidP="006770E2">
      <w:pPr>
        <w:pStyle w:val="ListParagraph"/>
        <w:numPr>
          <w:ilvl w:val="0"/>
          <w:numId w:val="28"/>
        </w:numPr>
        <w:pBdr>
          <w:bottom w:val="single" w:sz="4" w:space="1" w:color="auto"/>
        </w:pBdr>
        <w:jc w:val="center"/>
        <w:rPr>
          <w:rStyle w:val="Strong"/>
          <w:rFonts w:ascii="Times New Roman" w:hAnsi="Times New Roman" w:cs="Times New Roman"/>
          <w:b w:val="0"/>
          <w:color w:val="333333"/>
          <w:sz w:val="40"/>
          <w:szCs w:val="40"/>
          <w:shd w:val="clear" w:color="auto" w:fill="FFFFFF"/>
        </w:rPr>
      </w:pPr>
      <w:r w:rsidRPr="00324F00">
        <w:rPr>
          <w:rFonts w:ascii="Times New Roman" w:hAnsi="Times New Roman" w:cs="Times New Roman"/>
        </w:rPr>
        <w:tab/>
      </w:r>
      <w:r w:rsidRPr="00324F00">
        <w:rPr>
          <w:rStyle w:val="Strong"/>
          <w:rFonts w:ascii="Times New Roman" w:hAnsi="Times New Roman" w:cs="Times New Roman"/>
          <w:b w:val="0"/>
          <w:color w:val="333333"/>
          <w:sz w:val="40"/>
          <w:szCs w:val="40"/>
          <w:shd w:val="clear" w:color="auto" w:fill="FFFFFF"/>
        </w:rPr>
        <w:t>DËGJIMET BUXHETORE 16.07.2021</w:t>
      </w:r>
    </w:p>
    <w:p w:rsidR="006770E2" w:rsidRPr="00324F00" w:rsidRDefault="006770E2" w:rsidP="006770E2">
      <w:pPr>
        <w:pStyle w:val="ListParagraph"/>
        <w:jc w:val="center"/>
        <w:rPr>
          <w:rStyle w:val="Strong"/>
          <w:rFonts w:ascii="Times New Roman" w:hAnsi="Times New Roman" w:cs="Times New Roman"/>
          <w:b w:val="0"/>
          <w:color w:val="333333"/>
          <w:sz w:val="40"/>
          <w:szCs w:val="40"/>
          <w:shd w:val="clear" w:color="auto" w:fill="FFFFFF"/>
        </w:rPr>
      </w:pPr>
      <w:r w:rsidRPr="00324F00">
        <w:rPr>
          <w:rStyle w:val="Strong"/>
          <w:rFonts w:ascii="Times New Roman" w:hAnsi="Times New Roman" w:cs="Times New Roman"/>
          <w:b w:val="0"/>
          <w:color w:val="333333"/>
          <w:sz w:val="40"/>
          <w:szCs w:val="40"/>
          <w:shd w:val="clear" w:color="auto" w:fill="FFFFFF"/>
        </w:rPr>
        <w:lastRenderedPageBreak/>
        <w:t>HOÇË E VOGËL, BRESTOC</w:t>
      </w:r>
    </w:p>
    <w:tbl>
      <w:tblPr>
        <w:tblStyle w:val="GridTable1LightAccent1"/>
        <w:tblW w:w="0" w:type="auto"/>
        <w:tblLayout w:type="fixed"/>
        <w:tblLook w:val="04A0" w:firstRow="1" w:lastRow="0" w:firstColumn="1" w:lastColumn="0" w:noHBand="0" w:noVBand="1"/>
      </w:tblPr>
      <w:tblGrid>
        <w:gridCol w:w="2047"/>
        <w:gridCol w:w="1720"/>
        <w:gridCol w:w="548"/>
        <w:gridCol w:w="540"/>
        <w:gridCol w:w="4495"/>
      </w:tblGrid>
      <w:tr w:rsidR="006770E2" w:rsidRPr="00324F00" w:rsidTr="0020545B">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6770E2" w:rsidRPr="00324F00" w:rsidRDefault="006770E2" w:rsidP="0020545B">
            <w:pPr>
              <w:tabs>
                <w:tab w:val="left" w:pos="2742"/>
              </w:tabs>
              <w:jc w:val="center"/>
              <w:rPr>
                <w:rFonts w:ascii="Times New Roman" w:hAnsi="Times New Roman" w:cs="Times New Roman"/>
              </w:rPr>
            </w:pPr>
            <w:r w:rsidRPr="00324F00">
              <w:rPr>
                <w:rFonts w:ascii="Times New Roman" w:hAnsi="Times New Roman" w:cs="Times New Roman"/>
              </w:rPr>
              <w:t>Zyrtarët pjesëmarrës:</w:t>
            </w:r>
          </w:p>
          <w:p w:rsidR="006770E2" w:rsidRPr="00324F00" w:rsidRDefault="006770E2" w:rsidP="0020545B">
            <w:pPr>
              <w:tabs>
                <w:tab w:val="left" w:pos="2742"/>
              </w:tabs>
              <w:jc w:val="center"/>
              <w:rPr>
                <w:rFonts w:ascii="Times New Roman" w:hAnsi="Times New Roman" w:cs="Times New Roman"/>
              </w:rPr>
            </w:pPr>
          </w:p>
          <w:p w:rsidR="006770E2" w:rsidRPr="00324F00" w:rsidRDefault="006770E2" w:rsidP="0020545B">
            <w:pPr>
              <w:tabs>
                <w:tab w:val="left" w:pos="2742"/>
              </w:tabs>
              <w:jc w:val="center"/>
              <w:rPr>
                <w:rFonts w:ascii="Times New Roman" w:hAnsi="Times New Roman" w:cs="Times New Roman"/>
              </w:rPr>
            </w:pPr>
            <w:r w:rsidRPr="00324F00">
              <w:rPr>
                <w:rFonts w:ascii="Times New Roman" w:hAnsi="Times New Roman" w:cs="Times New Roman"/>
              </w:rPr>
              <w:t xml:space="preserve"> </w:t>
            </w:r>
          </w:p>
        </w:tc>
        <w:tc>
          <w:tcPr>
            <w:tcW w:w="1720" w:type="dxa"/>
            <w:vMerge w:val="restart"/>
          </w:tcPr>
          <w:p w:rsidR="006770E2" w:rsidRPr="00324F00" w:rsidRDefault="006770E2"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Vendi dhe koha e mbajtjes së dëgjimit publik</w:t>
            </w:r>
          </w:p>
        </w:tc>
        <w:tc>
          <w:tcPr>
            <w:tcW w:w="1088" w:type="dxa"/>
            <w:gridSpan w:val="2"/>
            <w:tcBorders>
              <w:bottom w:val="single" w:sz="4" w:space="0" w:color="auto"/>
            </w:tcBorders>
          </w:tcPr>
          <w:p w:rsidR="006770E2" w:rsidRPr="00324F00" w:rsidRDefault="006770E2"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Numri i pjesëmarrësve</w:t>
            </w:r>
          </w:p>
        </w:tc>
        <w:tc>
          <w:tcPr>
            <w:tcW w:w="4495" w:type="dxa"/>
          </w:tcPr>
          <w:p w:rsidR="006770E2" w:rsidRPr="00324F00" w:rsidRDefault="006770E2"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Kërkesat e tyre janë:</w:t>
            </w:r>
          </w:p>
        </w:tc>
      </w:tr>
      <w:tr w:rsidR="006770E2" w:rsidRPr="00324F00" w:rsidTr="0020545B">
        <w:trPr>
          <w:trHeight w:val="222"/>
        </w:trPr>
        <w:tc>
          <w:tcPr>
            <w:cnfStyle w:val="001000000000" w:firstRow="0" w:lastRow="0" w:firstColumn="1" w:lastColumn="0" w:oddVBand="0" w:evenVBand="0" w:oddHBand="0" w:evenHBand="0" w:firstRowFirstColumn="0" w:firstRowLastColumn="0" w:lastRowFirstColumn="0" w:lastRowLastColumn="0"/>
            <w:tcW w:w="2047" w:type="dxa"/>
            <w:vMerge/>
          </w:tcPr>
          <w:p w:rsidR="006770E2" w:rsidRPr="00324F00" w:rsidRDefault="006770E2" w:rsidP="0020545B">
            <w:pPr>
              <w:tabs>
                <w:tab w:val="left" w:pos="2742"/>
              </w:tabs>
              <w:jc w:val="center"/>
              <w:rPr>
                <w:rFonts w:ascii="Times New Roman" w:hAnsi="Times New Roman" w:cs="Times New Roman"/>
              </w:rPr>
            </w:pPr>
          </w:p>
        </w:tc>
        <w:tc>
          <w:tcPr>
            <w:tcW w:w="1720" w:type="dxa"/>
            <w:vMerge/>
          </w:tcPr>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bottom w:val="single" w:sz="4" w:space="0" w:color="auto"/>
              <w:right w:val="single" w:sz="4" w:space="0" w:color="auto"/>
            </w:tcBorders>
          </w:tcPr>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F</w:t>
            </w:r>
          </w:p>
        </w:tc>
        <w:tc>
          <w:tcPr>
            <w:tcW w:w="540" w:type="dxa"/>
            <w:tcBorders>
              <w:top w:val="single" w:sz="4" w:space="0" w:color="auto"/>
              <w:left w:val="single" w:sz="4" w:space="0" w:color="auto"/>
              <w:bottom w:val="single" w:sz="4" w:space="0" w:color="auto"/>
            </w:tcBorders>
          </w:tcPr>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M</w:t>
            </w:r>
          </w:p>
        </w:tc>
        <w:tc>
          <w:tcPr>
            <w:tcW w:w="4495" w:type="dxa"/>
          </w:tcPr>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70E2" w:rsidRPr="00324F00" w:rsidTr="0020545B">
        <w:trPr>
          <w:trHeight w:val="7010"/>
        </w:trPr>
        <w:tc>
          <w:tcPr>
            <w:cnfStyle w:val="001000000000" w:firstRow="0" w:lastRow="0" w:firstColumn="1" w:lastColumn="0" w:oddVBand="0" w:evenVBand="0" w:oddHBand="0" w:evenHBand="0" w:firstRowFirstColumn="0" w:firstRowLastColumn="0" w:lastRowFirstColumn="0" w:lastRowLastColumn="0"/>
            <w:tcW w:w="2047" w:type="dxa"/>
          </w:tcPr>
          <w:p w:rsidR="006770E2" w:rsidRPr="00324F00" w:rsidRDefault="006770E2" w:rsidP="0020545B">
            <w:pPr>
              <w:tabs>
                <w:tab w:val="left" w:pos="2742"/>
              </w:tabs>
              <w:jc w:val="center"/>
              <w:rPr>
                <w:rFonts w:ascii="Times New Roman" w:hAnsi="Times New Roman" w:cs="Times New Roman"/>
              </w:rPr>
            </w:pPr>
            <w:r w:rsidRPr="00324F00">
              <w:rPr>
                <w:rFonts w:ascii="Times New Roman" w:hAnsi="Times New Roman" w:cs="Times New Roman"/>
              </w:rPr>
              <w:t>Kryesuesi i Kuvendit, drejtori i Drejtorisë për Buxhet dhe Financa dhe</w:t>
            </w:r>
          </w:p>
          <w:p w:rsidR="006770E2" w:rsidRPr="00324F00" w:rsidRDefault="006770E2" w:rsidP="0020545B">
            <w:pPr>
              <w:tabs>
                <w:tab w:val="left" w:pos="2742"/>
              </w:tabs>
              <w:jc w:val="center"/>
              <w:rPr>
                <w:rFonts w:ascii="Times New Roman" w:hAnsi="Times New Roman" w:cs="Times New Roman"/>
              </w:rPr>
            </w:pPr>
            <w:r w:rsidRPr="00324F00">
              <w:rPr>
                <w:rFonts w:ascii="Times New Roman" w:hAnsi="Times New Roman" w:cs="Times New Roman"/>
              </w:rPr>
              <w:t>anëtarët e Komitetit për Politikë dhe Financa.</w:t>
            </w:r>
          </w:p>
          <w:p w:rsidR="006770E2" w:rsidRPr="00324F00" w:rsidRDefault="006770E2" w:rsidP="0020545B">
            <w:pPr>
              <w:tabs>
                <w:tab w:val="left" w:pos="2742"/>
              </w:tabs>
              <w:jc w:val="center"/>
              <w:rPr>
                <w:rFonts w:ascii="Times New Roman" w:hAnsi="Times New Roman" w:cs="Times New Roman"/>
              </w:rPr>
            </w:pPr>
          </w:p>
          <w:p w:rsidR="006770E2" w:rsidRPr="00324F00" w:rsidRDefault="006770E2" w:rsidP="0020545B">
            <w:pPr>
              <w:tabs>
                <w:tab w:val="left" w:pos="2742"/>
              </w:tabs>
              <w:jc w:val="center"/>
              <w:rPr>
                <w:rFonts w:ascii="Times New Roman" w:hAnsi="Times New Roman" w:cs="Times New Roman"/>
              </w:rPr>
            </w:pPr>
            <w:r w:rsidRPr="00324F00">
              <w:rPr>
                <w:rFonts w:ascii="Times New Roman" w:hAnsi="Times New Roman" w:cs="Times New Roman"/>
              </w:rPr>
              <w:t xml:space="preserve">  Zyrtarët komunal:</w:t>
            </w:r>
          </w:p>
          <w:p w:rsidR="006770E2" w:rsidRPr="00324F00" w:rsidRDefault="006770E2" w:rsidP="0020545B">
            <w:pPr>
              <w:tabs>
                <w:tab w:val="left" w:pos="2742"/>
              </w:tabs>
              <w:jc w:val="center"/>
              <w:rPr>
                <w:rFonts w:ascii="Times New Roman" w:hAnsi="Times New Roman" w:cs="Times New Roman"/>
              </w:rPr>
            </w:pPr>
            <w:r w:rsidRPr="00324F00">
              <w:rPr>
                <w:rFonts w:ascii="Times New Roman" w:hAnsi="Times New Roman" w:cs="Times New Roman"/>
              </w:rPr>
              <w:t>Zyrtarë nga Zyra e Kuvendit, Zyrtari për Informim dhe Zyrtarja përgjegjëse për koordinimin e dëgjimeve, konsultimeve dhe takimeve publike si procesmbajtëse.</w:t>
            </w:r>
          </w:p>
          <w:p w:rsidR="006770E2" w:rsidRPr="00324F00" w:rsidRDefault="006770E2" w:rsidP="0020545B">
            <w:pPr>
              <w:tabs>
                <w:tab w:val="left" w:pos="2742"/>
              </w:tabs>
              <w:jc w:val="center"/>
              <w:rPr>
                <w:rFonts w:ascii="Times New Roman" w:hAnsi="Times New Roman" w:cs="Times New Roman"/>
              </w:rPr>
            </w:pPr>
          </w:p>
        </w:tc>
        <w:tc>
          <w:tcPr>
            <w:tcW w:w="1720" w:type="dxa"/>
          </w:tcPr>
          <w:p w:rsidR="006770E2" w:rsidRPr="00324F00" w:rsidRDefault="006770E2" w:rsidP="0020545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6770E2" w:rsidRPr="00324F00" w:rsidRDefault="006770E2" w:rsidP="0020545B">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6770E2" w:rsidRPr="00324F00" w:rsidRDefault="006770E2" w:rsidP="006770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 xml:space="preserve">Dëgjimi publik me banorë të fshatrave </w:t>
            </w:r>
            <w:r w:rsidRPr="00324F00">
              <w:rPr>
                <w:rFonts w:ascii="Times New Roman" w:hAnsi="Times New Roman" w:cs="Times New Roman"/>
                <w:b/>
              </w:rPr>
              <w:t>Hoçë e Vogël</w:t>
            </w:r>
            <w:r w:rsidRPr="00324F00">
              <w:rPr>
                <w:rFonts w:ascii="Times New Roman" w:hAnsi="Times New Roman" w:cs="Times New Roman"/>
              </w:rPr>
              <w:t xml:space="preserve"> dhe </w:t>
            </w:r>
            <w:r w:rsidRPr="00324F00">
              <w:rPr>
                <w:rFonts w:ascii="Times New Roman" w:hAnsi="Times New Roman" w:cs="Times New Roman"/>
                <w:b/>
              </w:rPr>
              <w:t>Brestoc</w:t>
            </w:r>
            <w:r w:rsidRPr="00324F00">
              <w:rPr>
                <w:rFonts w:ascii="Times New Roman" w:hAnsi="Times New Roman" w:cs="Times New Roman"/>
              </w:rPr>
              <w:t>, i planifikuar të mbahet me datë 16.07.2021 me fillim në orën: 20:00 nuk u mbajt. Edhe pse njoftimi u bë kohë nuk pati banorë pjesëmarrës, pos anëtarëve të KPF-së dhe zyrtarëve komunal.</w:t>
            </w:r>
          </w:p>
          <w:p w:rsidR="006770E2" w:rsidRPr="00324F00" w:rsidRDefault="006770E2" w:rsidP="006770E2">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8" w:type="dxa"/>
            <w:tcBorders>
              <w:top w:val="single" w:sz="4" w:space="0" w:color="auto"/>
              <w:right w:val="single" w:sz="4" w:space="0" w:color="auto"/>
            </w:tcBorders>
          </w:tcPr>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3</w:t>
            </w: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tcBorders>
              <w:top w:val="single" w:sz="4" w:space="0" w:color="auto"/>
              <w:left w:val="single" w:sz="4" w:space="0" w:color="auto"/>
            </w:tcBorders>
          </w:tcPr>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4F00">
              <w:rPr>
                <w:rFonts w:ascii="Times New Roman" w:hAnsi="Times New Roman" w:cs="Times New Roman"/>
              </w:rPr>
              <w:t>5</w:t>
            </w: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tabs>
                <w:tab w:val="left" w:pos="274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95" w:type="dxa"/>
          </w:tcPr>
          <w:p w:rsidR="006770E2" w:rsidRPr="00324F00" w:rsidRDefault="006770E2" w:rsidP="0020545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6770E2" w:rsidRPr="00324F00" w:rsidRDefault="006770E2" w:rsidP="0020545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6770E2" w:rsidRPr="00324F00" w:rsidRDefault="006770E2" w:rsidP="0020545B">
            <w:pPr>
              <w:spacing w:after="200" w:line="276"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p w:rsidR="006770E2" w:rsidRPr="00324F00" w:rsidRDefault="006770E2" w:rsidP="002054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770E2" w:rsidRPr="00324F00" w:rsidRDefault="006770E2" w:rsidP="0020545B">
            <w:pPr>
              <w:jc w:val="both"/>
              <w:cnfStyle w:val="000000000000" w:firstRow="0" w:lastRow="0" w:firstColumn="0" w:lastColumn="0" w:oddVBand="0" w:evenVBand="0" w:oddHBand="0" w:evenHBand="0" w:firstRowFirstColumn="0" w:firstRowLastColumn="0" w:lastRowFirstColumn="0" w:lastRowLastColumn="0"/>
              <w:rPr>
                <w:rFonts w:ascii="Times New Roman" w:eastAsia="MingLiU-ExtB" w:hAnsi="Times New Roman" w:cs="Times New Roman"/>
              </w:rPr>
            </w:pPr>
          </w:p>
          <w:p w:rsidR="006770E2" w:rsidRPr="00324F00" w:rsidRDefault="006770E2" w:rsidP="0020545B">
            <w:pPr>
              <w:pStyle w:val="ListParagraph"/>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bl>
    <w:p w:rsidR="009F4F26" w:rsidRPr="00324F00" w:rsidRDefault="009F4F26" w:rsidP="006F6D7B">
      <w:pPr>
        <w:tabs>
          <w:tab w:val="left" w:pos="2742"/>
        </w:tabs>
        <w:jc w:val="center"/>
        <w:rPr>
          <w:rFonts w:ascii="Times New Roman" w:hAnsi="Times New Roman" w:cs="Times New Roman"/>
        </w:rPr>
      </w:pPr>
    </w:p>
    <w:p w:rsidR="009F4F26" w:rsidRPr="00324F00" w:rsidRDefault="009F4F26" w:rsidP="006F6D7B">
      <w:pPr>
        <w:tabs>
          <w:tab w:val="left" w:pos="2742"/>
        </w:tabs>
        <w:jc w:val="center"/>
        <w:rPr>
          <w:rFonts w:ascii="Times New Roman" w:hAnsi="Times New Roman" w:cs="Times New Roman"/>
        </w:rPr>
      </w:pPr>
    </w:p>
    <w:p w:rsidR="009F4F26" w:rsidRPr="00324F00" w:rsidRDefault="009F4F26" w:rsidP="006F6D7B">
      <w:pPr>
        <w:tabs>
          <w:tab w:val="left" w:pos="2742"/>
        </w:tabs>
        <w:jc w:val="center"/>
        <w:rPr>
          <w:rFonts w:ascii="Times New Roman" w:hAnsi="Times New Roman" w:cs="Times New Roman"/>
        </w:rPr>
      </w:pPr>
    </w:p>
    <w:p w:rsidR="009F4F26" w:rsidRPr="00324F00" w:rsidRDefault="009F4F26" w:rsidP="006F6D7B">
      <w:pPr>
        <w:tabs>
          <w:tab w:val="left" w:pos="2742"/>
        </w:tabs>
        <w:jc w:val="center"/>
        <w:rPr>
          <w:rFonts w:ascii="Times New Roman" w:hAnsi="Times New Roman" w:cs="Times New Roman"/>
        </w:rPr>
      </w:pPr>
    </w:p>
    <w:p w:rsidR="009F4F26" w:rsidRPr="00324F00" w:rsidRDefault="009F4F26" w:rsidP="006F6D7B">
      <w:pPr>
        <w:tabs>
          <w:tab w:val="left" w:pos="2742"/>
        </w:tabs>
        <w:jc w:val="center"/>
        <w:rPr>
          <w:rFonts w:ascii="Times New Roman" w:hAnsi="Times New Roman" w:cs="Times New Roman"/>
        </w:rPr>
      </w:pPr>
    </w:p>
    <w:p w:rsidR="009F4F26" w:rsidRPr="00324F00" w:rsidRDefault="009F4F26" w:rsidP="00E336E0">
      <w:pPr>
        <w:tabs>
          <w:tab w:val="left" w:pos="2742"/>
        </w:tabs>
        <w:rPr>
          <w:rFonts w:ascii="Times New Roman" w:hAnsi="Times New Roman" w:cs="Times New Roman"/>
        </w:rPr>
      </w:pPr>
    </w:p>
    <w:p w:rsidR="00E336E0" w:rsidRPr="00E336E0" w:rsidRDefault="00E336E0" w:rsidP="00E336E0">
      <w:pPr>
        <w:pStyle w:val="Heading1"/>
        <w:shd w:val="clear" w:color="auto" w:fill="253356" w:themeFill="accent1" w:themeFillShade="80"/>
        <w:spacing w:before="360" w:after="240"/>
        <w:rPr>
          <w:rFonts w:ascii="Times New Roman" w:hAnsi="Times New Roman" w:cs="Times New Roman"/>
          <w:color w:val="FFFFFF" w:themeColor="background1"/>
        </w:rPr>
      </w:pPr>
      <w:r w:rsidRPr="00E336E0">
        <w:rPr>
          <w:rFonts w:ascii="Times New Roman" w:hAnsi="Times New Roman" w:cs="Times New Roman"/>
          <w:color w:val="FFFFFF" w:themeColor="background1"/>
        </w:rPr>
        <w:t>PËRFUNDIM</w:t>
      </w:r>
    </w:p>
    <w:p w:rsidR="00E336E0" w:rsidRDefault="00D735DE" w:rsidP="00E336E0">
      <w:pPr>
        <w:ind w:left="113"/>
        <w:jc w:val="both"/>
        <w:rPr>
          <w:rFonts w:ascii="Times New Roman" w:hAnsi="Times New Roman" w:cs="Times New Roman"/>
        </w:rPr>
      </w:pPr>
      <w:r>
        <w:rPr>
          <w:rFonts w:ascii="Times New Roman" w:hAnsi="Times New Roman" w:cs="Times New Roman"/>
        </w:rPr>
        <w:t xml:space="preserve">Mbajtja e </w:t>
      </w:r>
      <w:r w:rsidR="00E336E0" w:rsidRPr="00E336E0">
        <w:rPr>
          <w:rFonts w:ascii="Times New Roman" w:hAnsi="Times New Roman" w:cs="Times New Roman"/>
        </w:rPr>
        <w:t xml:space="preserve">dëgjimeve </w:t>
      </w:r>
      <w:r>
        <w:rPr>
          <w:rFonts w:ascii="Times New Roman" w:hAnsi="Times New Roman" w:cs="Times New Roman"/>
        </w:rPr>
        <w:t xml:space="preserve">publike </w:t>
      </w:r>
      <w:r w:rsidR="00E336E0" w:rsidRPr="00E336E0">
        <w:rPr>
          <w:rFonts w:ascii="Times New Roman" w:hAnsi="Times New Roman" w:cs="Times New Roman"/>
        </w:rPr>
        <w:t xml:space="preserve">buxhetore </w:t>
      </w:r>
      <w:r>
        <w:rPr>
          <w:rFonts w:ascii="Times New Roman" w:hAnsi="Times New Roman" w:cs="Times New Roman"/>
        </w:rPr>
        <w:t xml:space="preserve">kontribuon në rritjen e transparencës dhe llogaridhënies duke </w:t>
      </w:r>
      <w:r w:rsidR="00E336E0" w:rsidRPr="00E336E0">
        <w:rPr>
          <w:rFonts w:ascii="Times New Roman" w:hAnsi="Times New Roman" w:cs="Times New Roman"/>
        </w:rPr>
        <w:t>bë</w:t>
      </w:r>
      <w:r>
        <w:rPr>
          <w:rFonts w:ascii="Times New Roman" w:hAnsi="Times New Roman" w:cs="Times New Roman"/>
        </w:rPr>
        <w:t>rë</w:t>
      </w:r>
      <w:r w:rsidR="00E336E0" w:rsidRPr="00E336E0">
        <w:rPr>
          <w:rFonts w:ascii="Times New Roman" w:hAnsi="Times New Roman" w:cs="Times New Roman"/>
        </w:rPr>
        <w:t xml:space="preserve"> përpjekje për krijimin e një kornize të qartë përmes së cilës qytetarë</w:t>
      </w:r>
      <w:r>
        <w:rPr>
          <w:rFonts w:ascii="Times New Roman" w:hAnsi="Times New Roman" w:cs="Times New Roman"/>
        </w:rPr>
        <w:t>t</w:t>
      </w:r>
      <w:r w:rsidR="00E336E0" w:rsidRPr="00E336E0">
        <w:rPr>
          <w:rFonts w:ascii="Times New Roman" w:hAnsi="Times New Roman" w:cs="Times New Roman"/>
        </w:rPr>
        <w:t xml:space="preserve"> dhe shoqëria civile në </w:t>
      </w:r>
      <w:r w:rsidR="00E336E0" w:rsidRPr="00E336E0">
        <w:rPr>
          <w:rFonts w:ascii="Times New Roman" w:hAnsi="Times New Roman" w:cs="Times New Roman"/>
        </w:rPr>
        <w:lastRenderedPageBreak/>
        <w:t>përgjithësi, përfshihen në monitorimin e shfrytëzimit të parasë publike dhe vlerësimin e udhëheqjes së politikë</w:t>
      </w:r>
      <w:r>
        <w:rPr>
          <w:rFonts w:ascii="Times New Roman" w:hAnsi="Times New Roman" w:cs="Times New Roman"/>
        </w:rPr>
        <w:t>s fiskale, po ashtu ata bëhen pjesë e pregatitjes së një buxheti sa më gjithëpërfshirës.</w:t>
      </w:r>
    </w:p>
    <w:p w:rsidR="00D735DE" w:rsidRDefault="00D735DE" w:rsidP="00E336E0">
      <w:pPr>
        <w:ind w:left="113"/>
        <w:jc w:val="both"/>
        <w:rPr>
          <w:rFonts w:ascii="Times New Roman" w:hAnsi="Times New Roman" w:cs="Times New Roman"/>
        </w:rPr>
      </w:pPr>
      <w:r>
        <w:rPr>
          <w:rFonts w:ascii="Times New Roman" w:hAnsi="Times New Roman" w:cs="Times New Roman"/>
        </w:rPr>
        <w:t>I gjithë procesi i dëgjimeve publike buxhetore shkoi shumë mirë, u mbajt në të gjitha vendbanimet ashtu siç ishte planifikuar, veçuar disa nga to ku numri i pjesëmarrësve nuk ishte i kënaqshëm për ta realizuar procesin e dëgjimit publik, me ç’rast në marrëveshje me të gjithë anëtarët pjesëmarrës u vendos që kërkesat banorët t’i sjellin në ambientet e Komunës së Rahovecit.</w:t>
      </w:r>
    </w:p>
    <w:p w:rsidR="00D735DE" w:rsidRDefault="00D044EC" w:rsidP="00E336E0">
      <w:pPr>
        <w:ind w:left="113"/>
        <w:jc w:val="both"/>
        <w:rPr>
          <w:rFonts w:ascii="Times New Roman" w:hAnsi="Times New Roman" w:cs="Times New Roman"/>
        </w:rPr>
      </w:pPr>
      <w:r>
        <w:rPr>
          <w:rFonts w:ascii="Times New Roman" w:hAnsi="Times New Roman" w:cs="Times New Roman"/>
        </w:rPr>
        <w:t>Dëgjimet publike filluan më datë: 05.07.2021 dhe përfunduan më datë: 16.07.2021.</w:t>
      </w:r>
    </w:p>
    <w:p w:rsidR="00D735DE" w:rsidRDefault="00D735DE" w:rsidP="00E336E0">
      <w:pPr>
        <w:ind w:left="113"/>
        <w:jc w:val="both"/>
        <w:rPr>
          <w:rFonts w:ascii="Times New Roman" w:hAnsi="Times New Roman" w:cs="Times New Roman"/>
        </w:rPr>
      </w:pPr>
    </w:p>
    <w:p w:rsidR="00D735DE" w:rsidRDefault="00D735DE" w:rsidP="00E336E0">
      <w:pPr>
        <w:ind w:left="113"/>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D735DE" w:rsidRDefault="00D735DE" w:rsidP="00D735DE">
      <w:pPr>
        <w:jc w:val="both"/>
        <w:rPr>
          <w:rFonts w:ascii="Times New Roman" w:hAnsi="Times New Roman" w:cs="Times New Roman"/>
        </w:rPr>
      </w:pPr>
    </w:p>
    <w:p w:rsidR="00E336E0" w:rsidRPr="00E336E0" w:rsidRDefault="00D735DE" w:rsidP="00D735DE">
      <w:pPr>
        <w:jc w:val="both"/>
        <w:rPr>
          <w:rFonts w:ascii="Times New Roman" w:hAnsi="Times New Roman" w:cs="Times New Roman"/>
        </w:rPr>
      </w:pPr>
      <w:r>
        <w:rPr>
          <w:rFonts w:ascii="Times New Roman" w:hAnsi="Times New Roman" w:cs="Times New Roman"/>
        </w:rPr>
        <w:t xml:space="preserve">Ky raport </w:t>
      </w:r>
      <w:r w:rsidR="00E336E0" w:rsidRPr="00E336E0">
        <w:rPr>
          <w:rFonts w:ascii="Times New Roman" w:hAnsi="Times New Roman" w:cs="Times New Roman"/>
        </w:rPr>
        <w:t>u dërgohet:</w:t>
      </w:r>
    </w:p>
    <w:p w:rsidR="00E336E0" w:rsidRPr="00E336E0" w:rsidRDefault="00E336E0" w:rsidP="00E336E0">
      <w:pPr>
        <w:pStyle w:val="ListParagraph"/>
        <w:numPr>
          <w:ilvl w:val="0"/>
          <w:numId w:val="34"/>
        </w:numPr>
        <w:spacing w:after="200" w:line="276" w:lineRule="auto"/>
        <w:jc w:val="both"/>
        <w:rPr>
          <w:rFonts w:ascii="Times New Roman" w:hAnsi="Times New Roman" w:cs="Times New Roman"/>
        </w:rPr>
      </w:pPr>
      <w:r w:rsidRPr="00E336E0">
        <w:rPr>
          <w:rFonts w:ascii="Times New Roman" w:hAnsi="Times New Roman" w:cs="Times New Roman"/>
        </w:rPr>
        <w:t>Kryesuesit të Kuvendit Komunal Rahovec</w:t>
      </w:r>
    </w:p>
    <w:p w:rsidR="00E336E0" w:rsidRPr="00E336E0" w:rsidRDefault="00D735DE" w:rsidP="00E336E0">
      <w:pPr>
        <w:pStyle w:val="ListParagraph"/>
        <w:numPr>
          <w:ilvl w:val="0"/>
          <w:numId w:val="34"/>
        </w:numPr>
        <w:spacing w:after="200" w:line="276" w:lineRule="auto"/>
        <w:jc w:val="both"/>
        <w:rPr>
          <w:rFonts w:ascii="Times New Roman" w:hAnsi="Times New Roman" w:cs="Times New Roman"/>
        </w:rPr>
      </w:pPr>
      <w:r>
        <w:rPr>
          <w:rFonts w:ascii="Times New Roman" w:hAnsi="Times New Roman" w:cs="Times New Roman"/>
        </w:rPr>
        <w:t>Drejtorit të D</w:t>
      </w:r>
      <w:r w:rsidR="00E336E0" w:rsidRPr="00E336E0">
        <w:rPr>
          <w:rFonts w:ascii="Times New Roman" w:hAnsi="Times New Roman" w:cs="Times New Roman"/>
        </w:rPr>
        <w:t>rejtorisë për Buxhet dhe Financa</w:t>
      </w:r>
    </w:p>
    <w:p w:rsidR="00E336E0" w:rsidRPr="00E336E0" w:rsidRDefault="00E336E0" w:rsidP="00E336E0">
      <w:pPr>
        <w:pStyle w:val="ListParagraph"/>
        <w:numPr>
          <w:ilvl w:val="0"/>
          <w:numId w:val="34"/>
        </w:numPr>
        <w:spacing w:after="200" w:line="276" w:lineRule="auto"/>
        <w:jc w:val="both"/>
        <w:rPr>
          <w:rFonts w:ascii="Times New Roman" w:hAnsi="Times New Roman" w:cs="Times New Roman"/>
        </w:rPr>
      </w:pPr>
      <w:r w:rsidRPr="00E336E0">
        <w:rPr>
          <w:rFonts w:ascii="Times New Roman" w:hAnsi="Times New Roman" w:cs="Times New Roman"/>
        </w:rPr>
        <w:t>Anëtarëve të Komitetit për Politikë dhe Financa</w:t>
      </w:r>
    </w:p>
    <w:p w:rsidR="00E336E0" w:rsidRPr="00E336E0" w:rsidRDefault="00E336E0" w:rsidP="00E336E0">
      <w:pPr>
        <w:pStyle w:val="ListParagraph"/>
        <w:numPr>
          <w:ilvl w:val="0"/>
          <w:numId w:val="34"/>
        </w:numPr>
        <w:spacing w:after="200" w:line="276" w:lineRule="auto"/>
        <w:jc w:val="both"/>
        <w:rPr>
          <w:rFonts w:ascii="Times New Roman" w:hAnsi="Times New Roman" w:cs="Times New Roman"/>
        </w:rPr>
      </w:pPr>
      <w:r w:rsidRPr="00E336E0">
        <w:rPr>
          <w:rFonts w:ascii="Times New Roman" w:hAnsi="Times New Roman" w:cs="Times New Roman"/>
        </w:rPr>
        <w:t>Zyrës për Informim dhe Marrëdhënie me Publikun</w:t>
      </w:r>
    </w:p>
    <w:p w:rsidR="009F4F26" w:rsidRPr="00324F00" w:rsidRDefault="009F4F26" w:rsidP="006F6D7B">
      <w:pPr>
        <w:tabs>
          <w:tab w:val="left" w:pos="2742"/>
        </w:tabs>
        <w:jc w:val="center"/>
        <w:rPr>
          <w:rFonts w:ascii="Times New Roman" w:hAnsi="Times New Roman" w:cs="Times New Roman"/>
        </w:rPr>
      </w:pPr>
    </w:p>
    <w:p w:rsidR="009F4F26" w:rsidRPr="00324F00" w:rsidRDefault="009F4F26" w:rsidP="00D044EC">
      <w:pPr>
        <w:tabs>
          <w:tab w:val="left" w:pos="2742"/>
        </w:tabs>
        <w:rPr>
          <w:rFonts w:ascii="Times New Roman" w:hAnsi="Times New Roman" w:cs="Times New Roman"/>
        </w:rPr>
      </w:pPr>
    </w:p>
    <w:p w:rsidR="00D044EC" w:rsidRPr="005E70E5" w:rsidRDefault="00D044EC" w:rsidP="00D044EC">
      <w:pPr>
        <w:jc w:val="both"/>
        <w:rPr>
          <w:b/>
        </w:rPr>
      </w:pPr>
    </w:p>
    <w:p w:rsidR="00D044EC" w:rsidRPr="00D044EC" w:rsidRDefault="00D044EC" w:rsidP="00D044EC">
      <w:pPr>
        <w:rPr>
          <w:rFonts w:ascii="Times New Roman" w:hAnsi="Times New Roman" w:cs="Times New Roman"/>
          <w:b/>
          <w:sz w:val="24"/>
          <w:szCs w:val="24"/>
        </w:rPr>
      </w:pPr>
      <w:r w:rsidRPr="00D044EC">
        <w:rPr>
          <w:rFonts w:ascii="Times New Roman" w:hAnsi="Times New Roman" w:cs="Times New Roman"/>
          <w:b/>
          <w:sz w:val="24"/>
          <w:szCs w:val="24"/>
        </w:rPr>
        <w:t xml:space="preserve">                 Afrim Dina                                               </w:t>
      </w:r>
      <w:r>
        <w:rPr>
          <w:rFonts w:ascii="Times New Roman" w:hAnsi="Times New Roman" w:cs="Times New Roman"/>
          <w:b/>
          <w:sz w:val="24"/>
          <w:szCs w:val="24"/>
        </w:rPr>
        <w:t xml:space="preserve">                          </w:t>
      </w:r>
      <w:r w:rsidRPr="00D044EC">
        <w:rPr>
          <w:rFonts w:ascii="Times New Roman" w:hAnsi="Times New Roman" w:cs="Times New Roman"/>
          <w:b/>
          <w:sz w:val="24"/>
          <w:szCs w:val="24"/>
        </w:rPr>
        <w:t>Afrim Limani</w:t>
      </w:r>
    </w:p>
    <w:p w:rsidR="00D044EC" w:rsidRPr="00D044EC" w:rsidRDefault="00D044EC" w:rsidP="00D044EC">
      <w:pPr>
        <w:rPr>
          <w:rFonts w:ascii="Times New Roman" w:hAnsi="Times New Roman" w:cs="Times New Roman"/>
          <w:b/>
          <w:sz w:val="24"/>
          <w:szCs w:val="24"/>
        </w:rPr>
      </w:pPr>
      <w:r w:rsidRPr="00D044EC">
        <w:rPr>
          <w:rFonts w:ascii="Times New Roman" w:hAnsi="Times New Roman" w:cs="Times New Roman"/>
          <w:b/>
          <w:sz w:val="24"/>
          <w:szCs w:val="24"/>
        </w:rPr>
        <w:t xml:space="preserve">    _______________________                     </w:t>
      </w:r>
      <w:r>
        <w:rPr>
          <w:rFonts w:ascii="Times New Roman" w:hAnsi="Times New Roman" w:cs="Times New Roman"/>
          <w:b/>
          <w:sz w:val="24"/>
          <w:szCs w:val="24"/>
        </w:rPr>
        <w:t xml:space="preserve">                         </w:t>
      </w:r>
      <w:r w:rsidRPr="00D044EC">
        <w:rPr>
          <w:rFonts w:ascii="Times New Roman" w:hAnsi="Times New Roman" w:cs="Times New Roman"/>
          <w:b/>
          <w:sz w:val="24"/>
          <w:szCs w:val="24"/>
        </w:rPr>
        <w:t xml:space="preserve"> _______________________</w:t>
      </w:r>
    </w:p>
    <w:p w:rsidR="00D044EC" w:rsidRPr="00D044EC" w:rsidRDefault="00D044EC" w:rsidP="00D044EC">
      <w:pPr>
        <w:rPr>
          <w:rFonts w:ascii="Times New Roman" w:hAnsi="Times New Roman" w:cs="Times New Roman"/>
          <w:b/>
          <w:sz w:val="24"/>
          <w:szCs w:val="24"/>
        </w:rPr>
      </w:pPr>
      <w:r w:rsidRPr="00D044EC">
        <w:rPr>
          <w:rFonts w:ascii="Times New Roman" w:hAnsi="Times New Roman" w:cs="Times New Roman"/>
          <w:i/>
          <w:sz w:val="24"/>
          <w:szCs w:val="24"/>
        </w:rPr>
        <w:t xml:space="preserve">Kryesues i Kuvendit Komunal                            </w:t>
      </w:r>
      <w:r>
        <w:rPr>
          <w:rFonts w:ascii="Times New Roman" w:hAnsi="Times New Roman" w:cs="Times New Roman"/>
          <w:i/>
          <w:sz w:val="24"/>
          <w:szCs w:val="24"/>
        </w:rPr>
        <w:t xml:space="preserve">        </w:t>
      </w:r>
      <w:r w:rsidRPr="00D044EC">
        <w:rPr>
          <w:rFonts w:ascii="Times New Roman" w:hAnsi="Times New Roman" w:cs="Times New Roman"/>
          <w:i/>
          <w:sz w:val="24"/>
          <w:szCs w:val="24"/>
        </w:rPr>
        <w:t>Drejtor i Drejtorisë për Buxhet dhe Financa</w:t>
      </w:r>
    </w:p>
    <w:p w:rsidR="00D044EC" w:rsidRPr="00D044EC" w:rsidRDefault="00D044EC" w:rsidP="00D044EC">
      <w:pPr>
        <w:jc w:val="both"/>
        <w:rPr>
          <w:rFonts w:ascii="Times New Roman" w:hAnsi="Times New Roman" w:cs="Times New Roman"/>
          <w:b/>
          <w:sz w:val="24"/>
          <w:szCs w:val="24"/>
        </w:rPr>
      </w:pPr>
    </w:p>
    <w:p w:rsidR="00D044EC" w:rsidRPr="00D044EC" w:rsidRDefault="00D044EC" w:rsidP="00D044EC">
      <w:pPr>
        <w:jc w:val="both"/>
        <w:rPr>
          <w:rFonts w:ascii="Times New Roman" w:hAnsi="Times New Roman" w:cs="Times New Roman"/>
          <w:b/>
          <w:sz w:val="24"/>
          <w:szCs w:val="24"/>
        </w:rPr>
      </w:pPr>
    </w:p>
    <w:p w:rsidR="00D044EC" w:rsidRPr="00D044EC" w:rsidRDefault="00D044EC" w:rsidP="00D044EC">
      <w:pPr>
        <w:jc w:val="both"/>
        <w:rPr>
          <w:rFonts w:ascii="Times New Roman" w:hAnsi="Times New Roman" w:cs="Times New Roman"/>
          <w:b/>
          <w:sz w:val="24"/>
          <w:szCs w:val="24"/>
        </w:rPr>
      </w:pPr>
    </w:p>
    <w:p w:rsidR="00D044EC" w:rsidRPr="00D044EC" w:rsidRDefault="00D044EC" w:rsidP="00D044EC">
      <w:pPr>
        <w:jc w:val="both"/>
        <w:rPr>
          <w:rFonts w:ascii="Times New Roman" w:hAnsi="Times New Roman" w:cs="Times New Roman"/>
          <w:b/>
          <w:sz w:val="24"/>
          <w:szCs w:val="24"/>
        </w:rPr>
      </w:pPr>
    </w:p>
    <w:p w:rsidR="00D044EC" w:rsidRPr="00D044EC" w:rsidRDefault="00D044EC" w:rsidP="00D044EC">
      <w:pPr>
        <w:jc w:val="center"/>
        <w:rPr>
          <w:rFonts w:ascii="Times New Roman" w:hAnsi="Times New Roman" w:cs="Times New Roman"/>
          <w:b/>
          <w:sz w:val="24"/>
          <w:szCs w:val="24"/>
        </w:rPr>
      </w:pPr>
      <w:r w:rsidRPr="00D044EC">
        <w:rPr>
          <w:rFonts w:ascii="Times New Roman" w:hAnsi="Times New Roman" w:cs="Times New Roman"/>
          <w:b/>
          <w:sz w:val="24"/>
          <w:szCs w:val="24"/>
        </w:rPr>
        <w:t>Blerta Gashi</w:t>
      </w:r>
    </w:p>
    <w:p w:rsidR="00D044EC" w:rsidRPr="00D044EC" w:rsidRDefault="00D044EC" w:rsidP="00D044EC">
      <w:pPr>
        <w:jc w:val="center"/>
        <w:rPr>
          <w:rFonts w:ascii="Times New Roman" w:hAnsi="Times New Roman" w:cs="Times New Roman"/>
          <w:b/>
          <w:sz w:val="24"/>
          <w:szCs w:val="24"/>
        </w:rPr>
      </w:pPr>
      <w:r w:rsidRPr="00D044EC">
        <w:rPr>
          <w:rFonts w:ascii="Times New Roman" w:hAnsi="Times New Roman" w:cs="Times New Roman"/>
          <w:b/>
          <w:sz w:val="24"/>
          <w:szCs w:val="24"/>
        </w:rPr>
        <w:t>_______________________</w:t>
      </w:r>
    </w:p>
    <w:p w:rsidR="00D044EC" w:rsidRPr="00D044EC" w:rsidRDefault="00D044EC" w:rsidP="00D044EC">
      <w:pPr>
        <w:jc w:val="center"/>
        <w:rPr>
          <w:rFonts w:ascii="Times New Roman" w:hAnsi="Times New Roman" w:cs="Times New Roman"/>
          <w:i/>
          <w:sz w:val="24"/>
          <w:szCs w:val="24"/>
        </w:rPr>
      </w:pPr>
      <w:r w:rsidRPr="00D044EC">
        <w:rPr>
          <w:rFonts w:ascii="Times New Roman" w:hAnsi="Times New Roman" w:cs="Times New Roman"/>
          <w:i/>
          <w:sz w:val="24"/>
          <w:szCs w:val="24"/>
        </w:rPr>
        <w:t xml:space="preserve">Zyrtare përgjegjëse për koordinimin e dëgjimeve, </w:t>
      </w:r>
    </w:p>
    <w:p w:rsidR="00D044EC" w:rsidRPr="00D044EC" w:rsidRDefault="00D044EC" w:rsidP="00D044EC">
      <w:pPr>
        <w:jc w:val="center"/>
        <w:rPr>
          <w:rFonts w:ascii="Times New Roman" w:hAnsi="Times New Roman" w:cs="Times New Roman"/>
          <w:i/>
          <w:sz w:val="24"/>
          <w:szCs w:val="24"/>
        </w:rPr>
      </w:pPr>
      <w:r w:rsidRPr="00D044EC">
        <w:rPr>
          <w:rFonts w:ascii="Times New Roman" w:hAnsi="Times New Roman" w:cs="Times New Roman"/>
          <w:i/>
          <w:sz w:val="24"/>
          <w:szCs w:val="24"/>
        </w:rPr>
        <w:t>konsultimeve dhe takimeve publike</w:t>
      </w:r>
    </w:p>
    <w:p w:rsidR="009F4F26" w:rsidRPr="00324F00" w:rsidRDefault="009F4F26" w:rsidP="00D044EC">
      <w:pPr>
        <w:tabs>
          <w:tab w:val="left" w:pos="7755"/>
        </w:tabs>
        <w:jc w:val="both"/>
        <w:rPr>
          <w:rFonts w:ascii="Times New Roman" w:hAnsi="Times New Roman" w:cs="Times New Roman"/>
        </w:rPr>
      </w:pPr>
    </w:p>
    <w:p w:rsidR="009F4F26" w:rsidRPr="00324F00" w:rsidRDefault="009F4F26" w:rsidP="009F4F26">
      <w:pPr>
        <w:rPr>
          <w:rFonts w:ascii="Times New Roman" w:hAnsi="Times New Roman" w:cs="Times New Roman"/>
        </w:rPr>
      </w:pPr>
    </w:p>
    <w:p w:rsidR="009F4F26" w:rsidRPr="00324F00" w:rsidRDefault="009F4F26" w:rsidP="009F4F26">
      <w:pPr>
        <w:rPr>
          <w:rFonts w:ascii="Times New Roman" w:hAnsi="Times New Roman" w:cs="Times New Roman"/>
        </w:rPr>
      </w:pPr>
    </w:p>
    <w:p w:rsidR="009F4F26" w:rsidRPr="00324F00" w:rsidRDefault="009F4F26" w:rsidP="009F4F26">
      <w:pPr>
        <w:rPr>
          <w:rFonts w:ascii="Times New Roman" w:hAnsi="Times New Roman" w:cs="Times New Roman"/>
        </w:rPr>
      </w:pPr>
    </w:p>
    <w:p w:rsidR="009F4F26" w:rsidRPr="00324F00" w:rsidRDefault="009F4F26" w:rsidP="009F4F26">
      <w:pPr>
        <w:rPr>
          <w:rFonts w:ascii="Times New Roman" w:hAnsi="Times New Roman" w:cs="Times New Roman"/>
        </w:rPr>
      </w:pPr>
      <w:r w:rsidRPr="00324F00">
        <w:rPr>
          <w:rFonts w:ascii="Times New Roman" w:hAnsi="Times New Roman" w:cs="Times New Roman"/>
        </w:rPr>
        <w:t xml:space="preserve">Rahovec,                                        </w:t>
      </w:r>
    </w:p>
    <w:p w:rsidR="009F4F26" w:rsidRPr="00324F00" w:rsidRDefault="00D044EC" w:rsidP="009F4F26">
      <w:pPr>
        <w:rPr>
          <w:rFonts w:ascii="Times New Roman" w:hAnsi="Times New Roman" w:cs="Times New Roman"/>
        </w:rPr>
      </w:pPr>
      <w:r>
        <w:rPr>
          <w:rFonts w:ascii="Times New Roman" w:hAnsi="Times New Roman" w:cs="Times New Roman"/>
        </w:rPr>
        <w:t>9 gusht</w:t>
      </w:r>
      <w:r w:rsidR="009F4F26" w:rsidRPr="00324F00">
        <w:rPr>
          <w:rFonts w:ascii="Times New Roman" w:hAnsi="Times New Roman" w:cs="Times New Roman"/>
        </w:rPr>
        <w:t xml:space="preserve"> 2021</w:t>
      </w:r>
    </w:p>
    <w:p w:rsidR="009F4F26" w:rsidRPr="00324F00" w:rsidRDefault="009F4F26" w:rsidP="00D044EC">
      <w:pPr>
        <w:tabs>
          <w:tab w:val="left" w:pos="7005"/>
        </w:tabs>
        <w:rPr>
          <w:rFonts w:ascii="Times New Roman" w:hAnsi="Times New Roman" w:cs="Times New Roman"/>
        </w:rPr>
      </w:pPr>
      <w:r w:rsidRPr="00324F00">
        <w:rPr>
          <w:rFonts w:ascii="Times New Roman" w:hAnsi="Times New Roman" w:cs="Times New Roman"/>
        </w:rPr>
        <w:tab/>
      </w:r>
    </w:p>
    <w:p w:rsidR="009F4F26" w:rsidRPr="00324F00" w:rsidRDefault="009F4F26" w:rsidP="009F4F26">
      <w:pPr>
        <w:tabs>
          <w:tab w:val="left" w:pos="7005"/>
        </w:tabs>
        <w:rPr>
          <w:rFonts w:ascii="Times New Roman" w:hAnsi="Times New Roman" w:cs="Times New Roman"/>
        </w:rPr>
      </w:pPr>
    </w:p>
    <w:p w:rsidR="009F4F26" w:rsidRPr="00324F00" w:rsidRDefault="009F4F26" w:rsidP="006F6D7B">
      <w:pPr>
        <w:tabs>
          <w:tab w:val="left" w:pos="2742"/>
        </w:tabs>
        <w:jc w:val="center"/>
        <w:rPr>
          <w:rFonts w:ascii="Times New Roman" w:hAnsi="Times New Roman" w:cs="Times New Roman"/>
        </w:rPr>
      </w:pPr>
    </w:p>
    <w:p w:rsidR="009F4F26" w:rsidRPr="00324F00" w:rsidRDefault="009F4F26" w:rsidP="006F6D7B">
      <w:pPr>
        <w:tabs>
          <w:tab w:val="left" w:pos="2742"/>
        </w:tabs>
        <w:jc w:val="center"/>
        <w:rPr>
          <w:rFonts w:ascii="Times New Roman" w:hAnsi="Times New Roman" w:cs="Times New Roman"/>
        </w:rPr>
      </w:pPr>
    </w:p>
    <w:sectPr w:rsidR="009F4F26" w:rsidRPr="00324F00" w:rsidSect="00C60AEA">
      <w:headerReference w:type="default" r:id="rId52"/>
      <w:footerReference w:type="default" r:id="rId5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112" w:rsidRDefault="00C00112" w:rsidP="000B72AB">
      <w:pPr>
        <w:spacing w:after="0" w:line="240" w:lineRule="auto"/>
      </w:pPr>
      <w:r>
        <w:separator/>
      </w:r>
    </w:p>
  </w:endnote>
  <w:endnote w:type="continuationSeparator" w:id="0">
    <w:p w:rsidR="00C00112" w:rsidRDefault="00C00112" w:rsidP="000B7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45B" w:rsidRDefault="0020545B">
    <w:pPr>
      <w:pStyle w:val="Footer"/>
    </w:pPr>
    <w:r>
      <w:rPr>
        <w:noProof/>
      </w:rPr>
      <mc:AlternateContent>
        <mc:Choice Requires="wps">
          <w:drawing>
            <wp:anchor distT="182880" distB="182880" distL="114300" distR="114300" simplePos="0" relativeHeight="251661312" behindDoc="0" locked="0" layoutInCell="1" allowOverlap="0">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20545B">
                            <w:trPr>
                              <w:trHeight w:hRule="exact" w:val="360"/>
                            </w:trPr>
                            <w:tc>
                              <w:tcPr>
                                <w:tcW w:w="100" w:type="pct"/>
                                <w:shd w:val="clear" w:color="auto" w:fill="4A66AC" w:themeFill="accent1"/>
                                <w:vAlign w:val="center"/>
                              </w:tcPr>
                              <w:p w:rsidR="0020545B" w:rsidRDefault="0020545B">
                                <w:pPr>
                                  <w:pStyle w:val="Footer"/>
                                  <w:tabs>
                                    <w:tab w:val="clear" w:pos="4680"/>
                                    <w:tab w:val="clear" w:pos="9360"/>
                                  </w:tabs>
                                  <w:spacing w:before="40" w:after="40"/>
                                  <w:rPr>
                                    <w:color w:val="FFFFFF" w:themeColor="background1"/>
                                  </w:rPr>
                                </w:pPr>
                              </w:p>
                            </w:tc>
                            <w:tc>
                              <w:tcPr>
                                <w:tcW w:w="4650" w:type="pct"/>
                                <w:shd w:val="clear" w:color="auto" w:fill="417A84" w:themeFill="accent5" w:themeFillShade="BF"/>
                                <w:vAlign w:val="center"/>
                              </w:tcPr>
                              <w:p w:rsidR="0020545B" w:rsidRDefault="0020545B">
                                <w:pPr>
                                  <w:pStyle w:val="Footer"/>
                                  <w:tabs>
                                    <w:tab w:val="clear" w:pos="4680"/>
                                    <w:tab w:val="clear" w:pos="9360"/>
                                  </w:tabs>
                                  <w:spacing w:before="40" w:after="40"/>
                                  <w:ind w:left="144" w:right="144"/>
                                  <w:rPr>
                                    <w:color w:val="FFFFFF" w:themeColor="background1"/>
                                  </w:rPr>
                                </w:pPr>
                              </w:p>
                            </w:tc>
                            <w:tc>
                              <w:tcPr>
                                <w:tcW w:w="250" w:type="pct"/>
                                <w:shd w:val="clear" w:color="auto" w:fill="4A66AC" w:themeFill="accent1"/>
                                <w:vAlign w:val="center"/>
                              </w:tcPr>
                              <w:p w:rsidR="0020545B" w:rsidRDefault="0020545B">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1E2AAE">
                                  <w:rPr>
                                    <w:noProof/>
                                    <w:color w:val="FFFFFF" w:themeColor="background1"/>
                                  </w:rPr>
                                  <w:t>22</w:t>
                                </w:r>
                                <w:r>
                                  <w:rPr>
                                    <w:noProof/>
                                    <w:color w:val="FFFFFF" w:themeColor="background1"/>
                                  </w:rPr>
                                  <w:fldChar w:fldCharType="end"/>
                                </w:r>
                              </w:p>
                            </w:tc>
                          </w:tr>
                        </w:tbl>
                        <w:p w:rsidR="0020545B" w:rsidRDefault="0020545B">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alt="Description: Color-block footer displaying page number" style="position:absolute;margin-left:0;margin-top:0;width:468pt;height:30.95pt;z-index:251661312;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20545B">
                      <w:trPr>
                        <w:trHeight w:hRule="exact" w:val="360"/>
                      </w:trPr>
                      <w:tc>
                        <w:tcPr>
                          <w:tcW w:w="100" w:type="pct"/>
                          <w:shd w:val="clear" w:color="auto" w:fill="4A66AC" w:themeFill="accent1"/>
                          <w:vAlign w:val="center"/>
                        </w:tcPr>
                        <w:p w:rsidR="0020545B" w:rsidRDefault="0020545B">
                          <w:pPr>
                            <w:pStyle w:val="Footer"/>
                            <w:tabs>
                              <w:tab w:val="clear" w:pos="4680"/>
                              <w:tab w:val="clear" w:pos="9360"/>
                            </w:tabs>
                            <w:spacing w:before="40" w:after="40"/>
                            <w:rPr>
                              <w:color w:val="FFFFFF" w:themeColor="background1"/>
                            </w:rPr>
                          </w:pPr>
                        </w:p>
                      </w:tc>
                      <w:tc>
                        <w:tcPr>
                          <w:tcW w:w="4650" w:type="pct"/>
                          <w:shd w:val="clear" w:color="auto" w:fill="417A84" w:themeFill="accent5" w:themeFillShade="BF"/>
                          <w:vAlign w:val="center"/>
                        </w:tcPr>
                        <w:p w:rsidR="0020545B" w:rsidRDefault="0020545B">
                          <w:pPr>
                            <w:pStyle w:val="Footer"/>
                            <w:tabs>
                              <w:tab w:val="clear" w:pos="4680"/>
                              <w:tab w:val="clear" w:pos="9360"/>
                            </w:tabs>
                            <w:spacing w:before="40" w:after="40"/>
                            <w:ind w:left="144" w:right="144"/>
                            <w:rPr>
                              <w:color w:val="FFFFFF" w:themeColor="background1"/>
                            </w:rPr>
                          </w:pPr>
                        </w:p>
                      </w:tc>
                      <w:tc>
                        <w:tcPr>
                          <w:tcW w:w="250" w:type="pct"/>
                          <w:shd w:val="clear" w:color="auto" w:fill="4A66AC" w:themeFill="accent1"/>
                          <w:vAlign w:val="center"/>
                        </w:tcPr>
                        <w:p w:rsidR="0020545B" w:rsidRDefault="0020545B">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1E2AAE">
                            <w:rPr>
                              <w:noProof/>
                              <w:color w:val="FFFFFF" w:themeColor="background1"/>
                            </w:rPr>
                            <w:t>22</w:t>
                          </w:r>
                          <w:r>
                            <w:rPr>
                              <w:noProof/>
                              <w:color w:val="FFFFFF" w:themeColor="background1"/>
                            </w:rPr>
                            <w:fldChar w:fldCharType="end"/>
                          </w:r>
                        </w:p>
                      </w:tc>
                    </w:tr>
                  </w:tbl>
                  <w:p w:rsidR="0020545B" w:rsidRDefault="0020545B">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112" w:rsidRDefault="00C00112" w:rsidP="000B72AB">
      <w:pPr>
        <w:spacing w:after="0" w:line="240" w:lineRule="auto"/>
      </w:pPr>
      <w:r>
        <w:separator/>
      </w:r>
    </w:p>
  </w:footnote>
  <w:footnote w:type="continuationSeparator" w:id="0">
    <w:p w:rsidR="00C00112" w:rsidRDefault="00C00112" w:rsidP="000B72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45B" w:rsidRDefault="0020545B">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20545B" w:rsidRDefault="0020545B">
                              <w:pPr>
                                <w:pStyle w:val="Header"/>
                                <w:tabs>
                                  <w:tab w:val="clear" w:pos="4680"/>
                                  <w:tab w:val="clear" w:pos="9360"/>
                                </w:tabs>
                                <w:jc w:val="center"/>
                                <w:rPr>
                                  <w:caps/>
                                  <w:color w:val="FFFFFF" w:themeColor="background1"/>
                                </w:rPr>
                              </w:pPr>
                              <w:r>
                                <w:rPr>
                                  <w:caps/>
                                  <w:color w:val="FFFFFF" w:themeColor="background1"/>
                                </w:rPr>
                                <w:t>RAPORT I DËGJIMEVE PUBLIKE BUXHETORE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a66ac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2F1352" w:rsidRDefault="002F1352">
                        <w:pPr>
                          <w:pStyle w:val="Header"/>
                          <w:tabs>
                            <w:tab w:val="clear" w:pos="4680"/>
                            <w:tab w:val="clear" w:pos="9360"/>
                          </w:tabs>
                          <w:jc w:val="center"/>
                          <w:rPr>
                            <w:caps/>
                            <w:color w:val="FFFFFF" w:themeColor="background1"/>
                          </w:rPr>
                        </w:pPr>
                        <w:r>
                          <w:rPr>
                            <w:caps/>
                            <w:color w:val="FFFFFF" w:themeColor="background1"/>
                          </w:rPr>
                          <w:t>RAPORT I DËGJIMEVE PUBLIKE BUXHETORE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C0D21"/>
    <w:multiLevelType w:val="hybridMultilevel"/>
    <w:tmpl w:val="CC1CD812"/>
    <w:lvl w:ilvl="0" w:tplc="458EC694">
      <w:start w:val="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4531D5"/>
    <w:multiLevelType w:val="hybridMultilevel"/>
    <w:tmpl w:val="539C10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364360"/>
    <w:multiLevelType w:val="hybridMultilevel"/>
    <w:tmpl w:val="C310E430"/>
    <w:lvl w:ilvl="0" w:tplc="458EC694">
      <w:start w:val="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9291FE8"/>
    <w:multiLevelType w:val="hybridMultilevel"/>
    <w:tmpl w:val="FB7A23DE"/>
    <w:lvl w:ilvl="0" w:tplc="458EC694">
      <w:start w:val="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0A23A69"/>
    <w:multiLevelType w:val="hybridMultilevel"/>
    <w:tmpl w:val="1AE8A320"/>
    <w:lvl w:ilvl="0" w:tplc="458EC694">
      <w:start w:val="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25446"/>
    <w:multiLevelType w:val="hybridMultilevel"/>
    <w:tmpl w:val="A2120BD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106840"/>
    <w:multiLevelType w:val="hybridMultilevel"/>
    <w:tmpl w:val="5C2E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640C1D"/>
    <w:multiLevelType w:val="hybridMultilevel"/>
    <w:tmpl w:val="C3FAC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FC78DB"/>
    <w:multiLevelType w:val="hybridMultilevel"/>
    <w:tmpl w:val="9CAA9D12"/>
    <w:lvl w:ilvl="0" w:tplc="04090001">
      <w:start w:val="1"/>
      <w:numFmt w:val="bullet"/>
      <w:lvlText w:val=""/>
      <w:lvlJc w:val="left"/>
      <w:pPr>
        <w:ind w:left="3964" w:hanging="360"/>
      </w:pPr>
      <w:rPr>
        <w:rFonts w:ascii="Symbol" w:hAnsi="Symbol" w:hint="default"/>
      </w:rPr>
    </w:lvl>
    <w:lvl w:ilvl="1" w:tplc="04090003" w:tentative="1">
      <w:start w:val="1"/>
      <w:numFmt w:val="bullet"/>
      <w:lvlText w:val="o"/>
      <w:lvlJc w:val="left"/>
      <w:pPr>
        <w:ind w:left="4684" w:hanging="360"/>
      </w:pPr>
      <w:rPr>
        <w:rFonts w:ascii="Courier New" w:hAnsi="Courier New" w:cs="Courier New" w:hint="default"/>
      </w:rPr>
    </w:lvl>
    <w:lvl w:ilvl="2" w:tplc="04090005" w:tentative="1">
      <w:start w:val="1"/>
      <w:numFmt w:val="bullet"/>
      <w:lvlText w:val=""/>
      <w:lvlJc w:val="left"/>
      <w:pPr>
        <w:ind w:left="5404" w:hanging="360"/>
      </w:pPr>
      <w:rPr>
        <w:rFonts w:ascii="Wingdings" w:hAnsi="Wingdings" w:hint="default"/>
      </w:rPr>
    </w:lvl>
    <w:lvl w:ilvl="3" w:tplc="04090001" w:tentative="1">
      <w:start w:val="1"/>
      <w:numFmt w:val="bullet"/>
      <w:lvlText w:val=""/>
      <w:lvlJc w:val="left"/>
      <w:pPr>
        <w:ind w:left="6124" w:hanging="360"/>
      </w:pPr>
      <w:rPr>
        <w:rFonts w:ascii="Symbol" w:hAnsi="Symbol" w:hint="default"/>
      </w:rPr>
    </w:lvl>
    <w:lvl w:ilvl="4" w:tplc="04090003" w:tentative="1">
      <w:start w:val="1"/>
      <w:numFmt w:val="bullet"/>
      <w:lvlText w:val="o"/>
      <w:lvlJc w:val="left"/>
      <w:pPr>
        <w:ind w:left="6844" w:hanging="360"/>
      </w:pPr>
      <w:rPr>
        <w:rFonts w:ascii="Courier New" w:hAnsi="Courier New" w:cs="Courier New" w:hint="default"/>
      </w:rPr>
    </w:lvl>
    <w:lvl w:ilvl="5" w:tplc="04090005" w:tentative="1">
      <w:start w:val="1"/>
      <w:numFmt w:val="bullet"/>
      <w:lvlText w:val=""/>
      <w:lvlJc w:val="left"/>
      <w:pPr>
        <w:ind w:left="7564" w:hanging="360"/>
      </w:pPr>
      <w:rPr>
        <w:rFonts w:ascii="Wingdings" w:hAnsi="Wingdings" w:hint="default"/>
      </w:rPr>
    </w:lvl>
    <w:lvl w:ilvl="6" w:tplc="04090001" w:tentative="1">
      <w:start w:val="1"/>
      <w:numFmt w:val="bullet"/>
      <w:lvlText w:val=""/>
      <w:lvlJc w:val="left"/>
      <w:pPr>
        <w:ind w:left="8284" w:hanging="360"/>
      </w:pPr>
      <w:rPr>
        <w:rFonts w:ascii="Symbol" w:hAnsi="Symbol" w:hint="default"/>
      </w:rPr>
    </w:lvl>
    <w:lvl w:ilvl="7" w:tplc="04090003" w:tentative="1">
      <w:start w:val="1"/>
      <w:numFmt w:val="bullet"/>
      <w:lvlText w:val="o"/>
      <w:lvlJc w:val="left"/>
      <w:pPr>
        <w:ind w:left="9004" w:hanging="360"/>
      </w:pPr>
      <w:rPr>
        <w:rFonts w:ascii="Courier New" w:hAnsi="Courier New" w:cs="Courier New" w:hint="default"/>
      </w:rPr>
    </w:lvl>
    <w:lvl w:ilvl="8" w:tplc="04090005" w:tentative="1">
      <w:start w:val="1"/>
      <w:numFmt w:val="bullet"/>
      <w:lvlText w:val=""/>
      <w:lvlJc w:val="left"/>
      <w:pPr>
        <w:ind w:left="9724" w:hanging="360"/>
      </w:pPr>
      <w:rPr>
        <w:rFonts w:ascii="Wingdings" w:hAnsi="Wingdings" w:hint="default"/>
      </w:rPr>
    </w:lvl>
  </w:abstractNum>
  <w:abstractNum w:abstractNumId="3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F46F8F"/>
    <w:multiLevelType w:val="hybridMultilevel"/>
    <w:tmpl w:val="B9A6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33"/>
  </w:num>
  <w:num w:numId="4">
    <w:abstractNumId w:val="17"/>
  </w:num>
  <w:num w:numId="5">
    <w:abstractNumId w:val="6"/>
  </w:num>
  <w:num w:numId="6">
    <w:abstractNumId w:val="16"/>
  </w:num>
  <w:num w:numId="7">
    <w:abstractNumId w:val="28"/>
  </w:num>
  <w:num w:numId="8">
    <w:abstractNumId w:val="22"/>
  </w:num>
  <w:num w:numId="9">
    <w:abstractNumId w:val="27"/>
  </w:num>
  <w:num w:numId="10">
    <w:abstractNumId w:val="15"/>
  </w:num>
  <w:num w:numId="11">
    <w:abstractNumId w:val="21"/>
  </w:num>
  <w:num w:numId="12">
    <w:abstractNumId w:val="31"/>
  </w:num>
  <w:num w:numId="13">
    <w:abstractNumId w:val="0"/>
  </w:num>
  <w:num w:numId="14">
    <w:abstractNumId w:val="13"/>
  </w:num>
  <w:num w:numId="15">
    <w:abstractNumId w:val="1"/>
  </w:num>
  <w:num w:numId="16">
    <w:abstractNumId w:val="14"/>
  </w:num>
  <w:num w:numId="17">
    <w:abstractNumId w:val="26"/>
  </w:num>
  <w:num w:numId="18">
    <w:abstractNumId w:val="3"/>
  </w:num>
  <w:num w:numId="19">
    <w:abstractNumId w:val="9"/>
  </w:num>
  <w:num w:numId="20">
    <w:abstractNumId w:val="19"/>
  </w:num>
  <w:num w:numId="21">
    <w:abstractNumId w:val="25"/>
  </w:num>
  <w:num w:numId="22">
    <w:abstractNumId w:val="2"/>
  </w:num>
  <w:num w:numId="23">
    <w:abstractNumId w:val="30"/>
  </w:num>
  <w:num w:numId="24">
    <w:abstractNumId w:val="32"/>
  </w:num>
  <w:num w:numId="25">
    <w:abstractNumId w:val="18"/>
  </w:num>
  <w:num w:numId="26">
    <w:abstractNumId w:val="5"/>
  </w:num>
  <w:num w:numId="27">
    <w:abstractNumId w:val="7"/>
  </w:num>
  <w:num w:numId="28">
    <w:abstractNumId w:val="11"/>
  </w:num>
  <w:num w:numId="29">
    <w:abstractNumId w:val="4"/>
  </w:num>
  <w:num w:numId="30">
    <w:abstractNumId w:val="10"/>
  </w:num>
  <w:num w:numId="31">
    <w:abstractNumId w:val="23"/>
  </w:num>
  <w:num w:numId="32">
    <w:abstractNumId w:val="8"/>
  </w:num>
  <w:num w:numId="33">
    <w:abstractNumId w:val="12"/>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AEA"/>
    <w:rsid w:val="00073D97"/>
    <w:rsid w:val="00095833"/>
    <w:rsid w:val="000B72AB"/>
    <w:rsid w:val="000C7A43"/>
    <w:rsid w:val="000E088A"/>
    <w:rsid w:val="000F271B"/>
    <w:rsid w:val="0011138A"/>
    <w:rsid w:val="0016144D"/>
    <w:rsid w:val="001859F2"/>
    <w:rsid w:val="001C791A"/>
    <w:rsid w:val="001E0553"/>
    <w:rsid w:val="001E2AAE"/>
    <w:rsid w:val="001E6885"/>
    <w:rsid w:val="00204604"/>
    <w:rsid w:val="0020545B"/>
    <w:rsid w:val="00206E37"/>
    <w:rsid w:val="00212AB1"/>
    <w:rsid w:val="00297764"/>
    <w:rsid w:val="002A2077"/>
    <w:rsid w:val="002C628D"/>
    <w:rsid w:val="002E5E9A"/>
    <w:rsid w:val="002F1352"/>
    <w:rsid w:val="002F704F"/>
    <w:rsid w:val="002F78E1"/>
    <w:rsid w:val="00324F00"/>
    <w:rsid w:val="0043029C"/>
    <w:rsid w:val="00431A4A"/>
    <w:rsid w:val="00440A01"/>
    <w:rsid w:val="00455C60"/>
    <w:rsid w:val="00494231"/>
    <w:rsid w:val="004C2D72"/>
    <w:rsid w:val="00547584"/>
    <w:rsid w:val="00564E40"/>
    <w:rsid w:val="00575425"/>
    <w:rsid w:val="00575C7A"/>
    <w:rsid w:val="005D07EB"/>
    <w:rsid w:val="005E519F"/>
    <w:rsid w:val="005F4167"/>
    <w:rsid w:val="005F63C3"/>
    <w:rsid w:val="0060696E"/>
    <w:rsid w:val="00621A8E"/>
    <w:rsid w:val="00630A95"/>
    <w:rsid w:val="006770E2"/>
    <w:rsid w:val="006E53F6"/>
    <w:rsid w:val="006F6D7B"/>
    <w:rsid w:val="00746076"/>
    <w:rsid w:val="00771B22"/>
    <w:rsid w:val="007B3153"/>
    <w:rsid w:val="007C713C"/>
    <w:rsid w:val="007D3D43"/>
    <w:rsid w:val="00803B9F"/>
    <w:rsid w:val="00823E9E"/>
    <w:rsid w:val="00841F44"/>
    <w:rsid w:val="00851E93"/>
    <w:rsid w:val="008825C6"/>
    <w:rsid w:val="008938AA"/>
    <w:rsid w:val="008E4EC7"/>
    <w:rsid w:val="008E5517"/>
    <w:rsid w:val="00906354"/>
    <w:rsid w:val="009A02DD"/>
    <w:rsid w:val="009B4B10"/>
    <w:rsid w:val="009F4F26"/>
    <w:rsid w:val="00A21892"/>
    <w:rsid w:val="00A27528"/>
    <w:rsid w:val="00A9742B"/>
    <w:rsid w:val="00AE2491"/>
    <w:rsid w:val="00B24BF5"/>
    <w:rsid w:val="00B25D81"/>
    <w:rsid w:val="00BC5880"/>
    <w:rsid w:val="00BE094D"/>
    <w:rsid w:val="00BF399A"/>
    <w:rsid w:val="00C00112"/>
    <w:rsid w:val="00C60AEA"/>
    <w:rsid w:val="00C612B1"/>
    <w:rsid w:val="00D0159E"/>
    <w:rsid w:val="00D044EC"/>
    <w:rsid w:val="00D06D3C"/>
    <w:rsid w:val="00D22F0D"/>
    <w:rsid w:val="00D3278D"/>
    <w:rsid w:val="00D32E18"/>
    <w:rsid w:val="00D35BA1"/>
    <w:rsid w:val="00D35C39"/>
    <w:rsid w:val="00D421B8"/>
    <w:rsid w:val="00D52C4B"/>
    <w:rsid w:val="00D735DE"/>
    <w:rsid w:val="00E336E0"/>
    <w:rsid w:val="00E701F2"/>
    <w:rsid w:val="00E87D4D"/>
    <w:rsid w:val="00EC2702"/>
    <w:rsid w:val="00EE32B2"/>
    <w:rsid w:val="00EE3AD2"/>
    <w:rsid w:val="00EF19DE"/>
    <w:rsid w:val="00F10144"/>
    <w:rsid w:val="00F27435"/>
    <w:rsid w:val="00F73267"/>
    <w:rsid w:val="00FD12E5"/>
    <w:rsid w:val="00FD64EE"/>
    <w:rsid w:val="00FE4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271B"/>
    <w:pPr>
      <w:keepNext/>
      <w:keepLines/>
      <w:spacing w:before="480" w:after="0" w:line="276" w:lineRule="auto"/>
      <w:outlineLvl w:val="0"/>
    </w:pPr>
    <w:rPr>
      <w:rFonts w:asciiTheme="majorHAnsi" w:eastAsiaTheme="majorEastAsia" w:hAnsiTheme="majorHAnsi" w:cstheme="majorBidi"/>
      <w:b/>
      <w:bCs/>
      <w:color w:val="374C8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0AEA"/>
    <w:pPr>
      <w:spacing w:after="0" w:line="240" w:lineRule="auto"/>
    </w:pPr>
    <w:rPr>
      <w:color w:val="242852" w:themeColor="text2"/>
      <w:sz w:val="20"/>
      <w:szCs w:val="20"/>
    </w:rPr>
  </w:style>
  <w:style w:type="paragraph" w:styleId="Header">
    <w:name w:val="header"/>
    <w:basedOn w:val="Normal"/>
    <w:link w:val="HeaderChar"/>
    <w:uiPriority w:val="99"/>
    <w:unhideWhenUsed/>
    <w:rsid w:val="000B72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2AB"/>
  </w:style>
  <w:style w:type="paragraph" w:styleId="Footer">
    <w:name w:val="footer"/>
    <w:basedOn w:val="Normal"/>
    <w:link w:val="FooterChar"/>
    <w:uiPriority w:val="99"/>
    <w:unhideWhenUsed/>
    <w:qFormat/>
    <w:rsid w:val="000B7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2AB"/>
  </w:style>
  <w:style w:type="paragraph" w:styleId="ListParagraph">
    <w:name w:val="List Paragraph"/>
    <w:basedOn w:val="Normal"/>
    <w:uiPriority w:val="34"/>
    <w:qFormat/>
    <w:rsid w:val="00455C60"/>
    <w:pPr>
      <w:ind w:left="720"/>
      <w:contextualSpacing/>
    </w:pPr>
  </w:style>
  <w:style w:type="character" w:customStyle="1" w:styleId="Heading1Char">
    <w:name w:val="Heading 1 Char"/>
    <w:basedOn w:val="DefaultParagraphFont"/>
    <w:link w:val="Heading1"/>
    <w:uiPriority w:val="9"/>
    <w:rsid w:val="000F271B"/>
    <w:rPr>
      <w:rFonts w:asciiTheme="majorHAnsi" w:eastAsiaTheme="majorEastAsia" w:hAnsiTheme="majorHAnsi" w:cstheme="majorBidi"/>
      <w:b/>
      <w:bCs/>
      <w:color w:val="374C80" w:themeColor="accent1" w:themeShade="BF"/>
      <w:sz w:val="28"/>
      <w:szCs w:val="28"/>
    </w:rPr>
  </w:style>
  <w:style w:type="paragraph" w:styleId="Title">
    <w:name w:val="Title"/>
    <w:basedOn w:val="Normal"/>
    <w:next w:val="Normal"/>
    <w:link w:val="TitleChar"/>
    <w:uiPriority w:val="10"/>
    <w:qFormat/>
    <w:rsid w:val="00D015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59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5F41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4167"/>
    <w:rPr>
      <w:b/>
      <w:bCs/>
    </w:rPr>
  </w:style>
  <w:style w:type="paragraph" w:styleId="Subtitle">
    <w:name w:val="Subtitle"/>
    <w:basedOn w:val="Normal"/>
    <w:next w:val="Normal"/>
    <w:link w:val="SubtitleChar"/>
    <w:uiPriority w:val="11"/>
    <w:qFormat/>
    <w:rsid w:val="007D3D4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3D43"/>
    <w:rPr>
      <w:rFonts w:eastAsiaTheme="minorEastAsia"/>
      <w:color w:val="5A5A5A" w:themeColor="text1" w:themeTint="A5"/>
      <w:spacing w:val="15"/>
    </w:rPr>
  </w:style>
  <w:style w:type="table" w:styleId="TableGrid">
    <w:name w:val="Table Grid"/>
    <w:basedOn w:val="TableNormal"/>
    <w:uiPriority w:val="39"/>
    <w:rsid w:val="002E5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2E5E9A"/>
    <w:pPr>
      <w:spacing w:after="0" w:line="240" w:lineRule="auto"/>
    </w:pPr>
    <w:tblPr>
      <w:tblStyleRowBandSize w:val="1"/>
      <w:tblStyleColBandSize w:val="1"/>
      <w:tblInd w:w="0" w:type="dxa"/>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054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45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271B"/>
    <w:pPr>
      <w:keepNext/>
      <w:keepLines/>
      <w:spacing w:before="480" w:after="0" w:line="276" w:lineRule="auto"/>
      <w:outlineLvl w:val="0"/>
    </w:pPr>
    <w:rPr>
      <w:rFonts w:asciiTheme="majorHAnsi" w:eastAsiaTheme="majorEastAsia" w:hAnsiTheme="majorHAnsi" w:cstheme="majorBidi"/>
      <w:b/>
      <w:bCs/>
      <w:color w:val="374C8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0AEA"/>
    <w:pPr>
      <w:spacing w:after="0" w:line="240" w:lineRule="auto"/>
    </w:pPr>
    <w:rPr>
      <w:color w:val="242852" w:themeColor="text2"/>
      <w:sz w:val="20"/>
      <w:szCs w:val="20"/>
    </w:rPr>
  </w:style>
  <w:style w:type="paragraph" w:styleId="Header">
    <w:name w:val="header"/>
    <w:basedOn w:val="Normal"/>
    <w:link w:val="HeaderChar"/>
    <w:uiPriority w:val="99"/>
    <w:unhideWhenUsed/>
    <w:rsid w:val="000B72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2AB"/>
  </w:style>
  <w:style w:type="paragraph" w:styleId="Footer">
    <w:name w:val="footer"/>
    <w:basedOn w:val="Normal"/>
    <w:link w:val="FooterChar"/>
    <w:uiPriority w:val="99"/>
    <w:unhideWhenUsed/>
    <w:qFormat/>
    <w:rsid w:val="000B7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2AB"/>
  </w:style>
  <w:style w:type="paragraph" w:styleId="ListParagraph">
    <w:name w:val="List Paragraph"/>
    <w:basedOn w:val="Normal"/>
    <w:uiPriority w:val="34"/>
    <w:qFormat/>
    <w:rsid w:val="00455C60"/>
    <w:pPr>
      <w:ind w:left="720"/>
      <w:contextualSpacing/>
    </w:pPr>
  </w:style>
  <w:style w:type="character" w:customStyle="1" w:styleId="Heading1Char">
    <w:name w:val="Heading 1 Char"/>
    <w:basedOn w:val="DefaultParagraphFont"/>
    <w:link w:val="Heading1"/>
    <w:uiPriority w:val="9"/>
    <w:rsid w:val="000F271B"/>
    <w:rPr>
      <w:rFonts w:asciiTheme="majorHAnsi" w:eastAsiaTheme="majorEastAsia" w:hAnsiTheme="majorHAnsi" w:cstheme="majorBidi"/>
      <w:b/>
      <w:bCs/>
      <w:color w:val="374C80" w:themeColor="accent1" w:themeShade="BF"/>
      <w:sz w:val="28"/>
      <w:szCs w:val="28"/>
    </w:rPr>
  </w:style>
  <w:style w:type="paragraph" w:styleId="Title">
    <w:name w:val="Title"/>
    <w:basedOn w:val="Normal"/>
    <w:next w:val="Normal"/>
    <w:link w:val="TitleChar"/>
    <w:uiPriority w:val="10"/>
    <w:qFormat/>
    <w:rsid w:val="00D015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59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5F41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4167"/>
    <w:rPr>
      <w:b/>
      <w:bCs/>
    </w:rPr>
  </w:style>
  <w:style w:type="paragraph" w:styleId="Subtitle">
    <w:name w:val="Subtitle"/>
    <w:basedOn w:val="Normal"/>
    <w:next w:val="Normal"/>
    <w:link w:val="SubtitleChar"/>
    <w:uiPriority w:val="11"/>
    <w:qFormat/>
    <w:rsid w:val="007D3D4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3D43"/>
    <w:rPr>
      <w:rFonts w:eastAsiaTheme="minorEastAsia"/>
      <w:color w:val="5A5A5A" w:themeColor="text1" w:themeTint="A5"/>
      <w:spacing w:val="15"/>
    </w:rPr>
  </w:style>
  <w:style w:type="table" w:styleId="TableGrid">
    <w:name w:val="Table Grid"/>
    <w:basedOn w:val="TableNormal"/>
    <w:uiPriority w:val="39"/>
    <w:rsid w:val="002E5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2E5E9A"/>
    <w:pPr>
      <w:spacing w:after="0" w:line="240" w:lineRule="auto"/>
    </w:pPr>
    <w:tblPr>
      <w:tblStyleRowBandSize w:val="1"/>
      <w:tblStyleColBandSize w:val="1"/>
      <w:tblInd w:w="0" w:type="dxa"/>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054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4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931744">
      <w:bodyDiv w:val="1"/>
      <w:marLeft w:val="0"/>
      <w:marRight w:val="0"/>
      <w:marTop w:val="0"/>
      <w:marBottom w:val="0"/>
      <w:divBdr>
        <w:top w:val="none" w:sz="0" w:space="0" w:color="auto"/>
        <w:left w:val="none" w:sz="0" w:space="0" w:color="auto"/>
        <w:bottom w:val="none" w:sz="0" w:space="0" w:color="auto"/>
        <w:right w:val="none" w:sz="0" w:space="0" w:color="auto"/>
      </w:divBdr>
    </w:div>
    <w:div w:id="179119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rks-gov.net/rahovec/staff/fjolla-duraku/" TargetMode="External"/><Relationship Id="rId18" Type="http://schemas.openxmlformats.org/officeDocument/2006/relationships/hyperlink" Target="https://kk.rks-gov.net/rahovec/staff/dervish-qadraku/"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k.rks-gov.net/rahovec/staff/fehmi-cena/" TargetMode="External"/><Relationship Id="rId29" Type="http://schemas.openxmlformats.org/officeDocument/2006/relationships/image" Target="media/image13.jpeg"/><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jp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kk.rks-gov.net/rahovec/staff/florida-bajraktari/"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jpg"/><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hyperlink" Target="https://kk.rks-gov.net/rahovec/staff/fahrije-lushi/"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kk.rks-gov.net/rahovec/staff/rasim-fazliu/" TargetMode="External"/><Relationship Id="rId23" Type="http://schemas.openxmlformats.org/officeDocument/2006/relationships/image" Target="media/image7.jp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40194947657368"/>
          <c:y val="3.1428340986217343E-2"/>
          <c:w val="0.8585209003215436"/>
          <c:h val="0.77464788732394396"/>
        </c:manualLayout>
      </c:layout>
      <c:bar3DChart>
        <c:barDir val="col"/>
        <c:grouping val="clustered"/>
        <c:varyColors val="0"/>
        <c:ser>
          <c:idx val="0"/>
          <c:order val="0"/>
          <c:tx>
            <c:strRef>
              <c:f>Sheet1!$A$2</c:f>
              <c:strCache>
                <c:ptCount val="1"/>
                <c:pt idx="0">
                  <c:v>East</c:v>
                </c:pt>
              </c:strCache>
            </c:strRef>
          </c:tx>
          <c:spPr>
            <a:solidFill>
              <a:srgbClr val="9999FF"/>
            </a:solidFill>
            <a:ln w="9288">
              <a:solidFill>
                <a:srgbClr val="000000"/>
              </a:solidFill>
              <a:prstDash val="solid"/>
            </a:ln>
          </c:spPr>
          <c:invertIfNegative val="0"/>
          <c:dLbls>
            <c:dLbl>
              <c:idx val="0"/>
              <c:layout>
                <c:manualLayout>
                  <c:x val="1.9037509395170081E-17"/>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B6-4036-81BB-EDB243569741}"/>
                </c:ext>
              </c:extLst>
            </c:dLbl>
            <c:dLbl>
              <c:idx val="1"/>
              <c:layout>
                <c:manualLayout>
                  <c:x val="-4.1536863966770508E-3"/>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B6-4036-81BB-EDB243569741}"/>
                </c:ext>
              </c:extLst>
            </c:dLbl>
            <c:dLbl>
              <c:idx val="2"/>
              <c:layout>
                <c:manualLayout>
                  <c:x val="-1.4537902388369679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FB6-4036-81BB-EDB243569741}"/>
                </c:ext>
              </c:extLst>
            </c:dLbl>
            <c:dLbl>
              <c:idx val="3"/>
              <c:layout>
                <c:manualLayout>
                  <c:x val="-6.438213914849429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B6-4036-81BB-EDB24356974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2021</c:v>
                </c:pt>
                <c:pt idx="1">
                  <c:v>2022</c:v>
                </c:pt>
                <c:pt idx="2">
                  <c:v>2023</c:v>
                </c:pt>
                <c:pt idx="3">
                  <c:v>2024</c:v>
                </c:pt>
              </c:numCache>
            </c:numRef>
          </c:cat>
          <c:val>
            <c:numRef>
              <c:f>Sheet1!$B$2:$E$2</c:f>
              <c:numCache>
                <c:formatCode>#,##0</c:formatCode>
                <c:ptCount val="4"/>
                <c:pt idx="0">
                  <c:v>14216590</c:v>
                </c:pt>
                <c:pt idx="1">
                  <c:v>15053660</c:v>
                </c:pt>
                <c:pt idx="2">
                  <c:v>15813281</c:v>
                </c:pt>
                <c:pt idx="3">
                  <c:v>16582931</c:v>
                </c:pt>
              </c:numCache>
            </c:numRef>
          </c:val>
          <c:extLst xmlns:c16r2="http://schemas.microsoft.com/office/drawing/2015/06/chart">
            <c:ext xmlns:c16="http://schemas.microsoft.com/office/drawing/2014/chart" uri="{C3380CC4-5D6E-409C-BE32-E72D297353CC}">
              <c16:uniqueId val="{00000004-DFB6-4036-81BB-EDB243569741}"/>
            </c:ext>
          </c:extLst>
        </c:ser>
        <c:ser>
          <c:idx val="1"/>
          <c:order val="1"/>
          <c:tx>
            <c:strRef>
              <c:f>Sheet1!$A$3</c:f>
              <c:strCache>
                <c:ptCount val="1"/>
                <c:pt idx="0">
                  <c:v>West</c:v>
                </c:pt>
              </c:strCache>
            </c:strRef>
          </c:tx>
          <c:spPr>
            <a:solidFill>
              <a:srgbClr val="993366"/>
            </a:solidFill>
            <a:ln w="9288">
              <a:solidFill>
                <a:srgbClr val="000000"/>
              </a:solidFill>
              <a:prstDash val="solid"/>
            </a:ln>
          </c:spPr>
          <c:invertIfNegative val="0"/>
          <c:cat>
            <c:numRef>
              <c:f>Sheet1!$B$1:$E$1</c:f>
              <c:numCache>
                <c:formatCode>General</c:formatCode>
                <c:ptCount val="4"/>
                <c:pt idx="0">
                  <c:v>2021</c:v>
                </c:pt>
                <c:pt idx="1">
                  <c:v>2022</c:v>
                </c:pt>
                <c:pt idx="2">
                  <c:v>2023</c:v>
                </c:pt>
                <c:pt idx="3">
                  <c:v>2024</c:v>
                </c:pt>
              </c:numCache>
            </c:num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5-DFB6-4036-81BB-EDB243569741}"/>
            </c:ext>
          </c:extLst>
        </c:ser>
        <c:ser>
          <c:idx val="2"/>
          <c:order val="2"/>
          <c:tx>
            <c:strRef>
              <c:f>Sheet1!$A$4</c:f>
              <c:strCache>
                <c:ptCount val="1"/>
                <c:pt idx="0">
                  <c:v>North</c:v>
                </c:pt>
              </c:strCache>
            </c:strRef>
          </c:tx>
          <c:spPr>
            <a:solidFill>
              <a:srgbClr val="FFFFCC"/>
            </a:solidFill>
            <a:ln w="9288">
              <a:solidFill>
                <a:srgbClr val="000000"/>
              </a:solidFill>
              <a:prstDash val="solid"/>
            </a:ln>
          </c:spPr>
          <c:invertIfNegative val="0"/>
          <c:cat>
            <c:numRef>
              <c:f>Sheet1!$B$1:$E$1</c:f>
              <c:numCache>
                <c:formatCode>General</c:formatCode>
                <c:ptCount val="4"/>
                <c:pt idx="0">
                  <c:v>2021</c:v>
                </c:pt>
                <c:pt idx="1">
                  <c:v>2022</c:v>
                </c:pt>
                <c:pt idx="2">
                  <c:v>2023</c:v>
                </c:pt>
                <c:pt idx="3">
                  <c:v>2024</c:v>
                </c:pt>
              </c:numCache>
            </c:num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6-DFB6-4036-81BB-EDB243569741}"/>
            </c:ext>
          </c:extLst>
        </c:ser>
        <c:dLbls>
          <c:showLegendKey val="0"/>
          <c:showVal val="0"/>
          <c:showCatName val="0"/>
          <c:showSerName val="0"/>
          <c:showPercent val="0"/>
          <c:showBubbleSize val="0"/>
        </c:dLbls>
        <c:gapWidth val="150"/>
        <c:gapDepth val="0"/>
        <c:shape val="box"/>
        <c:axId val="177300480"/>
        <c:axId val="162570240"/>
        <c:axId val="0"/>
      </c:bar3DChart>
      <c:catAx>
        <c:axId val="177300480"/>
        <c:scaling>
          <c:orientation val="minMax"/>
        </c:scaling>
        <c:delete val="0"/>
        <c:axPos val="b"/>
        <c:numFmt formatCode="General" sourceLinked="1"/>
        <c:majorTickMark val="out"/>
        <c:minorTickMark val="none"/>
        <c:tickLblPos val="low"/>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162570240"/>
        <c:crosses val="autoZero"/>
        <c:auto val="1"/>
        <c:lblAlgn val="ctr"/>
        <c:lblOffset val="100"/>
        <c:tickLblSkip val="1"/>
        <c:tickMarkSkip val="1"/>
        <c:noMultiLvlLbl val="0"/>
      </c:catAx>
      <c:valAx>
        <c:axId val="162570240"/>
        <c:scaling>
          <c:orientation val="minMax"/>
        </c:scaling>
        <c:delete val="0"/>
        <c:axPos val="l"/>
        <c:majorGridlines>
          <c:spPr>
            <a:ln w="2322">
              <a:solidFill>
                <a:srgbClr val="000000"/>
              </a:solidFill>
              <a:prstDash val="solid"/>
            </a:ln>
          </c:spPr>
        </c:majorGridlines>
        <c:numFmt formatCode="#,##0" sourceLinked="1"/>
        <c:majorTickMark val="out"/>
        <c:minorTickMark val="none"/>
        <c:tickLblPos val="nextTo"/>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177300480"/>
        <c:crosses val="autoZero"/>
        <c:crossBetween val="between"/>
      </c:valAx>
      <c:spPr>
        <a:noFill/>
        <a:ln w="18575">
          <a:noFill/>
        </a:ln>
      </c:spPr>
    </c:plotArea>
    <c:plotVisOnly val="1"/>
    <c:dispBlanksAs val="gap"/>
    <c:showDLblsOverMax val="0"/>
  </c:chart>
  <c:spPr>
    <a:noFill/>
  </c:spPr>
  <c:txPr>
    <a:bodyPr/>
    <a:lstStyle/>
    <a:p>
      <a:pPr>
        <a:defRPr sz="676" b="1"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91E5EF670B347E9BB962A348F846056"/>
        <w:category>
          <w:name w:val="General"/>
          <w:gallery w:val="placeholder"/>
        </w:category>
        <w:types>
          <w:type w:val="bbPlcHdr"/>
        </w:types>
        <w:behaviors>
          <w:behavior w:val="content"/>
        </w:behaviors>
        <w:guid w:val="{AFDB9C53-781A-4C3F-B6DD-E969C11A59D4}"/>
      </w:docPartPr>
      <w:docPartBody>
        <w:p w:rsidR="000D1406" w:rsidRDefault="00052361" w:rsidP="00052361">
          <w:pPr>
            <w:pStyle w:val="B91E5EF670B347E9BB962A348F846056"/>
          </w:pPr>
          <w:r>
            <w:rPr>
              <w:rFonts w:asciiTheme="majorHAnsi" w:hAnsiTheme="majorHAnsi"/>
              <w:color w:val="FFFFFF" w:themeColor="background1"/>
              <w:sz w:val="96"/>
              <w:szCs w:val="96"/>
            </w:rPr>
            <w:t>[Document title]</w:t>
          </w:r>
        </w:p>
      </w:docPartBody>
    </w:docPart>
    <w:docPart>
      <w:docPartPr>
        <w:name w:val="ABA1CEB15F824C4D96853C46EE36C057"/>
        <w:category>
          <w:name w:val="General"/>
          <w:gallery w:val="placeholder"/>
        </w:category>
        <w:types>
          <w:type w:val="bbPlcHdr"/>
        </w:types>
        <w:behaviors>
          <w:behavior w:val="content"/>
        </w:behaviors>
        <w:guid w:val="{41ED6EE7-1B20-4C01-AB3C-DAEC4A2EB8B6}"/>
      </w:docPartPr>
      <w:docPartBody>
        <w:p w:rsidR="000D1406" w:rsidRDefault="00052361" w:rsidP="00052361">
          <w:pPr>
            <w:pStyle w:val="ABA1CEB15F824C4D96853C46EE36C057"/>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361"/>
    <w:rsid w:val="00011F6C"/>
    <w:rsid w:val="00052361"/>
    <w:rsid w:val="000B30AB"/>
    <w:rsid w:val="000D1406"/>
    <w:rsid w:val="001D2B05"/>
    <w:rsid w:val="004A64E9"/>
    <w:rsid w:val="004B2DEE"/>
    <w:rsid w:val="00654EC7"/>
    <w:rsid w:val="006C63F3"/>
    <w:rsid w:val="007508A6"/>
    <w:rsid w:val="008A28A5"/>
    <w:rsid w:val="00B75F73"/>
    <w:rsid w:val="00B90E7C"/>
    <w:rsid w:val="00C2239E"/>
    <w:rsid w:val="00EE4AA5"/>
    <w:rsid w:val="00FF1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1E5EF670B347E9BB962A348F846056">
    <w:name w:val="B91E5EF670B347E9BB962A348F846056"/>
    <w:rsid w:val="00052361"/>
  </w:style>
  <w:style w:type="paragraph" w:customStyle="1" w:styleId="ABA1CEB15F824C4D96853C46EE36C057">
    <w:name w:val="ABA1CEB15F824C4D96853C46EE36C057"/>
    <w:rsid w:val="00052361"/>
  </w:style>
  <w:style w:type="paragraph" w:customStyle="1" w:styleId="14C86B60CA4546E4A073EDDDC4E82A5D">
    <w:name w:val="14C86B60CA4546E4A073EDDDC4E82A5D"/>
    <w:rsid w:val="00052361"/>
  </w:style>
  <w:style w:type="paragraph" w:customStyle="1" w:styleId="86A1DED4EEF845CA9879A99A0A99063E">
    <w:name w:val="86A1DED4EEF845CA9879A99A0A99063E"/>
    <w:rsid w:val="00052361"/>
  </w:style>
  <w:style w:type="paragraph" w:customStyle="1" w:styleId="EEE55500A5664BEC998A1E85CF2ED667">
    <w:name w:val="EEE55500A5664BEC998A1E85CF2ED667"/>
    <w:rsid w:val="000523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1E5EF670B347E9BB962A348F846056">
    <w:name w:val="B91E5EF670B347E9BB962A348F846056"/>
    <w:rsid w:val="00052361"/>
  </w:style>
  <w:style w:type="paragraph" w:customStyle="1" w:styleId="ABA1CEB15F824C4D96853C46EE36C057">
    <w:name w:val="ABA1CEB15F824C4D96853C46EE36C057"/>
    <w:rsid w:val="00052361"/>
  </w:style>
  <w:style w:type="paragraph" w:customStyle="1" w:styleId="14C86B60CA4546E4A073EDDDC4E82A5D">
    <w:name w:val="14C86B60CA4546E4A073EDDDC4E82A5D"/>
    <w:rsid w:val="00052361"/>
  </w:style>
  <w:style w:type="paragraph" w:customStyle="1" w:styleId="86A1DED4EEF845CA9879A99A0A99063E">
    <w:name w:val="86A1DED4EEF845CA9879A99A0A99063E"/>
    <w:rsid w:val="00052361"/>
  </w:style>
  <w:style w:type="paragraph" w:customStyle="1" w:styleId="EEE55500A5664BEC998A1E85CF2ED667">
    <w:name w:val="EEE55500A5664BEC998A1E85CF2ED667"/>
    <w:rsid w:val="000523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Savo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avon">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xmlns=""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5773A9-4B7A-4E55-911E-A8934F828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23</Pages>
  <Words>3653</Words>
  <Characters>20824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RAPORT I DËGJIMEVE PUBLIKE BUXHETORE</vt:lpstr>
    </vt:vector>
  </TitlesOfParts>
  <Company/>
  <LinksUpToDate>false</LinksUpToDate>
  <CharactersWithSpaces>24429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I DËGJIMEVE PUBLIKE BUXHETORE</dc:title>
  <dc:subject>KOMUNA E RAHOVECIT</dc:subject>
  <dc:creator>Blerta Gashi</dc:creator>
  <cp:lastModifiedBy>Haziz Krasniqi</cp:lastModifiedBy>
  <cp:revision>35</cp:revision>
  <cp:lastPrinted>2021-10-28T07:06:00Z</cp:lastPrinted>
  <dcterms:created xsi:type="dcterms:W3CDTF">2021-07-07T12:10:00Z</dcterms:created>
  <dcterms:modified xsi:type="dcterms:W3CDTF">2021-10-28T07:06:00Z</dcterms:modified>
  <cp:category>RAPORT I DËGJIMEVE BUXHETORE</cp:category>
</cp:coreProperties>
</file>