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755" w:rsidRPr="008612FF" w:rsidRDefault="00C87755" w:rsidP="00C87755">
      <w:pPr>
        <w:tabs>
          <w:tab w:val="left" w:pos="5220"/>
        </w:tabs>
        <w:spacing w:after="0" w:line="240" w:lineRule="auto"/>
        <w:ind w:hanging="90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8612FF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07ADC" wp14:editId="5826348B">
                <wp:simplePos x="0" y="0"/>
                <wp:positionH relativeFrom="column">
                  <wp:posOffset>50800</wp:posOffset>
                </wp:positionH>
                <wp:positionV relativeFrom="paragraph">
                  <wp:posOffset>-558800</wp:posOffset>
                </wp:positionV>
                <wp:extent cx="5996256" cy="130211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302111"/>
                          <a:chOff x="1513" y="1257"/>
                          <a:chExt cx="9341" cy="1552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755" w:rsidRDefault="00C87755" w:rsidP="00C8775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54.7pt;height:56.55pt" o:ole="">
                                    <v:imagedata r:id="rId7" o:title=""/>
                                  </v:shape>
                                  <o:OLEObject Type="Embed" ProgID="MSPhotoEd.3" ShapeID="_x0000_i1025" DrawAspect="Content" ObjectID="_1696915193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257"/>
                            <a:ext cx="8391" cy="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 e Kosovës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Republika Kosovo /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of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Municipality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Rahovec</w:t>
                              </w:r>
                            </w:p>
                            <w:p w:rsidR="00C87755" w:rsidRPr="005726D3" w:rsidRDefault="00C87755" w:rsidP="00C8775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C87755" w:rsidRDefault="00C87755" w:rsidP="00C8775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C87755" w:rsidRDefault="00C87755" w:rsidP="00C8775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C87755" w:rsidRPr="00A45A1B" w:rsidRDefault="00C87755" w:rsidP="00C8775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7755" w:rsidRDefault="00C87755" w:rsidP="00C87755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505D0326" wp14:editId="1B4EBA66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pt;margin-top:-44pt;width:472.15pt;height:102.55pt;z-index:251659264" coordorigin="1513,1257" coordsize="9341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AQrQMAAHsPAAAOAAAAZHJzL2Uyb0RvYy54bWzsV21v5CYQ/l6p/wHxfWPjtb22FeeU7EtU&#10;KW1PursfwNr4RbXBBTbetOp/7wDel2x0anSnRpUaf7CAgWHmmZkHuP6w7zv0yKRqBc8xufIxYrwQ&#10;ZcvrHH/5vJklGClNeUk7wVmOn5jCH25+/OF6HDIWiEZ0JZMIlHCVjUOOG62HzPNU0bCeqisxMA7C&#10;SsieaujK2islHUF733mB78feKGQ5SFEwpWB05YT4xuqvKlboX6tKMY26HINt2v6l/W/N37u5plkt&#10;6dC0xWQG/QYretpy2PSoakU1RTvZvlDVt4UUSlT6qhC9J6qqLZj1Abwh/oU391LsButLnY31cIQJ&#10;oL3A6ZvVFr88fpSoLSF2GHHaQ4jsrogEBptxqDOYci+HT8NH6RyE5oMoflMg9i7lpl+7yWg7/ixK&#10;0Ed3Wlhs9pXsjQrwGu1tCJ6OIWB7jQoYjNI0DqIYowJkZO4HhBAXpKKBSJp1JCJzjIw4iBYH2Xpa&#10;n85DcMQujiLrgkczt7E1djLOeAYJp06Yqu/D9FNDB2ZDpQxgE6bBAdPPxr87sUckdrDaWQZTpPcw&#10;buA30CgHLeJi2VBes1spxdgwWoJ5Fgdw4rjUOaGMkn/COg1TsMVgFoWJw+yAOJnHILKIBbHb44AY&#10;zQap9D0TPTKNHEuoJ2snfXxQ2iTAaYoxn4tN23W2pjr+bAAmuhHYFpYamTHAlsifqZ+uk3USzsIg&#10;Xs9Cf7Wa3W6W4SzekEW0mq+WyxX5y+xLwqxpy5Jxs82hXEn4utBNxOEK7ViwSnRtadQZk5Sst8tO&#10;okcKdLGxnwELjD+b5j03w4rBlwuXSBD6d0E628TJYhZuwmiWLvxk5pP0Lo39MA1Xm+cuPbScfb9L&#10;aMxxGgWRy6av+ubb76VvNOtbDYTctX2Ok+MkmpkcXPPShlbTtnPtMyiM+ScoALFDoG3GmiR16ar3&#10;2z1oMWm8FeUT5K4UkFnAzXCKQKMR8g+MRmDkHHM4MjDqfuKQ/SkJQ0PgthNGiwA68lyyPZdQXoCi&#10;HGuMXHOpHenvBtnWDezj6o2LW2CnqrW5fLIJHJn44Y2IAgjNke+JKCy1nVX72xAFSf1LcjV1aqg5&#10;macHap0n0ZQ7B05/J4qXxXRWHY5gXFW8E8WriWK6mLyWL9TvOyr/J4wRvWQMe7C/PWMcr2OhYwV3&#10;shvGIEEMLO1uckH4zhjvV4t//WphGWN6urzihvEfYQz7NIEXnr1ATa9R84Q879s7yenNfPM3AAAA&#10;//8DAFBLAwQUAAYACAAAACEAUqkluOAAAAAJAQAADwAAAGRycy9kb3ducmV2LnhtbEyPQWvCQBCF&#10;74X+h2UKvekmim2M2YhI25MU1ELpbc2OSTA7G7JrEv99x1N7m8d7vPleth5tI3rsfO1IQTyNQCAV&#10;ztRUKvg6vk8SED5oMrpxhApu6GGdPz5kOjVuoD32h1AKLiGfagVVCG0qpS8qtNpPXYvE3tl1VgeW&#10;XSlNpwcut42cRdGLtLom/lDpFrcVFpfD1Sr4GPSwmcdv/e5y3t5+jovP712MSj0/jZsViIBj+AvD&#10;HZ/RIWemk7uS8aJRkPCSoGCS3A/2l4vZHMSJg/FrDDLP5P8F+S8AAAD//wMAUEsBAi0AFAAGAAgA&#10;AAAhALaDOJL+AAAA4QEAABMAAAAAAAAAAAAAAAAAAAAAAFtDb250ZW50X1R5cGVzXS54bWxQSwEC&#10;LQAUAAYACAAAACEAOP0h/9YAAACUAQAACwAAAAAAAAAAAAAAAAAvAQAAX3JlbHMvLnJlbHNQSwEC&#10;LQAUAAYACAAAACEAMKkgEK0DAAB7DwAADgAAAAAAAAAAAAAAAAAuAgAAZHJzL2Uyb0RvYy54bWxQ&#10;SwECLQAUAAYACAAAACEAUqkluOAAAAAJAQAADwAAAAAAAAAAAAAAAAAHBgAAZHJzL2Rvd25yZXYu&#10;eG1sUEsFBgAAAAAEAAQA8wAAABQ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wF8YA&#10;AADaAAAADwAAAGRycy9kb3ducmV2LnhtbESPT2vCQBTE74V+h+UVeim6MQWR6CpFaSlUFP8cPD6z&#10;zyQ2+zbsbmPqp3eFQo/DzPyGmcw6U4uWnK8sKxj0ExDEudUVFwr2u/feCIQPyBpry6TglzzMpo8P&#10;E8y0vfCG2m0oRISwz1BBGUKTSenzkgz6vm2Io3eyzmCI0hVSO7xEuKllmiRDabDiuFBiQ/OS8u/t&#10;j1FwXbulTdPlx+B4eK3asHg5r75WSj0/dW9jEIG68B/+a39qBSncr8Qb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ywF8YAAADaAAAADwAAAAAAAAAAAAAAAACYAgAAZHJz&#10;L2Rvd25yZXYueG1sUEsFBgAAAAAEAAQA9QAAAIsDAAAAAA==&#10;" filled="f" stroked="f">
                  <v:textbox>
                    <w:txbxContent>
                      <w:p w:rsidR="00C87755" w:rsidRDefault="00C87755" w:rsidP="00C87755">
                        <w:r>
                          <w:object w:dxaOrig="1290" w:dyaOrig="1335">
                            <v:shape id="_x0000_i1025" type="#_x0000_t75" style="width:54.5pt;height:56.5pt" o:ole="">
                              <v:imagedata r:id="rId10" o:title=""/>
                            </v:shape>
                            <o:OLEObject Type="Embed" ProgID="MSPhotoEd.3" ShapeID="_x0000_i1025" DrawAspect="Content" ObjectID="_1675665246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257;width:8391;height:1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 e Kosovës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Republika Kosovo /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of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 e Rahovecit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Municipality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Rahovec</w:t>
                        </w:r>
                      </w:p>
                      <w:p w:rsidR="00C87755" w:rsidRPr="005726D3" w:rsidRDefault="00C87755" w:rsidP="00C8775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C87755" w:rsidRDefault="00C87755" w:rsidP="00C8775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C87755" w:rsidRDefault="00C87755" w:rsidP="00C8775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C87755" w:rsidRPr="00A45A1B" w:rsidRDefault="00C87755" w:rsidP="00C8775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87755" w:rsidRDefault="00C87755" w:rsidP="00C87755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505D0326" wp14:editId="1B4EBA66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7755" w:rsidRPr="008612FF" w:rsidRDefault="00C87755" w:rsidP="00C8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8612FF" w:rsidRDefault="00C87755" w:rsidP="00C87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q-AL"/>
        </w:rPr>
      </w:pPr>
    </w:p>
    <w:p w:rsidR="00C87755" w:rsidRPr="008612FF" w:rsidRDefault="00C87755" w:rsidP="00C87755">
      <w:pPr>
        <w:spacing w:after="0" w:line="240" w:lineRule="auto"/>
        <w:rPr>
          <w:rFonts w:ascii="Calibri" w:eastAsia="Calibri" w:hAnsi="Calibri" w:cs="Times New Roman"/>
        </w:rPr>
      </w:pPr>
    </w:p>
    <w:p w:rsidR="00C87755" w:rsidRPr="008612FF" w:rsidRDefault="00C87755" w:rsidP="00C8775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8612FF" w:rsidRDefault="00C87755" w:rsidP="00C877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3604B1" w:rsidRDefault="00C87755" w:rsidP="00C87755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:rsidR="00C87755" w:rsidRPr="003604B1" w:rsidRDefault="00C87755" w:rsidP="00360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3604B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Raporti i shkurtër për procedurat e organizimit të konsultimit publik me qytetarë për</w:t>
      </w:r>
      <w:r w:rsidR="00907CFF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</w:t>
      </w:r>
      <w:r w:rsidR="004D044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Koncept Planin për </w:t>
      </w:r>
      <w:proofErr w:type="spellStart"/>
      <w:r w:rsidR="004D044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Deponin</w:t>
      </w:r>
      <w:proofErr w:type="spellEnd"/>
      <w:r w:rsidR="004D0441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e Mbeturinave të Ngurta</w:t>
      </w:r>
    </w:p>
    <w:p w:rsidR="003604B1" w:rsidRPr="00C87755" w:rsidRDefault="003604B1" w:rsidP="003604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Pr="00C87755" w:rsidRDefault="00C87755" w:rsidP="00C87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Default="00C87755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0061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-Me</w:t>
      </w:r>
      <w:r w:rsidR="00A66EC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29/12/2021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, është marrë vendimi nga kuvendarët që të dalë në d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ebat publik, </w:t>
      </w:r>
      <w:proofErr w:type="spellStart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vegëza</w:t>
      </w:r>
      <w:proofErr w:type="spellEnd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publikimi:</w:t>
      </w:r>
      <w:r w:rsidR="004D0441" w:rsidRPr="004D0441">
        <w:t xml:space="preserve"> </w:t>
      </w:r>
      <w:hyperlink r:id="rId13" w:history="1">
        <w:r w:rsidR="004D0441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https://kk.rks-gov.net/rahovec/wp-content/uploads/sites/23/2020/12/VENDIM-I-KUVENDIT-per-debat-publik-te-Koncept-Planit-per-Deponin-e-Mbeturinave-te-Ngurta.pdf</w:t>
        </w:r>
      </w:hyperlink>
      <w:r w:rsidR="004D0441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, të vendimit.</w:t>
      </w:r>
    </w:p>
    <w:p w:rsidR="00921E2B" w:rsidRPr="00C87755" w:rsidRDefault="00921E2B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C87755" w:rsidRDefault="00C87755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0061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-Me</w:t>
      </w:r>
      <w:r w:rsidR="00907CFF" w:rsidRPr="00800615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05/01/2021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, është publi</w:t>
      </w:r>
      <w:r w:rsidR="00985E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kuar njoftimi dhe dokumenti në </w:t>
      </w:r>
      <w:proofErr w:type="spellStart"/>
      <w:r w:rsidR="00985E34">
        <w:rPr>
          <w:rFonts w:ascii="Times New Roman" w:eastAsia="Times New Roman" w:hAnsi="Times New Roman" w:cs="Times New Roman"/>
          <w:sz w:val="24"/>
          <w:szCs w:val="24"/>
          <w:lang w:eastAsia="sq-AL"/>
        </w:rPr>
        <w:t>P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latëformen</w:t>
      </w:r>
      <w:proofErr w:type="spellEnd"/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Qeverisë pë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r Konsultime P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ublike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dhe në </w:t>
      </w:r>
      <w:proofErr w:type="spellStart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uebfaqe</w:t>
      </w:r>
      <w:proofErr w:type="spellEnd"/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zyrtare të komunës së Rahovecit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proofErr w:type="spellStart"/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vegëza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t</w:t>
      </w:r>
      <w:proofErr w:type="spellEnd"/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e publikimi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>t</w:t>
      </w:r>
      <w:r w:rsidRPr="00C87755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  <w:r w:rsidR="00907CF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hyperlink r:id="rId14" w:history="1">
        <w:r w:rsidR="005828AB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http://konsultimet.rks-gov.net/viewConsult.php?ConsultationID=41050</w:t>
        </w:r>
      </w:hyperlink>
      <w:r w:rsidR="005828AB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5828AB" w:rsidRPr="005828A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="00B54D97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hyperlink r:id="rId15" w:history="1">
        <w:r w:rsidR="00B54D97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https://kk.rks-gov.net/rahovec/wp-content/uploads/sites/23/2021/01/Njoftim-per-Koncept-Planin-per-beturina-te-ngurta.pdf</w:t>
        </w:r>
      </w:hyperlink>
      <w:r w:rsidR="00B54D97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B54D97" w:rsidRPr="00B54D97">
        <w:rPr>
          <w:rFonts w:ascii="Times New Roman" w:eastAsia="Times New Roman" w:hAnsi="Times New Roman" w:cs="Times New Roman"/>
          <w:sz w:val="24"/>
          <w:szCs w:val="24"/>
          <w:lang w:eastAsia="sq-AL"/>
        </w:rPr>
        <w:t>dhe</w:t>
      </w:r>
      <w:r w:rsidR="00B54D97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hyperlink r:id="rId16" w:history="1">
        <w:r w:rsidR="00B54D97" w:rsidRPr="00D6577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https://kk.rks-gov.net/rahovec/wp-content/uploads/sites/23/2021/01/Draft-Final-I-Koncept-Planit-Per-Deponin-e-Mbeturinave-te-Ngurta-1.pdf</w:t>
        </w:r>
      </w:hyperlink>
      <w:r w:rsidR="00B54D97">
        <w:rPr>
          <w:rFonts w:ascii="Times New Roman" w:eastAsia="Times New Roman" w:hAnsi="Times New Roman" w:cs="Times New Roman"/>
          <w:color w:val="FF0000"/>
          <w:sz w:val="24"/>
          <w:szCs w:val="24"/>
          <w:lang w:eastAsia="sq-AL"/>
        </w:rPr>
        <w:t xml:space="preserve"> </w:t>
      </w:r>
      <w:r w:rsidR="00AB11DF">
        <w:rPr>
          <w:rFonts w:ascii="Times New Roman" w:eastAsia="Times New Roman" w:hAnsi="Times New Roman" w:cs="Times New Roman"/>
          <w:sz w:val="24"/>
          <w:szCs w:val="24"/>
          <w:lang w:eastAsia="sq-AL"/>
        </w:rPr>
        <w:t>.</w:t>
      </w:r>
    </w:p>
    <w:p w:rsidR="00921E2B" w:rsidRDefault="00921E2B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00615" w:rsidRDefault="00800615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00615">
        <w:rPr>
          <w:rFonts w:ascii="Times New Roman" w:eastAsia="Times New Roman" w:hAnsi="Times New Roman" w:cs="Times New Roman"/>
          <w:sz w:val="24"/>
          <w:szCs w:val="24"/>
          <w:lang w:eastAsia="sq-AL"/>
        </w:rPr>
        <w:t>-</w:t>
      </w:r>
      <w:r w:rsidR="00A66EC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Me 06/01/2021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njoftimi </w:t>
      </w:r>
      <w:r w:rsidR="00064A05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dhe draft dokumenti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u është dërguar përmes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Emailit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73 mediave si atyre të nivelit lokal gjithashtu edhe të atyre të nivelit nacional.</w:t>
      </w:r>
    </w:p>
    <w:p w:rsidR="00921E2B" w:rsidRDefault="00921E2B" w:rsidP="00C877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921E2B" w:rsidRDefault="00382DCC" w:rsidP="00921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41A7">
        <w:rPr>
          <w:rFonts w:ascii="Times New Roman" w:eastAsia="Times New Roman" w:hAnsi="Times New Roman" w:cs="Times New Roman"/>
          <w:sz w:val="24"/>
          <w:szCs w:val="24"/>
          <w:lang w:eastAsia="sq-AL"/>
        </w:rPr>
        <w:t>-</w:t>
      </w:r>
      <w:r w:rsidR="00A66EC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Me 06/01/2021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njoftimet janë vendosur tek hyrja e objektit të ri të administratës së Komunës së Rahovecit.</w:t>
      </w:r>
    </w:p>
    <w:p w:rsidR="00A66EC2" w:rsidRDefault="00A66EC2" w:rsidP="00921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66EC2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Me 09/03/2021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është publikuar njoftimi për mbajtjen e mbledhjes së KPF-së në këtë mbledhje pika e 5 ka të bëjë me kalimin për në mbledhje të kuvendit të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Planin për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Deponin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 e Mbeturinave të Ngurta</w:t>
      </w:r>
      <w:r w:rsidR="00E1476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njoftimin mund ta gjeni në këtë </w:t>
      </w:r>
      <w:proofErr w:type="spellStart"/>
      <w:r w:rsidR="00E14764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</w:t>
      </w:r>
      <w:proofErr w:type="spellEnd"/>
      <w:r w:rsidR="00E14764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  <w:r w:rsidR="00E14764" w:rsidRPr="00E14764">
        <w:t xml:space="preserve"> </w:t>
      </w:r>
      <w:hyperlink r:id="rId17" w:history="1">
        <w:r w:rsidR="00E14764" w:rsidRPr="008E7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https://kk.rks-gov.net/rahovec/news/njoftim-publik-per-mbajtjen-e-mbledhjes-se-trete-te-komitetit-per-politik-dhe-financa/</w:t>
        </w:r>
      </w:hyperlink>
      <w:r w:rsidR="005960EB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,</w:t>
      </w:r>
      <w:r w:rsidR="00E1476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5960EB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kurse lajmin për mbajtjen </w:t>
      </w:r>
      <w:r w:rsidR="005960EB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e mbledhjes </w:t>
      </w:r>
      <w:r w:rsidR="005960EB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dhe miratimin e këtij dokumenti mund ta gjeni në këtë </w:t>
      </w:r>
      <w:proofErr w:type="spellStart"/>
      <w:r w:rsidR="005960EB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>vegëz</w:t>
      </w:r>
      <w:proofErr w:type="spellEnd"/>
      <w:r w:rsidR="005960EB" w:rsidRPr="0043046C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  <w:r w:rsidR="005960EB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hyperlink r:id="rId18" w:history="1">
        <w:r w:rsidR="0049012F" w:rsidRPr="008E732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sq-AL"/>
          </w:rPr>
          <w:t>https://kk.rks-gov.net/rahovec/news/u-mbajt-mbledhja-e-trete-e-rregullt-e-kuvendit-komunal-miratohen-pika-te-rendesishme/</w:t>
        </w:r>
      </w:hyperlink>
      <w:r w:rsidR="0049012F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</w:p>
    <w:p w:rsidR="00921E2B" w:rsidRPr="00921E2B" w:rsidRDefault="00921E2B" w:rsidP="00921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921E2B" w:rsidRPr="00661A27" w:rsidRDefault="00921E2B" w:rsidP="00921E2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7">
        <w:rPr>
          <w:rFonts w:ascii="Times New Roman" w:hAnsi="Times New Roman" w:cs="Times New Roman"/>
          <w:sz w:val="24"/>
          <w:szCs w:val="24"/>
        </w:rPr>
        <w:t xml:space="preserve">-Debati nuk është mbajtur pasi që me Vendimin e Qeverisë së Republikës së Kosovës të datës 22/12/2020 me </w:t>
      </w:r>
      <w:proofErr w:type="spellStart"/>
      <w:r w:rsidRPr="00661A2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61A27">
        <w:rPr>
          <w:rFonts w:ascii="Times New Roman" w:hAnsi="Times New Roman" w:cs="Times New Roman"/>
          <w:sz w:val="24"/>
          <w:szCs w:val="24"/>
        </w:rPr>
        <w:t xml:space="preserve"> 01/51, për masat e përgjithshme dhe specifike për mbrojtjen nga pandemia Covid-19, konkretisht pikave 25. Ndalohet grumbullimi i qytetarëve në numër prej me shume se 4 personave </w:t>
      </w:r>
      <w:r w:rsidRPr="00661A27">
        <w:rPr>
          <w:rFonts w:ascii="Times New Roman" w:hAnsi="Times New Roman" w:cs="Times New Roman"/>
          <w:sz w:val="24"/>
          <w:szCs w:val="24"/>
        </w:rPr>
        <w:lastRenderedPageBreak/>
        <w:t xml:space="preserve">në sheshe publike, parqe, vende publike, qendra rekreative dimërore dhe to ngjashme, me përjashtim  rasteve të lejuara me këtë vendim dhe 26. Ndalohen të gjitha tubimet publike në hapësira publike të </w:t>
      </w:r>
      <w:proofErr w:type="spellStart"/>
      <w:r w:rsidRPr="00661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1A27">
        <w:rPr>
          <w:rFonts w:ascii="Times New Roman" w:hAnsi="Times New Roman" w:cs="Times New Roman"/>
          <w:sz w:val="24"/>
          <w:szCs w:val="24"/>
        </w:rPr>
        <w:t xml:space="preserve"> gjitha formave, me përjashtim të rasteve të lejuara me këtë vendim.</w:t>
      </w:r>
    </w:p>
    <w:p w:rsidR="00921E2B" w:rsidRPr="00734EA8" w:rsidRDefault="00921E2B" w:rsidP="00921E2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E2B" w:rsidRDefault="00921E2B" w:rsidP="00921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A8">
        <w:rPr>
          <w:rFonts w:ascii="Times New Roman" w:eastAsia="Times New Roman" w:hAnsi="Times New Roman" w:cs="Times New Roman"/>
          <w:sz w:val="24"/>
          <w:szCs w:val="24"/>
          <w:lang w:eastAsia="sq-A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Debati nuk është mbajtur si pasoj e </w:t>
      </w:r>
      <w:r w:rsidRPr="00734EA8">
        <w:rPr>
          <w:rFonts w:ascii="Times New Roman" w:hAnsi="Times New Roman" w:cs="Times New Roman"/>
          <w:sz w:val="24"/>
          <w:szCs w:val="24"/>
        </w:rPr>
        <w:t>masat e përgjithshme</w:t>
      </w:r>
      <w:r>
        <w:rPr>
          <w:rFonts w:ascii="Times New Roman" w:hAnsi="Times New Roman" w:cs="Times New Roman"/>
          <w:sz w:val="24"/>
          <w:szCs w:val="24"/>
        </w:rPr>
        <w:t xml:space="preserve"> dhe specifike pë</w:t>
      </w:r>
      <w:r w:rsidRPr="00734EA8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mbrojtjen nga pandemia Covid-19.</w:t>
      </w:r>
    </w:p>
    <w:p w:rsidR="00C829CE" w:rsidRPr="00C829CE" w:rsidRDefault="00C829CE" w:rsidP="00921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-Me 29/03/2021</w:t>
      </w:r>
      <w:r w:rsidRPr="00734EA8">
        <w:rPr>
          <w:rFonts w:ascii="Times New Roman" w:eastAsia="Times New Roman" w:hAnsi="Times New Roman" w:cs="Times New Roman"/>
          <w:sz w:val="24"/>
          <w:szCs w:val="24"/>
          <w:lang w:eastAsia="sq-AL"/>
        </w:rPr>
        <w:t>, është aprovuar nga kuvendarët.</w:t>
      </w:r>
    </w:p>
    <w:p w:rsidR="00921E2B" w:rsidRPr="00921E2B" w:rsidRDefault="00921E2B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55">
        <w:rPr>
          <w:rFonts w:ascii="Times New Roman" w:hAnsi="Times New Roman" w:cs="Times New Roman"/>
          <w:b/>
          <w:sz w:val="24"/>
          <w:szCs w:val="24"/>
        </w:rPr>
        <w:t>-Gjatë</w:t>
      </w:r>
      <w:r w:rsidRPr="00C87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kohës sa ka qenë dokumenti në diskutim publik, nuk është dërguar asnjë pyetje e asnjë koment.</w:t>
      </w:r>
    </w:p>
    <w:p w:rsidR="00C87755" w:rsidRPr="00C87755" w:rsidRDefault="00C87755" w:rsidP="00C877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55">
        <w:rPr>
          <w:rFonts w:ascii="Times New Roman" w:hAnsi="Times New Roman" w:cs="Times New Roman"/>
          <w:b/>
          <w:sz w:val="24"/>
          <w:szCs w:val="24"/>
        </w:rPr>
        <w:t xml:space="preserve">-Për këtë dokument përmes </w:t>
      </w:r>
      <w:proofErr w:type="spellStart"/>
      <w:r w:rsidRPr="00C87755">
        <w:rPr>
          <w:rFonts w:ascii="Times New Roman" w:hAnsi="Times New Roman" w:cs="Times New Roman"/>
          <w:b/>
          <w:sz w:val="24"/>
          <w:szCs w:val="24"/>
        </w:rPr>
        <w:t>Platëformës</w:t>
      </w:r>
      <w:proofErr w:type="spellEnd"/>
      <w:r w:rsidRPr="00C87755">
        <w:rPr>
          <w:rFonts w:ascii="Times New Roman" w:hAnsi="Times New Roman" w:cs="Times New Roman"/>
          <w:b/>
          <w:sz w:val="24"/>
          <w:szCs w:val="24"/>
        </w:rPr>
        <w:t xml:space="preserve"> për Konsultime Publike nuk është pranuar asnjë koment dhe për këtë nuk është përgatitur raporti me komente lidhur me këtë dokument.</w:t>
      </w:r>
    </w:p>
    <w:p w:rsidR="00C87755" w:rsidRDefault="00C87755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ED" w:rsidRDefault="004A77ED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ED" w:rsidRDefault="004A77ED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ED" w:rsidRDefault="004A77ED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ED" w:rsidRDefault="004A77ED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ED" w:rsidRPr="00C87755" w:rsidRDefault="004A77ED" w:rsidP="00C877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ED" w:rsidRPr="00C87755" w:rsidRDefault="004A77ED" w:rsidP="004A7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Përgatiti</w:t>
      </w:r>
      <w:r w:rsidRPr="00C87755">
        <w:rPr>
          <w:rFonts w:ascii="Times New Roman" w:hAnsi="Times New Roman" w:cs="Times New Roman"/>
          <w:sz w:val="24"/>
          <w:szCs w:val="24"/>
        </w:rPr>
        <w:t>:</w:t>
      </w:r>
    </w:p>
    <w:p w:rsidR="004A77ED" w:rsidRPr="00C87755" w:rsidRDefault="004A77ED" w:rsidP="004A77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755">
        <w:rPr>
          <w:rFonts w:ascii="Times New Roman" w:hAnsi="Times New Roman" w:cs="Times New Roman"/>
          <w:sz w:val="24"/>
          <w:szCs w:val="24"/>
        </w:rPr>
        <w:t>Haziz Krasniqi</w:t>
      </w:r>
    </w:p>
    <w:p w:rsidR="004A77ED" w:rsidRPr="00C87755" w:rsidRDefault="004A77ED" w:rsidP="004A77E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77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29/03/2021</w:t>
      </w:r>
    </w:p>
    <w:p w:rsidR="00C87755" w:rsidRPr="008612FF" w:rsidRDefault="00C87755" w:rsidP="00C87755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sq-AL"/>
        </w:rPr>
      </w:pPr>
    </w:p>
    <w:p w:rsidR="007339CD" w:rsidRDefault="007339CD"/>
    <w:sectPr w:rsidR="007339CD" w:rsidSect="00AC3885">
      <w:footerReference w:type="default" r:id="rId19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A9" w:rsidRDefault="002357A9">
      <w:pPr>
        <w:spacing w:after="0" w:line="240" w:lineRule="auto"/>
      </w:pPr>
      <w:r>
        <w:separator/>
      </w:r>
    </w:p>
  </w:endnote>
  <w:endnote w:type="continuationSeparator" w:id="0">
    <w:p w:rsidR="002357A9" w:rsidRDefault="0023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023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E2B" w:rsidRDefault="00921E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142" w:rsidRDefault="00235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A9" w:rsidRDefault="002357A9">
      <w:pPr>
        <w:spacing w:after="0" w:line="240" w:lineRule="auto"/>
      </w:pPr>
      <w:r>
        <w:separator/>
      </w:r>
    </w:p>
  </w:footnote>
  <w:footnote w:type="continuationSeparator" w:id="0">
    <w:p w:rsidR="002357A9" w:rsidRDefault="0023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FF"/>
    <w:rsid w:val="00064A05"/>
    <w:rsid w:val="000C7DC4"/>
    <w:rsid w:val="00141485"/>
    <w:rsid w:val="002357A9"/>
    <w:rsid w:val="002977A5"/>
    <w:rsid w:val="0033418A"/>
    <w:rsid w:val="003604B1"/>
    <w:rsid w:val="00367C85"/>
    <w:rsid w:val="00382DCC"/>
    <w:rsid w:val="003E0E8E"/>
    <w:rsid w:val="00401DFD"/>
    <w:rsid w:val="00413961"/>
    <w:rsid w:val="0049012F"/>
    <w:rsid w:val="00497EFF"/>
    <w:rsid w:val="004A77ED"/>
    <w:rsid w:val="004D0441"/>
    <w:rsid w:val="004D7860"/>
    <w:rsid w:val="005828AB"/>
    <w:rsid w:val="005960EB"/>
    <w:rsid w:val="00654449"/>
    <w:rsid w:val="006C01CA"/>
    <w:rsid w:val="007339CD"/>
    <w:rsid w:val="00800615"/>
    <w:rsid w:val="008A543F"/>
    <w:rsid w:val="00907CFF"/>
    <w:rsid w:val="00921E2B"/>
    <w:rsid w:val="00985E34"/>
    <w:rsid w:val="00A66EC2"/>
    <w:rsid w:val="00AB11DF"/>
    <w:rsid w:val="00AF646C"/>
    <w:rsid w:val="00B0304B"/>
    <w:rsid w:val="00B17FED"/>
    <w:rsid w:val="00B54D97"/>
    <w:rsid w:val="00C77004"/>
    <w:rsid w:val="00C829CE"/>
    <w:rsid w:val="00C87755"/>
    <w:rsid w:val="00D93CE7"/>
    <w:rsid w:val="00E14764"/>
    <w:rsid w:val="00ED13F0"/>
    <w:rsid w:val="00F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5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55"/>
    <w:pPr>
      <w:spacing w:after="0" w:line="240" w:lineRule="auto"/>
    </w:pPr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8775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FooterChar">
    <w:name w:val="Footer Char"/>
    <w:basedOn w:val="DefaultParagraphFont"/>
    <w:link w:val="Footer"/>
    <w:uiPriority w:val="99"/>
    <w:rsid w:val="00C87755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C87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55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B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5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55"/>
    <w:pPr>
      <w:spacing w:after="0" w:line="240" w:lineRule="auto"/>
    </w:pPr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8775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customStyle="1" w:styleId="FooterChar">
    <w:name w:val="Footer Char"/>
    <w:basedOn w:val="DefaultParagraphFont"/>
    <w:link w:val="Footer"/>
    <w:uiPriority w:val="99"/>
    <w:rsid w:val="00C87755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C877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755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E2B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wp-content/uploads/sites/23/2020/12/VENDIM-I-KUVENDIT-per-debat-publik-te-Koncept-Planit-per-Deponin-e-Mbeturinave-te-Ngurta.pdf" TargetMode="External"/><Relationship Id="rId18" Type="http://schemas.openxmlformats.org/officeDocument/2006/relationships/hyperlink" Target="https://kk.rks-gov.net/rahovec/news/u-mbajt-mbledhja-e-trete-e-rregullt-e-kuvendit-komunal-miratohen-pika-te-rendesishm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news/njoftim-publik-per-mbajtjen-e-mbledhjes-se-trete-te-komitetit-per-politik-dhe-financ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kk.rks-gov.net/rahovec/wp-content/uploads/sites/23/2021/01/Draft-Final-I-Koncept-Planit-Per-Deponin-e-Mbeturinave-te-Ngurta-1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kk.rks-gov.net/rahovec/wp-content/uploads/sites/23/2021/01/Njoftim-per-Koncept-Planin-per-beturina-te-ngurta.pdf" TargetMode="Externa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konsultimet.rks-gov.net/viewConsult.php?ConsultationID=41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Haziz Krasniqi</cp:lastModifiedBy>
  <cp:revision>25</cp:revision>
  <cp:lastPrinted>2021-10-28T06:32:00Z</cp:lastPrinted>
  <dcterms:created xsi:type="dcterms:W3CDTF">2021-01-05T08:27:00Z</dcterms:created>
  <dcterms:modified xsi:type="dcterms:W3CDTF">2021-10-28T06:32:00Z</dcterms:modified>
</cp:coreProperties>
</file>