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68" w:rsidRPr="008C21E2" w:rsidRDefault="001C3D4C" w:rsidP="00211BB6">
      <w:pPr>
        <w:tabs>
          <w:tab w:val="left" w:pos="5220"/>
        </w:tabs>
        <w:ind w:hanging="90"/>
        <w:jc w:val="both"/>
        <w:rPr>
          <w:b/>
        </w:rPr>
      </w:pPr>
      <w:r w:rsidRPr="008C21E2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pt;height:56.2pt">
                                    <v:imagedata r:id="rId8" o:title=""/>
                                  </v:shape>
                                  <o:OLEObject Type="Embed" ProgID="MSPhotoEd.3" ShapeID="_x0000_i1026" DrawAspect="Content" ObjectID="_1690349490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EtpdQ7MDAAB7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7817CA" w:rsidRDefault="007817CA" w:rsidP="00567D6A">
                        <w:r>
                          <w:object w:dxaOrig="1290" w:dyaOrig="1335">
                            <v:shape id="_x0000_i1026" type="#_x0000_t75" style="width:53.8pt;height:56.2pt">
                              <v:imagedata r:id="rId8" o:title=""/>
                            </v:shape>
                            <o:OLEObject Type="Embed" ProgID="MSPhotoEd.3" ShapeID="_x0000_i1026" DrawAspect="Content" ObjectID="_1690349490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Orahovac/Municipality Rahovec</w:t>
                        </w:r>
                      </w:p>
                      <w:p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817CA" w:rsidRDefault="007817CA" w:rsidP="00567D6A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8C21E2" w:rsidRDefault="00314568" w:rsidP="00211BB6">
      <w:pPr>
        <w:jc w:val="both"/>
      </w:pPr>
    </w:p>
    <w:p w:rsidR="009F73FA" w:rsidRPr="008C21E2" w:rsidRDefault="009F73FA" w:rsidP="00211BB6">
      <w:pPr>
        <w:jc w:val="both"/>
        <w:rPr>
          <w:sz w:val="20"/>
          <w:szCs w:val="20"/>
        </w:rPr>
      </w:pPr>
    </w:p>
    <w:p w:rsidR="00314568" w:rsidRPr="008C21E2" w:rsidRDefault="00314568" w:rsidP="00211BB6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14568" w:rsidRPr="008C21E2" w:rsidRDefault="00314568" w:rsidP="00211BB6">
      <w:pPr>
        <w:jc w:val="both"/>
      </w:pPr>
    </w:p>
    <w:p w:rsidR="00B72827" w:rsidRPr="008C21E2" w:rsidRDefault="00B72827" w:rsidP="00211BB6">
      <w:pPr>
        <w:tabs>
          <w:tab w:val="left" w:pos="360"/>
        </w:tabs>
        <w:jc w:val="both"/>
      </w:pPr>
    </w:p>
    <w:p w:rsidR="00B72827" w:rsidRDefault="00B72827" w:rsidP="00211BB6">
      <w:pPr>
        <w:tabs>
          <w:tab w:val="left" w:pos="360"/>
        </w:tabs>
        <w:jc w:val="both"/>
      </w:pPr>
    </w:p>
    <w:p w:rsidR="00EB0F75" w:rsidRDefault="00EB0F75" w:rsidP="00EB0F75">
      <w:pPr>
        <w:tabs>
          <w:tab w:val="left" w:pos="360"/>
        </w:tabs>
        <w:jc w:val="center"/>
      </w:pPr>
    </w:p>
    <w:p w:rsidR="00EB0F75" w:rsidRDefault="00EB0F75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246534" w:rsidRDefault="00246534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5E593B" w:rsidRPr="00EB0F75" w:rsidRDefault="005E593B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1C3D4C" w:rsidRPr="00EB0F75" w:rsidRDefault="00EB0F75" w:rsidP="000A3653">
      <w:pPr>
        <w:tabs>
          <w:tab w:val="left" w:pos="2797"/>
        </w:tabs>
        <w:jc w:val="center"/>
        <w:rPr>
          <w:sz w:val="72"/>
          <w:szCs w:val="72"/>
        </w:rPr>
      </w:pPr>
      <w:r w:rsidRPr="00EB0F75">
        <w:rPr>
          <w:sz w:val="72"/>
          <w:szCs w:val="72"/>
        </w:rPr>
        <w:t xml:space="preserve">Procesverbal </w:t>
      </w:r>
      <w:r w:rsidR="00ED2FA9" w:rsidRPr="00EB0F75">
        <w:rPr>
          <w:sz w:val="72"/>
          <w:szCs w:val="72"/>
        </w:rPr>
        <w:t xml:space="preserve">i Dëgjimeve </w:t>
      </w:r>
      <w:r w:rsidR="00E704D8" w:rsidRPr="00EB0F75">
        <w:rPr>
          <w:sz w:val="72"/>
          <w:szCs w:val="72"/>
        </w:rPr>
        <w:t>për Buxhetin</w:t>
      </w:r>
    </w:p>
    <w:p w:rsidR="00EB0F75" w:rsidRPr="00291FEA" w:rsidRDefault="00E704D8" w:rsidP="000A3653">
      <w:pPr>
        <w:pStyle w:val="Title"/>
        <w:jc w:val="center"/>
        <w:rPr>
          <w:rFonts w:ascii="Times New Roman" w:hAnsi="Times New Roman" w:cs="Times New Roman"/>
          <w:sz w:val="72"/>
          <w:szCs w:val="72"/>
        </w:rPr>
      </w:pPr>
      <w:r w:rsidRPr="00EB0F75">
        <w:rPr>
          <w:rFonts w:ascii="Times New Roman" w:hAnsi="Times New Roman" w:cs="Times New Roman"/>
          <w:sz w:val="72"/>
          <w:szCs w:val="72"/>
        </w:rPr>
        <w:t>e</w:t>
      </w:r>
      <w:r w:rsidR="001C3D4C" w:rsidRPr="00EB0F75">
        <w:rPr>
          <w:rFonts w:ascii="Times New Roman" w:hAnsi="Times New Roman" w:cs="Times New Roman"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vitit</w:t>
      </w:r>
      <w:r w:rsidR="001C3D4C" w:rsidRPr="00EB0F75">
        <w:rPr>
          <w:rFonts w:ascii="Times New Roman" w:hAnsi="Times New Roman" w:cs="Times New Roman"/>
          <w:sz w:val="72"/>
          <w:szCs w:val="72"/>
        </w:rPr>
        <w:t xml:space="preserve"> 2022</w:t>
      </w:r>
      <w:r w:rsidR="00C86145"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86145" w:rsidRPr="00EB0F75">
        <w:rPr>
          <w:rFonts w:ascii="Times New Roman" w:hAnsi="Times New Roman" w:cs="Times New Roman"/>
          <w:sz w:val="72"/>
          <w:szCs w:val="72"/>
        </w:rPr>
        <w:t>dhe</w:t>
      </w:r>
      <w:r w:rsidR="00C86145"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86145" w:rsidRPr="00EB0F75">
        <w:rPr>
          <w:rFonts w:ascii="Times New Roman" w:hAnsi="Times New Roman" w:cs="Times New Roman"/>
          <w:sz w:val="72"/>
          <w:szCs w:val="72"/>
        </w:rPr>
        <w:t>Kornizën</w:t>
      </w:r>
      <w:r w:rsidR="00027A13" w:rsidRPr="00EB0F75">
        <w:rPr>
          <w:rFonts w:ascii="Times New Roman" w:hAnsi="Times New Roman" w:cs="Times New Roman"/>
          <w:sz w:val="72"/>
          <w:szCs w:val="72"/>
        </w:rPr>
        <w:t xml:space="preserve"> Afatmesme Buxhetore</w:t>
      </w:r>
      <w:r w:rsidR="00C86145" w:rsidRPr="00EB0F75">
        <w:rPr>
          <w:rFonts w:ascii="Times New Roman" w:hAnsi="Times New Roman" w:cs="Times New Roman"/>
          <w:sz w:val="72"/>
          <w:szCs w:val="72"/>
        </w:rPr>
        <w:t xml:space="preserve"> (KAB)</w:t>
      </w:r>
      <w:r w:rsidR="00027A13" w:rsidRPr="00EB0F75">
        <w:rPr>
          <w:rFonts w:ascii="Times New Roman" w:hAnsi="Times New Roman" w:cs="Times New Roman"/>
          <w:sz w:val="72"/>
          <w:szCs w:val="72"/>
        </w:rPr>
        <w:t xml:space="preserve"> 2022</w:t>
      </w:r>
      <w:r w:rsidR="001C3D4C" w:rsidRPr="00EB0F75">
        <w:rPr>
          <w:rFonts w:ascii="Times New Roman" w:hAnsi="Times New Roman" w:cs="Times New Roman"/>
          <w:sz w:val="72"/>
          <w:szCs w:val="72"/>
        </w:rPr>
        <w:t>-2024</w:t>
      </w:r>
    </w:p>
    <w:p w:rsidR="00EB0F75" w:rsidRPr="00EB0F75" w:rsidRDefault="00EB0F75" w:rsidP="000A3653">
      <w:pPr>
        <w:pStyle w:val="Title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EB0F75">
        <w:rPr>
          <w:rFonts w:ascii="Times New Roman" w:hAnsi="Times New Roman" w:cs="Times New Roman"/>
          <w:i/>
          <w:sz w:val="72"/>
          <w:szCs w:val="72"/>
        </w:rPr>
        <w:t>n</w:t>
      </w:r>
      <w:r w:rsidR="00990A19">
        <w:rPr>
          <w:rFonts w:ascii="Times New Roman" w:hAnsi="Times New Roman" w:cs="Times New Roman"/>
          <w:i/>
          <w:sz w:val="72"/>
          <w:szCs w:val="72"/>
        </w:rPr>
        <w:t>ë</w:t>
      </w:r>
    </w:p>
    <w:p w:rsidR="00EB0F75" w:rsidRPr="00EB0F75" w:rsidRDefault="001C4B82" w:rsidP="000A3653">
      <w:pPr>
        <w:pStyle w:val="Title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“SHL Kosova” Rahovec</w:t>
      </w:r>
    </w:p>
    <w:p w:rsidR="00EB0F75" w:rsidRPr="00EB0F75" w:rsidRDefault="00EB0F75" w:rsidP="00EB0F75">
      <w:pPr>
        <w:rPr>
          <w:sz w:val="40"/>
          <w:szCs w:val="40"/>
        </w:rPr>
      </w:pPr>
    </w:p>
    <w:p w:rsidR="00211AF9" w:rsidRDefault="00211AF9" w:rsidP="00211AF9"/>
    <w:p w:rsidR="00211AF9" w:rsidRDefault="00211AF9" w:rsidP="00211AF9"/>
    <w:p w:rsidR="00211AF9" w:rsidRPr="00211AF9" w:rsidRDefault="00211AF9" w:rsidP="00211AF9"/>
    <w:p w:rsidR="00211AF9" w:rsidRDefault="00211AF9" w:rsidP="00211AF9"/>
    <w:p w:rsidR="00211AF9" w:rsidRPr="00211AF9" w:rsidRDefault="00211AF9" w:rsidP="00211AF9"/>
    <w:p w:rsidR="00211BB6" w:rsidRDefault="00211BB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11AF9" w:rsidRPr="008C21E2" w:rsidRDefault="00211AF9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55D43" w:rsidRPr="005E593B" w:rsidRDefault="00255D43" w:rsidP="00255D43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5E593B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027A13" w:rsidRPr="008C21E2" w:rsidRDefault="00027A13" w:rsidP="00211BB6">
      <w:pPr>
        <w:shd w:val="clear" w:color="auto" w:fill="FFFFFF"/>
        <w:spacing w:before="300" w:after="150"/>
        <w:jc w:val="both"/>
        <w:outlineLvl w:val="1"/>
        <w:rPr>
          <w:bCs/>
          <w:color w:val="212121"/>
          <w:lang w:val="en-US" w:eastAsia="en-US"/>
        </w:rPr>
      </w:pPr>
      <w:r w:rsidRPr="008C21E2">
        <w:rPr>
          <w:bCs/>
          <w:color w:val="212121"/>
          <w:lang w:val="en-US" w:eastAsia="en-US"/>
        </w:rPr>
        <w:t>Njoftimi për organizimin e dëgjimeve buxhetore për buxhetin e vitit 2022 dhe KAB-in për vitet 2022-2024</w:t>
      </w:r>
      <w:r w:rsidR="00957873" w:rsidRPr="008C21E2">
        <w:rPr>
          <w:bCs/>
          <w:color w:val="212121"/>
          <w:lang w:val="en-US" w:eastAsia="en-US"/>
        </w:rPr>
        <w:t xml:space="preserve">, u publikua me datë: 17.06.2021 në ueb faqen e komunës së Rahovecit, </w:t>
      </w:r>
      <w:r w:rsidR="00E02E75" w:rsidRPr="008C21E2">
        <w:rPr>
          <w:bCs/>
          <w:color w:val="212121"/>
          <w:lang w:val="en-US" w:eastAsia="en-US"/>
        </w:rPr>
        <w:t xml:space="preserve">në të dy gjuhët, </w:t>
      </w:r>
      <w:r w:rsidR="006D4806" w:rsidRPr="008C21E2">
        <w:rPr>
          <w:bCs/>
          <w:color w:val="212121"/>
          <w:lang w:val="en-US" w:eastAsia="en-US"/>
        </w:rPr>
        <w:t xml:space="preserve">në këtë vegëz: </w:t>
      </w:r>
      <w:hyperlink r:id="rId12" w:history="1">
        <w:r w:rsidR="00824437" w:rsidRPr="008C21E2">
          <w:rPr>
            <w:rStyle w:val="Hyperlink"/>
            <w:bCs/>
            <w:lang w:eastAsia="en-US"/>
          </w:rPr>
          <w:t>https://kk.rks-gov.net/rahovec/wp-content/uploads/sites/23/2021/06/Kalendari-i-degjimeve-buxhetrore-per-Buxhetin-e-vitit-2022-dhe-Korniza-Afatmesme-Buxhetore-KAB-te-Komunes-se-Rahovecit-per-vitet-2022-2024.pdf</w:t>
        </w:r>
      </w:hyperlink>
      <w:r w:rsidR="00AA7570" w:rsidRPr="008C21E2">
        <w:rPr>
          <w:bCs/>
          <w:color w:val="212121"/>
          <w:lang w:eastAsia="en-US"/>
        </w:rPr>
        <w:t xml:space="preserve"> dhe </w:t>
      </w:r>
      <w:hyperlink r:id="rId13" w:history="1">
        <w:r w:rsidR="00824437" w:rsidRPr="008C21E2">
          <w:rPr>
            <w:rStyle w:val="Hyperlink"/>
            <w:bCs/>
            <w:lang w:eastAsia="en-US"/>
          </w:rPr>
          <w:t>https://kk.rks-gov.net/rahovec/wp-content/uploads/sites/23/2021/06/Raspored-Javnih-Rasprava-za-Budzet-i-Srednjorocni-Okvir-Budzeta-Opstine-Orahovac-za-2022-2024.pdf</w:t>
        </w:r>
      </w:hyperlink>
      <w:r w:rsidR="00AA7570" w:rsidRPr="008C21E2">
        <w:rPr>
          <w:bCs/>
          <w:color w:val="212121"/>
          <w:lang w:val="en-US" w:eastAsia="en-US"/>
        </w:rPr>
        <w:t xml:space="preserve"> </w:t>
      </w:r>
      <w:r w:rsidR="00957873" w:rsidRPr="008C21E2">
        <w:rPr>
          <w:bCs/>
          <w:color w:val="212121"/>
          <w:lang w:val="en-US" w:eastAsia="en-US"/>
        </w:rPr>
        <w:t>në</w:t>
      </w:r>
      <w:r w:rsidR="00F106A5" w:rsidRPr="008C21E2">
        <w:rPr>
          <w:bCs/>
          <w:color w:val="212121"/>
          <w:lang w:val="en-US" w:eastAsia="en-US"/>
        </w:rPr>
        <w:t xml:space="preserve"> harmoni me </w:t>
      </w:r>
      <w:r w:rsidR="00957873" w:rsidRPr="008C21E2">
        <w:rPr>
          <w:bCs/>
          <w:color w:val="212121"/>
          <w:lang w:val="en-US" w:eastAsia="en-US"/>
        </w:rPr>
        <w:t>afatet ligjore që i përcakton Udhëzimi Administrativ, si vijon:</w:t>
      </w:r>
    </w:p>
    <w:p w:rsidR="00027A13" w:rsidRPr="008C21E2" w:rsidRDefault="00027A13" w:rsidP="00211BB6">
      <w:pPr>
        <w:jc w:val="both"/>
      </w:pPr>
    </w:p>
    <w:p w:rsidR="001C3D4C" w:rsidRPr="008C21E2" w:rsidRDefault="00027A13" w:rsidP="00211BB6">
      <w:pPr>
        <w:jc w:val="both"/>
        <w:rPr>
          <w:rStyle w:val="Strong"/>
          <w:i/>
          <w:color w:val="333333"/>
          <w:shd w:val="clear" w:color="auto" w:fill="FFFFFF"/>
        </w:rPr>
      </w:pPr>
      <w:r w:rsidRPr="008C21E2">
        <w:rPr>
          <w:i/>
          <w:color w:val="333333"/>
          <w:shd w:val="clear" w:color="auto" w:fill="FFFFFF"/>
        </w:rPr>
        <w:t>Në mbështetje të nenit 68, paragrafi 68.1 i Ligjit Nr.03L-40 për Vetëqeverisje Lokale të Republikës së Kosovës (Gazeta zyrtare e Republikës së Kosovës Nr.28/2008), nenit 17 dhe nenit 18 paragrafi 1, pika 1.7, të Statutit të Komunës së Rahovecit Nr. 1005, të datës: 29.03.2017, nenit 6 pika 1.3, i Udhëzimit Administrativ (MAPL) Nr.06/2018 për Standardet Minimale të Konsultimet Publike në Komuna, Rregullores Komunale për Transparencë me Nr. Prot. 2697, njofto</w:t>
      </w:r>
      <w:r w:rsidR="00957873" w:rsidRPr="008C21E2">
        <w:rPr>
          <w:i/>
          <w:color w:val="333333"/>
          <w:shd w:val="clear" w:color="auto" w:fill="FFFFFF"/>
        </w:rPr>
        <w:t>jmë</w:t>
      </w:r>
      <w:r w:rsidRPr="008C21E2">
        <w:rPr>
          <w:i/>
          <w:color w:val="333333"/>
          <w:shd w:val="clear" w:color="auto" w:fill="FFFFFF"/>
        </w:rPr>
        <w:t xml:space="preserve"> se nga data: </w:t>
      </w:r>
      <w:r w:rsidRPr="008C21E2">
        <w:rPr>
          <w:rStyle w:val="Strong"/>
          <w:i/>
          <w:color w:val="333333"/>
          <w:shd w:val="clear" w:color="auto" w:fill="FFFFFF"/>
        </w:rPr>
        <w:t>0</w:t>
      </w:r>
      <w:r w:rsidR="00C86145" w:rsidRPr="008C21E2">
        <w:rPr>
          <w:rStyle w:val="Strong"/>
          <w:i/>
          <w:shd w:val="clear" w:color="auto" w:fill="FFFFFF"/>
        </w:rPr>
        <w:t>6</w:t>
      </w:r>
      <w:r w:rsidRPr="008C21E2">
        <w:rPr>
          <w:rStyle w:val="Strong"/>
          <w:i/>
          <w:color w:val="333333"/>
          <w:shd w:val="clear" w:color="auto" w:fill="FFFFFF"/>
        </w:rPr>
        <w:t>.07.2021</w:t>
      </w:r>
      <w:r w:rsidRPr="008C21E2">
        <w:rPr>
          <w:i/>
          <w:color w:val="333333"/>
          <w:shd w:val="clear" w:color="auto" w:fill="FFFFFF"/>
        </w:rPr>
        <w:t> deri me datë: </w:t>
      </w:r>
      <w:r w:rsidR="00FD0054">
        <w:rPr>
          <w:rStyle w:val="Strong"/>
          <w:i/>
          <w:color w:val="333333"/>
          <w:shd w:val="clear" w:color="auto" w:fill="FFFFFF"/>
        </w:rPr>
        <w:t>16</w:t>
      </w:r>
      <w:r w:rsidR="00957873" w:rsidRPr="008C21E2">
        <w:rPr>
          <w:rStyle w:val="Strong"/>
          <w:i/>
          <w:color w:val="333333"/>
          <w:shd w:val="clear" w:color="auto" w:fill="FFFFFF"/>
        </w:rPr>
        <w:t>.</w:t>
      </w:r>
      <w:r w:rsidRPr="008C21E2">
        <w:rPr>
          <w:rStyle w:val="Strong"/>
          <w:i/>
          <w:color w:val="333333"/>
          <w:shd w:val="clear" w:color="auto" w:fill="FFFFFF"/>
        </w:rPr>
        <w:t>07.2021</w:t>
      </w:r>
      <w:r w:rsidRPr="008C21E2">
        <w:rPr>
          <w:i/>
          <w:color w:val="333333"/>
          <w:shd w:val="clear" w:color="auto" w:fill="FFFFFF"/>
        </w:rPr>
        <w:t> nën organizimin e kryesuesit dhe anëtarëve të Komitetit për Politikë dhe</w:t>
      </w:r>
      <w:r w:rsidR="00957873" w:rsidRPr="008C21E2">
        <w:rPr>
          <w:i/>
          <w:color w:val="333333"/>
          <w:shd w:val="clear" w:color="auto" w:fill="FFFFFF"/>
        </w:rPr>
        <w:t xml:space="preserve"> Financa (KPF) do të organizohen pesëmbëdhjetë</w:t>
      </w:r>
      <w:r w:rsidRPr="008C21E2">
        <w:rPr>
          <w:i/>
          <w:color w:val="333333"/>
          <w:shd w:val="clear" w:color="auto" w:fill="FFFFFF"/>
        </w:rPr>
        <w:t xml:space="preserve"> (</w:t>
      </w:r>
      <w:r w:rsidRPr="008C21E2">
        <w:rPr>
          <w:rStyle w:val="Strong"/>
          <w:i/>
          <w:color w:val="333333"/>
          <w:shd w:val="clear" w:color="auto" w:fill="FFFFFF"/>
        </w:rPr>
        <w:t>15</w:t>
      </w:r>
      <w:r w:rsidRPr="008C21E2">
        <w:rPr>
          <w:i/>
          <w:color w:val="333333"/>
          <w:shd w:val="clear" w:color="auto" w:fill="FFFFFF"/>
        </w:rPr>
        <w:t>) dëgjime publike buxhetore me qytetarë, për planifikimin e buxhetit për vitin </w:t>
      </w:r>
      <w:r w:rsidRPr="008C21E2">
        <w:rPr>
          <w:rStyle w:val="Strong"/>
          <w:i/>
          <w:color w:val="333333"/>
          <w:shd w:val="clear" w:color="auto" w:fill="FFFFFF"/>
        </w:rPr>
        <w:t>2022</w:t>
      </w:r>
      <w:r w:rsidRPr="008C21E2">
        <w:rPr>
          <w:i/>
          <w:color w:val="333333"/>
          <w:shd w:val="clear" w:color="auto" w:fill="FFFFFF"/>
        </w:rPr>
        <w:t xml:space="preserve"> dhe </w:t>
      </w:r>
      <w:r w:rsidR="00BB4B96" w:rsidRPr="008C21E2">
        <w:rPr>
          <w:i/>
          <w:color w:val="333333"/>
          <w:shd w:val="clear" w:color="auto" w:fill="FFFFFF"/>
        </w:rPr>
        <w:t>KAB-in</w:t>
      </w:r>
      <w:r w:rsidRPr="008C21E2">
        <w:rPr>
          <w:i/>
          <w:color w:val="333333"/>
          <w:shd w:val="clear" w:color="auto" w:fill="FFFFFF"/>
        </w:rPr>
        <w:t xml:space="preserve"> </w:t>
      </w:r>
      <w:r w:rsidR="00BB4B96" w:rsidRPr="008C21E2">
        <w:rPr>
          <w:i/>
          <w:color w:val="333333"/>
          <w:shd w:val="clear" w:color="auto" w:fill="FFFFFF"/>
        </w:rPr>
        <w:t xml:space="preserve">për </w:t>
      </w:r>
      <w:r w:rsidRPr="008C21E2">
        <w:rPr>
          <w:i/>
          <w:color w:val="333333"/>
          <w:shd w:val="clear" w:color="auto" w:fill="FFFFFF"/>
        </w:rPr>
        <w:t>vitet </w:t>
      </w:r>
      <w:r w:rsidRPr="008C21E2">
        <w:rPr>
          <w:rStyle w:val="Strong"/>
          <w:i/>
          <w:color w:val="333333"/>
          <w:shd w:val="clear" w:color="auto" w:fill="FFFFFF"/>
        </w:rPr>
        <w:t>2022-2024.</w:t>
      </w:r>
    </w:p>
    <w:p w:rsidR="00957873" w:rsidRPr="008C21E2" w:rsidRDefault="00957873" w:rsidP="00211BB6">
      <w:pPr>
        <w:jc w:val="both"/>
        <w:rPr>
          <w:rStyle w:val="Strong"/>
          <w:i/>
          <w:shd w:val="clear" w:color="auto" w:fill="FFFFFF"/>
        </w:rPr>
      </w:pPr>
    </w:p>
    <w:p w:rsidR="00957873" w:rsidRPr="008C21E2" w:rsidRDefault="00957873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  <w:r w:rsidRPr="008C21E2">
        <w:rPr>
          <w:rStyle w:val="Strong"/>
          <w:b w:val="0"/>
          <w:shd w:val="clear" w:color="auto" w:fill="FFFFFF"/>
        </w:rPr>
        <w:t>Me qëllim të rritjes</w:t>
      </w:r>
      <w:r w:rsidR="00CD2370" w:rsidRPr="008C21E2">
        <w:rPr>
          <w:rStyle w:val="Strong"/>
          <w:b w:val="0"/>
          <w:shd w:val="clear" w:color="auto" w:fill="FFFFFF"/>
        </w:rPr>
        <w:t xml:space="preserve"> së nivelit të transparencës e</w:t>
      </w:r>
      <w:r w:rsidRPr="008C21E2">
        <w:rPr>
          <w:rStyle w:val="Strong"/>
          <w:b w:val="0"/>
          <w:shd w:val="clear" w:color="auto" w:fill="FFFFFF"/>
        </w:rPr>
        <w:t xml:space="preserve"> </w:t>
      </w:r>
      <w:r w:rsidR="00C86145" w:rsidRPr="008C21E2">
        <w:rPr>
          <w:rStyle w:val="Strong"/>
          <w:b w:val="0"/>
          <w:shd w:val="clear" w:color="auto" w:fill="FFFFFF"/>
        </w:rPr>
        <w:t xml:space="preserve">llogaridhënies </w:t>
      </w:r>
      <w:r w:rsidR="00CD2370" w:rsidRPr="008C21E2">
        <w:rPr>
          <w:rStyle w:val="Strong"/>
          <w:b w:val="0"/>
          <w:shd w:val="clear" w:color="auto" w:fill="FFFFFF"/>
        </w:rPr>
        <w:t xml:space="preserve">dhe </w:t>
      </w:r>
      <w:r w:rsidRPr="008C21E2">
        <w:rPr>
          <w:rStyle w:val="Strong"/>
          <w:b w:val="0"/>
          <w:shd w:val="clear" w:color="auto" w:fill="FFFFFF"/>
        </w:rPr>
        <w:t>për t’i mbajtur sa më të informuar banorët e komunës së Rahovecit, rreth orarit dhe vendit të mbajtjes së dëgjimeve buxhetore, janë bërë me kohë planifikimet dhe është publikuar me kohë kalendari i dëgjimeve buxhetore për pesëmbëdhjetë (15) dëgjimet buxhetore në vendbanimet e komunës së R</w:t>
      </w:r>
      <w:r w:rsidR="006A20AE" w:rsidRPr="008C21E2">
        <w:rPr>
          <w:rStyle w:val="Strong"/>
          <w:b w:val="0"/>
          <w:shd w:val="clear" w:color="auto" w:fill="FFFFFF"/>
        </w:rPr>
        <w:t>ahovecit në këtë vegëz:</w:t>
      </w:r>
      <w:r w:rsidR="00CD2370" w:rsidRPr="008C21E2">
        <w:t xml:space="preserve"> </w:t>
      </w:r>
      <w:hyperlink r:id="rId14" w:history="1">
        <w:r w:rsidR="00D3580E" w:rsidRPr="008C21E2">
          <w:rPr>
            <w:rStyle w:val="Hyperlink"/>
          </w:rPr>
          <w:t>https://kk.rks-gov.net/rahovec/wp-content/uploads/sites/23/2021/06/Kalendari-i-degjimeve-buxhetrore-per-Buxhetin-e-vitit-2022-dhe-Korniza-Afatmesme-Buxhetore-KAB-te-Komunes-se-Rahovecit-per-vitet-2022-2024.pdf</w:t>
        </w:r>
      </w:hyperlink>
      <w:r w:rsidR="00D3580E" w:rsidRPr="008C21E2">
        <w:t xml:space="preserve"> </w:t>
      </w:r>
      <w:r w:rsidR="00D3580E" w:rsidRPr="008C21E2">
        <w:rPr>
          <w:rStyle w:val="Strong"/>
          <w:b w:val="0"/>
          <w:color w:val="333333"/>
          <w:shd w:val="clear" w:color="auto" w:fill="FFFFFF"/>
        </w:rPr>
        <w:t>më</w:t>
      </w:r>
      <w:r w:rsidR="006D4806" w:rsidRPr="008C21E2">
        <w:rPr>
          <w:rStyle w:val="Strong"/>
          <w:b w:val="0"/>
          <w:color w:val="333333"/>
          <w:shd w:val="clear" w:color="auto" w:fill="FFFFFF"/>
        </w:rPr>
        <w:t xml:space="preserve"> datë:</w:t>
      </w:r>
      <w:r w:rsidR="006A20AE" w:rsidRPr="008C21E2">
        <w:rPr>
          <w:rStyle w:val="Strong"/>
          <w:b w:val="0"/>
          <w:color w:val="333333"/>
          <w:shd w:val="clear" w:color="auto" w:fill="FFFFFF"/>
        </w:rPr>
        <w:t xml:space="preserve"> 17.06.</w:t>
      </w:r>
      <w:r w:rsidR="0042219A" w:rsidRPr="008C21E2">
        <w:rPr>
          <w:rStyle w:val="Strong"/>
          <w:b w:val="0"/>
          <w:color w:val="333333"/>
          <w:shd w:val="clear" w:color="auto" w:fill="FFFFFF"/>
        </w:rPr>
        <w:t>2021</w:t>
      </w:r>
      <w:r w:rsidR="00570BA3" w:rsidRPr="008C21E2">
        <w:rPr>
          <w:rStyle w:val="Strong"/>
          <w:b w:val="0"/>
          <w:color w:val="333333"/>
          <w:shd w:val="clear" w:color="auto" w:fill="FFFFFF"/>
        </w:rPr>
        <w:t>.</w:t>
      </w:r>
    </w:p>
    <w:p w:rsidR="009F4F93" w:rsidRPr="008C21E2" w:rsidRDefault="009F4F93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F106A5" w:rsidRDefault="009F4F93" w:rsidP="00211BB6">
      <w:pPr>
        <w:jc w:val="both"/>
        <w:rPr>
          <w:rStyle w:val="Strong"/>
          <w:b w:val="0"/>
          <w:shd w:val="clear" w:color="auto" w:fill="FFFFFF"/>
        </w:rPr>
      </w:pPr>
      <w:r w:rsidRPr="008C21E2">
        <w:rPr>
          <w:rStyle w:val="Strong"/>
          <w:b w:val="0"/>
          <w:shd w:val="clear" w:color="auto" w:fill="FFFFFF"/>
        </w:rPr>
        <w:t>Poashtu</w:t>
      </w:r>
      <w:r w:rsidR="006A20AE" w:rsidRPr="008C21E2">
        <w:rPr>
          <w:rStyle w:val="Strong"/>
          <w:b w:val="0"/>
          <w:shd w:val="clear" w:color="auto" w:fill="FFFFFF"/>
        </w:rPr>
        <w:t>,</w:t>
      </w:r>
      <w:r w:rsidRPr="008C21E2">
        <w:rPr>
          <w:rStyle w:val="Strong"/>
          <w:b w:val="0"/>
          <w:shd w:val="clear" w:color="auto" w:fill="FFFFFF"/>
        </w:rPr>
        <w:t xml:space="preserve"> bazuar në afatet ligjore </w:t>
      </w:r>
      <w:r w:rsidR="00BF1CCA" w:rsidRPr="008C21E2">
        <w:rPr>
          <w:rStyle w:val="Strong"/>
          <w:b w:val="0"/>
          <w:shd w:val="clear" w:color="auto" w:fill="FFFFFF"/>
        </w:rPr>
        <w:t xml:space="preserve">janë njoftuar me kohë banorët e secilit vendbanim rreth mbajtjes së dëgjimeve </w:t>
      </w:r>
      <w:r w:rsidR="00CD2370" w:rsidRPr="008C21E2">
        <w:rPr>
          <w:rStyle w:val="Strong"/>
          <w:b w:val="0"/>
          <w:shd w:val="clear" w:color="auto" w:fill="FFFFFF"/>
        </w:rPr>
        <w:t>me anë të publikimit të</w:t>
      </w:r>
      <w:r w:rsidR="00E02E75" w:rsidRPr="008C21E2">
        <w:rPr>
          <w:rStyle w:val="Strong"/>
          <w:b w:val="0"/>
          <w:shd w:val="clear" w:color="auto" w:fill="FFFFFF"/>
        </w:rPr>
        <w:t xml:space="preserve"> </w:t>
      </w:r>
      <w:r w:rsidR="00D3580E" w:rsidRPr="008C21E2">
        <w:rPr>
          <w:rStyle w:val="Strong"/>
          <w:b w:val="0"/>
          <w:shd w:val="clear" w:color="auto" w:fill="FFFFFF"/>
        </w:rPr>
        <w:t>secilit njoftim</w:t>
      </w:r>
      <w:r w:rsidR="009E506C" w:rsidRPr="008C21E2">
        <w:rPr>
          <w:rStyle w:val="Strong"/>
          <w:b w:val="0"/>
          <w:shd w:val="clear" w:color="auto" w:fill="FFFFFF"/>
        </w:rPr>
        <w:t xml:space="preserve"> veç e veç</w:t>
      </w:r>
      <w:r w:rsidR="00D3580E" w:rsidRPr="008C21E2">
        <w:rPr>
          <w:rStyle w:val="Strong"/>
          <w:b w:val="0"/>
          <w:shd w:val="clear" w:color="auto" w:fill="FFFFFF"/>
        </w:rPr>
        <w:t>, për secilin vendbanim,</w:t>
      </w:r>
      <w:r w:rsidR="00E02E75" w:rsidRPr="008C21E2">
        <w:rPr>
          <w:rStyle w:val="Strong"/>
          <w:b w:val="0"/>
          <w:shd w:val="clear" w:color="auto" w:fill="FFFFFF"/>
        </w:rPr>
        <w:t xml:space="preserve"> </w:t>
      </w:r>
      <w:r w:rsidR="00CD2370" w:rsidRPr="008C21E2">
        <w:rPr>
          <w:rStyle w:val="Strong"/>
          <w:b w:val="0"/>
          <w:shd w:val="clear" w:color="auto" w:fill="FFFFFF"/>
        </w:rPr>
        <w:t xml:space="preserve">në ueb faqe të komunës, </w:t>
      </w:r>
      <w:r w:rsidR="00E02E75" w:rsidRPr="008C21E2">
        <w:rPr>
          <w:rStyle w:val="Strong"/>
          <w:b w:val="0"/>
          <w:shd w:val="clear" w:color="auto" w:fill="FFFFFF"/>
        </w:rPr>
        <w:t>shtatë ditë para mbajt</w:t>
      </w:r>
      <w:r w:rsidR="00D3580E" w:rsidRPr="008C21E2">
        <w:rPr>
          <w:rStyle w:val="Strong"/>
          <w:b w:val="0"/>
          <w:shd w:val="clear" w:color="auto" w:fill="FFFFFF"/>
        </w:rPr>
        <w:t>jes së dëgjimit në atë vendbanim</w:t>
      </w:r>
      <w:r w:rsidR="00E02E75" w:rsidRPr="008C21E2">
        <w:rPr>
          <w:rStyle w:val="Strong"/>
          <w:b w:val="0"/>
          <w:shd w:val="clear" w:color="auto" w:fill="FFFFFF"/>
        </w:rPr>
        <w:t>.</w:t>
      </w:r>
      <w:r w:rsidR="00211AF9">
        <w:rPr>
          <w:rStyle w:val="Strong"/>
          <w:b w:val="0"/>
          <w:shd w:val="clear" w:color="auto" w:fill="FFFFFF"/>
        </w:rPr>
        <w:t xml:space="preserve">  </w:t>
      </w:r>
    </w:p>
    <w:p w:rsidR="00291FEA" w:rsidRDefault="00291FEA" w:rsidP="00211BB6">
      <w:pPr>
        <w:jc w:val="both"/>
        <w:rPr>
          <w:rStyle w:val="Strong"/>
          <w:b w:val="0"/>
          <w:shd w:val="clear" w:color="auto" w:fill="FFFFFF"/>
        </w:rPr>
      </w:pPr>
    </w:p>
    <w:p w:rsidR="00C86145" w:rsidRDefault="00211AF9" w:rsidP="00211BB6">
      <w:pPr>
        <w:jc w:val="both"/>
      </w:pPr>
      <w:r>
        <w:rPr>
          <w:rStyle w:val="Strong"/>
          <w:b w:val="0"/>
          <w:shd w:val="clear" w:color="auto" w:fill="FFFFFF"/>
        </w:rPr>
        <w:t xml:space="preserve">Njoftimi për mbajtjen </w:t>
      </w:r>
      <w:r w:rsidR="00935CE8">
        <w:rPr>
          <w:rStyle w:val="Strong"/>
          <w:b w:val="0"/>
          <w:shd w:val="clear" w:color="auto" w:fill="FFFFFF"/>
        </w:rPr>
        <w:t xml:space="preserve">e dëgjimit buxhetor </w:t>
      </w:r>
      <w:r w:rsidR="001C4B82">
        <w:rPr>
          <w:rStyle w:val="Strong"/>
          <w:b w:val="0"/>
          <w:shd w:val="clear" w:color="auto" w:fill="FFFFFF"/>
        </w:rPr>
        <w:t>me rininë e Rahovecit në “SHL Kosova” në Rahovec</w:t>
      </w:r>
      <w:r w:rsidR="00FC5F51">
        <w:rPr>
          <w:rStyle w:val="Strong"/>
          <w:b w:val="0"/>
          <w:shd w:val="clear" w:color="auto" w:fill="FFFFFF"/>
        </w:rPr>
        <w:t xml:space="preserve"> </w:t>
      </w:r>
      <w:r w:rsidR="00935CE8">
        <w:rPr>
          <w:rStyle w:val="Strong"/>
          <w:b w:val="0"/>
          <w:shd w:val="clear" w:color="auto" w:fill="FFFFFF"/>
        </w:rPr>
        <w:t xml:space="preserve">u publikua </w:t>
      </w:r>
      <w:r w:rsidR="000D63C9">
        <w:rPr>
          <w:rStyle w:val="Strong"/>
          <w:b w:val="0"/>
          <w:shd w:val="clear" w:color="auto" w:fill="FFFFFF"/>
        </w:rPr>
        <w:t>më datë: 07</w:t>
      </w:r>
      <w:r w:rsidR="006F63E6">
        <w:rPr>
          <w:rStyle w:val="Strong"/>
          <w:b w:val="0"/>
          <w:shd w:val="clear" w:color="auto" w:fill="FFFFFF"/>
        </w:rPr>
        <w:t>.07</w:t>
      </w:r>
      <w:r>
        <w:rPr>
          <w:rStyle w:val="Strong"/>
          <w:b w:val="0"/>
          <w:shd w:val="clear" w:color="auto" w:fill="FFFFFF"/>
        </w:rPr>
        <w:t>.2021 në këtë vegëz:</w:t>
      </w:r>
      <w:r w:rsidR="006F63E6" w:rsidRPr="006F63E6">
        <w:t xml:space="preserve"> </w:t>
      </w:r>
      <w:hyperlink r:id="rId15" w:history="1">
        <w:r w:rsidR="000D63C9" w:rsidRPr="00AE1855">
          <w:rPr>
            <w:rStyle w:val="Hyperlink"/>
          </w:rPr>
          <w:t>https://kk.rks-gov.net/rahovec/wp-content/uploads/sites/23/2021/07/Njoftim-per-degjim-publik-per-buxhetin-e-vitit-2022-dhe-KAB-in-2022-2024-me-banor-te-fshatit-Hoce-e-Madhe-Rini-te-Komunes-se-Rahovecit.pdf</w:t>
        </w:r>
      </w:hyperlink>
      <w:r w:rsidR="000D63C9">
        <w:t xml:space="preserve">. </w:t>
      </w:r>
    </w:p>
    <w:p w:rsidR="00A06FFE" w:rsidRPr="008C21E2" w:rsidRDefault="00A06FFE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C86145" w:rsidRPr="008C21E2" w:rsidRDefault="00C86145" w:rsidP="00211BB6">
      <w:pPr>
        <w:jc w:val="both"/>
        <w:rPr>
          <w:rStyle w:val="Strong"/>
          <w:b w:val="0"/>
          <w:color w:val="000000" w:themeColor="text1"/>
          <w:shd w:val="clear" w:color="auto" w:fill="FFFFFF"/>
        </w:rPr>
      </w:pPr>
      <w:r w:rsidRPr="008C21E2">
        <w:rPr>
          <w:rStyle w:val="Strong"/>
          <w:b w:val="0"/>
          <w:color w:val="000000" w:themeColor="text1"/>
          <w:shd w:val="clear" w:color="auto" w:fill="FFFFFF"/>
        </w:rPr>
        <w:t>Njoftimet përveç që janë publik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>uar në uebfaqe të komunës, në Plat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formën për Konsultime Publike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, 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>në rrjetin social F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 xml:space="preserve">acebook, njoftimet u janë dërguar 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edhe 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 xml:space="preserve">kryetarëve të këshillave të fshatrave 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>d</w:t>
      </w:r>
      <w:r w:rsidR="008547D1" w:rsidRPr="008C21E2">
        <w:rPr>
          <w:rStyle w:val="Strong"/>
          <w:b w:val="0"/>
          <w:color w:val="000000" w:themeColor="text1"/>
          <w:shd w:val="clear" w:color="auto" w:fill="FFFFFF"/>
        </w:rPr>
        <w:t>he lagjeve urbane përmes rrjeteve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 social</w:t>
      </w:r>
      <w:r w:rsidR="008547D1" w:rsidRPr="008C21E2">
        <w:rPr>
          <w:rStyle w:val="Strong"/>
          <w:b w:val="0"/>
          <w:color w:val="000000" w:themeColor="text1"/>
          <w:shd w:val="clear" w:color="auto" w:fill="FFFFFF"/>
        </w:rPr>
        <w:t>e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 xml:space="preserve"> V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iber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 xml:space="preserve"> dhe WhatsA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pp.</w:t>
      </w:r>
    </w:p>
    <w:p w:rsidR="00F106A5" w:rsidRPr="008C21E2" w:rsidRDefault="00F106A5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A62828" w:rsidRPr="00A62828" w:rsidRDefault="00AA7570" w:rsidP="00A62828">
      <w:pPr>
        <w:tabs>
          <w:tab w:val="left" w:pos="7685"/>
        </w:tabs>
        <w:jc w:val="both"/>
        <w:rPr>
          <w:bCs/>
          <w:color w:val="333333"/>
          <w:shd w:val="clear" w:color="auto" w:fill="FFFFFF"/>
          <w:lang w:val="en-US"/>
        </w:rPr>
      </w:pPr>
      <w:r w:rsidRPr="00EB0F75">
        <w:rPr>
          <w:rStyle w:val="Strong"/>
          <w:b w:val="0"/>
          <w:color w:val="333333"/>
          <w:shd w:val="clear" w:color="auto" w:fill="FFFFFF"/>
          <w:lang w:val="en-US"/>
        </w:rPr>
        <w:tab/>
      </w:r>
    </w:p>
    <w:p w:rsidR="001C4B82" w:rsidRPr="001C4B82" w:rsidRDefault="001C4B82" w:rsidP="001C4B82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1C4B82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DËGJIMET PUBLIKE ME RININË E RAHOVECIT</w:t>
      </w:r>
    </w:p>
    <w:p w:rsidR="001C4B82" w:rsidRPr="0016311E" w:rsidRDefault="001C4B82" w:rsidP="001C4B82">
      <w:pPr>
        <w:spacing w:after="200" w:line="276" w:lineRule="auto"/>
        <w:jc w:val="both"/>
        <w:rPr>
          <w:rFonts w:eastAsiaTheme="minorEastAsia"/>
          <w:lang w:eastAsia="en-US"/>
        </w:rPr>
      </w:pPr>
      <w:r w:rsidRPr="009764F6">
        <w:rPr>
          <w:rFonts w:eastAsiaTheme="minorEastAsia"/>
          <w:lang w:eastAsia="en-US"/>
        </w:rPr>
        <w:t xml:space="preserve">Dëgjimi buxhetor me </w:t>
      </w:r>
      <w:r>
        <w:rPr>
          <w:rFonts w:eastAsiaTheme="minorEastAsia"/>
          <w:lang w:eastAsia="en-US"/>
        </w:rPr>
        <w:t xml:space="preserve">rininë e Rahovecit u planifikua të mbahej më datë </w:t>
      </w:r>
      <w:r w:rsidRPr="00EE199D">
        <w:rPr>
          <w:rFonts w:eastAsiaTheme="minorEastAsia"/>
          <w:b/>
          <w:lang w:eastAsia="en-US"/>
        </w:rPr>
        <w:t>14.07.2021</w:t>
      </w:r>
      <w:r>
        <w:rPr>
          <w:rFonts w:eastAsiaTheme="minorEastAsia"/>
          <w:lang w:eastAsia="en-US"/>
        </w:rPr>
        <w:t xml:space="preserve"> në orën </w:t>
      </w:r>
      <w:r w:rsidRPr="00EE199D">
        <w:rPr>
          <w:rFonts w:eastAsiaTheme="minorEastAsia"/>
          <w:b/>
          <w:lang w:eastAsia="en-US"/>
        </w:rPr>
        <w:t>17:00</w:t>
      </w:r>
      <w:r>
        <w:rPr>
          <w:rFonts w:eastAsiaTheme="minorEastAsia"/>
          <w:lang w:eastAsia="en-US"/>
        </w:rPr>
        <w:t xml:space="preserve"> në Qendrën Rinore “SHL KOSOVA” në Rahovec.</w:t>
      </w:r>
    </w:p>
    <w:p w:rsidR="001C4B82" w:rsidRDefault="001C4B82" w:rsidP="001C4B82">
      <w:pPr>
        <w:jc w:val="both"/>
      </w:pPr>
      <w:r>
        <w:t>Ky dëgjim publik, në mungesë të pjesëmarrjes së më shumë personave, me pajtueshmërinë e të gjithë pjesëmarrësve është shtyer për një ditë tjetër. Poashtu kryesuesi bëri thirrje që kërkesat t’i sjellin me shkrim dhe të protokolluara në Komunë.</w:t>
      </w:r>
    </w:p>
    <w:p w:rsidR="000D63C9" w:rsidRPr="00463935" w:rsidRDefault="000D63C9" w:rsidP="000D63C9">
      <w:pPr>
        <w:pStyle w:val="ListParagraph"/>
        <w:spacing w:after="200" w:line="276" w:lineRule="auto"/>
        <w:jc w:val="both"/>
        <w:rPr>
          <w:rFonts w:eastAsiaTheme="minorEastAsia"/>
          <w:sz w:val="32"/>
          <w:szCs w:val="32"/>
          <w:lang w:eastAsia="en-US"/>
        </w:rPr>
      </w:pPr>
    </w:p>
    <w:p w:rsidR="000D63C9" w:rsidRDefault="000D63C9" w:rsidP="000D63C9">
      <w:pPr>
        <w:jc w:val="both"/>
        <w:rPr>
          <w:rFonts w:eastAsia="MingLiU-ExtB"/>
          <w:lang w:val="en-US"/>
        </w:rPr>
      </w:pPr>
    </w:p>
    <w:p w:rsidR="00FC5F51" w:rsidRDefault="00FC5F51" w:rsidP="00FC5F51">
      <w:pPr>
        <w:jc w:val="both"/>
      </w:pPr>
    </w:p>
    <w:p w:rsidR="00FC5F51" w:rsidRDefault="00FC5F51" w:rsidP="00FC5F51">
      <w:pPr>
        <w:jc w:val="both"/>
      </w:pPr>
    </w:p>
    <w:p w:rsidR="00FC5F51" w:rsidRDefault="00FC5F51" w:rsidP="00FC5F51">
      <w:pPr>
        <w:spacing w:after="200" w:line="276" w:lineRule="auto"/>
        <w:jc w:val="both"/>
        <w:rPr>
          <w:rFonts w:eastAsiaTheme="minorEastAsia"/>
          <w:lang w:val="en-US" w:eastAsia="en-US"/>
        </w:rPr>
      </w:pPr>
    </w:p>
    <w:p w:rsidR="008439B4" w:rsidRDefault="008439B4" w:rsidP="004B2F25">
      <w:pPr>
        <w:spacing w:after="200" w:line="276" w:lineRule="auto"/>
        <w:jc w:val="both"/>
        <w:rPr>
          <w:rFonts w:asciiTheme="minorHAnsi" w:eastAsiaTheme="majorEastAsia" w:hAnsiTheme="minorHAnsi" w:cstheme="minorHAnsi"/>
          <w:b/>
          <w:bCs/>
          <w:noProof/>
          <w:color w:val="632423" w:themeColor="accent2" w:themeShade="80"/>
          <w:sz w:val="36"/>
          <w:szCs w:val="36"/>
          <w:lang w:eastAsia="en-US"/>
        </w:rPr>
      </w:pPr>
      <w:bookmarkStart w:id="0" w:name="_GoBack"/>
      <w:bookmarkEnd w:id="0"/>
    </w:p>
    <w:p w:rsidR="008439B4" w:rsidRDefault="008439B4" w:rsidP="004B2F25">
      <w:pPr>
        <w:spacing w:after="200" w:line="276" w:lineRule="auto"/>
        <w:jc w:val="both"/>
      </w:pPr>
    </w:p>
    <w:p w:rsidR="001F0ABD" w:rsidRPr="00D044EC" w:rsidRDefault="001F0ABD" w:rsidP="004F6CB1">
      <w:pPr>
        <w:ind w:left="3600" w:firstLine="720"/>
        <w:rPr>
          <w:b/>
        </w:rPr>
      </w:pPr>
      <w:r w:rsidRPr="00D044EC">
        <w:rPr>
          <w:b/>
        </w:rPr>
        <w:t>Blerta Gashi</w:t>
      </w:r>
    </w:p>
    <w:p w:rsidR="001F0ABD" w:rsidRPr="00D044EC" w:rsidRDefault="001F0ABD" w:rsidP="001F0ABD">
      <w:pPr>
        <w:jc w:val="center"/>
        <w:rPr>
          <w:b/>
        </w:rPr>
      </w:pPr>
      <w:r w:rsidRPr="00D044EC">
        <w:rPr>
          <w:b/>
        </w:rPr>
        <w:t>_______________________</w:t>
      </w:r>
    </w:p>
    <w:p w:rsidR="001F0ABD" w:rsidRPr="00D044EC" w:rsidRDefault="001F0ABD" w:rsidP="001F0ABD">
      <w:pPr>
        <w:jc w:val="center"/>
        <w:rPr>
          <w:i/>
        </w:rPr>
      </w:pPr>
      <w:r w:rsidRPr="00D044EC">
        <w:rPr>
          <w:i/>
        </w:rPr>
        <w:t xml:space="preserve">Zyrtare përgjegjëse për koordinimin e dëgjimeve, </w:t>
      </w:r>
    </w:p>
    <w:p w:rsidR="001F0ABD" w:rsidRPr="00D044EC" w:rsidRDefault="001F0ABD" w:rsidP="001F0ABD">
      <w:pPr>
        <w:jc w:val="center"/>
        <w:rPr>
          <w:i/>
        </w:rPr>
      </w:pPr>
      <w:r w:rsidRPr="00D044EC">
        <w:rPr>
          <w:i/>
        </w:rPr>
        <w:t>konsultimeve dhe takimeve publike</w:t>
      </w:r>
    </w:p>
    <w:p w:rsidR="004B2F25" w:rsidRDefault="004B2F25" w:rsidP="004B2F25">
      <w:pPr>
        <w:spacing w:after="200" w:line="276" w:lineRule="auto"/>
        <w:jc w:val="both"/>
      </w:pPr>
    </w:p>
    <w:p w:rsidR="00463935" w:rsidRDefault="00463935" w:rsidP="004B2F25">
      <w:pPr>
        <w:spacing w:after="200" w:line="276" w:lineRule="auto"/>
        <w:jc w:val="both"/>
      </w:pPr>
    </w:p>
    <w:p w:rsidR="00054868" w:rsidRDefault="001F0ABD" w:rsidP="00385539">
      <w:pPr>
        <w:jc w:val="both"/>
      </w:pPr>
      <w:r>
        <w:t>Rahovec,</w:t>
      </w:r>
    </w:p>
    <w:p w:rsidR="001F0ABD" w:rsidRDefault="001F0ABD" w:rsidP="00385539">
      <w:pPr>
        <w:jc w:val="both"/>
      </w:pPr>
      <w:r>
        <w:t>gusht 2021</w:t>
      </w:r>
    </w:p>
    <w:p w:rsidR="00EF6218" w:rsidRPr="007817CA" w:rsidRDefault="00EF6218" w:rsidP="00385539">
      <w:pPr>
        <w:jc w:val="both"/>
        <w:rPr>
          <w:rFonts w:eastAsiaTheme="minorHAnsi"/>
          <w:lang w:val="en-US" w:eastAsia="en-US"/>
        </w:rPr>
      </w:pPr>
    </w:p>
    <w:sectPr w:rsidR="00EF6218" w:rsidRPr="007817CA" w:rsidSect="00211BB6">
      <w:headerReference w:type="default" r:id="rId16"/>
      <w:footerReference w:type="default" r:id="rId17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52" w:rsidRDefault="003D4352" w:rsidP="00217EE6">
      <w:r>
        <w:separator/>
      </w:r>
    </w:p>
  </w:endnote>
  <w:endnote w:type="continuationSeparator" w:id="0">
    <w:p w:rsidR="003D4352" w:rsidRDefault="003D4352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1C4B82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52" w:rsidRDefault="003D4352" w:rsidP="00217EE6">
      <w:r>
        <w:separator/>
      </w:r>
    </w:p>
  </w:footnote>
  <w:footnote w:type="continuationSeparator" w:id="0">
    <w:p w:rsidR="003D4352" w:rsidRDefault="003D4352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CA" w:rsidRDefault="007817CA">
    <w:pPr>
      <w:pStyle w:val="Header"/>
    </w:pP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6840"/>
    <w:multiLevelType w:val="hybridMultilevel"/>
    <w:tmpl w:val="5C2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4"/>
  </w:num>
  <w:num w:numId="4">
    <w:abstractNumId w:val="16"/>
  </w:num>
  <w:num w:numId="5">
    <w:abstractNumId w:val="8"/>
  </w:num>
  <w:num w:numId="6">
    <w:abstractNumId w:val="15"/>
  </w:num>
  <w:num w:numId="7">
    <w:abstractNumId w:val="27"/>
  </w:num>
  <w:num w:numId="8">
    <w:abstractNumId w:val="20"/>
  </w:num>
  <w:num w:numId="9">
    <w:abstractNumId w:val="26"/>
  </w:num>
  <w:num w:numId="10">
    <w:abstractNumId w:val="14"/>
  </w:num>
  <w:num w:numId="11">
    <w:abstractNumId w:val="19"/>
  </w:num>
  <w:num w:numId="12">
    <w:abstractNumId w:val="29"/>
  </w:num>
  <w:num w:numId="13">
    <w:abstractNumId w:val="12"/>
  </w:num>
  <w:num w:numId="14">
    <w:abstractNumId w:val="1"/>
  </w:num>
  <w:num w:numId="15">
    <w:abstractNumId w:val="13"/>
  </w:num>
  <w:num w:numId="16">
    <w:abstractNumId w:val="25"/>
  </w:num>
  <w:num w:numId="17">
    <w:abstractNumId w:val="0"/>
  </w:num>
  <w:num w:numId="18">
    <w:abstractNumId w:val="3"/>
  </w:num>
  <w:num w:numId="19">
    <w:abstractNumId w:val="10"/>
  </w:num>
  <w:num w:numId="20">
    <w:abstractNumId w:val="18"/>
  </w:num>
  <w:num w:numId="21">
    <w:abstractNumId w:val="24"/>
  </w:num>
  <w:num w:numId="22">
    <w:abstractNumId w:val="2"/>
  </w:num>
  <w:num w:numId="23">
    <w:abstractNumId w:val="28"/>
  </w:num>
  <w:num w:numId="24">
    <w:abstractNumId w:val="30"/>
  </w:num>
  <w:num w:numId="25">
    <w:abstractNumId w:val="17"/>
  </w:num>
  <w:num w:numId="26">
    <w:abstractNumId w:val="6"/>
  </w:num>
  <w:num w:numId="27">
    <w:abstractNumId w:val="7"/>
  </w:num>
  <w:num w:numId="28">
    <w:abstractNumId w:val="23"/>
  </w:num>
  <w:num w:numId="29">
    <w:abstractNumId w:val="9"/>
  </w:num>
  <w:num w:numId="30">
    <w:abstractNumId w:val="11"/>
  </w:num>
  <w:num w:numId="3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8"/>
    <w:rsid w:val="0000034D"/>
    <w:rsid w:val="00005CB1"/>
    <w:rsid w:val="00006AA0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2507"/>
    <w:rsid w:val="000D34E1"/>
    <w:rsid w:val="000D438E"/>
    <w:rsid w:val="000D49F8"/>
    <w:rsid w:val="000D5765"/>
    <w:rsid w:val="000D63C9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C47"/>
    <w:rsid w:val="00100F1E"/>
    <w:rsid w:val="0010424C"/>
    <w:rsid w:val="00107B0B"/>
    <w:rsid w:val="00110058"/>
    <w:rsid w:val="0012003F"/>
    <w:rsid w:val="00121A69"/>
    <w:rsid w:val="001229F2"/>
    <w:rsid w:val="00123F57"/>
    <w:rsid w:val="00135262"/>
    <w:rsid w:val="0013557D"/>
    <w:rsid w:val="00136332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4B82"/>
    <w:rsid w:val="001C6653"/>
    <w:rsid w:val="001D1897"/>
    <w:rsid w:val="001D34AE"/>
    <w:rsid w:val="001D39E0"/>
    <w:rsid w:val="001D3A08"/>
    <w:rsid w:val="001D3EC3"/>
    <w:rsid w:val="001D796B"/>
    <w:rsid w:val="001E085F"/>
    <w:rsid w:val="001E0A33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2CC1"/>
    <w:rsid w:val="003437D5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4352"/>
    <w:rsid w:val="003D65E3"/>
    <w:rsid w:val="003D67C9"/>
    <w:rsid w:val="003E5819"/>
    <w:rsid w:val="003E5D43"/>
    <w:rsid w:val="003E6B8E"/>
    <w:rsid w:val="003E714E"/>
    <w:rsid w:val="003F0077"/>
    <w:rsid w:val="003F2755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70D1A"/>
    <w:rsid w:val="0047469F"/>
    <w:rsid w:val="004746C2"/>
    <w:rsid w:val="004756B3"/>
    <w:rsid w:val="00476186"/>
    <w:rsid w:val="00476B73"/>
    <w:rsid w:val="0047766B"/>
    <w:rsid w:val="004820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5B13"/>
    <w:rsid w:val="00555E0E"/>
    <w:rsid w:val="00556DF1"/>
    <w:rsid w:val="0056031B"/>
    <w:rsid w:val="00562287"/>
    <w:rsid w:val="005634F7"/>
    <w:rsid w:val="00567BB6"/>
    <w:rsid w:val="00567D6A"/>
    <w:rsid w:val="00570BA3"/>
    <w:rsid w:val="00574591"/>
    <w:rsid w:val="0057668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240B"/>
    <w:rsid w:val="006D4806"/>
    <w:rsid w:val="006D51B6"/>
    <w:rsid w:val="006D5F46"/>
    <w:rsid w:val="006D734C"/>
    <w:rsid w:val="006E074B"/>
    <w:rsid w:val="006E1B91"/>
    <w:rsid w:val="006E34F1"/>
    <w:rsid w:val="006E50A5"/>
    <w:rsid w:val="006E51A1"/>
    <w:rsid w:val="006E5D53"/>
    <w:rsid w:val="006E68E9"/>
    <w:rsid w:val="006E754D"/>
    <w:rsid w:val="006F0864"/>
    <w:rsid w:val="006F0986"/>
    <w:rsid w:val="006F0B61"/>
    <w:rsid w:val="006F20A8"/>
    <w:rsid w:val="006F3594"/>
    <w:rsid w:val="006F3F2B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3A5A"/>
    <w:rsid w:val="007354D5"/>
    <w:rsid w:val="007357B1"/>
    <w:rsid w:val="00740696"/>
    <w:rsid w:val="00742216"/>
    <w:rsid w:val="00743310"/>
    <w:rsid w:val="00745E2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5F41"/>
    <w:rsid w:val="00810EB0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1718"/>
    <w:rsid w:val="00872BFA"/>
    <w:rsid w:val="00873FDA"/>
    <w:rsid w:val="00875D5E"/>
    <w:rsid w:val="00876649"/>
    <w:rsid w:val="0088174C"/>
    <w:rsid w:val="00887BED"/>
    <w:rsid w:val="00887FAA"/>
    <w:rsid w:val="00892F59"/>
    <w:rsid w:val="00893320"/>
    <w:rsid w:val="00896B90"/>
    <w:rsid w:val="008A129C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35CE8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40E1"/>
    <w:rsid w:val="009B41CA"/>
    <w:rsid w:val="009B6882"/>
    <w:rsid w:val="009C0D34"/>
    <w:rsid w:val="009C1AD8"/>
    <w:rsid w:val="009C2684"/>
    <w:rsid w:val="009C2810"/>
    <w:rsid w:val="009C31FE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4F93"/>
    <w:rsid w:val="009F50B8"/>
    <w:rsid w:val="009F73FA"/>
    <w:rsid w:val="00A0080D"/>
    <w:rsid w:val="00A017D9"/>
    <w:rsid w:val="00A066C3"/>
    <w:rsid w:val="00A06905"/>
    <w:rsid w:val="00A06FFE"/>
    <w:rsid w:val="00A12344"/>
    <w:rsid w:val="00A13F0F"/>
    <w:rsid w:val="00A16349"/>
    <w:rsid w:val="00A2292B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3153D"/>
    <w:rsid w:val="00B32372"/>
    <w:rsid w:val="00B3271B"/>
    <w:rsid w:val="00B3453B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73A9"/>
    <w:rsid w:val="00BE0416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6071"/>
    <w:rsid w:val="00C67685"/>
    <w:rsid w:val="00C71101"/>
    <w:rsid w:val="00C7151F"/>
    <w:rsid w:val="00C72D58"/>
    <w:rsid w:val="00C75EC9"/>
    <w:rsid w:val="00C7694A"/>
    <w:rsid w:val="00C80FC3"/>
    <w:rsid w:val="00C86145"/>
    <w:rsid w:val="00C87F05"/>
    <w:rsid w:val="00C90296"/>
    <w:rsid w:val="00C90B59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121B"/>
    <w:rsid w:val="00CF1310"/>
    <w:rsid w:val="00CF13BE"/>
    <w:rsid w:val="00CF212E"/>
    <w:rsid w:val="00CF295E"/>
    <w:rsid w:val="00CF2CCF"/>
    <w:rsid w:val="00CF359C"/>
    <w:rsid w:val="00CF371C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2D3C"/>
    <w:rsid w:val="00DB3765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2B60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40637"/>
    <w:rsid w:val="00E42A1C"/>
    <w:rsid w:val="00E4440B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4D2"/>
    <w:rsid w:val="00F4578E"/>
    <w:rsid w:val="00F46C78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6739"/>
    <w:rsid w:val="00F6682A"/>
    <w:rsid w:val="00F70069"/>
    <w:rsid w:val="00F71799"/>
    <w:rsid w:val="00F731AC"/>
    <w:rsid w:val="00F736C0"/>
    <w:rsid w:val="00F73DE6"/>
    <w:rsid w:val="00F75E9A"/>
    <w:rsid w:val="00F76790"/>
    <w:rsid w:val="00F7700A"/>
    <w:rsid w:val="00F77113"/>
    <w:rsid w:val="00F80E75"/>
    <w:rsid w:val="00F82EB3"/>
    <w:rsid w:val="00F85660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B4086"/>
    <w:rsid w:val="00FC5F51"/>
    <w:rsid w:val="00FD0054"/>
    <w:rsid w:val="00FD06A0"/>
    <w:rsid w:val="00FD19E2"/>
    <w:rsid w:val="00FD76EF"/>
    <w:rsid w:val="00FD7BBC"/>
    <w:rsid w:val="00FE18D0"/>
    <w:rsid w:val="00FE2784"/>
    <w:rsid w:val="00FE2BA0"/>
    <w:rsid w:val="00FE2D17"/>
    <w:rsid w:val="00FE362B"/>
    <w:rsid w:val="00FE4B44"/>
    <w:rsid w:val="00FF0E3C"/>
    <w:rsid w:val="00FF1D3E"/>
    <w:rsid w:val="00FF3B6A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E7235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k.rks-gov.net/rahovec/wp-content/uploads/sites/23/2021/06/Raspored-Javnih-Rasprava-za-Budzet-i-Srednjorocni-Okvir-Budzeta-Opstine-Orahovac-za-2022-202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rks-gov.net/rahovec/wp-content/uploads/sites/23/2021/06/Kalendari-i-degjimeve-buxhetrore-per-Buxhetin-e-vitit-2022-dhe-Korniza-Afatmesme-Buxhetore-KAB-te-Komunes-se-Rahovecit-per-vitet-2022-2024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1/07/Njoftim-per-degjim-publik-per-buxhetin-e-vitit-2022-dhe-KAB-in-2022-2024-me-banor-te-fshatit-Hoce-e-Madhe-Rini-te-Komunes-se-Rahovecit.pdf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1/06/Kalendari-i-degjimeve-buxhetrore-per-Buxhetin-e-vitit-2022-dhe-Korniza-Afatmesme-Buxhetore-KAB-te-Komunes-se-Rahovecit-per-vitet-2022-2024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E6"/>
    <w:rsid w:val="000F7DB5"/>
    <w:rsid w:val="0010112F"/>
    <w:rsid w:val="0039710F"/>
    <w:rsid w:val="00507152"/>
    <w:rsid w:val="00605EFE"/>
    <w:rsid w:val="006D62CA"/>
    <w:rsid w:val="006D726D"/>
    <w:rsid w:val="008443F8"/>
    <w:rsid w:val="008B2C5F"/>
    <w:rsid w:val="00B67460"/>
    <w:rsid w:val="00BA65E5"/>
    <w:rsid w:val="00CB32E6"/>
    <w:rsid w:val="00E4336C"/>
    <w:rsid w:val="00ED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F2C38FBF8A432CBAE5550F10A8FBB4">
    <w:name w:val="FDF2C38FBF8A432CBAE5550F10A8FBB4"/>
    <w:rsid w:val="00CB32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F859-85E1-4164-B17C-96C247C4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Blerta Gashi</cp:lastModifiedBy>
  <cp:revision>2</cp:revision>
  <cp:lastPrinted>2021-08-13T06:44:00Z</cp:lastPrinted>
  <dcterms:created xsi:type="dcterms:W3CDTF">2021-08-13T06:45:00Z</dcterms:created>
  <dcterms:modified xsi:type="dcterms:W3CDTF">2021-08-13T06:45:00Z</dcterms:modified>
</cp:coreProperties>
</file>