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568" w:rsidRPr="008C21E2" w:rsidRDefault="001C3D4C" w:rsidP="00211BB6">
      <w:pPr>
        <w:tabs>
          <w:tab w:val="left" w:pos="5220"/>
        </w:tabs>
        <w:ind w:hanging="90"/>
        <w:jc w:val="both"/>
        <w:rPr>
          <w:b/>
        </w:rPr>
      </w:pPr>
      <w:r w:rsidRPr="008C21E2">
        <w:rPr>
          <w:b/>
          <w:noProof/>
          <w:lang w:val="en-US" w:eastAsia="en-US"/>
        </w:rPr>
        <mc:AlternateContent>
          <mc:Choice Requires="wpg">
            <w:drawing>
              <wp:anchor distT="0" distB="0" distL="114300" distR="114300" simplePos="0" relativeHeight="251667456" behindDoc="0" locked="0" layoutInCell="1" allowOverlap="1">
                <wp:simplePos x="0" y="0"/>
                <wp:positionH relativeFrom="column">
                  <wp:posOffset>47625</wp:posOffset>
                </wp:positionH>
                <wp:positionV relativeFrom="paragraph">
                  <wp:posOffset>-371475</wp:posOffset>
                </wp:positionV>
                <wp:extent cx="5991121" cy="125730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121" cy="1257300"/>
                          <a:chOff x="1513" y="1485"/>
                          <a:chExt cx="9333" cy="2040"/>
                        </a:xfrm>
                      </wpg:grpSpPr>
                      <wps:wsp>
                        <wps:cNvPr id="2" name="Text Box 16"/>
                        <wps:cNvSpPr txBox="1">
                          <a:spLocks noChangeArrowheads="1"/>
                        </wps:cNvSpPr>
                        <wps:spPr bwMode="auto">
                          <a:xfrm>
                            <a:off x="9493" y="1548"/>
                            <a:ext cx="1353" cy="1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7CA" w:rsidRDefault="007817CA" w:rsidP="00567D6A">
                              <w:r>
                                <w:object w:dxaOrig="1290"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8pt;height:56.2pt">
                                    <v:imagedata r:id="rId8" o:title=""/>
                                  </v:shape>
                                  <o:OLEObject Type="Embed" ProgID="MSPhotoEd.3" ShapeID="_x0000_i1026" DrawAspect="Content" ObjectID="_1690284718" r:id="rId9"/>
                                </w:object>
                              </w:r>
                            </w:p>
                          </w:txbxContent>
                        </wps:txbx>
                        <wps:bodyPr rot="0" vert="horz" wrap="none" lIns="91440" tIns="45720" rIns="91440" bIns="45720" anchor="t" anchorCtr="0" upright="1">
                          <a:noAutofit/>
                        </wps:bodyPr>
                      </wps:wsp>
                      <wps:wsp>
                        <wps:cNvPr id="3" name="Text Box 17"/>
                        <wps:cNvSpPr txBox="1">
                          <a:spLocks noChangeArrowheads="1"/>
                        </wps:cNvSpPr>
                        <wps:spPr bwMode="auto">
                          <a:xfrm>
                            <a:off x="1903" y="1485"/>
                            <a:ext cx="8391" cy="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7CA" w:rsidRPr="000301BC" w:rsidRDefault="007817CA" w:rsidP="00567D6A">
                              <w:pPr>
                                <w:jc w:val="center"/>
                                <w:rPr>
                                  <w:rFonts w:ascii="Book Antiqua" w:hAnsi="Book Antiqua"/>
                                  <w:b/>
                                  <w:sz w:val="28"/>
                                  <w:szCs w:val="28"/>
                                  <w:lang w:val="de-DE"/>
                                </w:rPr>
                              </w:pPr>
                              <w:r w:rsidRPr="000301BC">
                                <w:rPr>
                                  <w:rFonts w:ascii="Book Antiqua" w:hAnsi="Book Antiqua"/>
                                  <w:b/>
                                  <w:sz w:val="28"/>
                                  <w:szCs w:val="28"/>
                                  <w:lang w:val="de-DE"/>
                                </w:rPr>
                                <w:t xml:space="preserve">Republika e Kosovës </w:t>
                              </w:r>
                            </w:p>
                            <w:p w:rsidR="007817CA" w:rsidRDefault="007817CA" w:rsidP="00567D6A">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rsidR="007817CA" w:rsidRPr="00050B25" w:rsidRDefault="007817CA" w:rsidP="00567D6A">
                              <w:pPr>
                                <w:jc w:val="center"/>
                                <w:rPr>
                                  <w:rFonts w:ascii="Book Antiqua" w:hAnsi="Book Antiqua"/>
                                  <w:b/>
                                  <w:i/>
                                  <w:lang w:val="en-GB"/>
                                </w:rPr>
                              </w:pPr>
                              <w:r w:rsidRPr="00050B25">
                                <w:rPr>
                                  <w:rFonts w:ascii="Book Antiqua" w:hAnsi="Book Antiqua"/>
                                  <w:b/>
                                  <w:i/>
                                  <w:lang w:val="en-GB"/>
                                </w:rPr>
                                <w:t>Komuna</w:t>
                              </w:r>
                              <w:r>
                                <w:rPr>
                                  <w:rFonts w:ascii="Book Antiqua" w:hAnsi="Book Antiqua"/>
                                  <w:b/>
                                  <w:i/>
                                  <w:lang w:val="en-GB"/>
                                </w:rPr>
                                <w:t xml:space="preserve"> e </w:t>
                              </w:r>
                              <w:r w:rsidRPr="00050B25">
                                <w:rPr>
                                  <w:rFonts w:ascii="Book Antiqua" w:hAnsi="Book Antiqua"/>
                                  <w:b/>
                                  <w:i/>
                                  <w:lang w:val="en-GB"/>
                                </w:rPr>
                                <w:t>Rahovec</w:t>
                              </w:r>
                              <w:r>
                                <w:rPr>
                                  <w:rFonts w:ascii="Book Antiqua" w:hAnsi="Book Antiqua"/>
                                  <w:b/>
                                  <w:i/>
                                  <w:lang w:val="en-GB"/>
                                </w:rPr>
                                <w:t>it</w:t>
                              </w:r>
                            </w:p>
                            <w:p w:rsidR="007817CA" w:rsidRDefault="007817CA" w:rsidP="00567D6A">
                              <w:pPr>
                                <w:jc w:val="center"/>
                                <w:rPr>
                                  <w:b/>
                                  <w:i/>
                                </w:rPr>
                              </w:pPr>
                              <w:r w:rsidRPr="00050B25">
                                <w:rPr>
                                  <w:rFonts w:ascii="Book Antiqua" w:hAnsi="Book Antiqua"/>
                                  <w:i/>
                                  <w:sz w:val="20"/>
                                  <w:szCs w:val="20"/>
                                  <w:lang w:val="en-GB"/>
                                </w:rPr>
                                <w:t>Opština</w:t>
                              </w:r>
                              <w:r>
                                <w:rPr>
                                  <w:rFonts w:ascii="Book Antiqua" w:hAnsi="Book Antiqua"/>
                                  <w:i/>
                                  <w:sz w:val="20"/>
                                  <w:szCs w:val="20"/>
                                  <w:lang w:val="en-GB"/>
                                </w:rPr>
                                <w:t xml:space="preserve"> </w:t>
                              </w:r>
                              <w:r w:rsidRPr="00050B25">
                                <w:rPr>
                                  <w:rFonts w:ascii="Book Antiqua" w:hAnsi="Book Antiqua"/>
                                  <w:i/>
                                  <w:sz w:val="20"/>
                                  <w:szCs w:val="20"/>
                                  <w:lang w:val="en-GB"/>
                                </w:rPr>
                                <w:t>Orahovac/Municipality Rahovec</w:t>
                              </w:r>
                            </w:p>
                            <w:p w:rsidR="007817CA" w:rsidRDefault="007817CA" w:rsidP="005C0240">
                              <w:pPr>
                                <w:rPr>
                                  <w:b/>
                                  <w:sz w:val="22"/>
                                  <w:szCs w:val="22"/>
                                </w:rPr>
                              </w:pPr>
                              <w:r>
                                <w:rPr>
                                  <w:b/>
                                  <w:sz w:val="22"/>
                                  <w:szCs w:val="22"/>
                                </w:rPr>
                                <w:t>__________________________________________________________________________</w:t>
                              </w:r>
                            </w:p>
                            <w:p w:rsidR="007817CA" w:rsidRPr="00A45A1B" w:rsidRDefault="007817CA" w:rsidP="00B72827">
                              <w:pPr>
                                <w:rPr>
                                  <w:rFonts w:ascii="Book Antiqua" w:hAnsi="Book Antiqua"/>
                                  <w:b/>
                                  <w:sz w:val="22"/>
                                  <w:szCs w:val="22"/>
                                  <w:lang w:val="en-GB"/>
                                </w:rPr>
                              </w:pPr>
                            </w:p>
                          </w:txbxContent>
                        </wps:txbx>
                        <wps:bodyPr rot="0" vert="horz" wrap="square" lIns="91440" tIns="45720" rIns="91440" bIns="45720" anchor="t" anchorCtr="0" upright="1">
                          <a:noAutofit/>
                        </wps:bodyPr>
                      </wps:wsp>
                      <wps:wsp>
                        <wps:cNvPr id="5" name="Text Box 18"/>
                        <wps:cNvSpPr txBox="1">
                          <a:spLocks noChangeArrowheads="1"/>
                        </wps:cNvSpPr>
                        <wps:spPr bwMode="auto">
                          <a:xfrm>
                            <a:off x="1513" y="1485"/>
                            <a:ext cx="1260" cy="1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7CA" w:rsidRDefault="007817CA" w:rsidP="00567D6A">
                              <w:r>
                                <w:rPr>
                                  <w:noProof/>
                                  <w:lang w:val="en-US" w:eastAsia="en-US"/>
                                </w:rPr>
                                <w:drawing>
                                  <wp:inline distT="0" distB="0" distL="0" distR="0">
                                    <wp:extent cx="609600" cy="676275"/>
                                    <wp:effectExtent l="0" t="0" r="0" b="9525"/>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3.75pt;margin-top:-29.25pt;width:471.75pt;height:99pt;z-index:251667456" coordorigin="1513,1485" coordsize="9333,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">
                <v:shapetype id="_x0000_t202" coordsize="21600,21600" o:spt="202" path="m,l,21600r21600,l21600,xe">
                  <v:stroke joinstyle="miter"/>
                  <v:path gradientshapeok="t" o:connecttype="rect"/>
                </v:shapetype>
                <v:shape id="Text Box 16" o:spid="_x0000_s1027" type="#_x0000_t202" style="position:absolute;left:9493;top:1548;width:1353;height:1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" filled="f" stroked="f">
                  <v:textbox>
                    <w:txbxContent>
                      <w:p w:rsidR="007817CA" w:rsidRDefault="007817CA" w:rsidP="00567D6A">
                        <w:r>
                          <w:object w:dxaOrig="1290" w:dyaOrig="1335">
                            <v:shape id="_x0000_i1026" type="#_x0000_t75" style="width:53.8pt;height:56.2pt">
                              <v:imagedata r:id="rId11" o:title=""/>
                            </v:shape>
                            <o:OLEObject Type="Embed" ProgID="MSPhotoEd.3" ShapeID="_x0000_i1026" DrawAspect="Content" ObjectID="_1690281563" r:id="rId12"/>
                          </w:object>
                        </w:r>
                      </w:p>
                    </w:txbxContent>
                  </v:textbox>
                </v:shape>
                <v:shape id="Text Box 17" o:spid="_x0000_s1028" type="#_x0000_t202" style="position:absolute;left:1903;top:1485;width:8391;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7817CA" w:rsidRPr="000301BC" w:rsidRDefault="007817CA" w:rsidP="00567D6A">
                        <w:pPr>
                          <w:jc w:val="center"/>
                          <w:rPr>
                            <w:rFonts w:ascii="Book Antiqua" w:hAnsi="Book Antiqua"/>
                            <w:b/>
                            <w:sz w:val="28"/>
                            <w:szCs w:val="28"/>
                            <w:lang w:val="de-DE"/>
                          </w:rPr>
                        </w:pPr>
                        <w:r w:rsidRPr="000301BC">
                          <w:rPr>
                            <w:rFonts w:ascii="Book Antiqua" w:hAnsi="Book Antiqua"/>
                            <w:b/>
                            <w:sz w:val="28"/>
                            <w:szCs w:val="28"/>
                            <w:lang w:val="de-DE"/>
                          </w:rPr>
                          <w:t xml:space="preserve">Republika e Kosovës </w:t>
                        </w:r>
                      </w:p>
                      <w:p w:rsidR="007817CA" w:rsidRDefault="007817CA" w:rsidP="00567D6A">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rsidR="007817CA" w:rsidRPr="00050B25" w:rsidRDefault="007817CA" w:rsidP="00567D6A">
                        <w:pPr>
                          <w:jc w:val="center"/>
                          <w:rPr>
                            <w:rFonts w:ascii="Book Antiqua" w:hAnsi="Book Antiqua"/>
                            <w:b/>
                            <w:i/>
                            <w:lang w:val="en-GB"/>
                          </w:rPr>
                        </w:pPr>
                        <w:r w:rsidRPr="00050B25">
                          <w:rPr>
                            <w:rFonts w:ascii="Book Antiqua" w:hAnsi="Book Antiqua"/>
                            <w:b/>
                            <w:i/>
                            <w:lang w:val="en-GB"/>
                          </w:rPr>
                          <w:t>Komuna</w:t>
                        </w:r>
                        <w:r>
                          <w:rPr>
                            <w:rFonts w:ascii="Book Antiqua" w:hAnsi="Book Antiqua"/>
                            <w:b/>
                            <w:i/>
                            <w:lang w:val="en-GB"/>
                          </w:rPr>
                          <w:t xml:space="preserve"> e </w:t>
                        </w:r>
                        <w:r w:rsidRPr="00050B25">
                          <w:rPr>
                            <w:rFonts w:ascii="Book Antiqua" w:hAnsi="Book Antiqua"/>
                            <w:b/>
                            <w:i/>
                            <w:lang w:val="en-GB"/>
                          </w:rPr>
                          <w:t>Rahovec</w:t>
                        </w:r>
                        <w:r>
                          <w:rPr>
                            <w:rFonts w:ascii="Book Antiqua" w:hAnsi="Book Antiqua"/>
                            <w:b/>
                            <w:i/>
                            <w:lang w:val="en-GB"/>
                          </w:rPr>
                          <w:t>it</w:t>
                        </w:r>
                      </w:p>
                      <w:p w:rsidR="007817CA" w:rsidRDefault="007817CA" w:rsidP="00567D6A">
                        <w:pPr>
                          <w:jc w:val="center"/>
                          <w:rPr>
                            <w:b/>
                            <w:i/>
                          </w:rPr>
                        </w:pPr>
                        <w:r w:rsidRPr="00050B25">
                          <w:rPr>
                            <w:rFonts w:ascii="Book Antiqua" w:hAnsi="Book Antiqua"/>
                            <w:i/>
                            <w:sz w:val="20"/>
                            <w:szCs w:val="20"/>
                            <w:lang w:val="en-GB"/>
                          </w:rPr>
                          <w:t>Opština</w:t>
                        </w:r>
                        <w:r>
                          <w:rPr>
                            <w:rFonts w:ascii="Book Antiqua" w:hAnsi="Book Antiqua"/>
                            <w:i/>
                            <w:sz w:val="20"/>
                            <w:szCs w:val="20"/>
                            <w:lang w:val="en-GB"/>
                          </w:rPr>
                          <w:t xml:space="preserve"> </w:t>
                        </w:r>
                        <w:r w:rsidRPr="00050B25">
                          <w:rPr>
                            <w:rFonts w:ascii="Book Antiqua" w:hAnsi="Book Antiqua"/>
                            <w:i/>
                            <w:sz w:val="20"/>
                            <w:szCs w:val="20"/>
                            <w:lang w:val="en-GB"/>
                          </w:rPr>
                          <w:t>Orahovac/Municipality Rahovec</w:t>
                        </w:r>
                      </w:p>
                      <w:p w:rsidR="007817CA" w:rsidRDefault="007817CA" w:rsidP="005C0240">
                        <w:pPr>
                          <w:rPr>
                            <w:b/>
                            <w:sz w:val="22"/>
                            <w:szCs w:val="22"/>
                          </w:rPr>
                        </w:pPr>
                        <w:r>
                          <w:rPr>
                            <w:b/>
                            <w:sz w:val="22"/>
                            <w:szCs w:val="22"/>
                          </w:rPr>
                          <w:t>__________________________________________________________________________</w:t>
                        </w:r>
                      </w:p>
                      <w:p w:rsidR="007817CA" w:rsidRPr="00A45A1B" w:rsidRDefault="007817CA" w:rsidP="00B72827">
                        <w:pPr>
                          <w:rPr>
                            <w:rFonts w:ascii="Book Antiqua" w:hAnsi="Book Antiqua"/>
                            <w:b/>
                            <w:sz w:val="22"/>
                            <w:szCs w:val="22"/>
                            <w:lang w:val="en-GB"/>
                          </w:rPr>
                        </w:pPr>
                      </w:p>
                    </w:txbxContent>
                  </v:textbox>
                </v:shape>
                <v:shape id="Text Box 18" o:spid="_x0000_s1029" type="#_x0000_t202" style="position:absolute;left:1513;top:1485;width:1260;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7817CA" w:rsidRDefault="007817CA" w:rsidP="00567D6A">
                        <w:r>
                          <w:rPr>
                            <w:noProof/>
                            <w:lang w:val="en-US" w:eastAsia="en-US"/>
                          </w:rPr>
                          <w:drawing>
                            <wp:inline distT="0" distB="0" distL="0" distR="0">
                              <wp:extent cx="609600" cy="676275"/>
                              <wp:effectExtent l="0" t="0" r="0" b="9525"/>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v:textbox>
                </v:shape>
              </v:group>
            </w:pict>
          </mc:Fallback>
        </mc:AlternateContent>
      </w:r>
    </w:p>
    <w:p w:rsidR="00314568" w:rsidRPr="008C21E2" w:rsidRDefault="00314568" w:rsidP="00211BB6">
      <w:pPr>
        <w:jc w:val="both"/>
      </w:pPr>
    </w:p>
    <w:p w:rsidR="009F73FA" w:rsidRPr="008C21E2" w:rsidRDefault="009F73FA" w:rsidP="00211BB6">
      <w:pPr>
        <w:jc w:val="both"/>
        <w:rPr>
          <w:sz w:val="20"/>
          <w:szCs w:val="20"/>
        </w:rPr>
      </w:pPr>
    </w:p>
    <w:p w:rsidR="00314568" w:rsidRPr="008C21E2" w:rsidRDefault="00314568" w:rsidP="00211BB6">
      <w:pPr>
        <w:pStyle w:val="NoSpacing"/>
        <w:jc w:val="both"/>
        <w:rPr>
          <w:rFonts w:ascii="Times New Roman" w:hAnsi="Times New Roman" w:cs="Times New Roman"/>
          <w:lang w:val="sq-AL"/>
        </w:rPr>
      </w:pPr>
    </w:p>
    <w:p w:rsidR="00314568" w:rsidRPr="008C21E2" w:rsidRDefault="00314568" w:rsidP="00211BB6">
      <w:pPr>
        <w:jc w:val="both"/>
      </w:pPr>
    </w:p>
    <w:p w:rsidR="00B72827" w:rsidRPr="008C21E2" w:rsidRDefault="00B72827" w:rsidP="00211BB6">
      <w:pPr>
        <w:tabs>
          <w:tab w:val="left" w:pos="360"/>
        </w:tabs>
        <w:jc w:val="both"/>
      </w:pPr>
    </w:p>
    <w:p w:rsidR="00B72827" w:rsidRDefault="00B72827" w:rsidP="00211BB6">
      <w:pPr>
        <w:tabs>
          <w:tab w:val="left" w:pos="360"/>
        </w:tabs>
        <w:jc w:val="both"/>
      </w:pPr>
    </w:p>
    <w:p w:rsidR="00EB0F75" w:rsidRDefault="00EB0F75" w:rsidP="00EB0F75">
      <w:pPr>
        <w:tabs>
          <w:tab w:val="left" w:pos="360"/>
        </w:tabs>
        <w:jc w:val="center"/>
      </w:pPr>
    </w:p>
    <w:p w:rsidR="00EB0F75" w:rsidRPr="00EB0F75" w:rsidRDefault="00EB0F75" w:rsidP="00EB0F75">
      <w:pPr>
        <w:tabs>
          <w:tab w:val="left" w:pos="360"/>
        </w:tabs>
        <w:jc w:val="center"/>
        <w:rPr>
          <w:sz w:val="72"/>
          <w:szCs w:val="72"/>
        </w:rPr>
      </w:pPr>
    </w:p>
    <w:p w:rsidR="001C3D4C" w:rsidRPr="00EB0F75" w:rsidRDefault="00EB0F75" w:rsidP="00EB0F75">
      <w:pPr>
        <w:tabs>
          <w:tab w:val="left" w:pos="2797"/>
        </w:tabs>
        <w:jc w:val="center"/>
        <w:rPr>
          <w:sz w:val="72"/>
          <w:szCs w:val="72"/>
        </w:rPr>
      </w:pPr>
      <w:r w:rsidRPr="00EB0F75">
        <w:rPr>
          <w:sz w:val="72"/>
          <w:szCs w:val="72"/>
        </w:rPr>
        <w:t xml:space="preserve">Procesverbal </w:t>
      </w:r>
      <w:r w:rsidR="00ED2FA9" w:rsidRPr="00EB0F75">
        <w:rPr>
          <w:sz w:val="72"/>
          <w:szCs w:val="72"/>
        </w:rPr>
        <w:t xml:space="preserve">i Dëgjimeve </w:t>
      </w:r>
      <w:r w:rsidR="00E704D8" w:rsidRPr="00EB0F75">
        <w:rPr>
          <w:sz w:val="72"/>
          <w:szCs w:val="72"/>
        </w:rPr>
        <w:t>për Buxhetin</w:t>
      </w:r>
    </w:p>
    <w:p w:rsidR="00EB0F75" w:rsidRPr="00291FEA" w:rsidRDefault="00E704D8" w:rsidP="00291FEA">
      <w:pPr>
        <w:pStyle w:val="Title"/>
        <w:jc w:val="center"/>
        <w:rPr>
          <w:rFonts w:ascii="Times New Roman" w:hAnsi="Times New Roman" w:cs="Times New Roman"/>
          <w:sz w:val="72"/>
          <w:szCs w:val="72"/>
        </w:rPr>
      </w:pPr>
      <w:r w:rsidRPr="00EB0F75">
        <w:rPr>
          <w:rFonts w:ascii="Times New Roman" w:hAnsi="Times New Roman" w:cs="Times New Roman"/>
          <w:sz w:val="72"/>
          <w:szCs w:val="72"/>
        </w:rPr>
        <w:t>e</w:t>
      </w:r>
      <w:r w:rsidR="001C3D4C" w:rsidRPr="00EB0F75">
        <w:rPr>
          <w:rFonts w:ascii="Times New Roman" w:hAnsi="Times New Roman" w:cs="Times New Roman"/>
          <w:sz w:val="72"/>
          <w:szCs w:val="72"/>
        </w:rPr>
        <w:t xml:space="preserve"> </w:t>
      </w:r>
      <w:r w:rsidRPr="00EB0F75">
        <w:rPr>
          <w:rFonts w:ascii="Times New Roman" w:hAnsi="Times New Roman" w:cs="Times New Roman"/>
          <w:sz w:val="72"/>
          <w:szCs w:val="72"/>
        </w:rPr>
        <w:t>vitit</w:t>
      </w:r>
      <w:r w:rsidR="001C3D4C" w:rsidRPr="00EB0F75">
        <w:rPr>
          <w:rFonts w:ascii="Times New Roman" w:hAnsi="Times New Roman" w:cs="Times New Roman"/>
          <w:sz w:val="72"/>
          <w:szCs w:val="72"/>
        </w:rPr>
        <w:t xml:space="preserve"> 2022</w:t>
      </w:r>
      <w:r w:rsidR="00C86145" w:rsidRPr="00EB0F75">
        <w:rPr>
          <w:rFonts w:ascii="Times New Roman" w:hAnsi="Times New Roman" w:cs="Times New Roman"/>
          <w:b/>
          <w:sz w:val="72"/>
          <w:szCs w:val="72"/>
        </w:rPr>
        <w:t xml:space="preserve"> </w:t>
      </w:r>
      <w:r w:rsidR="00C86145" w:rsidRPr="00EB0F75">
        <w:rPr>
          <w:rFonts w:ascii="Times New Roman" w:hAnsi="Times New Roman" w:cs="Times New Roman"/>
          <w:sz w:val="72"/>
          <w:szCs w:val="72"/>
        </w:rPr>
        <w:t>dhe</w:t>
      </w:r>
      <w:r w:rsidR="00C86145" w:rsidRPr="00EB0F75">
        <w:rPr>
          <w:rFonts w:ascii="Times New Roman" w:hAnsi="Times New Roman" w:cs="Times New Roman"/>
          <w:b/>
          <w:sz w:val="72"/>
          <w:szCs w:val="72"/>
        </w:rPr>
        <w:t xml:space="preserve"> </w:t>
      </w:r>
      <w:r w:rsidR="00C86145" w:rsidRPr="00EB0F75">
        <w:rPr>
          <w:rFonts w:ascii="Times New Roman" w:hAnsi="Times New Roman" w:cs="Times New Roman"/>
          <w:sz w:val="72"/>
          <w:szCs w:val="72"/>
        </w:rPr>
        <w:t>Kornizën</w:t>
      </w:r>
      <w:r w:rsidR="00027A13" w:rsidRPr="00EB0F75">
        <w:rPr>
          <w:rFonts w:ascii="Times New Roman" w:hAnsi="Times New Roman" w:cs="Times New Roman"/>
          <w:sz w:val="72"/>
          <w:szCs w:val="72"/>
        </w:rPr>
        <w:t xml:space="preserve"> Afatmesme Buxhetore</w:t>
      </w:r>
      <w:r w:rsidR="00C86145" w:rsidRPr="00EB0F75">
        <w:rPr>
          <w:rFonts w:ascii="Times New Roman" w:hAnsi="Times New Roman" w:cs="Times New Roman"/>
          <w:sz w:val="72"/>
          <w:szCs w:val="72"/>
        </w:rPr>
        <w:t xml:space="preserve"> (KAB)</w:t>
      </w:r>
      <w:r w:rsidR="00027A13" w:rsidRPr="00EB0F75">
        <w:rPr>
          <w:rFonts w:ascii="Times New Roman" w:hAnsi="Times New Roman" w:cs="Times New Roman"/>
          <w:sz w:val="72"/>
          <w:szCs w:val="72"/>
        </w:rPr>
        <w:t xml:space="preserve"> 2022</w:t>
      </w:r>
      <w:r w:rsidR="001C3D4C" w:rsidRPr="00EB0F75">
        <w:rPr>
          <w:rFonts w:ascii="Times New Roman" w:hAnsi="Times New Roman" w:cs="Times New Roman"/>
          <w:sz w:val="72"/>
          <w:szCs w:val="72"/>
        </w:rPr>
        <w:t>-2024</w:t>
      </w:r>
    </w:p>
    <w:p w:rsidR="00EB0F75" w:rsidRPr="00EB0F75" w:rsidRDefault="00EB0F75" w:rsidP="00EB0F75">
      <w:pPr>
        <w:pStyle w:val="Title"/>
        <w:jc w:val="center"/>
        <w:rPr>
          <w:rFonts w:ascii="Times New Roman" w:hAnsi="Times New Roman" w:cs="Times New Roman"/>
          <w:i/>
          <w:sz w:val="72"/>
          <w:szCs w:val="72"/>
        </w:rPr>
      </w:pPr>
      <w:r w:rsidRPr="00EB0F75">
        <w:rPr>
          <w:rFonts w:ascii="Times New Roman" w:hAnsi="Times New Roman" w:cs="Times New Roman"/>
          <w:i/>
          <w:sz w:val="72"/>
          <w:szCs w:val="72"/>
        </w:rPr>
        <w:t>në:</w:t>
      </w:r>
    </w:p>
    <w:p w:rsidR="00EB0F75" w:rsidRPr="00EB0F75" w:rsidRDefault="00211AF9" w:rsidP="00EB0F75">
      <w:pPr>
        <w:pStyle w:val="Title"/>
        <w:ind w:left="720"/>
        <w:jc w:val="center"/>
        <w:rPr>
          <w:rFonts w:ascii="Times New Roman" w:hAnsi="Times New Roman" w:cs="Times New Roman"/>
          <w:b/>
          <w:sz w:val="72"/>
          <w:szCs w:val="72"/>
        </w:rPr>
      </w:pPr>
      <w:r w:rsidRPr="00EB0F75">
        <w:rPr>
          <w:rFonts w:ascii="Times New Roman" w:hAnsi="Times New Roman" w:cs="Times New Roman"/>
          <w:b/>
          <w:sz w:val="72"/>
          <w:szCs w:val="72"/>
        </w:rPr>
        <w:t>Malësi të Vogël</w:t>
      </w:r>
    </w:p>
    <w:p w:rsidR="00EB0F75" w:rsidRPr="00EB0F75" w:rsidRDefault="00EB0F75" w:rsidP="00EB0F75">
      <w:pPr>
        <w:rPr>
          <w:sz w:val="40"/>
          <w:szCs w:val="40"/>
        </w:rPr>
      </w:pPr>
    </w:p>
    <w:p w:rsidR="00211AF9" w:rsidRDefault="00211AF9" w:rsidP="00211AF9"/>
    <w:p w:rsidR="00211AF9" w:rsidRDefault="00211AF9" w:rsidP="00211AF9"/>
    <w:p w:rsidR="00211AF9" w:rsidRPr="00211AF9" w:rsidRDefault="00211AF9" w:rsidP="00211AF9"/>
    <w:p w:rsidR="00211AF9" w:rsidRDefault="00211AF9" w:rsidP="00211AF9"/>
    <w:p w:rsidR="00211AF9" w:rsidRPr="00211AF9" w:rsidRDefault="00211AF9" w:rsidP="00211AF9"/>
    <w:p w:rsidR="00211BB6" w:rsidRDefault="00211BB6" w:rsidP="00211BB6">
      <w:pPr>
        <w:shd w:val="clear" w:color="auto" w:fill="FFFFFF"/>
        <w:spacing w:before="300" w:after="150"/>
        <w:jc w:val="both"/>
        <w:outlineLvl w:val="1"/>
        <w:rPr>
          <w:b/>
          <w:bCs/>
          <w:color w:val="212121"/>
          <w:sz w:val="32"/>
          <w:szCs w:val="32"/>
          <w:lang w:val="en-US" w:eastAsia="en-US"/>
        </w:rPr>
      </w:pPr>
    </w:p>
    <w:p w:rsidR="00291FEA" w:rsidRDefault="00291FEA" w:rsidP="00211BB6">
      <w:pPr>
        <w:shd w:val="clear" w:color="auto" w:fill="FFFFFF"/>
        <w:spacing w:before="300" w:after="150"/>
        <w:jc w:val="both"/>
        <w:outlineLvl w:val="1"/>
        <w:rPr>
          <w:b/>
          <w:bCs/>
          <w:color w:val="212121"/>
          <w:sz w:val="32"/>
          <w:szCs w:val="32"/>
          <w:lang w:val="en-US" w:eastAsia="en-US"/>
        </w:rPr>
      </w:pPr>
    </w:p>
    <w:p w:rsidR="00291FEA" w:rsidRDefault="00291FEA" w:rsidP="00211BB6">
      <w:pPr>
        <w:shd w:val="clear" w:color="auto" w:fill="FFFFFF"/>
        <w:spacing w:before="300" w:after="150"/>
        <w:jc w:val="both"/>
        <w:outlineLvl w:val="1"/>
        <w:rPr>
          <w:b/>
          <w:bCs/>
          <w:color w:val="212121"/>
          <w:sz w:val="32"/>
          <w:szCs w:val="32"/>
          <w:lang w:val="en-US" w:eastAsia="en-US"/>
        </w:rPr>
      </w:pPr>
    </w:p>
    <w:p w:rsidR="00211AF9" w:rsidRPr="008C21E2" w:rsidRDefault="00211AF9" w:rsidP="00211BB6">
      <w:pPr>
        <w:shd w:val="clear" w:color="auto" w:fill="FFFFFF"/>
        <w:spacing w:before="300" w:after="150"/>
        <w:jc w:val="both"/>
        <w:outlineLvl w:val="1"/>
        <w:rPr>
          <w:b/>
          <w:bCs/>
          <w:color w:val="212121"/>
          <w:sz w:val="32"/>
          <w:szCs w:val="32"/>
          <w:lang w:val="en-US" w:eastAsia="en-US"/>
        </w:rPr>
      </w:pPr>
    </w:p>
    <w:p w:rsidR="00255D43" w:rsidRPr="009E7B11" w:rsidRDefault="00255D43" w:rsidP="00255D43">
      <w:pPr>
        <w:pStyle w:val="Heading3"/>
        <w:pBdr>
          <w:bottom w:val="thickThinSmallGap" w:sz="24" w:space="1" w:color="auto"/>
        </w:pBdr>
        <w:shd w:val="pct5" w:color="548DD4" w:themeColor="text2" w:themeTint="99" w:fill="FFFFFF" w:themeFill="background1"/>
        <w:spacing w:before="200" w:after="120" w:line="276" w:lineRule="auto"/>
        <w:rPr>
          <w:rFonts w:asciiTheme="minorHAnsi" w:hAnsiTheme="minorHAnsi" w:cstheme="minorHAnsi"/>
          <w:b/>
          <w:noProof/>
          <w:color w:val="632423" w:themeColor="accent2" w:themeShade="80"/>
          <w:spacing w:val="0"/>
          <w:lang w:val="sq-AL"/>
        </w:rPr>
      </w:pPr>
      <w:r>
        <w:rPr>
          <w:rFonts w:asciiTheme="minorHAnsi" w:hAnsiTheme="minorHAnsi" w:cstheme="minorHAnsi"/>
          <w:b/>
          <w:noProof/>
          <w:color w:val="632423" w:themeColor="accent2" w:themeShade="80"/>
          <w:spacing w:val="0"/>
          <w:lang w:val="sq-AL"/>
        </w:rPr>
        <w:lastRenderedPageBreak/>
        <w:t>INFORMATË RRETH NJOFTIMEVE</w:t>
      </w:r>
    </w:p>
    <w:p w:rsidR="00027A13" w:rsidRPr="008C21E2" w:rsidRDefault="00027A13" w:rsidP="00211BB6">
      <w:pPr>
        <w:shd w:val="clear" w:color="auto" w:fill="FFFFFF"/>
        <w:spacing w:before="300" w:after="150"/>
        <w:jc w:val="both"/>
        <w:outlineLvl w:val="1"/>
        <w:rPr>
          <w:bCs/>
          <w:color w:val="212121"/>
          <w:lang w:val="en-US" w:eastAsia="en-US"/>
        </w:rPr>
      </w:pPr>
      <w:r w:rsidRPr="008C21E2">
        <w:rPr>
          <w:bCs/>
          <w:color w:val="212121"/>
          <w:lang w:val="en-US" w:eastAsia="en-US"/>
        </w:rPr>
        <w:t>Njoftimi për organizimin e dëgjimeve buxhetore për buxhetin e vitit 2022 dhe KAB-in për vitet 2022-2024</w:t>
      </w:r>
      <w:r w:rsidR="00957873" w:rsidRPr="008C21E2">
        <w:rPr>
          <w:bCs/>
          <w:color w:val="212121"/>
          <w:lang w:val="en-US" w:eastAsia="en-US"/>
        </w:rPr>
        <w:t xml:space="preserve">, u publikua me datë: 17.06.2021 në ueb faqen e komunës së Rahovecit, </w:t>
      </w:r>
      <w:r w:rsidR="00E02E75" w:rsidRPr="008C21E2">
        <w:rPr>
          <w:bCs/>
          <w:color w:val="212121"/>
          <w:lang w:val="en-US" w:eastAsia="en-US"/>
        </w:rPr>
        <w:t xml:space="preserve">në të dy gjuhët, </w:t>
      </w:r>
      <w:r w:rsidR="006D4806" w:rsidRPr="008C21E2">
        <w:rPr>
          <w:bCs/>
          <w:color w:val="212121"/>
          <w:lang w:val="en-US" w:eastAsia="en-US"/>
        </w:rPr>
        <w:t xml:space="preserve">në këtë vegëz: </w:t>
      </w:r>
      <w:hyperlink r:id="rId14" w:history="1">
        <w:r w:rsidR="00824437" w:rsidRPr="008C21E2">
          <w:rPr>
            <w:rStyle w:val="Hyperlink"/>
            <w:bCs/>
            <w:lang w:eastAsia="en-US"/>
          </w:rPr>
          <w:t>https://kk.rks-gov.net/rahovec/wp-content/uploads/sites/23/2021/06/Kalendari-i-degjimeve-buxhetrore-per-Buxhetin-e-vitit-2022-dhe-Korniza-Afatmesme-Buxhetore-KAB-te-Komunes-se-Rahovecit-per-vitet-2022-2024.pdf</w:t>
        </w:r>
      </w:hyperlink>
      <w:r w:rsidR="00AA7570" w:rsidRPr="008C21E2">
        <w:rPr>
          <w:bCs/>
          <w:color w:val="212121"/>
          <w:lang w:eastAsia="en-US"/>
        </w:rPr>
        <w:t xml:space="preserve"> dhe </w:t>
      </w:r>
      <w:hyperlink r:id="rId15" w:history="1">
        <w:r w:rsidR="00824437" w:rsidRPr="008C21E2">
          <w:rPr>
            <w:rStyle w:val="Hyperlink"/>
            <w:bCs/>
            <w:lang w:eastAsia="en-US"/>
          </w:rPr>
          <w:t>https://kk.rks-gov.net/rahovec/wp-content/uploads/sites/23/2021/06/Raspored-Javnih-Rasprava-za-Budzet-i-Srednjorocni-Okvir-Budzeta-Opstine-Orahovac-za-2022-2024.pdf</w:t>
        </w:r>
      </w:hyperlink>
      <w:r w:rsidR="00AA7570" w:rsidRPr="008C21E2">
        <w:rPr>
          <w:bCs/>
          <w:color w:val="212121"/>
          <w:lang w:val="en-US" w:eastAsia="en-US"/>
        </w:rPr>
        <w:t xml:space="preserve"> </w:t>
      </w:r>
      <w:r w:rsidR="00957873" w:rsidRPr="008C21E2">
        <w:rPr>
          <w:bCs/>
          <w:color w:val="212121"/>
          <w:lang w:val="en-US" w:eastAsia="en-US"/>
        </w:rPr>
        <w:t>në</w:t>
      </w:r>
      <w:r w:rsidR="00F106A5" w:rsidRPr="008C21E2">
        <w:rPr>
          <w:bCs/>
          <w:color w:val="212121"/>
          <w:lang w:val="en-US" w:eastAsia="en-US"/>
        </w:rPr>
        <w:t xml:space="preserve"> harmoni me </w:t>
      </w:r>
      <w:r w:rsidR="00957873" w:rsidRPr="008C21E2">
        <w:rPr>
          <w:bCs/>
          <w:color w:val="212121"/>
          <w:lang w:val="en-US" w:eastAsia="en-US"/>
        </w:rPr>
        <w:t>afatet ligjore që i përcakton Udhëzimi Administrativ, si vijon:</w:t>
      </w:r>
    </w:p>
    <w:p w:rsidR="00027A13" w:rsidRPr="008C21E2" w:rsidRDefault="00027A13" w:rsidP="00211BB6">
      <w:pPr>
        <w:jc w:val="both"/>
      </w:pPr>
    </w:p>
    <w:p w:rsidR="001C3D4C" w:rsidRPr="008C21E2" w:rsidRDefault="00027A13" w:rsidP="00211BB6">
      <w:pPr>
        <w:jc w:val="both"/>
        <w:rPr>
          <w:rStyle w:val="Strong"/>
          <w:i/>
          <w:color w:val="333333"/>
          <w:shd w:val="clear" w:color="auto" w:fill="FFFFFF"/>
        </w:rPr>
      </w:pPr>
      <w:r w:rsidRPr="008C21E2">
        <w:rPr>
          <w:i/>
          <w:color w:val="333333"/>
          <w:shd w:val="clear" w:color="auto" w:fill="FFFFFF"/>
        </w:rPr>
        <w:t>Në mbështetje të nenit 68, paragrafi 68.1 i Ligjit Nr.03L-40 për Vetëqeverisje Lokale të Republikës së Kosovës (Gazeta zyrtare e Republikës së Kosovës Nr.28/2008), nenit 17 dhe nenit 18 paragrafi 1, pika 1.7, të Statutit të Komunës së Rahovecit Nr. 1005, të datës: 29.03.2017, nenit 6 pika 1.3, i Udhëzimit Administrativ (MAPL) Nr.06/2018 për Standardet Minimale të Konsultimet Publike në Komuna, Rregullores Komunale për Transparencë me Nr. Prot. 2697, njofto</w:t>
      </w:r>
      <w:r w:rsidR="00957873" w:rsidRPr="008C21E2">
        <w:rPr>
          <w:i/>
          <w:color w:val="333333"/>
          <w:shd w:val="clear" w:color="auto" w:fill="FFFFFF"/>
        </w:rPr>
        <w:t>jmë</w:t>
      </w:r>
      <w:r w:rsidRPr="008C21E2">
        <w:rPr>
          <w:i/>
          <w:color w:val="333333"/>
          <w:shd w:val="clear" w:color="auto" w:fill="FFFFFF"/>
        </w:rPr>
        <w:t xml:space="preserve"> se nga data: </w:t>
      </w:r>
      <w:r w:rsidRPr="008C21E2">
        <w:rPr>
          <w:rStyle w:val="Strong"/>
          <w:i/>
          <w:color w:val="333333"/>
          <w:shd w:val="clear" w:color="auto" w:fill="FFFFFF"/>
        </w:rPr>
        <w:t>0</w:t>
      </w:r>
      <w:r w:rsidR="00C86145" w:rsidRPr="008C21E2">
        <w:rPr>
          <w:rStyle w:val="Strong"/>
          <w:i/>
          <w:shd w:val="clear" w:color="auto" w:fill="FFFFFF"/>
        </w:rPr>
        <w:t>6</w:t>
      </w:r>
      <w:r w:rsidRPr="008C21E2">
        <w:rPr>
          <w:rStyle w:val="Strong"/>
          <w:i/>
          <w:color w:val="333333"/>
          <w:shd w:val="clear" w:color="auto" w:fill="FFFFFF"/>
        </w:rPr>
        <w:t>.07.2021</w:t>
      </w:r>
      <w:r w:rsidRPr="008C21E2">
        <w:rPr>
          <w:i/>
          <w:color w:val="333333"/>
          <w:shd w:val="clear" w:color="auto" w:fill="FFFFFF"/>
        </w:rPr>
        <w:t> deri me datë: </w:t>
      </w:r>
      <w:r w:rsidR="00FD0054">
        <w:rPr>
          <w:rStyle w:val="Strong"/>
          <w:i/>
          <w:color w:val="333333"/>
          <w:shd w:val="clear" w:color="auto" w:fill="FFFFFF"/>
        </w:rPr>
        <w:t>16</w:t>
      </w:r>
      <w:r w:rsidR="00957873" w:rsidRPr="008C21E2">
        <w:rPr>
          <w:rStyle w:val="Strong"/>
          <w:i/>
          <w:color w:val="333333"/>
          <w:shd w:val="clear" w:color="auto" w:fill="FFFFFF"/>
        </w:rPr>
        <w:t>.</w:t>
      </w:r>
      <w:r w:rsidRPr="008C21E2">
        <w:rPr>
          <w:rStyle w:val="Strong"/>
          <w:i/>
          <w:color w:val="333333"/>
          <w:shd w:val="clear" w:color="auto" w:fill="FFFFFF"/>
        </w:rPr>
        <w:t>07.2021</w:t>
      </w:r>
      <w:r w:rsidRPr="008C21E2">
        <w:rPr>
          <w:i/>
          <w:color w:val="333333"/>
          <w:shd w:val="clear" w:color="auto" w:fill="FFFFFF"/>
        </w:rPr>
        <w:t> nën organizimin e kryesuesit dhe anëtarëve të Komitetit për Politikë dhe</w:t>
      </w:r>
      <w:r w:rsidR="00957873" w:rsidRPr="008C21E2">
        <w:rPr>
          <w:i/>
          <w:color w:val="333333"/>
          <w:shd w:val="clear" w:color="auto" w:fill="FFFFFF"/>
        </w:rPr>
        <w:t xml:space="preserve"> Financa (KPF) do të organizohen pesëmbëdhjetë</w:t>
      </w:r>
      <w:r w:rsidRPr="008C21E2">
        <w:rPr>
          <w:i/>
          <w:color w:val="333333"/>
          <w:shd w:val="clear" w:color="auto" w:fill="FFFFFF"/>
        </w:rPr>
        <w:t xml:space="preserve"> (</w:t>
      </w:r>
      <w:r w:rsidRPr="008C21E2">
        <w:rPr>
          <w:rStyle w:val="Strong"/>
          <w:i/>
          <w:color w:val="333333"/>
          <w:shd w:val="clear" w:color="auto" w:fill="FFFFFF"/>
        </w:rPr>
        <w:t>15</w:t>
      </w:r>
      <w:r w:rsidRPr="008C21E2">
        <w:rPr>
          <w:i/>
          <w:color w:val="333333"/>
          <w:shd w:val="clear" w:color="auto" w:fill="FFFFFF"/>
        </w:rPr>
        <w:t>) dëgjime publike buxhetore me qytetarë, për planifikimin e buxhetit për vitin </w:t>
      </w:r>
      <w:r w:rsidRPr="008C21E2">
        <w:rPr>
          <w:rStyle w:val="Strong"/>
          <w:i/>
          <w:color w:val="333333"/>
          <w:shd w:val="clear" w:color="auto" w:fill="FFFFFF"/>
        </w:rPr>
        <w:t>2022</w:t>
      </w:r>
      <w:r w:rsidRPr="008C21E2">
        <w:rPr>
          <w:i/>
          <w:color w:val="333333"/>
          <w:shd w:val="clear" w:color="auto" w:fill="FFFFFF"/>
        </w:rPr>
        <w:t xml:space="preserve"> dhe </w:t>
      </w:r>
      <w:r w:rsidR="00BB4B96" w:rsidRPr="008C21E2">
        <w:rPr>
          <w:i/>
          <w:color w:val="333333"/>
          <w:shd w:val="clear" w:color="auto" w:fill="FFFFFF"/>
        </w:rPr>
        <w:t>KAB-in</w:t>
      </w:r>
      <w:r w:rsidRPr="008C21E2">
        <w:rPr>
          <w:i/>
          <w:color w:val="333333"/>
          <w:shd w:val="clear" w:color="auto" w:fill="FFFFFF"/>
        </w:rPr>
        <w:t xml:space="preserve"> </w:t>
      </w:r>
      <w:r w:rsidR="00BB4B96" w:rsidRPr="008C21E2">
        <w:rPr>
          <w:i/>
          <w:color w:val="333333"/>
          <w:shd w:val="clear" w:color="auto" w:fill="FFFFFF"/>
        </w:rPr>
        <w:t xml:space="preserve">për </w:t>
      </w:r>
      <w:r w:rsidRPr="008C21E2">
        <w:rPr>
          <w:i/>
          <w:color w:val="333333"/>
          <w:shd w:val="clear" w:color="auto" w:fill="FFFFFF"/>
        </w:rPr>
        <w:t>vitet </w:t>
      </w:r>
      <w:r w:rsidRPr="008C21E2">
        <w:rPr>
          <w:rStyle w:val="Strong"/>
          <w:i/>
          <w:color w:val="333333"/>
          <w:shd w:val="clear" w:color="auto" w:fill="FFFFFF"/>
        </w:rPr>
        <w:t>2022-2024.</w:t>
      </w:r>
    </w:p>
    <w:p w:rsidR="00957873" w:rsidRPr="008C21E2" w:rsidRDefault="00957873" w:rsidP="00211BB6">
      <w:pPr>
        <w:jc w:val="both"/>
        <w:rPr>
          <w:rStyle w:val="Strong"/>
          <w:i/>
          <w:shd w:val="clear" w:color="auto" w:fill="FFFFFF"/>
        </w:rPr>
      </w:pPr>
    </w:p>
    <w:p w:rsidR="00957873" w:rsidRPr="008C21E2" w:rsidRDefault="00957873" w:rsidP="00211BB6">
      <w:pPr>
        <w:jc w:val="both"/>
        <w:rPr>
          <w:rStyle w:val="Strong"/>
          <w:b w:val="0"/>
          <w:color w:val="333333"/>
          <w:shd w:val="clear" w:color="auto" w:fill="FFFFFF"/>
        </w:rPr>
      </w:pPr>
      <w:r w:rsidRPr="008C21E2">
        <w:rPr>
          <w:rStyle w:val="Strong"/>
          <w:b w:val="0"/>
          <w:shd w:val="clear" w:color="auto" w:fill="FFFFFF"/>
        </w:rPr>
        <w:t>Me qëllim të rritjes</w:t>
      </w:r>
      <w:r w:rsidR="00CD2370" w:rsidRPr="008C21E2">
        <w:rPr>
          <w:rStyle w:val="Strong"/>
          <w:b w:val="0"/>
          <w:shd w:val="clear" w:color="auto" w:fill="FFFFFF"/>
        </w:rPr>
        <w:t xml:space="preserve"> së nivelit të transparencës e</w:t>
      </w:r>
      <w:r w:rsidRPr="008C21E2">
        <w:rPr>
          <w:rStyle w:val="Strong"/>
          <w:b w:val="0"/>
          <w:shd w:val="clear" w:color="auto" w:fill="FFFFFF"/>
        </w:rPr>
        <w:t xml:space="preserve"> </w:t>
      </w:r>
      <w:r w:rsidR="00C86145" w:rsidRPr="008C21E2">
        <w:rPr>
          <w:rStyle w:val="Strong"/>
          <w:b w:val="0"/>
          <w:shd w:val="clear" w:color="auto" w:fill="FFFFFF"/>
        </w:rPr>
        <w:t xml:space="preserve">llogaridhënies </w:t>
      </w:r>
      <w:r w:rsidR="00CD2370" w:rsidRPr="008C21E2">
        <w:rPr>
          <w:rStyle w:val="Strong"/>
          <w:b w:val="0"/>
          <w:shd w:val="clear" w:color="auto" w:fill="FFFFFF"/>
        </w:rPr>
        <w:t xml:space="preserve">dhe </w:t>
      </w:r>
      <w:r w:rsidRPr="008C21E2">
        <w:rPr>
          <w:rStyle w:val="Strong"/>
          <w:b w:val="0"/>
          <w:shd w:val="clear" w:color="auto" w:fill="FFFFFF"/>
        </w:rPr>
        <w:t>për t’i mbajtur sa më të informuar banorët e komunës së Rahovecit, rreth orarit dhe vendit të mbajtjes së dëgjimeve buxhetore, janë bërë me kohë planifikimet dhe është publikuar me kohë kalendari i dëgjimeve buxhetore për pesëmbëdhjetë (15) dëgjimet buxhetore në vendbanimet e komunës së R</w:t>
      </w:r>
      <w:r w:rsidR="006A20AE" w:rsidRPr="008C21E2">
        <w:rPr>
          <w:rStyle w:val="Strong"/>
          <w:b w:val="0"/>
          <w:shd w:val="clear" w:color="auto" w:fill="FFFFFF"/>
        </w:rPr>
        <w:t>ahovecit në këtë vegëz:</w:t>
      </w:r>
      <w:r w:rsidR="00CD2370" w:rsidRPr="008C21E2">
        <w:t xml:space="preserve"> </w:t>
      </w:r>
      <w:hyperlink r:id="rId16" w:history="1">
        <w:r w:rsidR="00D3580E" w:rsidRPr="008C21E2">
          <w:rPr>
            <w:rStyle w:val="Hyperlink"/>
          </w:rPr>
          <w:t>https://kk.rks-gov.net/rahovec/wp-content/uploads/sites/23/2021/06/Kalendari-i-degjimeve-buxhetrore-per-Buxhetin-e-vitit-2022-dhe-Korniza-Afatmesme-Buxhetore-KAB-te-Komunes-se-Rahovecit-per-vitet-2022-2024.pdf</w:t>
        </w:r>
      </w:hyperlink>
      <w:r w:rsidR="00D3580E" w:rsidRPr="008C21E2">
        <w:t xml:space="preserve"> </w:t>
      </w:r>
      <w:r w:rsidR="00D3580E" w:rsidRPr="008C21E2">
        <w:rPr>
          <w:rStyle w:val="Strong"/>
          <w:b w:val="0"/>
          <w:color w:val="333333"/>
          <w:shd w:val="clear" w:color="auto" w:fill="FFFFFF"/>
        </w:rPr>
        <w:t>më</w:t>
      </w:r>
      <w:r w:rsidR="006D4806" w:rsidRPr="008C21E2">
        <w:rPr>
          <w:rStyle w:val="Strong"/>
          <w:b w:val="0"/>
          <w:color w:val="333333"/>
          <w:shd w:val="clear" w:color="auto" w:fill="FFFFFF"/>
        </w:rPr>
        <w:t xml:space="preserve"> datë:</w:t>
      </w:r>
      <w:r w:rsidR="006A20AE" w:rsidRPr="008C21E2">
        <w:rPr>
          <w:rStyle w:val="Strong"/>
          <w:b w:val="0"/>
          <w:color w:val="333333"/>
          <w:shd w:val="clear" w:color="auto" w:fill="FFFFFF"/>
        </w:rPr>
        <w:t xml:space="preserve"> 17.06.</w:t>
      </w:r>
      <w:r w:rsidR="0042219A" w:rsidRPr="008C21E2">
        <w:rPr>
          <w:rStyle w:val="Strong"/>
          <w:b w:val="0"/>
          <w:color w:val="333333"/>
          <w:shd w:val="clear" w:color="auto" w:fill="FFFFFF"/>
        </w:rPr>
        <w:t>2021</w:t>
      </w:r>
      <w:r w:rsidR="00570BA3" w:rsidRPr="008C21E2">
        <w:rPr>
          <w:rStyle w:val="Strong"/>
          <w:b w:val="0"/>
          <w:color w:val="333333"/>
          <w:shd w:val="clear" w:color="auto" w:fill="FFFFFF"/>
        </w:rPr>
        <w:t>.</w:t>
      </w:r>
    </w:p>
    <w:p w:rsidR="009F4F93" w:rsidRPr="008C21E2" w:rsidRDefault="009F4F93" w:rsidP="00211BB6">
      <w:pPr>
        <w:jc w:val="both"/>
        <w:rPr>
          <w:rStyle w:val="Strong"/>
          <w:b w:val="0"/>
          <w:color w:val="333333"/>
          <w:shd w:val="clear" w:color="auto" w:fill="FFFFFF"/>
        </w:rPr>
      </w:pPr>
    </w:p>
    <w:p w:rsidR="00F106A5" w:rsidRDefault="009F4F93" w:rsidP="00211BB6">
      <w:pPr>
        <w:jc w:val="both"/>
        <w:rPr>
          <w:rStyle w:val="Strong"/>
          <w:b w:val="0"/>
          <w:shd w:val="clear" w:color="auto" w:fill="FFFFFF"/>
        </w:rPr>
      </w:pPr>
      <w:r w:rsidRPr="008C21E2">
        <w:rPr>
          <w:rStyle w:val="Strong"/>
          <w:b w:val="0"/>
          <w:shd w:val="clear" w:color="auto" w:fill="FFFFFF"/>
        </w:rPr>
        <w:t>Poashtu</w:t>
      </w:r>
      <w:r w:rsidR="006A20AE" w:rsidRPr="008C21E2">
        <w:rPr>
          <w:rStyle w:val="Strong"/>
          <w:b w:val="0"/>
          <w:shd w:val="clear" w:color="auto" w:fill="FFFFFF"/>
        </w:rPr>
        <w:t>,</w:t>
      </w:r>
      <w:r w:rsidRPr="008C21E2">
        <w:rPr>
          <w:rStyle w:val="Strong"/>
          <w:b w:val="0"/>
          <w:shd w:val="clear" w:color="auto" w:fill="FFFFFF"/>
        </w:rPr>
        <w:t xml:space="preserve"> bazuar në afatet ligjore </w:t>
      </w:r>
      <w:r w:rsidR="00BF1CCA" w:rsidRPr="008C21E2">
        <w:rPr>
          <w:rStyle w:val="Strong"/>
          <w:b w:val="0"/>
          <w:shd w:val="clear" w:color="auto" w:fill="FFFFFF"/>
        </w:rPr>
        <w:t xml:space="preserve">janë njoftuar me kohë banorët e secilit vendbanim rreth mbajtjes së dëgjimeve </w:t>
      </w:r>
      <w:r w:rsidR="00CD2370" w:rsidRPr="008C21E2">
        <w:rPr>
          <w:rStyle w:val="Strong"/>
          <w:b w:val="0"/>
          <w:shd w:val="clear" w:color="auto" w:fill="FFFFFF"/>
        </w:rPr>
        <w:t>me anë të publikimit të</w:t>
      </w:r>
      <w:r w:rsidR="00E02E75" w:rsidRPr="008C21E2">
        <w:rPr>
          <w:rStyle w:val="Strong"/>
          <w:b w:val="0"/>
          <w:shd w:val="clear" w:color="auto" w:fill="FFFFFF"/>
        </w:rPr>
        <w:t xml:space="preserve"> </w:t>
      </w:r>
      <w:r w:rsidR="00D3580E" w:rsidRPr="008C21E2">
        <w:rPr>
          <w:rStyle w:val="Strong"/>
          <w:b w:val="0"/>
          <w:shd w:val="clear" w:color="auto" w:fill="FFFFFF"/>
        </w:rPr>
        <w:t>secilit njoftim</w:t>
      </w:r>
      <w:r w:rsidR="009E506C" w:rsidRPr="008C21E2">
        <w:rPr>
          <w:rStyle w:val="Strong"/>
          <w:b w:val="0"/>
          <w:shd w:val="clear" w:color="auto" w:fill="FFFFFF"/>
        </w:rPr>
        <w:t xml:space="preserve"> veç e veç</w:t>
      </w:r>
      <w:r w:rsidR="00D3580E" w:rsidRPr="008C21E2">
        <w:rPr>
          <w:rStyle w:val="Strong"/>
          <w:b w:val="0"/>
          <w:shd w:val="clear" w:color="auto" w:fill="FFFFFF"/>
        </w:rPr>
        <w:t>, për secilin vendbanim,</w:t>
      </w:r>
      <w:r w:rsidR="00E02E75" w:rsidRPr="008C21E2">
        <w:rPr>
          <w:rStyle w:val="Strong"/>
          <w:b w:val="0"/>
          <w:shd w:val="clear" w:color="auto" w:fill="FFFFFF"/>
        </w:rPr>
        <w:t xml:space="preserve"> </w:t>
      </w:r>
      <w:r w:rsidR="00CD2370" w:rsidRPr="008C21E2">
        <w:rPr>
          <w:rStyle w:val="Strong"/>
          <w:b w:val="0"/>
          <w:shd w:val="clear" w:color="auto" w:fill="FFFFFF"/>
        </w:rPr>
        <w:t xml:space="preserve">në ueb faqe të komunës, </w:t>
      </w:r>
      <w:r w:rsidR="00E02E75" w:rsidRPr="008C21E2">
        <w:rPr>
          <w:rStyle w:val="Strong"/>
          <w:b w:val="0"/>
          <w:shd w:val="clear" w:color="auto" w:fill="FFFFFF"/>
        </w:rPr>
        <w:t>shtatë ditë para mbajt</w:t>
      </w:r>
      <w:r w:rsidR="00D3580E" w:rsidRPr="008C21E2">
        <w:rPr>
          <w:rStyle w:val="Strong"/>
          <w:b w:val="0"/>
          <w:shd w:val="clear" w:color="auto" w:fill="FFFFFF"/>
        </w:rPr>
        <w:t>jes së dëgjimit në atë vendbanim</w:t>
      </w:r>
      <w:r w:rsidR="00E02E75" w:rsidRPr="008C21E2">
        <w:rPr>
          <w:rStyle w:val="Strong"/>
          <w:b w:val="0"/>
          <w:shd w:val="clear" w:color="auto" w:fill="FFFFFF"/>
        </w:rPr>
        <w:t>.</w:t>
      </w:r>
      <w:r w:rsidR="00211AF9">
        <w:rPr>
          <w:rStyle w:val="Strong"/>
          <w:b w:val="0"/>
          <w:shd w:val="clear" w:color="auto" w:fill="FFFFFF"/>
        </w:rPr>
        <w:t xml:space="preserve">  </w:t>
      </w:r>
    </w:p>
    <w:p w:rsidR="00291FEA" w:rsidRDefault="00291FEA" w:rsidP="00211BB6">
      <w:pPr>
        <w:jc w:val="both"/>
        <w:rPr>
          <w:rStyle w:val="Strong"/>
          <w:b w:val="0"/>
          <w:shd w:val="clear" w:color="auto" w:fill="FFFFFF"/>
        </w:rPr>
      </w:pPr>
    </w:p>
    <w:p w:rsidR="00211AF9" w:rsidRPr="008C21E2" w:rsidRDefault="00211AF9" w:rsidP="00211BB6">
      <w:pPr>
        <w:jc w:val="both"/>
        <w:rPr>
          <w:rStyle w:val="Strong"/>
          <w:b w:val="0"/>
          <w:shd w:val="clear" w:color="auto" w:fill="FFFFFF"/>
        </w:rPr>
      </w:pPr>
      <w:r>
        <w:rPr>
          <w:rStyle w:val="Strong"/>
          <w:b w:val="0"/>
          <w:shd w:val="clear" w:color="auto" w:fill="FFFFFF"/>
        </w:rPr>
        <w:t xml:space="preserve">Njoftimi për mbajtjen e dëgjimit buxhetor në fshatin Malësi e Vogël </w:t>
      </w:r>
      <w:r w:rsidR="00291FEA">
        <w:rPr>
          <w:rStyle w:val="Strong"/>
          <w:b w:val="0"/>
          <w:shd w:val="clear" w:color="auto" w:fill="FFFFFF"/>
        </w:rPr>
        <w:t xml:space="preserve">dhe Gexhë </w:t>
      </w:r>
      <w:r>
        <w:rPr>
          <w:rStyle w:val="Strong"/>
          <w:b w:val="0"/>
          <w:shd w:val="clear" w:color="auto" w:fill="FFFFFF"/>
        </w:rPr>
        <w:t xml:space="preserve">u publikua më datë: 29.06.2021 në këtë vegëz: </w:t>
      </w:r>
      <w:hyperlink r:id="rId17" w:history="1">
        <w:r w:rsidRPr="006521F2">
          <w:rPr>
            <w:rStyle w:val="Hyperlink"/>
            <w:shd w:val="clear" w:color="auto" w:fill="FFFFFF"/>
          </w:rPr>
          <w:t>https://kk.rks-gov.net/rahovec/wp-content/uploads/sites/23/2021/06/Njoftim-per-degjim-publik-per-buxhetin-e-vitit-2022-dhe-KAB-in-2022-2024-me-banor-te-fshatrave-Malesi-e-Vogel-Gexhe-Ratkoc-Dejne-Vrajak-dhe-Bratotin.pdf</w:t>
        </w:r>
      </w:hyperlink>
      <w:r>
        <w:rPr>
          <w:rStyle w:val="Strong"/>
          <w:b w:val="0"/>
          <w:shd w:val="clear" w:color="auto" w:fill="FFFFFF"/>
        </w:rPr>
        <w:t xml:space="preserve"> </w:t>
      </w:r>
    </w:p>
    <w:p w:rsidR="00C86145" w:rsidRPr="008C21E2" w:rsidRDefault="00C86145" w:rsidP="00211BB6">
      <w:pPr>
        <w:jc w:val="both"/>
        <w:rPr>
          <w:rStyle w:val="Strong"/>
          <w:b w:val="0"/>
          <w:color w:val="333333"/>
          <w:shd w:val="clear" w:color="auto" w:fill="FFFFFF"/>
        </w:rPr>
      </w:pPr>
    </w:p>
    <w:p w:rsidR="00C86145" w:rsidRPr="008C21E2" w:rsidRDefault="00C86145" w:rsidP="00211BB6">
      <w:pPr>
        <w:jc w:val="both"/>
        <w:rPr>
          <w:rStyle w:val="Strong"/>
          <w:b w:val="0"/>
          <w:color w:val="000000" w:themeColor="text1"/>
          <w:shd w:val="clear" w:color="auto" w:fill="FFFFFF"/>
        </w:rPr>
      </w:pPr>
      <w:r w:rsidRPr="008C21E2">
        <w:rPr>
          <w:rStyle w:val="Strong"/>
          <w:b w:val="0"/>
          <w:color w:val="000000" w:themeColor="text1"/>
          <w:shd w:val="clear" w:color="auto" w:fill="FFFFFF"/>
        </w:rPr>
        <w:t>Njoftimet përveç që janë publik</w:t>
      </w:r>
      <w:r w:rsidR="006A20AE" w:rsidRPr="008C21E2">
        <w:rPr>
          <w:rStyle w:val="Strong"/>
          <w:b w:val="0"/>
          <w:color w:val="000000" w:themeColor="text1"/>
          <w:shd w:val="clear" w:color="auto" w:fill="FFFFFF"/>
        </w:rPr>
        <w:t>uar në uebfaqe të komunës, në Plat</w:t>
      </w:r>
      <w:r w:rsidRPr="008C21E2">
        <w:rPr>
          <w:rStyle w:val="Strong"/>
          <w:b w:val="0"/>
          <w:color w:val="000000" w:themeColor="text1"/>
          <w:shd w:val="clear" w:color="auto" w:fill="FFFFFF"/>
        </w:rPr>
        <w:t>formën për Konsultime Publike</w:t>
      </w:r>
      <w:r w:rsidR="006A20AE" w:rsidRPr="008C21E2">
        <w:rPr>
          <w:rStyle w:val="Strong"/>
          <w:b w:val="0"/>
          <w:color w:val="000000" w:themeColor="text1"/>
          <w:shd w:val="clear" w:color="auto" w:fill="FFFFFF"/>
        </w:rPr>
        <w:t xml:space="preserve">, </w:t>
      </w:r>
      <w:r w:rsidR="00B9344F" w:rsidRPr="008C21E2">
        <w:rPr>
          <w:rStyle w:val="Strong"/>
          <w:b w:val="0"/>
          <w:color w:val="000000" w:themeColor="text1"/>
          <w:shd w:val="clear" w:color="auto" w:fill="FFFFFF"/>
        </w:rPr>
        <w:t>në rrjetin social F</w:t>
      </w:r>
      <w:r w:rsidRPr="008C21E2">
        <w:rPr>
          <w:rStyle w:val="Strong"/>
          <w:b w:val="0"/>
          <w:color w:val="000000" w:themeColor="text1"/>
          <w:shd w:val="clear" w:color="auto" w:fill="FFFFFF"/>
        </w:rPr>
        <w:t xml:space="preserve">acebook, njoftimet u janë dërguar </w:t>
      </w:r>
      <w:r w:rsidR="006A20AE" w:rsidRPr="008C21E2">
        <w:rPr>
          <w:rStyle w:val="Strong"/>
          <w:b w:val="0"/>
          <w:color w:val="000000" w:themeColor="text1"/>
          <w:shd w:val="clear" w:color="auto" w:fill="FFFFFF"/>
        </w:rPr>
        <w:t xml:space="preserve">edhe </w:t>
      </w:r>
      <w:r w:rsidRPr="008C21E2">
        <w:rPr>
          <w:rStyle w:val="Strong"/>
          <w:b w:val="0"/>
          <w:color w:val="000000" w:themeColor="text1"/>
          <w:shd w:val="clear" w:color="auto" w:fill="FFFFFF"/>
        </w:rPr>
        <w:t xml:space="preserve">kryetarëve të këshillave të fshatrave </w:t>
      </w:r>
      <w:r w:rsidR="006A20AE" w:rsidRPr="008C21E2">
        <w:rPr>
          <w:rStyle w:val="Strong"/>
          <w:b w:val="0"/>
          <w:color w:val="000000" w:themeColor="text1"/>
          <w:shd w:val="clear" w:color="auto" w:fill="FFFFFF"/>
        </w:rPr>
        <w:t>d</w:t>
      </w:r>
      <w:r w:rsidR="008547D1" w:rsidRPr="008C21E2">
        <w:rPr>
          <w:rStyle w:val="Strong"/>
          <w:b w:val="0"/>
          <w:color w:val="000000" w:themeColor="text1"/>
          <w:shd w:val="clear" w:color="auto" w:fill="FFFFFF"/>
        </w:rPr>
        <w:t>he lagjeve urbane përmes rrjeteve</w:t>
      </w:r>
      <w:r w:rsidR="006A20AE" w:rsidRPr="008C21E2">
        <w:rPr>
          <w:rStyle w:val="Strong"/>
          <w:b w:val="0"/>
          <w:color w:val="000000" w:themeColor="text1"/>
          <w:shd w:val="clear" w:color="auto" w:fill="FFFFFF"/>
        </w:rPr>
        <w:t xml:space="preserve"> social</w:t>
      </w:r>
      <w:r w:rsidR="008547D1" w:rsidRPr="008C21E2">
        <w:rPr>
          <w:rStyle w:val="Strong"/>
          <w:b w:val="0"/>
          <w:color w:val="000000" w:themeColor="text1"/>
          <w:shd w:val="clear" w:color="auto" w:fill="FFFFFF"/>
        </w:rPr>
        <w:t>e</w:t>
      </w:r>
      <w:r w:rsidR="00B9344F" w:rsidRPr="008C21E2">
        <w:rPr>
          <w:rStyle w:val="Strong"/>
          <w:b w:val="0"/>
          <w:color w:val="000000" w:themeColor="text1"/>
          <w:shd w:val="clear" w:color="auto" w:fill="FFFFFF"/>
        </w:rPr>
        <w:t xml:space="preserve"> V</w:t>
      </w:r>
      <w:r w:rsidRPr="008C21E2">
        <w:rPr>
          <w:rStyle w:val="Strong"/>
          <w:b w:val="0"/>
          <w:color w:val="000000" w:themeColor="text1"/>
          <w:shd w:val="clear" w:color="auto" w:fill="FFFFFF"/>
        </w:rPr>
        <w:t>iber</w:t>
      </w:r>
      <w:r w:rsidR="00B9344F" w:rsidRPr="008C21E2">
        <w:rPr>
          <w:rStyle w:val="Strong"/>
          <w:b w:val="0"/>
          <w:color w:val="000000" w:themeColor="text1"/>
          <w:shd w:val="clear" w:color="auto" w:fill="FFFFFF"/>
        </w:rPr>
        <w:t xml:space="preserve"> dhe WhatsA</w:t>
      </w:r>
      <w:r w:rsidRPr="008C21E2">
        <w:rPr>
          <w:rStyle w:val="Strong"/>
          <w:b w:val="0"/>
          <w:color w:val="000000" w:themeColor="text1"/>
          <w:shd w:val="clear" w:color="auto" w:fill="FFFFFF"/>
        </w:rPr>
        <w:t>pp.</w:t>
      </w:r>
    </w:p>
    <w:p w:rsidR="00F106A5" w:rsidRPr="008C21E2" w:rsidRDefault="00F106A5" w:rsidP="00211BB6">
      <w:pPr>
        <w:jc w:val="both"/>
        <w:rPr>
          <w:rStyle w:val="Strong"/>
          <w:b w:val="0"/>
          <w:color w:val="333333"/>
          <w:shd w:val="clear" w:color="auto" w:fill="FFFFFF"/>
        </w:rPr>
      </w:pPr>
    </w:p>
    <w:p w:rsidR="009E4359" w:rsidRPr="008C21E2" w:rsidRDefault="009E4359" w:rsidP="00211BB6">
      <w:pPr>
        <w:pStyle w:val="ListParagraph"/>
        <w:jc w:val="both"/>
        <w:rPr>
          <w:rStyle w:val="Strong"/>
          <w:b w:val="0"/>
          <w:color w:val="333333"/>
          <w:shd w:val="clear" w:color="auto" w:fill="FFFFFF"/>
          <w:lang w:val="en-US"/>
        </w:rPr>
      </w:pPr>
    </w:p>
    <w:p w:rsidR="009E4359" w:rsidRPr="008C21E2" w:rsidRDefault="009E4359" w:rsidP="00211BB6">
      <w:pPr>
        <w:pStyle w:val="ListParagraph"/>
        <w:jc w:val="both"/>
        <w:rPr>
          <w:rStyle w:val="Strong"/>
          <w:b w:val="0"/>
          <w:color w:val="333333"/>
          <w:shd w:val="clear" w:color="auto" w:fill="FFFFFF"/>
          <w:lang w:val="en-US"/>
        </w:rPr>
      </w:pPr>
    </w:p>
    <w:p w:rsidR="009E4359" w:rsidRPr="008C21E2" w:rsidRDefault="009E4359" w:rsidP="00211BB6">
      <w:pPr>
        <w:pStyle w:val="ListParagraph"/>
        <w:jc w:val="both"/>
        <w:rPr>
          <w:rStyle w:val="Strong"/>
          <w:b w:val="0"/>
          <w:color w:val="333333"/>
          <w:shd w:val="clear" w:color="auto" w:fill="FFFFFF"/>
          <w:lang w:val="en-US"/>
        </w:rPr>
      </w:pPr>
    </w:p>
    <w:p w:rsidR="009E4359" w:rsidRPr="008C21E2" w:rsidRDefault="009E4359" w:rsidP="00211BB6">
      <w:pPr>
        <w:pStyle w:val="ListParagraph"/>
        <w:jc w:val="both"/>
        <w:rPr>
          <w:rStyle w:val="Strong"/>
          <w:b w:val="0"/>
          <w:color w:val="333333"/>
          <w:shd w:val="clear" w:color="auto" w:fill="FFFFFF"/>
          <w:lang w:val="en-US"/>
        </w:rPr>
      </w:pPr>
    </w:p>
    <w:p w:rsidR="009E4359" w:rsidRPr="008C21E2" w:rsidRDefault="009E4359" w:rsidP="00211BB6">
      <w:pPr>
        <w:pStyle w:val="ListParagraph"/>
        <w:jc w:val="both"/>
        <w:rPr>
          <w:rStyle w:val="Strong"/>
          <w:b w:val="0"/>
          <w:color w:val="333333"/>
          <w:shd w:val="clear" w:color="auto" w:fill="FFFFFF"/>
          <w:lang w:val="en-US"/>
        </w:rPr>
      </w:pPr>
    </w:p>
    <w:p w:rsidR="009E4359" w:rsidRPr="008C21E2" w:rsidRDefault="009E4359" w:rsidP="00211BB6">
      <w:pPr>
        <w:pStyle w:val="ListParagraph"/>
        <w:jc w:val="both"/>
        <w:rPr>
          <w:rStyle w:val="Strong"/>
          <w:b w:val="0"/>
          <w:color w:val="333333"/>
          <w:shd w:val="clear" w:color="auto" w:fill="FFFFFF"/>
          <w:lang w:val="en-US"/>
        </w:rPr>
      </w:pPr>
    </w:p>
    <w:p w:rsidR="009E4359" w:rsidRPr="008C21E2" w:rsidRDefault="009E4359" w:rsidP="00211BB6">
      <w:pPr>
        <w:pStyle w:val="ListParagraph"/>
        <w:jc w:val="both"/>
        <w:rPr>
          <w:rStyle w:val="Strong"/>
          <w:b w:val="0"/>
          <w:color w:val="333333"/>
          <w:shd w:val="clear" w:color="auto" w:fill="FFFFFF"/>
          <w:lang w:val="en-US"/>
        </w:rPr>
      </w:pPr>
    </w:p>
    <w:p w:rsidR="00255D43" w:rsidRPr="00EB0F75" w:rsidRDefault="00AA7570" w:rsidP="00EB0F75">
      <w:pPr>
        <w:tabs>
          <w:tab w:val="left" w:pos="7685"/>
        </w:tabs>
        <w:jc w:val="both"/>
        <w:rPr>
          <w:rStyle w:val="Strong"/>
          <w:b w:val="0"/>
          <w:color w:val="333333"/>
          <w:shd w:val="clear" w:color="auto" w:fill="FFFFFF"/>
          <w:lang w:val="en-US"/>
        </w:rPr>
      </w:pPr>
      <w:r w:rsidRPr="00EB0F75">
        <w:rPr>
          <w:rStyle w:val="Strong"/>
          <w:b w:val="0"/>
          <w:color w:val="333333"/>
          <w:shd w:val="clear" w:color="auto" w:fill="FFFFFF"/>
          <w:lang w:val="en-US"/>
        </w:rPr>
        <w:tab/>
      </w:r>
      <w:bookmarkStart w:id="0" w:name="_GoBack"/>
      <w:bookmarkEnd w:id="0"/>
    </w:p>
    <w:p w:rsidR="00255D43" w:rsidRPr="00211AF9" w:rsidRDefault="00255D43" w:rsidP="00255D43">
      <w:pPr>
        <w:pStyle w:val="Heading3"/>
        <w:pBdr>
          <w:bottom w:val="thickThinSmallGap" w:sz="24" w:space="1" w:color="auto"/>
        </w:pBdr>
        <w:shd w:val="pct5" w:color="548DD4" w:themeColor="text2" w:themeTint="99" w:fill="FFFFFF" w:themeFill="background1"/>
        <w:spacing w:before="200" w:after="120" w:line="276" w:lineRule="auto"/>
        <w:rPr>
          <w:rFonts w:asciiTheme="minorHAnsi" w:hAnsiTheme="minorHAnsi" w:cstheme="minorHAnsi"/>
          <w:b/>
          <w:noProof/>
          <w:color w:val="632423" w:themeColor="accent2" w:themeShade="80"/>
          <w:spacing w:val="0"/>
          <w:sz w:val="36"/>
          <w:szCs w:val="36"/>
          <w:lang w:val="sq-AL"/>
        </w:rPr>
      </w:pPr>
      <w:r w:rsidRPr="00211AF9">
        <w:rPr>
          <w:rFonts w:asciiTheme="minorHAnsi" w:hAnsiTheme="minorHAnsi" w:cstheme="minorHAnsi"/>
          <w:b/>
          <w:noProof/>
          <w:color w:val="632423" w:themeColor="accent2" w:themeShade="80"/>
          <w:spacing w:val="0"/>
          <w:sz w:val="36"/>
          <w:szCs w:val="36"/>
          <w:lang w:val="sq-AL"/>
        </w:rPr>
        <w:lastRenderedPageBreak/>
        <w:t>DËGJIMI PUBLIK NË MALËSI TË VOGËL</w:t>
      </w:r>
    </w:p>
    <w:p w:rsidR="00255D43" w:rsidRDefault="00255D43" w:rsidP="006F20A8">
      <w:pPr>
        <w:spacing w:after="200" w:line="276" w:lineRule="auto"/>
        <w:contextualSpacing/>
        <w:jc w:val="both"/>
        <w:rPr>
          <w:rStyle w:val="Strong"/>
          <w:rFonts w:eastAsiaTheme="minorEastAsia"/>
          <w:bCs w:val="0"/>
          <w:lang w:eastAsia="en-US"/>
        </w:rPr>
      </w:pPr>
    </w:p>
    <w:p w:rsidR="00255D43" w:rsidRPr="006F20A8" w:rsidRDefault="00255D43" w:rsidP="006F20A8">
      <w:pPr>
        <w:spacing w:after="200" w:line="276" w:lineRule="auto"/>
        <w:contextualSpacing/>
        <w:jc w:val="both"/>
        <w:rPr>
          <w:rStyle w:val="Strong"/>
          <w:rFonts w:eastAsiaTheme="minorEastAsia"/>
          <w:bCs w:val="0"/>
          <w:lang w:eastAsia="en-US"/>
        </w:rPr>
      </w:pPr>
    </w:p>
    <w:p w:rsidR="00F106A5" w:rsidRPr="008C21E2" w:rsidRDefault="00F106A5" w:rsidP="004B2807">
      <w:pPr>
        <w:jc w:val="both"/>
        <w:rPr>
          <w:rStyle w:val="Strong"/>
          <w:b w:val="0"/>
          <w:shd w:val="clear" w:color="auto" w:fill="FFFFFF"/>
          <w:lang w:val="en-US"/>
        </w:rPr>
      </w:pPr>
      <w:r w:rsidRPr="008C21E2">
        <w:rPr>
          <w:rStyle w:val="Strong"/>
          <w:b w:val="0"/>
          <w:shd w:val="clear" w:color="auto" w:fill="FFFFFF"/>
        </w:rPr>
        <w:t xml:space="preserve">Dëgjimi i parë publik buxhetor u </w:t>
      </w:r>
      <w:r w:rsidR="002762C1">
        <w:rPr>
          <w:rStyle w:val="Strong"/>
          <w:b w:val="0"/>
          <w:shd w:val="clear" w:color="auto" w:fill="FFFFFF"/>
        </w:rPr>
        <w:t>mbajt</w:t>
      </w:r>
      <w:r w:rsidR="00AA7570" w:rsidRPr="008C21E2">
        <w:rPr>
          <w:rStyle w:val="Strong"/>
          <w:b w:val="0"/>
          <w:shd w:val="clear" w:color="auto" w:fill="FFFFFF"/>
        </w:rPr>
        <w:t xml:space="preserve"> më</w:t>
      </w:r>
      <w:r w:rsidRPr="008C21E2">
        <w:rPr>
          <w:rStyle w:val="Strong"/>
          <w:b w:val="0"/>
          <w:shd w:val="clear" w:color="auto" w:fill="FFFFFF"/>
        </w:rPr>
        <w:t xml:space="preserve"> datë</w:t>
      </w:r>
      <w:r w:rsidR="00AA7570" w:rsidRPr="008C21E2">
        <w:rPr>
          <w:rStyle w:val="Strong"/>
          <w:b w:val="0"/>
          <w:shd w:val="clear" w:color="auto" w:fill="FFFFFF"/>
        </w:rPr>
        <w:t>:</w:t>
      </w:r>
      <w:r w:rsidR="009E4359" w:rsidRPr="008C21E2">
        <w:rPr>
          <w:rStyle w:val="Strong"/>
          <w:b w:val="0"/>
          <w:shd w:val="clear" w:color="auto" w:fill="FFFFFF"/>
          <w:lang w:val="en-US"/>
        </w:rPr>
        <w:t xml:space="preserve"> </w:t>
      </w:r>
      <w:r w:rsidR="009E4359" w:rsidRPr="008C21E2">
        <w:rPr>
          <w:rStyle w:val="Strong"/>
          <w:shd w:val="clear" w:color="auto" w:fill="FFFFFF"/>
          <w:lang w:val="en-US"/>
        </w:rPr>
        <w:t>06.07.2021</w:t>
      </w:r>
      <w:r w:rsidR="00AA7570" w:rsidRPr="008C21E2">
        <w:rPr>
          <w:rStyle w:val="Strong"/>
          <w:shd w:val="clear" w:color="auto" w:fill="FFFFFF"/>
          <w:lang w:val="en-US"/>
        </w:rPr>
        <w:t>,</w:t>
      </w:r>
      <w:r w:rsidR="009E4359" w:rsidRPr="008C21E2">
        <w:rPr>
          <w:rStyle w:val="Strong"/>
          <w:b w:val="0"/>
          <w:shd w:val="clear" w:color="auto" w:fill="FFFFFF"/>
          <w:lang w:val="en-US"/>
        </w:rPr>
        <w:t xml:space="preserve"> në orën </w:t>
      </w:r>
      <w:r w:rsidR="009E4359" w:rsidRPr="008C21E2">
        <w:rPr>
          <w:rStyle w:val="Strong"/>
          <w:shd w:val="clear" w:color="auto" w:fill="FFFFFF"/>
          <w:lang w:val="en-US"/>
        </w:rPr>
        <w:t>19:00</w:t>
      </w:r>
      <w:r w:rsidR="00AA7570" w:rsidRPr="008C21E2">
        <w:rPr>
          <w:rStyle w:val="Strong"/>
          <w:shd w:val="clear" w:color="auto" w:fill="FFFFFF"/>
          <w:lang w:val="en-US"/>
        </w:rPr>
        <w:t>,</w:t>
      </w:r>
      <w:r w:rsidR="009E4359" w:rsidRPr="008C21E2">
        <w:rPr>
          <w:rStyle w:val="Strong"/>
          <w:b w:val="0"/>
          <w:shd w:val="clear" w:color="auto" w:fill="FFFFFF"/>
          <w:lang w:val="en-US"/>
        </w:rPr>
        <w:t xml:space="preserve"> me banorët e fshatit </w:t>
      </w:r>
      <w:r w:rsidR="009E4359" w:rsidRPr="001F0ABD">
        <w:rPr>
          <w:rStyle w:val="Strong"/>
          <w:shd w:val="clear" w:color="auto" w:fill="FFFFFF"/>
          <w:lang w:val="en-US"/>
        </w:rPr>
        <w:t>Malësi e Vogël</w:t>
      </w:r>
      <w:r w:rsidR="009E4359" w:rsidRPr="008C21E2">
        <w:rPr>
          <w:rStyle w:val="Strong"/>
          <w:b w:val="0"/>
          <w:shd w:val="clear" w:color="auto" w:fill="FFFFFF"/>
          <w:lang w:val="en-US"/>
        </w:rPr>
        <w:t xml:space="preserve"> dhe </w:t>
      </w:r>
      <w:r w:rsidR="009E4359" w:rsidRPr="001F0ABD">
        <w:rPr>
          <w:rStyle w:val="Strong"/>
          <w:shd w:val="clear" w:color="auto" w:fill="FFFFFF"/>
          <w:lang w:val="en-US"/>
        </w:rPr>
        <w:t>Gexhë</w:t>
      </w:r>
      <w:r w:rsidR="00AA7570" w:rsidRPr="008C21E2">
        <w:rPr>
          <w:rStyle w:val="Strong"/>
          <w:b w:val="0"/>
          <w:shd w:val="clear" w:color="auto" w:fill="FFFFFF"/>
          <w:lang w:val="en-US"/>
        </w:rPr>
        <w:t>,</w:t>
      </w:r>
      <w:r w:rsidR="00255D43">
        <w:rPr>
          <w:rStyle w:val="Strong"/>
          <w:b w:val="0"/>
          <w:shd w:val="clear" w:color="auto" w:fill="FFFFFF"/>
          <w:lang w:val="en-US"/>
        </w:rPr>
        <w:t xml:space="preserve"> në objektin e SHFMU</w:t>
      </w:r>
      <w:r w:rsidR="009E4359" w:rsidRPr="008C21E2">
        <w:rPr>
          <w:rStyle w:val="Strong"/>
          <w:b w:val="0"/>
          <w:shd w:val="clear" w:color="auto" w:fill="FFFFFF"/>
          <w:lang w:val="en-US"/>
        </w:rPr>
        <w:t xml:space="preserve"> “Skender Kastrati” në </w:t>
      </w:r>
      <w:r w:rsidR="009E4359" w:rsidRPr="006F20A8">
        <w:rPr>
          <w:rStyle w:val="Strong"/>
          <w:shd w:val="clear" w:color="auto" w:fill="FFFFFF"/>
          <w:lang w:val="en-US"/>
        </w:rPr>
        <w:t>Malësi të Vogël</w:t>
      </w:r>
      <w:r w:rsidR="009E4359" w:rsidRPr="008C21E2">
        <w:rPr>
          <w:rStyle w:val="Strong"/>
          <w:b w:val="0"/>
          <w:shd w:val="clear" w:color="auto" w:fill="FFFFFF"/>
          <w:lang w:val="en-US"/>
        </w:rPr>
        <w:t>.</w:t>
      </w:r>
    </w:p>
    <w:p w:rsidR="006E754D" w:rsidRPr="008C21E2" w:rsidRDefault="006E754D" w:rsidP="00211BB6">
      <w:pPr>
        <w:jc w:val="both"/>
        <w:rPr>
          <w:rStyle w:val="Strong"/>
          <w:b w:val="0"/>
          <w:color w:val="333333"/>
          <w:shd w:val="clear" w:color="auto" w:fill="FFFFFF"/>
          <w:lang w:val="en-US"/>
        </w:rPr>
      </w:pPr>
    </w:p>
    <w:p w:rsidR="006E754D" w:rsidRPr="008C21E2" w:rsidRDefault="006E754D" w:rsidP="00211BB6">
      <w:pPr>
        <w:jc w:val="both"/>
        <w:rPr>
          <w:color w:val="FF0000"/>
          <w:lang w:val="en-US"/>
        </w:rPr>
      </w:pPr>
      <w:r w:rsidRPr="008C21E2">
        <w:rPr>
          <w:rStyle w:val="Strong"/>
          <w:b w:val="0"/>
          <w:color w:val="000000" w:themeColor="text1"/>
          <w:shd w:val="clear" w:color="auto" w:fill="FFFFFF"/>
          <w:lang w:val="en-US"/>
        </w:rPr>
        <w:t>Zyrtarët pjesëmarr</w:t>
      </w:r>
      <w:r w:rsidR="009E4359" w:rsidRPr="008C21E2">
        <w:rPr>
          <w:rStyle w:val="Strong"/>
          <w:b w:val="0"/>
          <w:color w:val="000000" w:themeColor="text1"/>
          <w:shd w:val="clear" w:color="auto" w:fill="FFFFFF"/>
          <w:lang w:val="en-US"/>
        </w:rPr>
        <w:t>ës në këtë dë</w:t>
      </w:r>
      <w:r w:rsidRPr="008C21E2">
        <w:rPr>
          <w:rStyle w:val="Strong"/>
          <w:b w:val="0"/>
          <w:color w:val="000000" w:themeColor="text1"/>
          <w:shd w:val="clear" w:color="auto" w:fill="FFFFFF"/>
          <w:lang w:val="en-US"/>
        </w:rPr>
        <w:t xml:space="preserve">gjim </w:t>
      </w:r>
      <w:r w:rsidR="001573DD">
        <w:rPr>
          <w:rStyle w:val="Strong"/>
          <w:b w:val="0"/>
          <w:color w:val="000000" w:themeColor="text1"/>
          <w:shd w:val="clear" w:color="auto" w:fill="FFFFFF"/>
          <w:lang w:val="en-US"/>
        </w:rPr>
        <w:t xml:space="preserve">nga KPF-ja dhe zyrtarë komunal </w:t>
      </w:r>
      <w:r w:rsidRPr="008C21E2">
        <w:rPr>
          <w:rStyle w:val="Strong"/>
          <w:b w:val="0"/>
          <w:color w:val="000000" w:themeColor="text1"/>
          <w:shd w:val="clear" w:color="auto" w:fill="FFFFFF"/>
          <w:lang w:val="en-US"/>
        </w:rPr>
        <w:t>ishin:</w:t>
      </w:r>
      <w:r w:rsidR="006A20AE" w:rsidRPr="008C21E2">
        <w:rPr>
          <w:rStyle w:val="Strong"/>
          <w:b w:val="0"/>
          <w:color w:val="000000" w:themeColor="text1"/>
          <w:shd w:val="clear" w:color="auto" w:fill="FFFFFF"/>
          <w:lang w:val="en-US"/>
        </w:rPr>
        <w:t xml:space="preserve"> </w:t>
      </w:r>
      <w:r w:rsidR="004C2C0A" w:rsidRPr="008C21E2">
        <w:rPr>
          <w:rStyle w:val="Strong"/>
          <w:b w:val="0"/>
          <w:color w:val="000000" w:themeColor="text1"/>
          <w:shd w:val="clear" w:color="auto" w:fill="FFFFFF"/>
          <w:lang w:val="en-US"/>
        </w:rPr>
        <w:t>11</w:t>
      </w:r>
    </w:p>
    <w:p w:rsidR="001C3D4C" w:rsidRPr="008C21E2" w:rsidRDefault="009E4359" w:rsidP="00E4440B">
      <w:pPr>
        <w:pStyle w:val="ListParagraph"/>
        <w:numPr>
          <w:ilvl w:val="0"/>
          <w:numId w:val="1"/>
        </w:numPr>
        <w:jc w:val="both"/>
      </w:pPr>
      <w:r w:rsidRPr="008C21E2">
        <w:t xml:space="preserve">Femra ishin </w:t>
      </w:r>
      <w:r w:rsidR="004C2C0A" w:rsidRPr="008C21E2">
        <w:t>4</w:t>
      </w:r>
    </w:p>
    <w:p w:rsidR="009E4359" w:rsidRPr="008C21E2" w:rsidRDefault="009E4359" w:rsidP="00E4440B">
      <w:pPr>
        <w:pStyle w:val="ListParagraph"/>
        <w:numPr>
          <w:ilvl w:val="0"/>
          <w:numId w:val="1"/>
        </w:numPr>
        <w:jc w:val="both"/>
      </w:pPr>
      <w:r w:rsidRPr="008C21E2">
        <w:t>Meshkuj ishin</w:t>
      </w:r>
      <w:r w:rsidR="004C2C0A" w:rsidRPr="008C21E2">
        <w:t xml:space="preserve"> 7</w:t>
      </w:r>
    </w:p>
    <w:p w:rsidR="009E4359" w:rsidRPr="008C21E2" w:rsidRDefault="009E4359" w:rsidP="00211BB6">
      <w:pPr>
        <w:jc w:val="both"/>
        <w:rPr>
          <w:i/>
        </w:rPr>
      </w:pPr>
    </w:p>
    <w:p w:rsidR="002762C1" w:rsidRDefault="009E4359" w:rsidP="002762C1">
      <w:pPr>
        <w:jc w:val="both"/>
      </w:pPr>
      <w:r w:rsidRPr="008C21E2">
        <w:t>Qytetarë pjesëmarrë</w:t>
      </w:r>
      <w:r w:rsidR="00211BB6" w:rsidRPr="008C21E2">
        <w:t>s</w:t>
      </w:r>
      <w:r w:rsidRPr="008C21E2">
        <w:t xml:space="preserve"> gjithsej të pranishëm</w:t>
      </w:r>
      <w:r w:rsidR="00211BB6" w:rsidRPr="008C21E2">
        <w:t xml:space="preserve"> ishin</w:t>
      </w:r>
      <w:r w:rsidRPr="008C21E2">
        <w:t xml:space="preserve">: </w:t>
      </w:r>
      <w:r w:rsidR="002762C1">
        <w:t xml:space="preserve">13 </w:t>
      </w:r>
    </w:p>
    <w:p w:rsidR="001C3D4C" w:rsidRPr="008C21E2" w:rsidRDefault="009E4359" w:rsidP="00E4440B">
      <w:pPr>
        <w:pStyle w:val="ListParagraph"/>
        <w:numPr>
          <w:ilvl w:val="0"/>
          <w:numId w:val="27"/>
        </w:numPr>
        <w:jc w:val="both"/>
      </w:pPr>
      <w:r w:rsidRPr="008C21E2">
        <w:t xml:space="preserve">Femra ishin </w:t>
      </w:r>
      <w:r w:rsidR="004C2C0A" w:rsidRPr="008C21E2">
        <w:t>0</w:t>
      </w:r>
    </w:p>
    <w:p w:rsidR="009E4359" w:rsidRPr="008C21E2" w:rsidRDefault="009E4359" w:rsidP="00E4440B">
      <w:pPr>
        <w:pStyle w:val="ListParagraph"/>
        <w:numPr>
          <w:ilvl w:val="0"/>
          <w:numId w:val="2"/>
        </w:numPr>
        <w:jc w:val="both"/>
      </w:pPr>
      <w:r w:rsidRPr="008C21E2">
        <w:t xml:space="preserve">Meshkuj ishin </w:t>
      </w:r>
      <w:r w:rsidR="004C2C0A" w:rsidRPr="008C21E2">
        <w:t>13</w:t>
      </w:r>
    </w:p>
    <w:p w:rsidR="009E4359" w:rsidRPr="008C21E2" w:rsidRDefault="00AA7570" w:rsidP="00211BB6">
      <w:pPr>
        <w:jc w:val="both"/>
      </w:pPr>
      <w:r w:rsidRPr="008C21E2">
        <w:t>Dëshmi janë listat nënshkruese të pjesëmarrësve në këtë dëgjim.</w:t>
      </w:r>
    </w:p>
    <w:p w:rsidR="002527C8" w:rsidRPr="008C21E2" w:rsidRDefault="002527C8" w:rsidP="00211BB6">
      <w:pPr>
        <w:jc w:val="both"/>
      </w:pPr>
    </w:p>
    <w:p w:rsidR="002527C8" w:rsidRPr="008C21E2" w:rsidRDefault="002527C8" w:rsidP="00211BB6">
      <w:pPr>
        <w:jc w:val="both"/>
      </w:pPr>
      <w:r w:rsidRPr="008C21E2">
        <w:t>Dëgjimi publik filloi në orën: 19:10.</w:t>
      </w:r>
    </w:p>
    <w:p w:rsidR="00AA7570" w:rsidRPr="008C21E2" w:rsidRDefault="00AA7570" w:rsidP="00211BB6">
      <w:pPr>
        <w:jc w:val="both"/>
      </w:pPr>
    </w:p>
    <w:p w:rsidR="00AA7570" w:rsidRPr="008C21E2" w:rsidRDefault="00AA7570" w:rsidP="00211BB6">
      <w:pPr>
        <w:jc w:val="both"/>
      </w:pPr>
      <w:r w:rsidRPr="008C21E2">
        <w:t xml:space="preserve">Dëgjimin e shpalli të hapur </w:t>
      </w:r>
      <w:r w:rsidR="002527C8" w:rsidRPr="008C21E2">
        <w:t xml:space="preserve">kryesuesi i Kuvendit Komunal, </w:t>
      </w:r>
      <w:r w:rsidRPr="008C21E2">
        <w:t>z.</w:t>
      </w:r>
      <w:r w:rsidR="002527C8" w:rsidRPr="008C21E2">
        <w:t>Afrim Dina.</w:t>
      </w:r>
    </w:p>
    <w:p w:rsidR="009E4359" w:rsidRPr="008C21E2" w:rsidRDefault="002527C8" w:rsidP="00211BB6">
      <w:pPr>
        <w:jc w:val="both"/>
      </w:pPr>
      <w:r w:rsidRPr="008C21E2">
        <w:rPr>
          <w:b/>
        </w:rPr>
        <w:t xml:space="preserve">Afrim Dina: </w:t>
      </w:r>
      <w:r w:rsidRPr="008C21E2">
        <w:t>Përshëndetje për të gjithë të pranishmit, i nderuar kryetar i fshatit Malësi e Vogël, i nderuar përfaqësues nga këshilli i fshatit Gexhë, të nderuar anëtarë të KPF-së, i nderuar drejtor i Drejtorisë pë</w:t>
      </w:r>
      <w:r w:rsidR="00C259DD" w:rsidRPr="008C21E2">
        <w:t>r</w:t>
      </w:r>
      <w:r w:rsidRPr="008C21E2">
        <w:t xml:space="preserve"> Buxhet dhe Financa, z. Afrim Limani, të nderuar të pranishëm. Faleminderit që keni gjetur kohë të vini.</w:t>
      </w:r>
    </w:p>
    <w:p w:rsidR="002527C8" w:rsidRPr="008C21E2" w:rsidRDefault="002527C8" w:rsidP="00211BB6">
      <w:pPr>
        <w:jc w:val="both"/>
      </w:pPr>
      <w:r w:rsidRPr="008C21E2">
        <w:t xml:space="preserve">Jemi sot këtu për të filluar dëgjimet buxhetore, dëgjime këto që </w:t>
      </w:r>
      <w:r w:rsidR="00C259DD" w:rsidRPr="008C21E2">
        <w:t xml:space="preserve">mbahen </w:t>
      </w:r>
      <w:r w:rsidRPr="008C21E2">
        <w:t xml:space="preserve">vit për vit, për të marrë kërkesat tuaja si banorë, prioritetet që ju keni dhe më pas t’i harmonizojmë në planifikimin që bëhet për vitin 2022. Ne jemi munduar vit pas viti që ato nevoja që keni </w:t>
      </w:r>
      <w:r w:rsidR="00C259DD" w:rsidRPr="008C21E2">
        <w:t>pasur si qytetarë, ato prioritete që ju e keni vlerësuar që janë më kryesore dhe që edhe me shkrim i keni adresuar në Komunë</w:t>
      </w:r>
      <w:r w:rsidRPr="008C21E2">
        <w:t xml:space="preserve"> t’i pë</w:t>
      </w:r>
      <w:r w:rsidR="00C259DD" w:rsidRPr="008C21E2">
        <w:t>rmbushim, por, se e di që aty nuk përfundon asgjë, sepse ka akoma për tu bërë.</w:t>
      </w:r>
    </w:p>
    <w:p w:rsidR="00C259DD" w:rsidRPr="008C21E2" w:rsidRDefault="00C259DD" w:rsidP="00C259DD">
      <w:r w:rsidRPr="008C21E2">
        <w:t>Të nderuar ju e dini që peshën dhe përgjegjësinë e buxhetit e ka drejtori i financave, të cilin e ftoj që të na paraqes në pika të shkurtëra ndarjet buxhetore.</w:t>
      </w:r>
    </w:p>
    <w:p w:rsidR="00C259DD" w:rsidRPr="008C21E2" w:rsidRDefault="00C259DD" w:rsidP="00C259DD"/>
    <w:p w:rsidR="00C259DD" w:rsidRPr="008C21E2" w:rsidRDefault="00C259DD" w:rsidP="00C259DD">
      <w:r w:rsidRPr="008C21E2">
        <w:rPr>
          <w:b/>
        </w:rPr>
        <w:t>Afrim Limani</w:t>
      </w:r>
      <w:r w:rsidRPr="008C21E2">
        <w:t xml:space="preserve">: </w:t>
      </w:r>
      <w:r w:rsidR="004C2C0A" w:rsidRPr="008C21E2">
        <w:t>Përshëndetje për të gjithë të pranishmit, faleminderit për pjesëmarrje!</w:t>
      </w:r>
    </w:p>
    <w:p w:rsidR="004C2C0A" w:rsidRPr="008C21E2" w:rsidRDefault="004C2C0A" w:rsidP="00C259DD">
      <w:pPr>
        <w:rPr>
          <w:rFonts w:eastAsia="MingLiU-ExtB"/>
          <w:lang w:val="en-US"/>
        </w:rPr>
      </w:pPr>
      <w:r w:rsidRPr="008C21E2">
        <w:t>Ju tashmë e dini dhe është fakt i pamohueshëm, që në vendin tuaj janë bërë disa punë shum</w:t>
      </w:r>
      <w:r w:rsidRPr="008C21E2">
        <w:rPr>
          <w:rFonts w:eastAsia="MingLiU-ExtB"/>
          <w:lang w:val="en-US"/>
        </w:rPr>
        <w:t>ë të</w:t>
      </w:r>
      <w:r w:rsidR="00F21AF6">
        <w:rPr>
          <w:rFonts w:eastAsia="MingLiU-ExtB"/>
          <w:lang w:val="en-US"/>
        </w:rPr>
        <w:t xml:space="preserve"> mira edhe të tjera pritet të bëhen, varësisht prej kërkesave tuaja dhe mundësive buxhetore,</w:t>
      </w:r>
    </w:p>
    <w:p w:rsidR="004C2C0A" w:rsidRPr="008C21E2" w:rsidRDefault="004C2C0A" w:rsidP="00C259DD">
      <w:pPr>
        <w:rPr>
          <w:rFonts w:eastAsia="MingLiU-ExtB"/>
          <w:lang w:val="en-US"/>
        </w:rPr>
      </w:pPr>
      <w:r w:rsidRPr="008C21E2">
        <w:rPr>
          <w:rFonts w:eastAsia="MingLiU-ExtB"/>
          <w:lang w:val="en-US"/>
        </w:rPr>
        <w:t>Buxheti pë</w:t>
      </w:r>
      <w:r w:rsidR="00055642" w:rsidRPr="008C21E2">
        <w:rPr>
          <w:rFonts w:eastAsia="MingLiU-ExtB"/>
          <w:lang w:val="en-US"/>
        </w:rPr>
        <w:t xml:space="preserve">r vitin 2022 do të jetë 15,053,660.00 Euro. </w:t>
      </w:r>
    </w:p>
    <w:p w:rsidR="00055642" w:rsidRPr="008C21E2" w:rsidRDefault="00055642" w:rsidP="00C259DD">
      <w:pPr>
        <w:rPr>
          <w:rFonts w:eastAsia="MingLiU-ExtB"/>
          <w:lang w:val="en-US"/>
        </w:rPr>
      </w:pPr>
      <w:r w:rsidRPr="008C21E2">
        <w:rPr>
          <w:rFonts w:eastAsia="MingLiU-ExtB"/>
          <w:lang w:val="en-US"/>
        </w:rPr>
        <w:t>Buxheti ndahet në disa kat</w:t>
      </w:r>
      <w:r w:rsidR="008225A5">
        <w:rPr>
          <w:rFonts w:eastAsia="MingLiU-ExtB"/>
          <w:lang w:val="en-US"/>
        </w:rPr>
        <w:t>e</w:t>
      </w:r>
      <w:r w:rsidRPr="008C21E2">
        <w:rPr>
          <w:rFonts w:eastAsia="MingLiU-ExtB"/>
          <w:lang w:val="en-US"/>
        </w:rPr>
        <w:t>gori si:</w:t>
      </w:r>
    </w:p>
    <w:p w:rsidR="00055642" w:rsidRPr="008C21E2" w:rsidRDefault="00055642" w:rsidP="00C259DD">
      <w:pPr>
        <w:rPr>
          <w:rFonts w:eastAsia="MingLiU-ExtB"/>
          <w:lang w:val="en-US"/>
        </w:rPr>
      </w:pPr>
    </w:p>
    <w:p w:rsidR="00055642" w:rsidRPr="00055642" w:rsidRDefault="00055642" w:rsidP="00E4440B">
      <w:pPr>
        <w:numPr>
          <w:ilvl w:val="0"/>
          <w:numId w:val="3"/>
        </w:numPr>
        <w:spacing w:after="200" w:line="276" w:lineRule="auto"/>
        <w:ind w:left="720"/>
        <w:contextualSpacing/>
        <w:jc w:val="both"/>
        <w:rPr>
          <w:rFonts w:eastAsiaTheme="minorEastAsia"/>
          <w:lang w:eastAsia="en-US"/>
        </w:rPr>
      </w:pPr>
      <w:r w:rsidRPr="00055642">
        <w:rPr>
          <w:rFonts w:eastAsiaTheme="minorEastAsia"/>
          <w:lang w:eastAsia="en-US"/>
        </w:rPr>
        <w:t>Pagat dhe Mëditjet</w:t>
      </w:r>
      <w:r w:rsidRPr="00055642">
        <w:rPr>
          <w:rFonts w:eastAsiaTheme="minorEastAsia"/>
          <w:lang w:eastAsia="en-US"/>
        </w:rPr>
        <w:tab/>
      </w:r>
      <w:r w:rsidRPr="00055642">
        <w:rPr>
          <w:rFonts w:eastAsiaTheme="minorEastAsia"/>
          <w:lang w:eastAsia="en-US"/>
        </w:rPr>
        <w:tab/>
      </w:r>
      <w:r w:rsidRPr="00055642">
        <w:rPr>
          <w:rFonts w:eastAsiaTheme="minorEastAsia"/>
          <w:lang w:eastAsia="en-US"/>
        </w:rPr>
        <w:tab/>
      </w:r>
      <w:r w:rsidRPr="00055642">
        <w:rPr>
          <w:rFonts w:eastAsiaTheme="minorEastAsia"/>
          <w:lang w:eastAsia="en-US"/>
        </w:rPr>
        <w:tab/>
      </w:r>
      <w:r w:rsidRPr="00055642">
        <w:rPr>
          <w:rFonts w:eastAsiaTheme="minorEastAsia"/>
          <w:lang w:eastAsia="en-US"/>
        </w:rPr>
        <w:tab/>
      </w:r>
      <w:r w:rsidRPr="00055642">
        <w:rPr>
          <w:rFonts w:eastAsiaTheme="minorEastAsia"/>
          <w:lang w:eastAsia="en-US"/>
        </w:rPr>
        <w:tab/>
      </w:r>
      <w:r w:rsidRPr="00055642">
        <w:rPr>
          <w:rFonts w:eastAsiaTheme="minorEastAsia"/>
          <w:lang w:eastAsia="en-US"/>
        </w:rPr>
        <w:tab/>
        <w:t>7.811.508.00</w:t>
      </w:r>
      <w:r w:rsidRPr="00055642">
        <w:rPr>
          <w:rFonts w:eastAsiaTheme="minorEastAsia"/>
          <w:lang w:eastAsia="en-US"/>
        </w:rPr>
        <w:tab/>
      </w:r>
      <w:r w:rsidRPr="00055642">
        <w:rPr>
          <w:rFonts w:eastAsiaTheme="minorEastAsia"/>
          <w:lang w:eastAsia="en-US"/>
        </w:rPr>
        <w:tab/>
      </w:r>
    </w:p>
    <w:p w:rsidR="00055642" w:rsidRPr="00055642" w:rsidRDefault="00055642" w:rsidP="00E4440B">
      <w:pPr>
        <w:numPr>
          <w:ilvl w:val="0"/>
          <w:numId w:val="3"/>
        </w:numPr>
        <w:spacing w:after="200" w:line="276" w:lineRule="auto"/>
        <w:ind w:left="720"/>
        <w:contextualSpacing/>
        <w:jc w:val="both"/>
        <w:rPr>
          <w:rFonts w:eastAsiaTheme="minorEastAsia"/>
          <w:lang w:eastAsia="en-US"/>
        </w:rPr>
      </w:pPr>
      <w:r w:rsidRPr="00055642">
        <w:rPr>
          <w:rFonts w:eastAsiaTheme="minorEastAsia"/>
          <w:lang w:eastAsia="en-US"/>
        </w:rPr>
        <w:t>Mallrat dhe Shërbimet</w:t>
      </w:r>
      <w:r w:rsidRPr="00055642">
        <w:rPr>
          <w:rFonts w:eastAsiaTheme="minorEastAsia"/>
          <w:lang w:eastAsia="en-US"/>
        </w:rPr>
        <w:tab/>
      </w:r>
      <w:r w:rsidRPr="00055642">
        <w:rPr>
          <w:rFonts w:eastAsiaTheme="minorEastAsia"/>
          <w:lang w:eastAsia="en-US"/>
        </w:rPr>
        <w:tab/>
      </w:r>
      <w:r w:rsidRPr="00055642">
        <w:rPr>
          <w:rFonts w:eastAsiaTheme="minorEastAsia"/>
          <w:lang w:eastAsia="en-US"/>
        </w:rPr>
        <w:tab/>
      </w:r>
      <w:r w:rsidRPr="00055642">
        <w:rPr>
          <w:rFonts w:eastAsiaTheme="minorEastAsia"/>
          <w:lang w:eastAsia="en-US"/>
        </w:rPr>
        <w:tab/>
      </w:r>
      <w:r w:rsidRPr="00055642">
        <w:rPr>
          <w:rFonts w:eastAsiaTheme="minorEastAsia"/>
          <w:lang w:eastAsia="en-US"/>
        </w:rPr>
        <w:tab/>
      </w:r>
      <w:r w:rsidRPr="00055642">
        <w:rPr>
          <w:rFonts w:eastAsiaTheme="minorEastAsia"/>
          <w:lang w:eastAsia="en-US"/>
        </w:rPr>
        <w:tab/>
      </w:r>
      <w:r w:rsidRPr="00055642">
        <w:rPr>
          <w:rFonts w:eastAsiaTheme="minorEastAsia"/>
          <w:lang w:eastAsia="en-US"/>
        </w:rPr>
        <w:tab/>
        <w:t>1.690.005.00</w:t>
      </w:r>
      <w:r w:rsidRPr="00055642">
        <w:rPr>
          <w:rFonts w:eastAsiaTheme="minorEastAsia"/>
          <w:lang w:eastAsia="en-US"/>
        </w:rPr>
        <w:tab/>
        <w:t xml:space="preserve">     </w:t>
      </w:r>
      <w:r w:rsidRPr="00055642">
        <w:rPr>
          <w:rFonts w:eastAsiaTheme="minorEastAsia"/>
          <w:lang w:eastAsia="en-US"/>
        </w:rPr>
        <w:tab/>
      </w:r>
    </w:p>
    <w:p w:rsidR="00055642" w:rsidRPr="00055642" w:rsidRDefault="00055642" w:rsidP="00E4440B">
      <w:pPr>
        <w:numPr>
          <w:ilvl w:val="0"/>
          <w:numId w:val="3"/>
        </w:numPr>
        <w:spacing w:after="200" w:line="276" w:lineRule="auto"/>
        <w:ind w:left="720"/>
        <w:contextualSpacing/>
        <w:jc w:val="both"/>
        <w:rPr>
          <w:rFonts w:eastAsiaTheme="minorEastAsia"/>
          <w:lang w:eastAsia="en-US"/>
        </w:rPr>
      </w:pPr>
      <w:r w:rsidRPr="00055642">
        <w:rPr>
          <w:rFonts w:eastAsiaTheme="minorEastAsia"/>
          <w:lang w:eastAsia="en-US"/>
        </w:rPr>
        <w:t>Shpenzim</w:t>
      </w:r>
      <w:r w:rsidR="00EF22C3">
        <w:rPr>
          <w:rFonts w:eastAsiaTheme="minorEastAsia"/>
          <w:lang w:eastAsia="en-US"/>
        </w:rPr>
        <w:t>et Komunale</w:t>
      </w:r>
      <w:r w:rsidR="00EF22C3">
        <w:rPr>
          <w:rFonts w:eastAsiaTheme="minorEastAsia"/>
          <w:lang w:eastAsia="en-US"/>
        </w:rPr>
        <w:tab/>
      </w:r>
      <w:r w:rsidR="00EF22C3">
        <w:rPr>
          <w:rFonts w:eastAsiaTheme="minorEastAsia"/>
          <w:lang w:eastAsia="en-US"/>
        </w:rPr>
        <w:tab/>
      </w:r>
      <w:r w:rsidR="00EF22C3">
        <w:rPr>
          <w:rFonts w:eastAsiaTheme="minorEastAsia"/>
          <w:lang w:eastAsia="en-US"/>
        </w:rPr>
        <w:tab/>
      </w:r>
      <w:r w:rsidR="00EF22C3">
        <w:rPr>
          <w:rFonts w:eastAsiaTheme="minorEastAsia"/>
          <w:lang w:eastAsia="en-US"/>
        </w:rPr>
        <w:tab/>
      </w:r>
      <w:r w:rsidR="00EF22C3">
        <w:rPr>
          <w:rFonts w:eastAsiaTheme="minorEastAsia"/>
          <w:lang w:eastAsia="en-US"/>
        </w:rPr>
        <w:tab/>
        <w:t xml:space="preserve">               270.000.00</w:t>
      </w:r>
      <w:r w:rsidRPr="00055642">
        <w:rPr>
          <w:rFonts w:eastAsiaTheme="minorEastAsia"/>
          <w:lang w:eastAsia="en-US"/>
        </w:rPr>
        <w:tab/>
      </w:r>
    </w:p>
    <w:p w:rsidR="00055642" w:rsidRPr="00055642" w:rsidRDefault="00055642" w:rsidP="00E4440B">
      <w:pPr>
        <w:numPr>
          <w:ilvl w:val="0"/>
          <w:numId w:val="3"/>
        </w:numPr>
        <w:spacing w:after="200" w:line="276" w:lineRule="auto"/>
        <w:ind w:left="720"/>
        <w:contextualSpacing/>
        <w:jc w:val="both"/>
        <w:rPr>
          <w:rFonts w:eastAsiaTheme="minorEastAsia"/>
          <w:lang w:eastAsia="en-US"/>
        </w:rPr>
      </w:pPr>
      <w:r w:rsidRPr="00055642">
        <w:rPr>
          <w:rFonts w:eastAsiaTheme="minorEastAsia"/>
          <w:lang w:eastAsia="en-US"/>
        </w:rPr>
        <w:t>Subvencionet dhe Transferet</w:t>
      </w:r>
      <w:r w:rsidRPr="00055642">
        <w:rPr>
          <w:rFonts w:eastAsiaTheme="minorEastAsia"/>
          <w:lang w:eastAsia="en-US"/>
        </w:rPr>
        <w:tab/>
      </w:r>
      <w:r w:rsidRPr="00055642">
        <w:rPr>
          <w:rFonts w:eastAsiaTheme="minorEastAsia"/>
          <w:lang w:eastAsia="en-US"/>
        </w:rPr>
        <w:tab/>
      </w:r>
      <w:r w:rsidRPr="00055642">
        <w:rPr>
          <w:rFonts w:eastAsiaTheme="minorEastAsia"/>
          <w:lang w:eastAsia="en-US"/>
        </w:rPr>
        <w:tab/>
      </w:r>
      <w:r w:rsidRPr="00055642">
        <w:rPr>
          <w:rFonts w:eastAsiaTheme="minorEastAsia"/>
          <w:lang w:eastAsia="en-US"/>
        </w:rPr>
        <w:tab/>
      </w:r>
      <w:r w:rsidRPr="00055642">
        <w:rPr>
          <w:rFonts w:eastAsiaTheme="minorEastAsia"/>
          <w:lang w:eastAsia="en-US"/>
        </w:rPr>
        <w:tab/>
      </w:r>
      <w:r w:rsidRPr="00055642">
        <w:rPr>
          <w:rFonts w:eastAsiaTheme="minorEastAsia"/>
          <w:lang w:eastAsia="en-US"/>
        </w:rPr>
        <w:tab/>
        <w:t xml:space="preserve">   360.000.00</w:t>
      </w:r>
      <w:r w:rsidRPr="00055642">
        <w:rPr>
          <w:rFonts w:eastAsiaTheme="minorEastAsia"/>
          <w:lang w:eastAsia="en-US"/>
        </w:rPr>
        <w:tab/>
      </w:r>
      <w:r w:rsidRPr="00055642">
        <w:rPr>
          <w:rFonts w:eastAsiaTheme="minorEastAsia"/>
          <w:lang w:eastAsia="en-US"/>
        </w:rPr>
        <w:tab/>
        <w:t xml:space="preserve">        </w:t>
      </w:r>
    </w:p>
    <w:p w:rsidR="00055642" w:rsidRPr="008C21E2" w:rsidRDefault="00055642" w:rsidP="00E4440B">
      <w:pPr>
        <w:numPr>
          <w:ilvl w:val="0"/>
          <w:numId w:val="3"/>
        </w:numPr>
        <w:spacing w:after="200" w:line="276" w:lineRule="auto"/>
        <w:ind w:left="720"/>
        <w:contextualSpacing/>
        <w:jc w:val="both"/>
        <w:rPr>
          <w:rFonts w:eastAsiaTheme="minorEastAsia"/>
          <w:lang w:eastAsia="en-US"/>
        </w:rPr>
      </w:pPr>
      <w:r w:rsidRPr="00055642">
        <w:rPr>
          <w:rFonts w:eastAsiaTheme="minorEastAsia"/>
          <w:lang w:eastAsia="en-US"/>
        </w:rPr>
        <w:t>Shpenzimet Kapitale</w:t>
      </w:r>
      <w:r w:rsidRPr="00055642">
        <w:rPr>
          <w:rFonts w:eastAsiaTheme="minorEastAsia"/>
          <w:lang w:eastAsia="en-US"/>
        </w:rPr>
        <w:tab/>
      </w:r>
      <w:r w:rsidRPr="00055642">
        <w:rPr>
          <w:rFonts w:eastAsiaTheme="minorEastAsia"/>
          <w:lang w:eastAsia="en-US"/>
        </w:rPr>
        <w:tab/>
      </w:r>
      <w:r w:rsidRPr="00055642">
        <w:rPr>
          <w:rFonts w:eastAsiaTheme="minorEastAsia"/>
          <w:lang w:eastAsia="en-US"/>
        </w:rPr>
        <w:tab/>
      </w:r>
      <w:r w:rsidRPr="00055642">
        <w:rPr>
          <w:rFonts w:eastAsiaTheme="minorEastAsia"/>
          <w:lang w:eastAsia="en-US"/>
        </w:rPr>
        <w:tab/>
      </w:r>
      <w:r w:rsidRPr="00055642">
        <w:rPr>
          <w:rFonts w:eastAsiaTheme="minorEastAsia"/>
          <w:lang w:eastAsia="en-US"/>
        </w:rPr>
        <w:tab/>
      </w:r>
      <w:r w:rsidRPr="00055642">
        <w:rPr>
          <w:rFonts w:eastAsiaTheme="minorEastAsia"/>
          <w:lang w:eastAsia="en-US"/>
        </w:rPr>
        <w:tab/>
        <w:t xml:space="preserve">              4.922.147.00    </w:t>
      </w:r>
      <w:r w:rsidRPr="00055642">
        <w:rPr>
          <w:rFonts w:eastAsiaTheme="minorEastAsia"/>
          <w:lang w:eastAsia="en-US"/>
        </w:rPr>
        <w:tab/>
      </w:r>
      <w:r w:rsidR="00EF22C3">
        <w:rPr>
          <w:rFonts w:eastAsiaTheme="minorEastAsia"/>
          <w:lang w:eastAsia="en-US"/>
        </w:rPr>
        <w:tab/>
        <w:t xml:space="preserve">         </w:t>
      </w:r>
      <w:r w:rsidRPr="00055642">
        <w:rPr>
          <w:rFonts w:eastAsiaTheme="minorEastAsia"/>
          <w:b/>
          <w:lang w:eastAsia="en-US"/>
        </w:rPr>
        <w:t>TOTAL</w:t>
      </w:r>
      <w:r w:rsidR="0024072E">
        <w:rPr>
          <w:rFonts w:eastAsiaTheme="minorEastAsia"/>
          <w:b/>
          <w:lang w:eastAsia="en-US"/>
        </w:rPr>
        <w:t>:</w:t>
      </w:r>
      <w:r w:rsidRPr="00055642">
        <w:rPr>
          <w:rFonts w:eastAsiaTheme="minorEastAsia"/>
          <w:b/>
          <w:lang w:eastAsia="en-US"/>
        </w:rPr>
        <w:tab/>
      </w:r>
      <w:r w:rsidRPr="00055642">
        <w:rPr>
          <w:rFonts w:eastAsiaTheme="minorEastAsia"/>
          <w:b/>
          <w:lang w:eastAsia="en-US"/>
        </w:rPr>
        <w:tab/>
      </w:r>
      <w:r w:rsidRPr="00055642">
        <w:rPr>
          <w:rFonts w:eastAsiaTheme="minorEastAsia"/>
          <w:b/>
          <w:lang w:eastAsia="en-US"/>
        </w:rPr>
        <w:tab/>
      </w:r>
      <w:r w:rsidRPr="00055642">
        <w:rPr>
          <w:rFonts w:eastAsiaTheme="minorEastAsia"/>
          <w:b/>
          <w:lang w:eastAsia="en-US"/>
        </w:rPr>
        <w:tab/>
      </w:r>
      <w:r w:rsidRPr="00055642">
        <w:rPr>
          <w:rFonts w:eastAsiaTheme="minorEastAsia"/>
          <w:b/>
          <w:lang w:eastAsia="en-US"/>
        </w:rPr>
        <w:tab/>
      </w:r>
      <w:r w:rsidRPr="00055642">
        <w:rPr>
          <w:rFonts w:eastAsiaTheme="minorEastAsia"/>
          <w:b/>
          <w:lang w:eastAsia="en-US"/>
        </w:rPr>
        <w:tab/>
        <w:t xml:space="preserve"> 15.053.660.00</w:t>
      </w:r>
      <w:r w:rsidRPr="00055642">
        <w:rPr>
          <w:rFonts w:eastAsiaTheme="minorEastAsia"/>
          <w:b/>
          <w:lang w:eastAsia="en-US"/>
        </w:rPr>
        <w:tab/>
      </w:r>
    </w:p>
    <w:p w:rsidR="00055642" w:rsidRPr="008C21E2" w:rsidRDefault="00055642" w:rsidP="00055642">
      <w:pPr>
        <w:spacing w:after="200" w:line="276" w:lineRule="auto"/>
        <w:contextualSpacing/>
        <w:jc w:val="both"/>
        <w:rPr>
          <w:rFonts w:eastAsiaTheme="minorEastAsia"/>
          <w:b/>
          <w:lang w:eastAsia="en-US"/>
        </w:rPr>
      </w:pPr>
    </w:p>
    <w:p w:rsidR="00055642" w:rsidRPr="008C21E2" w:rsidRDefault="00055642" w:rsidP="00055642">
      <w:pPr>
        <w:spacing w:after="200" w:line="276" w:lineRule="auto"/>
        <w:contextualSpacing/>
        <w:jc w:val="both"/>
        <w:rPr>
          <w:rFonts w:eastAsiaTheme="minorEastAsia"/>
          <w:lang w:eastAsia="en-US"/>
        </w:rPr>
      </w:pPr>
      <w:r w:rsidRPr="008C21E2">
        <w:rPr>
          <w:rFonts w:eastAsiaTheme="minorEastAsia"/>
          <w:lang w:eastAsia="en-US"/>
        </w:rPr>
        <w:t xml:space="preserve">Ajo që juve ju intereson më së shumti janë Investimet Kapitale, </w:t>
      </w:r>
      <w:r w:rsidR="00F21AF6">
        <w:rPr>
          <w:rFonts w:eastAsiaTheme="minorEastAsia"/>
          <w:lang w:eastAsia="en-US"/>
        </w:rPr>
        <w:t xml:space="preserve">të cilat këtë vit pritet të jenë </w:t>
      </w:r>
      <w:r w:rsidRPr="008C21E2">
        <w:rPr>
          <w:rFonts w:eastAsiaTheme="minorEastAsia"/>
          <w:lang w:eastAsia="en-US"/>
        </w:rPr>
        <w:t xml:space="preserve">mbi 600,000 euro më shumë se këtë vit. Por, prapë është </w:t>
      </w:r>
      <w:r w:rsidR="00F21AF6">
        <w:rPr>
          <w:rFonts w:eastAsiaTheme="minorEastAsia"/>
          <w:lang w:eastAsia="en-US"/>
        </w:rPr>
        <w:t xml:space="preserve">shumë </w:t>
      </w:r>
      <w:r w:rsidRPr="008C21E2">
        <w:rPr>
          <w:rFonts w:eastAsiaTheme="minorEastAsia"/>
          <w:lang w:eastAsia="en-US"/>
        </w:rPr>
        <w:t xml:space="preserve">e vogël në krahasim me nevojat që ka komuna e Rahovecit. </w:t>
      </w:r>
    </w:p>
    <w:p w:rsidR="00055642" w:rsidRPr="008C21E2" w:rsidRDefault="00055642" w:rsidP="00055642">
      <w:pPr>
        <w:spacing w:after="200" w:line="276" w:lineRule="auto"/>
        <w:contextualSpacing/>
        <w:jc w:val="both"/>
        <w:rPr>
          <w:rFonts w:eastAsiaTheme="minorEastAsia"/>
          <w:lang w:eastAsia="en-US"/>
        </w:rPr>
      </w:pPr>
    </w:p>
    <w:p w:rsidR="00055642" w:rsidRPr="008C21E2" w:rsidRDefault="00055642" w:rsidP="00055642">
      <w:pPr>
        <w:spacing w:after="200" w:line="276" w:lineRule="auto"/>
        <w:contextualSpacing/>
        <w:jc w:val="both"/>
        <w:rPr>
          <w:rFonts w:eastAsiaTheme="minorEastAsia"/>
          <w:lang w:eastAsia="en-US"/>
        </w:rPr>
      </w:pPr>
      <w:r w:rsidRPr="008C21E2">
        <w:rPr>
          <w:rFonts w:eastAsiaTheme="minorEastAsia"/>
          <w:b/>
          <w:lang w:eastAsia="en-US"/>
        </w:rPr>
        <w:lastRenderedPageBreak/>
        <w:t>Enver Qadraku</w:t>
      </w:r>
      <w:r w:rsidR="006F20A8">
        <w:rPr>
          <w:rFonts w:eastAsiaTheme="minorEastAsia"/>
          <w:lang w:eastAsia="en-US"/>
        </w:rPr>
        <w:t>-</w:t>
      </w:r>
      <w:r w:rsidRPr="008C21E2">
        <w:rPr>
          <w:rFonts w:eastAsiaTheme="minorEastAsia"/>
          <w:lang w:eastAsia="en-US"/>
        </w:rPr>
        <w:t xml:space="preserve"> </w:t>
      </w:r>
      <w:r w:rsidR="006F20A8">
        <w:rPr>
          <w:rFonts w:eastAsiaTheme="minorEastAsia"/>
          <w:lang w:eastAsia="en-US"/>
        </w:rPr>
        <w:t>(</w:t>
      </w:r>
      <w:r w:rsidRPr="006F20A8">
        <w:rPr>
          <w:rFonts w:eastAsiaTheme="minorEastAsia"/>
          <w:i/>
          <w:lang w:eastAsia="en-US"/>
        </w:rPr>
        <w:t>kryetar i këshillit të fshatit Gexhë</w:t>
      </w:r>
      <w:r w:rsidR="006F20A8">
        <w:rPr>
          <w:rFonts w:eastAsiaTheme="minorEastAsia"/>
          <w:lang w:eastAsia="en-US"/>
        </w:rPr>
        <w:t>)</w:t>
      </w:r>
      <w:r w:rsidRPr="008C21E2">
        <w:rPr>
          <w:rFonts w:eastAsiaTheme="minorEastAsia"/>
          <w:lang w:eastAsia="en-US"/>
        </w:rPr>
        <w:t>:  Sa mblidhen të hyrat nga tatimi në pronë, drejtor?</w:t>
      </w:r>
    </w:p>
    <w:p w:rsidR="00055642" w:rsidRPr="008C21E2" w:rsidRDefault="00055642" w:rsidP="00055642">
      <w:pPr>
        <w:spacing w:after="200" w:line="276" w:lineRule="auto"/>
        <w:contextualSpacing/>
        <w:jc w:val="both"/>
        <w:rPr>
          <w:rFonts w:eastAsiaTheme="minorEastAsia"/>
          <w:lang w:eastAsia="en-US"/>
        </w:rPr>
      </w:pPr>
    </w:p>
    <w:p w:rsidR="00055642" w:rsidRPr="008C21E2" w:rsidRDefault="00055642" w:rsidP="00055642">
      <w:pPr>
        <w:spacing w:after="200" w:line="276" w:lineRule="auto"/>
        <w:contextualSpacing/>
        <w:jc w:val="both"/>
      </w:pPr>
      <w:r w:rsidRPr="008C21E2">
        <w:rPr>
          <w:b/>
        </w:rPr>
        <w:t>Afrim Limani</w:t>
      </w:r>
      <w:r w:rsidRPr="008C21E2">
        <w:t xml:space="preserve">: </w:t>
      </w:r>
      <w:r w:rsidR="008C21E2" w:rsidRPr="008C21E2">
        <w:t>I nderuar, 1,300,000.00 euro mblidhen vetëm nga të hyrat vetanake, pjesa e taksave me rastin e nxjerrjes së një dokumenti, 50 % e të hyrave nga tatimi në pronë shfrytëzohen në Investimet Kapitale, shpërndahen nëpër projekte të ndryshme, kështu që bëni mirë që sa më s</w:t>
      </w:r>
      <w:r w:rsidR="00F21AF6">
        <w:t>humë të paguani tatimin në pronë</w:t>
      </w:r>
      <w:r w:rsidR="008C21E2" w:rsidRPr="008C21E2">
        <w:t>, sepse, kështu direkt investoni në të ardhmen tuaj.</w:t>
      </w:r>
    </w:p>
    <w:p w:rsidR="008C21E2" w:rsidRPr="008C21E2" w:rsidRDefault="008C21E2" w:rsidP="00055642">
      <w:pPr>
        <w:spacing w:after="200" w:line="276" w:lineRule="auto"/>
        <w:contextualSpacing/>
        <w:jc w:val="both"/>
      </w:pPr>
    </w:p>
    <w:p w:rsidR="008C21E2" w:rsidRDefault="008C21E2" w:rsidP="00055642">
      <w:pPr>
        <w:spacing w:after="200" w:line="276" w:lineRule="auto"/>
        <w:contextualSpacing/>
        <w:jc w:val="both"/>
      </w:pPr>
      <w:r w:rsidRPr="008C21E2">
        <w:rPr>
          <w:b/>
        </w:rPr>
        <w:t>Enver Qadraku</w:t>
      </w:r>
      <w:r w:rsidR="00567D6A">
        <w:rPr>
          <w:b/>
        </w:rPr>
        <w:t xml:space="preserve"> </w:t>
      </w:r>
      <w:r w:rsidR="00567D6A" w:rsidRPr="00567D6A">
        <w:t>(</w:t>
      </w:r>
      <w:r w:rsidR="00567D6A" w:rsidRPr="00567D6A">
        <w:rPr>
          <w:i/>
        </w:rPr>
        <w:t>kryetar i këshillit të fshatit Malësi e Vogël</w:t>
      </w:r>
      <w:r w:rsidR="00567D6A" w:rsidRPr="00567D6A">
        <w:t>)</w:t>
      </w:r>
      <w:r w:rsidRPr="00567D6A">
        <w:t>:</w:t>
      </w:r>
      <w:r w:rsidRPr="008C21E2">
        <w:rPr>
          <w:b/>
        </w:rPr>
        <w:t xml:space="preserve"> </w:t>
      </w:r>
      <w:r>
        <w:t>Përshëndetje për të gjithë! Unë si përfaqësues i fshatit Malësi e Vogël, do t’i paraqes disa nga kërkesat që  kemi si fshat, e që jemi dakorduar t’i paraqesim si prioritete pas mbledhjes së mbajtur me kryesinë e fshatit</w:t>
      </w:r>
      <w:r w:rsidR="00567D6A">
        <w:t>. Një falënderim kam për drejtorin e Arsimit, falë të cilit i kemi disa projekte të realizuara në fshat.</w:t>
      </w:r>
    </w:p>
    <w:p w:rsidR="00EF22C3" w:rsidRDefault="00EF22C3" w:rsidP="00055642">
      <w:pPr>
        <w:spacing w:after="200" w:line="276" w:lineRule="auto"/>
        <w:contextualSpacing/>
        <w:jc w:val="both"/>
      </w:pPr>
    </w:p>
    <w:p w:rsidR="00567D6A" w:rsidRPr="00567D6A" w:rsidRDefault="00EF22C3" w:rsidP="00567D6A">
      <w:pPr>
        <w:spacing w:after="200" w:line="276" w:lineRule="auto"/>
        <w:jc w:val="both"/>
        <w:rPr>
          <w:rFonts w:eastAsiaTheme="minorEastAsia"/>
          <w:lang w:eastAsia="en-US"/>
        </w:rPr>
      </w:pPr>
      <w:r>
        <w:t xml:space="preserve">Kërkesat e fshatit </w:t>
      </w:r>
      <w:r w:rsidRPr="00EF22C3">
        <w:rPr>
          <w:b/>
        </w:rPr>
        <w:t>Malësi e Vogël</w:t>
      </w:r>
      <w:r w:rsidR="00567D6A">
        <w:t xml:space="preserve"> janë:</w:t>
      </w:r>
    </w:p>
    <w:p w:rsidR="00567D6A" w:rsidRDefault="00567D6A" w:rsidP="00E4440B">
      <w:pPr>
        <w:pStyle w:val="ListParagraph"/>
        <w:numPr>
          <w:ilvl w:val="0"/>
          <w:numId w:val="4"/>
        </w:numPr>
        <w:spacing w:after="200" w:line="276" w:lineRule="auto"/>
        <w:jc w:val="both"/>
        <w:rPr>
          <w:rFonts w:eastAsiaTheme="minorEastAsia"/>
          <w:lang w:eastAsia="en-US"/>
        </w:rPr>
      </w:pPr>
      <w:r>
        <w:rPr>
          <w:rFonts w:eastAsiaTheme="minorEastAsia"/>
          <w:lang w:eastAsia="en-US"/>
        </w:rPr>
        <w:t>Rregullimi i p</w:t>
      </w:r>
      <w:r w:rsidR="006179E5">
        <w:rPr>
          <w:rFonts w:eastAsiaTheme="minorEastAsia"/>
          <w:lang w:eastAsia="en-US"/>
        </w:rPr>
        <w:t>ë</w:t>
      </w:r>
      <w:r>
        <w:rPr>
          <w:rFonts w:eastAsiaTheme="minorEastAsia"/>
          <w:lang w:eastAsia="en-US"/>
        </w:rPr>
        <w:t>rrojeve (Biçec, i Gexhës)</w:t>
      </w:r>
    </w:p>
    <w:p w:rsidR="00567D6A" w:rsidRDefault="00567D6A" w:rsidP="00E4440B">
      <w:pPr>
        <w:pStyle w:val="ListParagraph"/>
        <w:numPr>
          <w:ilvl w:val="0"/>
          <w:numId w:val="4"/>
        </w:numPr>
        <w:spacing w:after="200" w:line="276" w:lineRule="auto"/>
        <w:jc w:val="both"/>
        <w:rPr>
          <w:rFonts w:eastAsiaTheme="minorEastAsia"/>
          <w:lang w:eastAsia="en-US"/>
        </w:rPr>
      </w:pPr>
      <w:r>
        <w:rPr>
          <w:rFonts w:eastAsiaTheme="minorEastAsia"/>
          <w:lang w:eastAsia="en-US"/>
        </w:rPr>
        <w:t>Rregullimi i kanalizimeve në disa lagje të fshatit</w:t>
      </w:r>
    </w:p>
    <w:p w:rsidR="00567D6A" w:rsidRDefault="00567D6A" w:rsidP="00E4440B">
      <w:pPr>
        <w:pStyle w:val="ListParagraph"/>
        <w:numPr>
          <w:ilvl w:val="0"/>
          <w:numId w:val="4"/>
        </w:numPr>
        <w:spacing w:after="200" w:line="276" w:lineRule="auto"/>
        <w:jc w:val="both"/>
        <w:rPr>
          <w:rFonts w:eastAsiaTheme="minorEastAsia"/>
          <w:lang w:eastAsia="en-US"/>
        </w:rPr>
      </w:pPr>
      <w:r>
        <w:rPr>
          <w:rFonts w:eastAsiaTheme="minorEastAsia"/>
          <w:lang w:eastAsia="en-US"/>
        </w:rPr>
        <w:t>Vazhdimi i kubëzimit të rrugëve</w:t>
      </w:r>
    </w:p>
    <w:p w:rsidR="00567D6A" w:rsidRDefault="00567D6A" w:rsidP="00E4440B">
      <w:pPr>
        <w:pStyle w:val="ListParagraph"/>
        <w:numPr>
          <w:ilvl w:val="0"/>
          <w:numId w:val="4"/>
        </w:numPr>
        <w:spacing w:after="200" w:line="276" w:lineRule="auto"/>
        <w:jc w:val="both"/>
        <w:rPr>
          <w:rFonts w:eastAsiaTheme="minorEastAsia"/>
          <w:lang w:eastAsia="en-US"/>
        </w:rPr>
      </w:pPr>
      <w:r>
        <w:rPr>
          <w:rFonts w:eastAsiaTheme="minorEastAsia"/>
          <w:lang w:eastAsia="en-US"/>
        </w:rPr>
        <w:t>Ndërtimi i miniparqeve</w:t>
      </w:r>
    </w:p>
    <w:p w:rsidR="00567D6A" w:rsidRDefault="00567D6A" w:rsidP="00E4440B">
      <w:pPr>
        <w:pStyle w:val="ListParagraph"/>
        <w:numPr>
          <w:ilvl w:val="0"/>
          <w:numId w:val="4"/>
        </w:numPr>
        <w:spacing w:after="200" w:line="276" w:lineRule="auto"/>
        <w:jc w:val="both"/>
        <w:rPr>
          <w:rFonts w:eastAsiaTheme="minorEastAsia"/>
          <w:lang w:eastAsia="en-US"/>
        </w:rPr>
      </w:pPr>
      <w:r>
        <w:rPr>
          <w:rFonts w:eastAsiaTheme="minorEastAsia"/>
          <w:lang w:eastAsia="en-US"/>
        </w:rPr>
        <w:t>Ndërtimi i trotuareve në drejtim të fshatit Gexhë</w:t>
      </w:r>
    </w:p>
    <w:p w:rsidR="00567D6A" w:rsidRDefault="00567D6A" w:rsidP="00E4440B">
      <w:pPr>
        <w:pStyle w:val="ListParagraph"/>
        <w:numPr>
          <w:ilvl w:val="0"/>
          <w:numId w:val="4"/>
        </w:numPr>
        <w:spacing w:after="200" w:line="276" w:lineRule="auto"/>
        <w:jc w:val="both"/>
        <w:rPr>
          <w:rFonts w:eastAsiaTheme="minorEastAsia"/>
          <w:lang w:eastAsia="en-US"/>
        </w:rPr>
      </w:pPr>
      <w:r>
        <w:rPr>
          <w:rFonts w:eastAsiaTheme="minorEastAsia"/>
          <w:lang w:eastAsia="en-US"/>
        </w:rPr>
        <w:t>Uji i pijes te rruga Avni Shabani</w:t>
      </w:r>
    </w:p>
    <w:p w:rsidR="00567D6A" w:rsidRDefault="00567D6A" w:rsidP="00E4440B">
      <w:pPr>
        <w:pStyle w:val="ListParagraph"/>
        <w:numPr>
          <w:ilvl w:val="0"/>
          <w:numId w:val="4"/>
        </w:numPr>
        <w:spacing w:after="200" w:line="276" w:lineRule="auto"/>
        <w:jc w:val="both"/>
        <w:rPr>
          <w:rFonts w:eastAsiaTheme="minorEastAsia"/>
          <w:lang w:eastAsia="en-US"/>
        </w:rPr>
      </w:pPr>
      <w:r>
        <w:rPr>
          <w:rFonts w:eastAsiaTheme="minorEastAsia"/>
          <w:lang w:eastAsia="en-US"/>
        </w:rPr>
        <w:t>Rregullimi i rrugëve fushore</w:t>
      </w:r>
    </w:p>
    <w:p w:rsidR="00567D6A" w:rsidRDefault="00567D6A" w:rsidP="00E4440B">
      <w:pPr>
        <w:pStyle w:val="ListParagraph"/>
        <w:numPr>
          <w:ilvl w:val="0"/>
          <w:numId w:val="4"/>
        </w:numPr>
        <w:spacing w:after="200" w:line="276" w:lineRule="auto"/>
        <w:jc w:val="both"/>
        <w:rPr>
          <w:rFonts w:eastAsiaTheme="minorEastAsia"/>
          <w:lang w:eastAsia="en-US"/>
        </w:rPr>
      </w:pPr>
      <w:r>
        <w:rPr>
          <w:rFonts w:eastAsiaTheme="minorEastAsia"/>
          <w:lang w:eastAsia="en-US"/>
        </w:rPr>
        <w:t>Furnizim me shporta të mbeturinave përgjatë rrugës kryesore</w:t>
      </w:r>
    </w:p>
    <w:p w:rsidR="00EF22C3" w:rsidRDefault="00EF22C3" w:rsidP="00E4440B">
      <w:pPr>
        <w:pStyle w:val="ListParagraph"/>
        <w:numPr>
          <w:ilvl w:val="0"/>
          <w:numId w:val="4"/>
        </w:numPr>
        <w:spacing w:after="200" w:line="276" w:lineRule="auto"/>
        <w:jc w:val="both"/>
        <w:rPr>
          <w:rFonts w:eastAsiaTheme="minorEastAsia"/>
          <w:lang w:eastAsia="en-US"/>
        </w:rPr>
      </w:pPr>
      <w:r>
        <w:rPr>
          <w:rFonts w:eastAsiaTheme="minorEastAsia"/>
          <w:lang w:eastAsia="en-US"/>
        </w:rPr>
        <w:t>Ndriçimi i rrugës “Shkolla Shqipe”</w:t>
      </w:r>
    </w:p>
    <w:p w:rsidR="00567D6A" w:rsidRPr="00567D6A" w:rsidRDefault="00EF22C3" w:rsidP="00385539">
      <w:pPr>
        <w:spacing w:after="200" w:line="276" w:lineRule="auto"/>
        <w:jc w:val="both"/>
        <w:rPr>
          <w:rFonts w:eastAsiaTheme="minorEastAsia"/>
          <w:lang w:eastAsia="en-US"/>
        </w:rPr>
      </w:pPr>
      <w:r w:rsidRPr="00EF22C3">
        <w:rPr>
          <w:rFonts w:eastAsiaTheme="minorEastAsia"/>
          <w:b/>
          <w:lang w:eastAsia="en-US"/>
        </w:rPr>
        <w:t>Skender Zena</w:t>
      </w:r>
      <w:r>
        <w:rPr>
          <w:rFonts w:eastAsiaTheme="minorEastAsia"/>
          <w:lang w:eastAsia="en-US"/>
        </w:rPr>
        <w:t>-Malësi e Vogël: të nderuar të pranishëm, desha me shpreh shqetësimin tim rreth disa përrojeve të cilat janë në gjendje shumë të keqe e që të gjithë jemi të kërcënuar nga ta.</w:t>
      </w:r>
    </w:p>
    <w:p w:rsidR="00055642" w:rsidRDefault="00EF22C3" w:rsidP="00385539">
      <w:pPr>
        <w:spacing w:after="200" w:line="276" w:lineRule="auto"/>
        <w:contextualSpacing/>
        <w:jc w:val="both"/>
        <w:rPr>
          <w:rFonts w:eastAsiaTheme="minorEastAsia"/>
          <w:lang w:eastAsia="en-US"/>
        </w:rPr>
      </w:pPr>
      <w:r w:rsidRPr="00EF22C3">
        <w:rPr>
          <w:rFonts w:eastAsiaTheme="minorEastAsia"/>
          <w:b/>
          <w:lang w:eastAsia="en-US"/>
        </w:rPr>
        <w:t>Zymer Himaj</w:t>
      </w:r>
      <w:r>
        <w:rPr>
          <w:rFonts w:eastAsiaTheme="minorEastAsia"/>
          <w:lang w:eastAsia="en-US"/>
        </w:rPr>
        <w:t xml:space="preserve"> (</w:t>
      </w:r>
      <w:r w:rsidRPr="00EF22C3">
        <w:rPr>
          <w:rFonts w:eastAsiaTheme="minorEastAsia"/>
          <w:i/>
          <w:lang w:eastAsia="en-US"/>
        </w:rPr>
        <w:t>përfaqësues i fshatit Gexhë</w:t>
      </w:r>
      <w:r>
        <w:rPr>
          <w:rFonts w:eastAsiaTheme="minorEastAsia"/>
          <w:lang w:eastAsia="en-US"/>
        </w:rPr>
        <w:t>)- Së pari ju falënderoj në emër të këshillit të fshatit Gexhë!</w:t>
      </w:r>
    </w:p>
    <w:p w:rsidR="00EF22C3" w:rsidRDefault="00EF22C3" w:rsidP="00385539">
      <w:pPr>
        <w:spacing w:after="200" w:line="276" w:lineRule="auto"/>
        <w:contextualSpacing/>
        <w:jc w:val="both"/>
        <w:rPr>
          <w:rFonts w:eastAsiaTheme="minorEastAsia"/>
          <w:lang w:eastAsia="en-US"/>
        </w:rPr>
      </w:pPr>
    </w:p>
    <w:p w:rsidR="00EF22C3" w:rsidRDefault="00EF22C3" w:rsidP="00385539">
      <w:pPr>
        <w:spacing w:after="200" w:line="276" w:lineRule="auto"/>
        <w:jc w:val="both"/>
      </w:pPr>
      <w:r>
        <w:t xml:space="preserve">Kërkesat e fshatit </w:t>
      </w:r>
      <w:r w:rsidR="009A66BF">
        <w:rPr>
          <w:b/>
        </w:rPr>
        <w:t>Gexhë</w:t>
      </w:r>
      <w:r>
        <w:t xml:space="preserve"> janë:</w:t>
      </w:r>
    </w:p>
    <w:p w:rsidR="009A66BF" w:rsidRDefault="009A66BF" w:rsidP="00E4440B">
      <w:pPr>
        <w:pStyle w:val="ListParagraph"/>
        <w:numPr>
          <w:ilvl w:val="0"/>
          <w:numId w:val="5"/>
        </w:numPr>
        <w:spacing w:after="200" w:line="276" w:lineRule="auto"/>
        <w:jc w:val="both"/>
        <w:rPr>
          <w:rFonts w:eastAsiaTheme="minorEastAsia"/>
          <w:lang w:eastAsia="en-US"/>
        </w:rPr>
      </w:pPr>
      <w:r>
        <w:rPr>
          <w:rFonts w:eastAsiaTheme="minorEastAsia"/>
          <w:lang w:eastAsia="en-US"/>
        </w:rPr>
        <w:t>Rregullimi i qendrës së fshatit Gexhë</w:t>
      </w:r>
    </w:p>
    <w:p w:rsidR="009A66BF" w:rsidRDefault="009A66BF" w:rsidP="00E4440B">
      <w:pPr>
        <w:pStyle w:val="ListParagraph"/>
        <w:numPr>
          <w:ilvl w:val="0"/>
          <w:numId w:val="5"/>
        </w:numPr>
        <w:spacing w:after="200" w:line="276" w:lineRule="auto"/>
        <w:jc w:val="both"/>
        <w:rPr>
          <w:rFonts w:eastAsiaTheme="minorEastAsia"/>
          <w:lang w:eastAsia="en-US"/>
        </w:rPr>
      </w:pPr>
      <w:r>
        <w:rPr>
          <w:rFonts w:eastAsiaTheme="minorEastAsia"/>
          <w:lang w:eastAsia="en-US"/>
        </w:rPr>
        <w:t xml:space="preserve">Rregullimi i kanalizimit </w:t>
      </w:r>
    </w:p>
    <w:p w:rsidR="009A66BF" w:rsidRDefault="009A66BF" w:rsidP="00E4440B">
      <w:pPr>
        <w:pStyle w:val="ListParagraph"/>
        <w:numPr>
          <w:ilvl w:val="0"/>
          <w:numId w:val="5"/>
        </w:numPr>
        <w:spacing w:after="200" w:line="276" w:lineRule="auto"/>
        <w:jc w:val="both"/>
        <w:rPr>
          <w:rFonts w:eastAsiaTheme="minorEastAsia"/>
          <w:lang w:eastAsia="en-US"/>
        </w:rPr>
      </w:pPr>
      <w:r>
        <w:rPr>
          <w:rFonts w:eastAsiaTheme="minorEastAsia"/>
          <w:lang w:eastAsia="en-US"/>
        </w:rPr>
        <w:t>Ndërtimi i trotuareve Gexhë-Malësi e Vogël</w:t>
      </w:r>
    </w:p>
    <w:p w:rsidR="009A66BF" w:rsidRDefault="009A66BF" w:rsidP="00E4440B">
      <w:pPr>
        <w:pStyle w:val="ListParagraph"/>
        <w:numPr>
          <w:ilvl w:val="0"/>
          <w:numId w:val="5"/>
        </w:numPr>
        <w:spacing w:after="200" w:line="276" w:lineRule="auto"/>
        <w:jc w:val="both"/>
        <w:rPr>
          <w:rFonts w:eastAsiaTheme="minorEastAsia"/>
          <w:lang w:eastAsia="en-US"/>
        </w:rPr>
      </w:pPr>
      <w:r>
        <w:rPr>
          <w:rFonts w:eastAsiaTheme="minorEastAsia"/>
          <w:lang w:eastAsia="en-US"/>
        </w:rPr>
        <w:t>Ndërtimi i rrugëve fushore dhe malore</w:t>
      </w:r>
    </w:p>
    <w:p w:rsidR="009A66BF" w:rsidRDefault="009A66BF" w:rsidP="00E4440B">
      <w:pPr>
        <w:pStyle w:val="ListParagraph"/>
        <w:numPr>
          <w:ilvl w:val="0"/>
          <w:numId w:val="5"/>
        </w:numPr>
        <w:spacing w:after="200" w:line="276" w:lineRule="auto"/>
        <w:jc w:val="both"/>
        <w:rPr>
          <w:rFonts w:eastAsiaTheme="minorEastAsia"/>
          <w:lang w:eastAsia="en-US"/>
        </w:rPr>
      </w:pPr>
      <w:r>
        <w:rPr>
          <w:rFonts w:eastAsiaTheme="minorEastAsia"/>
          <w:lang w:eastAsia="en-US"/>
        </w:rPr>
        <w:t>Kubëzimi i rrugëve</w:t>
      </w:r>
    </w:p>
    <w:p w:rsidR="009A66BF" w:rsidRDefault="009A66BF" w:rsidP="00385539">
      <w:pPr>
        <w:spacing w:after="200" w:line="276" w:lineRule="auto"/>
        <w:jc w:val="both"/>
        <w:rPr>
          <w:rFonts w:eastAsiaTheme="minorEastAsia"/>
          <w:lang w:eastAsia="en-US"/>
        </w:rPr>
      </w:pPr>
    </w:p>
    <w:p w:rsidR="009A66BF" w:rsidRDefault="009A66BF" w:rsidP="00385539">
      <w:pPr>
        <w:spacing w:after="200" w:line="276" w:lineRule="auto"/>
        <w:jc w:val="both"/>
        <w:rPr>
          <w:rFonts w:eastAsiaTheme="minorEastAsia"/>
          <w:lang w:eastAsia="en-US"/>
        </w:rPr>
      </w:pPr>
      <w:r w:rsidRPr="009A66BF">
        <w:rPr>
          <w:rFonts w:eastAsiaTheme="minorEastAsia"/>
          <w:b/>
          <w:lang w:eastAsia="en-US"/>
        </w:rPr>
        <w:t>Nexhmedin Krasniqi</w:t>
      </w:r>
      <w:r>
        <w:rPr>
          <w:rFonts w:eastAsiaTheme="minorEastAsia"/>
          <w:lang w:eastAsia="en-US"/>
        </w:rPr>
        <w:t>-Gexhë: Të nderuar, pasiqë kërkesat veç i paraqiti parafolësi, unë veç dua të ju falënderoj për punën e mirë që keni bërë.</w:t>
      </w:r>
    </w:p>
    <w:p w:rsidR="009A66BF" w:rsidRDefault="009A66BF" w:rsidP="00385539">
      <w:pPr>
        <w:spacing w:after="200" w:line="276" w:lineRule="auto"/>
        <w:jc w:val="both"/>
        <w:rPr>
          <w:rFonts w:eastAsiaTheme="minorEastAsia"/>
          <w:lang w:eastAsia="en-US"/>
        </w:rPr>
      </w:pPr>
      <w:r w:rsidRPr="009A66BF">
        <w:rPr>
          <w:rFonts w:eastAsiaTheme="minorEastAsia"/>
          <w:b/>
          <w:lang w:eastAsia="en-US"/>
        </w:rPr>
        <w:t>Afrim Dina:</w:t>
      </w:r>
      <w:r>
        <w:rPr>
          <w:rFonts w:eastAsiaTheme="minorEastAsia"/>
          <w:b/>
          <w:lang w:eastAsia="en-US"/>
        </w:rPr>
        <w:t xml:space="preserve"> </w:t>
      </w:r>
      <w:r w:rsidRPr="009A66BF">
        <w:rPr>
          <w:rFonts w:eastAsiaTheme="minorEastAsia"/>
          <w:lang w:eastAsia="en-US"/>
        </w:rPr>
        <w:t>Të nderuar të pranishëm</w:t>
      </w:r>
      <w:r>
        <w:rPr>
          <w:rFonts w:eastAsiaTheme="minorEastAsia"/>
          <w:lang w:eastAsia="en-US"/>
        </w:rPr>
        <w:t>, faleminderit që u bëtë pjesë e këtyre dëgjimeve buxhetore dhe direkt pastaj jeni edhe pjesë e investimeve dhe projekteve që do të bë</w:t>
      </w:r>
      <w:r w:rsidR="006F20A8">
        <w:rPr>
          <w:rFonts w:eastAsiaTheme="minorEastAsia"/>
          <w:lang w:eastAsia="en-US"/>
        </w:rPr>
        <w:t>hen.</w:t>
      </w:r>
      <w:r>
        <w:rPr>
          <w:rFonts w:eastAsiaTheme="minorEastAsia"/>
          <w:lang w:eastAsia="en-US"/>
        </w:rPr>
        <w:t xml:space="preserve"> Unë e di që disa prioritete edhe janë përsëritur edhe nga viti i kaluar, por, nuk kanë arritur të përfundohen.</w:t>
      </w:r>
    </w:p>
    <w:p w:rsidR="009A66BF" w:rsidRDefault="009A66BF" w:rsidP="00385539">
      <w:pPr>
        <w:spacing w:after="200" w:line="276" w:lineRule="auto"/>
        <w:jc w:val="both"/>
        <w:rPr>
          <w:rFonts w:eastAsiaTheme="minorEastAsia"/>
          <w:lang w:eastAsia="en-US"/>
        </w:rPr>
      </w:pPr>
      <w:r>
        <w:rPr>
          <w:rFonts w:eastAsiaTheme="minorEastAsia"/>
          <w:lang w:eastAsia="en-US"/>
        </w:rPr>
        <w:lastRenderedPageBreak/>
        <w:t>Ne do t’i trajtojmë me kujdes kërkesat dhe prioritete</w:t>
      </w:r>
      <w:r w:rsidR="008225A5">
        <w:rPr>
          <w:rFonts w:eastAsiaTheme="minorEastAsia"/>
          <w:lang w:eastAsia="en-US"/>
        </w:rPr>
        <w:t>t</w:t>
      </w:r>
      <w:r>
        <w:rPr>
          <w:rFonts w:eastAsiaTheme="minorEastAsia"/>
          <w:lang w:eastAsia="en-US"/>
        </w:rPr>
        <w:t xml:space="preserve"> tuaja, ne i morëm shënimet, por, luteni që kërkesat tuaja t’i adresoni edhe me shkrim në Komunën e Rahovecit.</w:t>
      </w:r>
    </w:p>
    <w:p w:rsidR="009A66BF" w:rsidRDefault="009A66BF" w:rsidP="00385539">
      <w:pPr>
        <w:spacing w:after="200" w:line="276" w:lineRule="auto"/>
        <w:jc w:val="both"/>
        <w:rPr>
          <w:rFonts w:eastAsiaTheme="minorEastAsia"/>
          <w:lang w:eastAsia="en-US"/>
        </w:rPr>
      </w:pPr>
      <w:r>
        <w:rPr>
          <w:rFonts w:eastAsiaTheme="minorEastAsia"/>
          <w:lang w:eastAsia="en-US"/>
        </w:rPr>
        <w:t>Faleminderit të gjithëve për pjesëmarrje!</w:t>
      </w:r>
    </w:p>
    <w:p w:rsidR="009A66BF" w:rsidRDefault="009A66BF" w:rsidP="00385539">
      <w:pPr>
        <w:spacing w:after="200" w:line="276" w:lineRule="auto"/>
        <w:jc w:val="both"/>
        <w:rPr>
          <w:rFonts w:eastAsiaTheme="minorEastAsia"/>
          <w:lang w:eastAsia="en-US"/>
        </w:rPr>
      </w:pPr>
      <w:r>
        <w:rPr>
          <w:rFonts w:eastAsiaTheme="minorEastAsia"/>
          <w:lang w:eastAsia="en-US"/>
        </w:rPr>
        <w:t>Dëgjimi buxhetor me banorët e fshatit Malësi e Vogël dhe Gexhë përfundoi në orën: 19:45.</w:t>
      </w:r>
    </w:p>
    <w:p w:rsidR="003D11F3" w:rsidRDefault="003D11F3" w:rsidP="00385539">
      <w:pPr>
        <w:spacing w:after="200" w:line="276" w:lineRule="auto"/>
        <w:contextualSpacing/>
        <w:jc w:val="both"/>
        <w:rPr>
          <w:rFonts w:eastAsiaTheme="minorEastAsia"/>
          <w:lang w:eastAsia="en-US"/>
        </w:rPr>
      </w:pPr>
    </w:p>
    <w:p w:rsidR="0070437C" w:rsidRDefault="0070437C" w:rsidP="00385539">
      <w:pPr>
        <w:spacing w:after="200" w:line="276" w:lineRule="auto"/>
        <w:contextualSpacing/>
        <w:jc w:val="both"/>
        <w:rPr>
          <w:rFonts w:eastAsiaTheme="minorEastAsia"/>
          <w:lang w:eastAsia="en-US"/>
        </w:rPr>
      </w:pPr>
    </w:p>
    <w:p w:rsidR="0070437C" w:rsidRDefault="0070437C" w:rsidP="00385539">
      <w:pPr>
        <w:spacing w:after="200" w:line="276" w:lineRule="auto"/>
        <w:contextualSpacing/>
        <w:jc w:val="both"/>
        <w:rPr>
          <w:rFonts w:eastAsiaTheme="minorEastAsia"/>
          <w:lang w:eastAsia="en-US"/>
        </w:rPr>
      </w:pPr>
    </w:p>
    <w:p w:rsidR="0070437C" w:rsidRDefault="0070437C" w:rsidP="00385539">
      <w:pPr>
        <w:spacing w:after="200" w:line="276" w:lineRule="auto"/>
        <w:contextualSpacing/>
        <w:jc w:val="both"/>
        <w:rPr>
          <w:rFonts w:eastAsiaTheme="minorEastAsia"/>
          <w:lang w:eastAsia="en-US"/>
        </w:rPr>
      </w:pPr>
    </w:p>
    <w:p w:rsidR="00054868" w:rsidRPr="00054868" w:rsidRDefault="00054868" w:rsidP="00EE7289">
      <w:pPr>
        <w:spacing w:after="200" w:line="276" w:lineRule="auto"/>
        <w:jc w:val="both"/>
        <w:rPr>
          <w:b/>
          <w:lang w:val="en-US"/>
        </w:rPr>
      </w:pPr>
    </w:p>
    <w:p w:rsidR="004B2F25" w:rsidRDefault="004B2F25" w:rsidP="004B2F25">
      <w:pPr>
        <w:spacing w:after="200" w:line="276" w:lineRule="auto"/>
        <w:jc w:val="both"/>
      </w:pPr>
    </w:p>
    <w:p w:rsidR="001F0ABD" w:rsidRPr="00D044EC" w:rsidRDefault="001F0ABD" w:rsidP="004F6CB1">
      <w:pPr>
        <w:ind w:left="3600" w:firstLine="720"/>
        <w:rPr>
          <w:b/>
        </w:rPr>
      </w:pPr>
      <w:r w:rsidRPr="00D044EC">
        <w:rPr>
          <w:b/>
        </w:rPr>
        <w:t>Blerta Gashi</w:t>
      </w:r>
    </w:p>
    <w:p w:rsidR="001F0ABD" w:rsidRPr="00D044EC" w:rsidRDefault="001F0ABD" w:rsidP="001F0ABD">
      <w:pPr>
        <w:jc w:val="center"/>
        <w:rPr>
          <w:b/>
        </w:rPr>
      </w:pPr>
      <w:r w:rsidRPr="00D044EC">
        <w:rPr>
          <w:b/>
        </w:rPr>
        <w:t>_______________________</w:t>
      </w:r>
    </w:p>
    <w:p w:rsidR="001F0ABD" w:rsidRPr="00D044EC" w:rsidRDefault="001F0ABD" w:rsidP="001F0ABD">
      <w:pPr>
        <w:jc w:val="center"/>
        <w:rPr>
          <w:i/>
        </w:rPr>
      </w:pPr>
      <w:r w:rsidRPr="00D044EC">
        <w:rPr>
          <w:i/>
        </w:rPr>
        <w:t xml:space="preserve">Zyrtare përgjegjëse për koordinimin e dëgjimeve, </w:t>
      </w:r>
    </w:p>
    <w:p w:rsidR="001F0ABD" w:rsidRPr="00D044EC" w:rsidRDefault="001F0ABD" w:rsidP="001F0ABD">
      <w:pPr>
        <w:jc w:val="center"/>
        <w:rPr>
          <w:i/>
        </w:rPr>
      </w:pPr>
      <w:r w:rsidRPr="00D044EC">
        <w:rPr>
          <w:i/>
        </w:rPr>
        <w:t>konsultimeve dhe takimeve publike</w:t>
      </w:r>
    </w:p>
    <w:p w:rsidR="004B2F25" w:rsidRDefault="004B2F25" w:rsidP="004B2F25">
      <w:pPr>
        <w:spacing w:after="200" w:line="276" w:lineRule="auto"/>
        <w:jc w:val="both"/>
      </w:pPr>
    </w:p>
    <w:p w:rsidR="00463935" w:rsidRDefault="00463935" w:rsidP="004B2F25">
      <w:pPr>
        <w:spacing w:after="200" w:line="276" w:lineRule="auto"/>
        <w:jc w:val="both"/>
      </w:pPr>
    </w:p>
    <w:p w:rsidR="00054868" w:rsidRDefault="001F0ABD" w:rsidP="00385539">
      <w:pPr>
        <w:jc w:val="both"/>
      </w:pPr>
      <w:r>
        <w:t>Rahovec,</w:t>
      </w:r>
    </w:p>
    <w:p w:rsidR="001F0ABD" w:rsidRDefault="001F0ABD" w:rsidP="00385539">
      <w:pPr>
        <w:jc w:val="both"/>
      </w:pPr>
      <w:r>
        <w:t>gusht 2021</w:t>
      </w:r>
    </w:p>
    <w:p w:rsidR="00EF6218" w:rsidRPr="007817CA" w:rsidRDefault="00EF6218" w:rsidP="00385539">
      <w:pPr>
        <w:jc w:val="both"/>
        <w:rPr>
          <w:rFonts w:eastAsiaTheme="minorHAnsi"/>
          <w:lang w:val="en-US" w:eastAsia="en-US"/>
        </w:rPr>
      </w:pPr>
    </w:p>
    <w:sectPr w:rsidR="00EF6218" w:rsidRPr="007817CA" w:rsidSect="00211BB6">
      <w:headerReference w:type="default" r:id="rId18"/>
      <w:footerReference w:type="default" r:id="rId19"/>
      <w:pgSz w:w="11906" w:h="16838"/>
      <w:pgMar w:top="1260" w:right="926" w:bottom="810" w:left="99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AED" w:rsidRDefault="00DD2AED" w:rsidP="00217EE6">
      <w:r>
        <w:separator/>
      </w:r>
    </w:p>
  </w:endnote>
  <w:endnote w:type="continuationSeparator" w:id="0">
    <w:p w:rsidR="00DD2AED" w:rsidRDefault="00DD2AED" w:rsidP="0021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9490"/>
      <w:gridCol w:w="500"/>
    </w:tblGrid>
    <w:tr w:rsidR="007817CA">
      <w:trPr>
        <w:jc w:val="right"/>
      </w:trPr>
      <w:tc>
        <w:tcPr>
          <w:tcW w:w="4795" w:type="dxa"/>
          <w:vAlign w:val="center"/>
        </w:tcPr>
        <w:sdt>
          <w:sdtPr>
            <w:rPr>
              <w:caps/>
              <w:color w:val="000000" w:themeColor="text1"/>
            </w:rPr>
            <w:alias w:val="Author"/>
            <w:tag w:val=""/>
            <w:id w:val="1534539408"/>
            <w:placeholder>
              <w:docPart w:val="FDF2C38FBF8A432CBAE5550F10A8FBB4"/>
            </w:placeholder>
            <w:showingPlcHdr/>
            <w:dataBinding w:prefixMappings="xmlns:ns0='http://purl.org/dc/elements/1.1/' xmlns:ns1='http://schemas.openxmlformats.org/package/2006/metadata/core-properties' " w:xpath="/ns1:coreProperties[1]/ns0:creator[1]" w:storeItemID="{6C3C8BC8-F283-45AE-878A-BAB7291924A1}"/>
            <w:text/>
          </w:sdtPr>
          <w:sdtEndPr/>
          <w:sdtContent>
            <w:p w:rsidR="007817CA" w:rsidRDefault="007817CA" w:rsidP="00211BB6">
              <w:pPr>
                <w:pStyle w:val="Header"/>
                <w:jc w:val="center"/>
                <w:rPr>
                  <w:caps/>
                  <w:color w:val="000000" w:themeColor="text1"/>
                </w:rPr>
              </w:pPr>
              <w:r>
                <w:rPr>
                  <w:caps/>
                  <w:color w:val="FFFFFF" w:themeColor="background1"/>
                </w:rPr>
                <w:t>[Author Name]</w:t>
              </w:r>
            </w:p>
          </w:sdtContent>
        </w:sdt>
      </w:tc>
      <w:tc>
        <w:tcPr>
          <w:tcW w:w="250" w:type="pct"/>
          <w:shd w:val="clear" w:color="auto" w:fill="C0504D" w:themeFill="accent2"/>
          <w:vAlign w:val="center"/>
        </w:tcPr>
        <w:p w:rsidR="007817CA" w:rsidRDefault="007817CA">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291FEA">
            <w:rPr>
              <w:noProof/>
              <w:color w:val="FFFFFF" w:themeColor="background1"/>
            </w:rPr>
            <w:t>3</w:t>
          </w:r>
          <w:r>
            <w:rPr>
              <w:noProof/>
              <w:color w:val="FFFFFF" w:themeColor="background1"/>
            </w:rPr>
            <w:fldChar w:fldCharType="end"/>
          </w:r>
        </w:p>
      </w:tc>
    </w:tr>
  </w:tbl>
  <w:p w:rsidR="007817CA" w:rsidRDefault="00781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AED" w:rsidRDefault="00DD2AED" w:rsidP="00217EE6">
      <w:r>
        <w:separator/>
      </w:r>
    </w:p>
  </w:footnote>
  <w:footnote w:type="continuationSeparator" w:id="0">
    <w:p w:rsidR="00DD2AED" w:rsidRDefault="00DD2AED" w:rsidP="00217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7CA" w:rsidRDefault="007817CA">
    <w:pPr>
      <w:pStyle w:val="Header"/>
    </w:pPr>
    <w:r w:rsidRPr="00211BB6">
      <w:rPr>
        <w:noProof/>
        <w:color w:val="548DD4" w:themeColor="text2" w:themeTint="99"/>
        <w:lang w:val="en-US" w:eastAsia="en-US"/>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rsidR="007817CA" w:rsidRDefault="007817CA">
                              <w:r>
                                <w:t>KOMUNA E RAHOVECIT -  Procesverbal i Dëgjimeve Buxhetore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30"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rsidR="007817CA" w:rsidRDefault="007817CA">
                        <w:r>
                          <w:t>KOMUNA E RAHOVECIT -  Procesverbal i Dëgjimeve Buxhetore</w:t>
                        </w:r>
                      </w:p>
                    </w:sdtContent>
                  </w:sdt>
                </w:txbxContent>
              </v:textbox>
              <w10:wrap anchorx="margin" anchory="margin"/>
            </v:shape>
          </w:pict>
        </mc:Fallback>
      </mc:AlternateContent>
    </w:r>
    <w:r w:rsidRPr="00211BB6">
      <w:rPr>
        <w:noProof/>
        <w:color w:val="548DD4" w:themeColor="text2" w:themeTint="99"/>
        <w:lang w:val="en-US" w:eastAsia="en-US"/>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7817CA" w:rsidRDefault="007817CA">
                          <w:pPr>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31"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7817CA" w:rsidRDefault="007817CA">
                    <w:pPr>
                      <w:jc w:val="right"/>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0119"/>
    <w:multiLevelType w:val="hybridMultilevel"/>
    <w:tmpl w:val="BACA6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F626D"/>
    <w:multiLevelType w:val="hybridMultilevel"/>
    <w:tmpl w:val="588EA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D4DC2"/>
    <w:multiLevelType w:val="hybridMultilevel"/>
    <w:tmpl w:val="965CE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15474"/>
    <w:multiLevelType w:val="hybridMultilevel"/>
    <w:tmpl w:val="4176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1185B"/>
    <w:multiLevelType w:val="hybridMultilevel"/>
    <w:tmpl w:val="1B1C42AA"/>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5" w15:restartNumberingAfterBreak="0">
    <w:nsid w:val="16D512E2"/>
    <w:multiLevelType w:val="hybridMultilevel"/>
    <w:tmpl w:val="47EEC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E0807"/>
    <w:multiLevelType w:val="hybridMultilevel"/>
    <w:tmpl w:val="5DB6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E0139"/>
    <w:multiLevelType w:val="hybridMultilevel"/>
    <w:tmpl w:val="0646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26F1D"/>
    <w:multiLevelType w:val="hybridMultilevel"/>
    <w:tmpl w:val="0FC0A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47F68"/>
    <w:multiLevelType w:val="hybridMultilevel"/>
    <w:tmpl w:val="2A62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576AFE"/>
    <w:multiLevelType w:val="hybridMultilevel"/>
    <w:tmpl w:val="9B0C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9A19FD"/>
    <w:multiLevelType w:val="hybridMultilevel"/>
    <w:tmpl w:val="78060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0A320A"/>
    <w:multiLevelType w:val="hybridMultilevel"/>
    <w:tmpl w:val="D046C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E588E"/>
    <w:multiLevelType w:val="hybridMultilevel"/>
    <w:tmpl w:val="02B41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46272A"/>
    <w:multiLevelType w:val="hybridMultilevel"/>
    <w:tmpl w:val="410E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FE7F44"/>
    <w:multiLevelType w:val="hybridMultilevel"/>
    <w:tmpl w:val="2EFCE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2A65D0"/>
    <w:multiLevelType w:val="hybridMultilevel"/>
    <w:tmpl w:val="399A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8F1A6F"/>
    <w:multiLevelType w:val="hybridMultilevel"/>
    <w:tmpl w:val="A698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B53765"/>
    <w:multiLevelType w:val="hybridMultilevel"/>
    <w:tmpl w:val="D48A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502CBE"/>
    <w:multiLevelType w:val="hybridMultilevel"/>
    <w:tmpl w:val="40AC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E353CF"/>
    <w:multiLevelType w:val="hybridMultilevel"/>
    <w:tmpl w:val="F32A5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C43CB"/>
    <w:multiLevelType w:val="hybridMultilevel"/>
    <w:tmpl w:val="200CE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41924"/>
    <w:multiLevelType w:val="hybridMultilevel"/>
    <w:tmpl w:val="71A4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106840"/>
    <w:multiLevelType w:val="hybridMultilevel"/>
    <w:tmpl w:val="5C2E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3A1BF4"/>
    <w:multiLevelType w:val="hybridMultilevel"/>
    <w:tmpl w:val="23B2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7073F2"/>
    <w:multiLevelType w:val="hybridMultilevel"/>
    <w:tmpl w:val="DB4EC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0215D0"/>
    <w:multiLevelType w:val="hybridMultilevel"/>
    <w:tmpl w:val="E4729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057A5A"/>
    <w:multiLevelType w:val="hybridMultilevel"/>
    <w:tmpl w:val="664E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90221F"/>
    <w:multiLevelType w:val="hybridMultilevel"/>
    <w:tmpl w:val="8B16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1E5789"/>
    <w:multiLevelType w:val="hybridMultilevel"/>
    <w:tmpl w:val="87B6E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C14F52"/>
    <w:multiLevelType w:val="hybridMultilevel"/>
    <w:tmpl w:val="7C4E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4"/>
  </w:num>
  <w:num w:numId="4">
    <w:abstractNumId w:val="16"/>
  </w:num>
  <w:num w:numId="5">
    <w:abstractNumId w:val="8"/>
  </w:num>
  <w:num w:numId="6">
    <w:abstractNumId w:val="15"/>
  </w:num>
  <w:num w:numId="7">
    <w:abstractNumId w:val="27"/>
  </w:num>
  <w:num w:numId="8">
    <w:abstractNumId w:val="20"/>
  </w:num>
  <w:num w:numId="9">
    <w:abstractNumId w:val="26"/>
  </w:num>
  <w:num w:numId="10">
    <w:abstractNumId w:val="14"/>
  </w:num>
  <w:num w:numId="11">
    <w:abstractNumId w:val="19"/>
  </w:num>
  <w:num w:numId="12">
    <w:abstractNumId w:val="29"/>
  </w:num>
  <w:num w:numId="13">
    <w:abstractNumId w:val="12"/>
  </w:num>
  <w:num w:numId="14">
    <w:abstractNumId w:val="1"/>
  </w:num>
  <w:num w:numId="15">
    <w:abstractNumId w:val="13"/>
  </w:num>
  <w:num w:numId="16">
    <w:abstractNumId w:val="25"/>
  </w:num>
  <w:num w:numId="17">
    <w:abstractNumId w:val="0"/>
  </w:num>
  <w:num w:numId="18">
    <w:abstractNumId w:val="3"/>
  </w:num>
  <w:num w:numId="19">
    <w:abstractNumId w:val="10"/>
  </w:num>
  <w:num w:numId="20">
    <w:abstractNumId w:val="18"/>
  </w:num>
  <w:num w:numId="21">
    <w:abstractNumId w:val="24"/>
  </w:num>
  <w:num w:numId="22">
    <w:abstractNumId w:val="2"/>
  </w:num>
  <w:num w:numId="23">
    <w:abstractNumId w:val="28"/>
  </w:num>
  <w:num w:numId="24">
    <w:abstractNumId w:val="30"/>
  </w:num>
  <w:num w:numId="25">
    <w:abstractNumId w:val="17"/>
  </w:num>
  <w:num w:numId="26">
    <w:abstractNumId w:val="6"/>
  </w:num>
  <w:num w:numId="27">
    <w:abstractNumId w:val="7"/>
  </w:num>
  <w:num w:numId="28">
    <w:abstractNumId w:val="23"/>
  </w:num>
  <w:num w:numId="29">
    <w:abstractNumId w:val="9"/>
  </w:num>
  <w:num w:numId="30">
    <w:abstractNumId w:val="11"/>
  </w:num>
  <w:num w:numId="31">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F88"/>
    <w:rsid w:val="0000034D"/>
    <w:rsid w:val="00005CB1"/>
    <w:rsid w:val="00006AA0"/>
    <w:rsid w:val="00014E54"/>
    <w:rsid w:val="00015BBF"/>
    <w:rsid w:val="000164C8"/>
    <w:rsid w:val="000203BF"/>
    <w:rsid w:val="000210E2"/>
    <w:rsid w:val="00024DC4"/>
    <w:rsid w:val="00025F5B"/>
    <w:rsid w:val="00027A13"/>
    <w:rsid w:val="00027A64"/>
    <w:rsid w:val="00027AB7"/>
    <w:rsid w:val="000301BC"/>
    <w:rsid w:val="00030607"/>
    <w:rsid w:val="000308D6"/>
    <w:rsid w:val="00031AB5"/>
    <w:rsid w:val="00032630"/>
    <w:rsid w:val="00035B75"/>
    <w:rsid w:val="00036A57"/>
    <w:rsid w:val="000400B0"/>
    <w:rsid w:val="00041502"/>
    <w:rsid w:val="00041871"/>
    <w:rsid w:val="00043635"/>
    <w:rsid w:val="00045603"/>
    <w:rsid w:val="0004568F"/>
    <w:rsid w:val="000465EB"/>
    <w:rsid w:val="000535FD"/>
    <w:rsid w:val="00053753"/>
    <w:rsid w:val="00054160"/>
    <w:rsid w:val="00054868"/>
    <w:rsid w:val="00055138"/>
    <w:rsid w:val="00055642"/>
    <w:rsid w:val="00057D21"/>
    <w:rsid w:val="00061DDC"/>
    <w:rsid w:val="00063611"/>
    <w:rsid w:val="00066E19"/>
    <w:rsid w:val="000701AA"/>
    <w:rsid w:val="00073C8E"/>
    <w:rsid w:val="000761C7"/>
    <w:rsid w:val="000771F2"/>
    <w:rsid w:val="000818D0"/>
    <w:rsid w:val="000847D1"/>
    <w:rsid w:val="0008695B"/>
    <w:rsid w:val="00086FB4"/>
    <w:rsid w:val="00087BF1"/>
    <w:rsid w:val="000906DD"/>
    <w:rsid w:val="00094702"/>
    <w:rsid w:val="00094C15"/>
    <w:rsid w:val="00095723"/>
    <w:rsid w:val="00096346"/>
    <w:rsid w:val="00097967"/>
    <w:rsid w:val="000A2E3B"/>
    <w:rsid w:val="000A5BAB"/>
    <w:rsid w:val="000A6D45"/>
    <w:rsid w:val="000A7696"/>
    <w:rsid w:val="000A769E"/>
    <w:rsid w:val="000B2017"/>
    <w:rsid w:val="000B23D6"/>
    <w:rsid w:val="000B3E69"/>
    <w:rsid w:val="000B6DE1"/>
    <w:rsid w:val="000B7B95"/>
    <w:rsid w:val="000C127C"/>
    <w:rsid w:val="000C1B5F"/>
    <w:rsid w:val="000C3093"/>
    <w:rsid w:val="000C4554"/>
    <w:rsid w:val="000C5627"/>
    <w:rsid w:val="000C6DEC"/>
    <w:rsid w:val="000D2507"/>
    <w:rsid w:val="000D34E1"/>
    <w:rsid w:val="000D438E"/>
    <w:rsid w:val="000D49F8"/>
    <w:rsid w:val="000D5765"/>
    <w:rsid w:val="000E3733"/>
    <w:rsid w:val="000E4BDA"/>
    <w:rsid w:val="000E6911"/>
    <w:rsid w:val="000E73B8"/>
    <w:rsid w:val="000E78F0"/>
    <w:rsid w:val="000E7E26"/>
    <w:rsid w:val="000F0491"/>
    <w:rsid w:val="000F2A9A"/>
    <w:rsid w:val="000F405A"/>
    <w:rsid w:val="000F5E53"/>
    <w:rsid w:val="000F643D"/>
    <w:rsid w:val="000F74AC"/>
    <w:rsid w:val="000F7C02"/>
    <w:rsid w:val="00100C47"/>
    <w:rsid w:val="00100F1E"/>
    <w:rsid w:val="0010424C"/>
    <w:rsid w:val="00107B0B"/>
    <w:rsid w:val="00110058"/>
    <w:rsid w:val="0012003F"/>
    <w:rsid w:val="00121A69"/>
    <w:rsid w:val="001229F2"/>
    <w:rsid w:val="00123F57"/>
    <w:rsid w:val="00135262"/>
    <w:rsid w:val="0013557D"/>
    <w:rsid w:val="00136332"/>
    <w:rsid w:val="00151625"/>
    <w:rsid w:val="00153FCB"/>
    <w:rsid w:val="00154170"/>
    <w:rsid w:val="00155ED2"/>
    <w:rsid w:val="00156E94"/>
    <w:rsid w:val="001573DD"/>
    <w:rsid w:val="00160B1F"/>
    <w:rsid w:val="0016268E"/>
    <w:rsid w:val="001626CB"/>
    <w:rsid w:val="0016311E"/>
    <w:rsid w:val="00163A0B"/>
    <w:rsid w:val="00166295"/>
    <w:rsid w:val="00166477"/>
    <w:rsid w:val="00173615"/>
    <w:rsid w:val="00173D93"/>
    <w:rsid w:val="001773B5"/>
    <w:rsid w:val="00177B1D"/>
    <w:rsid w:val="00180BD7"/>
    <w:rsid w:val="00181C07"/>
    <w:rsid w:val="001830D8"/>
    <w:rsid w:val="00183322"/>
    <w:rsid w:val="00184084"/>
    <w:rsid w:val="00186E09"/>
    <w:rsid w:val="001961E4"/>
    <w:rsid w:val="001A4F1D"/>
    <w:rsid w:val="001A6717"/>
    <w:rsid w:val="001B0D69"/>
    <w:rsid w:val="001B2F54"/>
    <w:rsid w:val="001B4C64"/>
    <w:rsid w:val="001B5281"/>
    <w:rsid w:val="001B73CB"/>
    <w:rsid w:val="001C2CFB"/>
    <w:rsid w:val="001C3D4C"/>
    <w:rsid w:val="001C462B"/>
    <w:rsid w:val="001C6653"/>
    <w:rsid w:val="001D1897"/>
    <w:rsid w:val="001D34AE"/>
    <w:rsid w:val="001D39E0"/>
    <w:rsid w:val="001D3A08"/>
    <w:rsid w:val="001D3EC3"/>
    <w:rsid w:val="001D796B"/>
    <w:rsid w:val="001E085F"/>
    <w:rsid w:val="001E0A33"/>
    <w:rsid w:val="001E3138"/>
    <w:rsid w:val="001E4C46"/>
    <w:rsid w:val="001E618F"/>
    <w:rsid w:val="001F0ABD"/>
    <w:rsid w:val="001F2A59"/>
    <w:rsid w:val="001F6DE8"/>
    <w:rsid w:val="001F7081"/>
    <w:rsid w:val="002012D7"/>
    <w:rsid w:val="00204767"/>
    <w:rsid w:val="00205554"/>
    <w:rsid w:val="00205599"/>
    <w:rsid w:val="00206039"/>
    <w:rsid w:val="002061B9"/>
    <w:rsid w:val="0020738B"/>
    <w:rsid w:val="002075F1"/>
    <w:rsid w:val="0021070B"/>
    <w:rsid w:val="00210ADE"/>
    <w:rsid w:val="00211AF9"/>
    <w:rsid w:val="00211BB6"/>
    <w:rsid w:val="0021319C"/>
    <w:rsid w:val="00217142"/>
    <w:rsid w:val="00217A49"/>
    <w:rsid w:val="00217EE6"/>
    <w:rsid w:val="00217FA7"/>
    <w:rsid w:val="002230B6"/>
    <w:rsid w:val="00224F1B"/>
    <w:rsid w:val="00230817"/>
    <w:rsid w:val="00230CA3"/>
    <w:rsid w:val="00231463"/>
    <w:rsid w:val="0023180C"/>
    <w:rsid w:val="00235259"/>
    <w:rsid w:val="0024065C"/>
    <w:rsid w:val="0024072E"/>
    <w:rsid w:val="002527C8"/>
    <w:rsid w:val="00252EAE"/>
    <w:rsid w:val="002540E4"/>
    <w:rsid w:val="0025483D"/>
    <w:rsid w:val="00254A94"/>
    <w:rsid w:val="00255D43"/>
    <w:rsid w:val="00257CA2"/>
    <w:rsid w:val="00260CD3"/>
    <w:rsid w:val="00262041"/>
    <w:rsid w:val="002622FA"/>
    <w:rsid w:val="0026255F"/>
    <w:rsid w:val="00262BA1"/>
    <w:rsid w:val="00264DF6"/>
    <w:rsid w:val="00265BE2"/>
    <w:rsid w:val="00265EEC"/>
    <w:rsid w:val="00267995"/>
    <w:rsid w:val="00271116"/>
    <w:rsid w:val="002722F4"/>
    <w:rsid w:val="0027291B"/>
    <w:rsid w:val="00274D5C"/>
    <w:rsid w:val="002762C1"/>
    <w:rsid w:val="00282FC3"/>
    <w:rsid w:val="002874FF"/>
    <w:rsid w:val="002904EE"/>
    <w:rsid w:val="00290942"/>
    <w:rsid w:val="0029108D"/>
    <w:rsid w:val="00291FEA"/>
    <w:rsid w:val="002936DD"/>
    <w:rsid w:val="002979C0"/>
    <w:rsid w:val="002A7C00"/>
    <w:rsid w:val="002B284C"/>
    <w:rsid w:val="002B4022"/>
    <w:rsid w:val="002B4DFE"/>
    <w:rsid w:val="002B4E1F"/>
    <w:rsid w:val="002B64E3"/>
    <w:rsid w:val="002B6BE3"/>
    <w:rsid w:val="002C38F7"/>
    <w:rsid w:val="002D0573"/>
    <w:rsid w:val="002D2536"/>
    <w:rsid w:val="002D3104"/>
    <w:rsid w:val="002D3E0B"/>
    <w:rsid w:val="002D464C"/>
    <w:rsid w:val="002D49F9"/>
    <w:rsid w:val="002D584F"/>
    <w:rsid w:val="002D5B5A"/>
    <w:rsid w:val="002E28AF"/>
    <w:rsid w:val="002E39CB"/>
    <w:rsid w:val="002E3E1A"/>
    <w:rsid w:val="002E3EA2"/>
    <w:rsid w:val="002E7089"/>
    <w:rsid w:val="002F25E7"/>
    <w:rsid w:val="002F4BF7"/>
    <w:rsid w:val="0030235E"/>
    <w:rsid w:val="003036AB"/>
    <w:rsid w:val="003045FE"/>
    <w:rsid w:val="00307987"/>
    <w:rsid w:val="00313444"/>
    <w:rsid w:val="00313D94"/>
    <w:rsid w:val="00314202"/>
    <w:rsid w:val="00314568"/>
    <w:rsid w:val="00314C98"/>
    <w:rsid w:val="003207A4"/>
    <w:rsid w:val="00320E66"/>
    <w:rsid w:val="00321290"/>
    <w:rsid w:val="003219E6"/>
    <w:rsid w:val="00321A58"/>
    <w:rsid w:val="00323276"/>
    <w:rsid w:val="00323FA7"/>
    <w:rsid w:val="0032538B"/>
    <w:rsid w:val="00327A1A"/>
    <w:rsid w:val="00332245"/>
    <w:rsid w:val="00333BC2"/>
    <w:rsid w:val="00333D25"/>
    <w:rsid w:val="00336C36"/>
    <w:rsid w:val="00337120"/>
    <w:rsid w:val="00340F0F"/>
    <w:rsid w:val="00342CC1"/>
    <w:rsid w:val="003437D5"/>
    <w:rsid w:val="00353E6D"/>
    <w:rsid w:val="00353F01"/>
    <w:rsid w:val="00353F88"/>
    <w:rsid w:val="0035424B"/>
    <w:rsid w:val="0035441B"/>
    <w:rsid w:val="0035767F"/>
    <w:rsid w:val="00357B08"/>
    <w:rsid w:val="003629C0"/>
    <w:rsid w:val="00362B8C"/>
    <w:rsid w:val="00363BC6"/>
    <w:rsid w:val="00364B50"/>
    <w:rsid w:val="00367A14"/>
    <w:rsid w:val="00370631"/>
    <w:rsid w:val="0037214B"/>
    <w:rsid w:val="00372710"/>
    <w:rsid w:val="00374316"/>
    <w:rsid w:val="00377041"/>
    <w:rsid w:val="00377234"/>
    <w:rsid w:val="0038136F"/>
    <w:rsid w:val="00383030"/>
    <w:rsid w:val="00383380"/>
    <w:rsid w:val="00385539"/>
    <w:rsid w:val="00386BF1"/>
    <w:rsid w:val="00390C9D"/>
    <w:rsid w:val="003921A7"/>
    <w:rsid w:val="00393629"/>
    <w:rsid w:val="003943DC"/>
    <w:rsid w:val="00394615"/>
    <w:rsid w:val="00394D29"/>
    <w:rsid w:val="00395B11"/>
    <w:rsid w:val="00395F29"/>
    <w:rsid w:val="003A109E"/>
    <w:rsid w:val="003A215C"/>
    <w:rsid w:val="003A4DF2"/>
    <w:rsid w:val="003A52D1"/>
    <w:rsid w:val="003B1504"/>
    <w:rsid w:val="003B1E8C"/>
    <w:rsid w:val="003B1F8A"/>
    <w:rsid w:val="003B2D62"/>
    <w:rsid w:val="003B3A4A"/>
    <w:rsid w:val="003B7504"/>
    <w:rsid w:val="003C4070"/>
    <w:rsid w:val="003C4ED6"/>
    <w:rsid w:val="003C6AFB"/>
    <w:rsid w:val="003C791E"/>
    <w:rsid w:val="003D0035"/>
    <w:rsid w:val="003D11F3"/>
    <w:rsid w:val="003D2845"/>
    <w:rsid w:val="003D2ADD"/>
    <w:rsid w:val="003D3F3F"/>
    <w:rsid w:val="003D65E3"/>
    <w:rsid w:val="003D67C9"/>
    <w:rsid w:val="003E5819"/>
    <w:rsid w:val="003E5D43"/>
    <w:rsid w:val="003E6B8E"/>
    <w:rsid w:val="003E714E"/>
    <w:rsid w:val="003F0077"/>
    <w:rsid w:val="003F2755"/>
    <w:rsid w:val="00404221"/>
    <w:rsid w:val="00404EEE"/>
    <w:rsid w:val="004055A8"/>
    <w:rsid w:val="00406494"/>
    <w:rsid w:val="004069FA"/>
    <w:rsid w:val="00406E3B"/>
    <w:rsid w:val="00412D04"/>
    <w:rsid w:val="00412D2A"/>
    <w:rsid w:val="00414921"/>
    <w:rsid w:val="00414CCA"/>
    <w:rsid w:val="0041685D"/>
    <w:rsid w:val="00417BFD"/>
    <w:rsid w:val="00420790"/>
    <w:rsid w:val="00420CAF"/>
    <w:rsid w:val="00421086"/>
    <w:rsid w:val="00421780"/>
    <w:rsid w:val="0042219A"/>
    <w:rsid w:val="0042252E"/>
    <w:rsid w:val="00422FEC"/>
    <w:rsid w:val="004238AE"/>
    <w:rsid w:val="00425442"/>
    <w:rsid w:val="00426AAB"/>
    <w:rsid w:val="00431D7E"/>
    <w:rsid w:val="00432419"/>
    <w:rsid w:val="00433A76"/>
    <w:rsid w:val="00433BC2"/>
    <w:rsid w:val="0043432E"/>
    <w:rsid w:val="004401ED"/>
    <w:rsid w:val="004422AC"/>
    <w:rsid w:val="00442E0D"/>
    <w:rsid w:val="004438E1"/>
    <w:rsid w:val="004460BD"/>
    <w:rsid w:val="00447872"/>
    <w:rsid w:val="0045198C"/>
    <w:rsid w:val="00451A88"/>
    <w:rsid w:val="00453A83"/>
    <w:rsid w:val="004561FC"/>
    <w:rsid w:val="004562BA"/>
    <w:rsid w:val="00456660"/>
    <w:rsid w:val="00460525"/>
    <w:rsid w:val="00462510"/>
    <w:rsid w:val="004626DF"/>
    <w:rsid w:val="00463270"/>
    <w:rsid w:val="00463935"/>
    <w:rsid w:val="004645EC"/>
    <w:rsid w:val="00470D1A"/>
    <w:rsid w:val="0047469F"/>
    <w:rsid w:val="004746C2"/>
    <w:rsid w:val="004756B3"/>
    <w:rsid w:val="00476186"/>
    <w:rsid w:val="00476B73"/>
    <w:rsid w:val="0047766B"/>
    <w:rsid w:val="00482047"/>
    <w:rsid w:val="00482913"/>
    <w:rsid w:val="00485648"/>
    <w:rsid w:val="00486DAF"/>
    <w:rsid w:val="004870B3"/>
    <w:rsid w:val="004873B7"/>
    <w:rsid w:val="00491040"/>
    <w:rsid w:val="0049230B"/>
    <w:rsid w:val="00492AC4"/>
    <w:rsid w:val="00492D82"/>
    <w:rsid w:val="00494496"/>
    <w:rsid w:val="00496040"/>
    <w:rsid w:val="004A11A4"/>
    <w:rsid w:val="004A27AA"/>
    <w:rsid w:val="004A3F67"/>
    <w:rsid w:val="004A5633"/>
    <w:rsid w:val="004A5950"/>
    <w:rsid w:val="004A615C"/>
    <w:rsid w:val="004A74F0"/>
    <w:rsid w:val="004B2807"/>
    <w:rsid w:val="004B2F25"/>
    <w:rsid w:val="004B6A76"/>
    <w:rsid w:val="004B6DBB"/>
    <w:rsid w:val="004C0A4E"/>
    <w:rsid w:val="004C2C0A"/>
    <w:rsid w:val="004C54BB"/>
    <w:rsid w:val="004C7690"/>
    <w:rsid w:val="004D02B4"/>
    <w:rsid w:val="004D1B61"/>
    <w:rsid w:val="004D2BED"/>
    <w:rsid w:val="004D31C1"/>
    <w:rsid w:val="004D3405"/>
    <w:rsid w:val="004D4326"/>
    <w:rsid w:val="004D72B5"/>
    <w:rsid w:val="004E1B1A"/>
    <w:rsid w:val="004E4246"/>
    <w:rsid w:val="004E4D5A"/>
    <w:rsid w:val="004E52BE"/>
    <w:rsid w:val="004E5F81"/>
    <w:rsid w:val="004E6988"/>
    <w:rsid w:val="004E775A"/>
    <w:rsid w:val="004F136D"/>
    <w:rsid w:val="004F3D6F"/>
    <w:rsid w:val="004F6630"/>
    <w:rsid w:val="004F6CB1"/>
    <w:rsid w:val="005005FB"/>
    <w:rsid w:val="00502FC9"/>
    <w:rsid w:val="0050306A"/>
    <w:rsid w:val="0050399A"/>
    <w:rsid w:val="0050486F"/>
    <w:rsid w:val="0051139B"/>
    <w:rsid w:val="00512F27"/>
    <w:rsid w:val="00513080"/>
    <w:rsid w:val="005130D2"/>
    <w:rsid w:val="005147B0"/>
    <w:rsid w:val="00515A1D"/>
    <w:rsid w:val="005168E1"/>
    <w:rsid w:val="00520110"/>
    <w:rsid w:val="00521728"/>
    <w:rsid w:val="005218BC"/>
    <w:rsid w:val="005234B8"/>
    <w:rsid w:val="00526A5A"/>
    <w:rsid w:val="00526CFC"/>
    <w:rsid w:val="005302C0"/>
    <w:rsid w:val="00530E93"/>
    <w:rsid w:val="00531802"/>
    <w:rsid w:val="005325F7"/>
    <w:rsid w:val="0053422C"/>
    <w:rsid w:val="005347B9"/>
    <w:rsid w:val="00535C68"/>
    <w:rsid w:val="00537598"/>
    <w:rsid w:val="005376C5"/>
    <w:rsid w:val="00542669"/>
    <w:rsid w:val="00543235"/>
    <w:rsid w:val="005467B3"/>
    <w:rsid w:val="00550517"/>
    <w:rsid w:val="005524D6"/>
    <w:rsid w:val="005525B9"/>
    <w:rsid w:val="00553716"/>
    <w:rsid w:val="00555B13"/>
    <w:rsid w:val="00555E0E"/>
    <w:rsid w:val="00556DF1"/>
    <w:rsid w:val="0056031B"/>
    <w:rsid w:val="00562287"/>
    <w:rsid w:val="005634F7"/>
    <w:rsid w:val="00567BB6"/>
    <w:rsid w:val="00567D6A"/>
    <w:rsid w:val="00570BA3"/>
    <w:rsid w:val="00574591"/>
    <w:rsid w:val="0057668A"/>
    <w:rsid w:val="00581A76"/>
    <w:rsid w:val="00581B66"/>
    <w:rsid w:val="00585286"/>
    <w:rsid w:val="00587601"/>
    <w:rsid w:val="00590443"/>
    <w:rsid w:val="005932B7"/>
    <w:rsid w:val="00594D07"/>
    <w:rsid w:val="005959FA"/>
    <w:rsid w:val="00595C30"/>
    <w:rsid w:val="00595E76"/>
    <w:rsid w:val="00595EA3"/>
    <w:rsid w:val="00596656"/>
    <w:rsid w:val="005A2525"/>
    <w:rsid w:val="005A3D13"/>
    <w:rsid w:val="005B40FB"/>
    <w:rsid w:val="005B685B"/>
    <w:rsid w:val="005B7B6F"/>
    <w:rsid w:val="005C0240"/>
    <w:rsid w:val="005C2473"/>
    <w:rsid w:val="005C531B"/>
    <w:rsid w:val="005C592E"/>
    <w:rsid w:val="005C6594"/>
    <w:rsid w:val="005C7214"/>
    <w:rsid w:val="005C7E6C"/>
    <w:rsid w:val="005D0A08"/>
    <w:rsid w:val="005D1E90"/>
    <w:rsid w:val="005D2260"/>
    <w:rsid w:val="005D5053"/>
    <w:rsid w:val="005D5CF1"/>
    <w:rsid w:val="005E7180"/>
    <w:rsid w:val="005F3447"/>
    <w:rsid w:val="005F3ADE"/>
    <w:rsid w:val="005F40A1"/>
    <w:rsid w:val="00600CEB"/>
    <w:rsid w:val="00600E08"/>
    <w:rsid w:val="00601EE8"/>
    <w:rsid w:val="006025CA"/>
    <w:rsid w:val="00605925"/>
    <w:rsid w:val="00607D3C"/>
    <w:rsid w:val="00614BF1"/>
    <w:rsid w:val="006179E5"/>
    <w:rsid w:val="00617B6B"/>
    <w:rsid w:val="00624DA4"/>
    <w:rsid w:val="00625EF5"/>
    <w:rsid w:val="006270C4"/>
    <w:rsid w:val="00631209"/>
    <w:rsid w:val="00631A11"/>
    <w:rsid w:val="00631A53"/>
    <w:rsid w:val="006333CD"/>
    <w:rsid w:val="00635857"/>
    <w:rsid w:val="0063593D"/>
    <w:rsid w:val="00640C9D"/>
    <w:rsid w:val="00643A3E"/>
    <w:rsid w:val="0064485A"/>
    <w:rsid w:val="00645411"/>
    <w:rsid w:val="0064665A"/>
    <w:rsid w:val="006478D1"/>
    <w:rsid w:val="006575C2"/>
    <w:rsid w:val="00660EE2"/>
    <w:rsid w:val="00661031"/>
    <w:rsid w:val="006620D6"/>
    <w:rsid w:val="0066480C"/>
    <w:rsid w:val="0066568A"/>
    <w:rsid w:val="00666F0F"/>
    <w:rsid w:val="0067097D"/>
    <w:rsid w:val="00671F31"/>
    <w:rsid w:val="0067553F"/>
    <w:rsid w:val="00675A4E"/>
    <w:rsid w:val="00675C3E"/>
    <w:rsid w:val="00675FEC"/>
    <w:rsid w:val="0067685B"/>
    <w:rsid w:val="00676C2A"/>
    <w:rsid w:val="00677DE4"/>
    <w:rsid w:val="006828F8"/>
    <w:rsid w:val="0068562E"/>
    <w:rsid w:val="00685F7D"/>
    <w:rsid w:val="0068712F"/>
    <w:rsid w:val="00697DC9"/>
    <w:rsid w:val="006A20AE"/>
    <w:rsid w:val="006A3CF8"/>
    <w:rsid w:val="006A43EA"/>
    <w:rsid w:val="006A4BE1"/>
    <w:rsid w:val="006A5AD5"/>
    <w:rsid w:val="006B142C"/>
    <w:rsid w:val="006B6149"/>
    <w:rsid w:val="006C0767"/>
    <w:rsid w:val="006C2C86"/>
    <w:rsid w:val="006C5BB0"/>
    <w:rsid w:val="006D07C9"/>
    <w:rsid w:val="006D1943"/>
    <w:rsid w:val="006D240B"/>
    <w:rsid w:val="006D4806"/>
    <w:rsid w:val="006D51B6"/>
    <w:rsid w:val="006D5F46"/>
    <w:rsid w:val="006D734C"/>
    <w:rsid w:val="006E074B"/>
    <w:rsid w:val="006E1B91"/>
    <w:rsid w:val="006E34F1"/>
    <w:rsid w:val="006E50A5"/>
    <w:rsid w:val="006E51A1"/>
    <w:rsid w:val="006E5D53"/>
    <w:rsid w:val="006E68E9"/>
    <w:rsid w:val="006E754D"/>
    <w:rsid w:val="006F0864"/>
    <w:rsid w:val="006F0986"/>
    <w:rsid w:val="006F0B61"/>
    <w:rsid w:val="006F20A8"/>
    <w:rsid w:val="006F3594"/>
    <w:rsid w:val="006F3F2B"/>
    <w:rsid w:val="006F6B1B"/>
    <w:rsid w:val="00702403"/>
    <w:rsid w:val="007029A8"/>
    <w:rsid w:val="0070437C"/>
    <w:rsid w:val="00705F87"/>
    <w:rsid w:val="007069BB"/>
    <w:rsid w:val="007113F9"/>
    <w:rsid w:val="00712317"/>
    <w:rsid w:val="007132AE"/>
    <w:rsid w:val="00714011"/>
    <w:rsid w:val="00714B6D"/>
    <w:rsid w:val="00717D66"/>
    <w:rsid w:val="0072023E"/>
    <w:rsid w:val="00720F70"/>
    <w:rsid w:val="007219BE"/>
    <w:rsid w:val="007259B1"/>
    <w:rsid w:val="00725BB1"/>
    <w:rsid w:val="007273C0"/>
    <w:rsid w:val="007273DA"/>
    <w:rsid w:val="0072771D"/>
    <w:rsid w:val="00733A5A"/>
    <w:rsid w:val="007354D5"/>
    <w:rsid w:val="007357B1"/>
    <w:rsid w:val="00740696"/>
    <w:rsid w:val="00742216"/>
    <w:rsid w:val="00743310"/>
    <w:rsid w:val="00745E2F"/>
    <w:rsid w:val="007471BB"/>
    <w:rsid w:val="00747E72"/>
    <w:rsid w:val="007553BA"/>
    <w:rsid w:val="007608DC"/>
    <w:rsid w:val="00762EDC"/>
    <w:rsid w:val="00763134"/>
    <w:rsid w:val="00765390"/>
    <w:rsid w:val="007656FE"/>
    <w:rsid w:val="007668BF"/>
    <w:rsid w:val="00767F97"/>
    <w:rsid w:val="00772F32"/>
    <w:rsid w:val="00773D86"/>
    <w:rsid w:val="00774AF6"/>
    <w:rsid w:val="00776757"/>
    <w:rsid w:val="007817CA"/>
    <w:rsid w:val="0078292D"/>
    <w:rsid w:val="00784476"/>
    <w:rsid w:val="007846D9"/>
    <w:rsid w:val="00785B09"/>
    <w:rsid w:val="00787471"/>
    <w:rsid w:val="00792D6A"/>
    <w:rsid w:val="00795162"/>
    <w:rsid w:val="00796783"/>
    <w:rsid w:val="007A06A2"/>
    <w:rsid w:val="007A2B0A"/>
    <w:rsid w:val="007A3BDE"/>
    <w:rsid w:val="007A78FB"/>
    <w:rsid w:val="007A7D92"/>
    <w:rsid w:val="007B1723"/>
    <w:rsid w:val="007B2BC3"/>
    <w:rsid w:val="007C095D"/>
    <w:rsid w:val="007C1191"/>
    <w:rsid w:val="007C1ECD"/>
    <w:rsid w:val="007C2139"/>
    <w:rsid w:val="007C3B2D"/>
    <w:rsid w:val="007C70FF"/>
    <w:rsid w:val="007C7B2A"/>
    <w:rsid w:val="007D152A"/>
    <w:rsid w:val="007D4447"/>
    <w:rsid w:val="007D4510"/>
    <w:rsid w:val="007D5531"/>
    <w:rsid w:val="007D5CF8"/>
    <w:rsid w:val="007D6FE8"/>
    <w:rsid w:val="007D7515"/>
    <w:rsid w:val="007E02C6"/>
    <w:rsid w:val="007E0BE6"/>
    <w:rsid w:val="007E12F2"/>
    <w:rsid w:val="007F1A05"/>
    <w:rsid w:val="007F329A"/>
    <w:rsid w:val="007F3903"/>
    <w:rsid w:val="007F64DC"/>
    <w:rsid w:val="007F7387"/>
    <w:rsid w:val="00805F41"/>
    <w:rsid w:val="00810EB0"/>
    <w:rsid w:val="008157F9"/>
    <w:rsid w:val="008204E4"/>
    <w:rsid w:val="008225A5"/>
    <w:rsid w:val="00824437"/>
    <w:rsid w:val="00825422"/>
    <w:rsid w:val="008271C7"/>
    <w:rsid w:val="008302B8"/>
    <w:rsid w:val="008321DE"/>
    <w:rsid w:val="008334D3"/>
    <w:rsid w:val="008336ED"/>
    <w:rsid w:val="00834681"/>
    <w:rsid w:val="00834E74"/>
    <w:rsid w:val="00835983"/>
    <w:rsid w:val="00840AB2"/>
    <w:rsid w:val="00841867"/>
    <w:rsid w:val="00841CEB"/>
    <w:rsid w:val="00842528"/>
    <w:rsid w:val="008432F7"/>
    <w:rsid w:val="00845035"/>
    <w:rsid w:val="00845645"/>
    <w:rsid w:val="00845B8A"/>
    <w:rsid w:val="00845DA7"/>
    <w:rsid w:val="00846333"/>
    <w:rsid w:val="008467E4"/>
    <w:rsid w:val="00850CF4"/>
    <w:rsid w:val="00852F84"/>
    <w:rsid w:val="008547D1"/>
    <w:rsid w:val="00854ED9"/>
    <w:rsid w:val="00865341"/>
    <w:rsid w:val="00871718"/>
    <w:rsid w:val="00872BFA"/>
    <w:rsid w:val="00873FDA"/>
    <w:rsid w:val="00875D5E"/>
    <w:rsid w:val="00876649"/>
    <w:rsid w:val="0088174C"/>
    <w:rsid w:val="00887BED"/>
    <w:rsid w:val="00887FAA"/>
    <w:rsid w:val="00892F59"/>
    <w:rsid w:val="00893320"/>
    <w:rsid w:val="00896B90"/>
    <w:rsid w:val="008A129C"/>
    <w:rsid w:val="008A55AC"/>
    <w:rsid w:val="008B0666"/>
    <w:rsid w:val="008B2C0A"/>
    <w:rsid w:val="008B4C14"/>
    <w:rsid w:val="008B540E"/>
    <w:rsid w:val="008C0C07"/>
    <w:rsid w:val="008C0C93"/>
    <w:rsid w:val="008C21E2"/>
    <w:rsid w:val="008C7B6E"/>
    <w:rsid w:val="008D01B7"/>
    <w:rsid w:val="008D21C7"/>
    <w:rsid w:val="008D5E0C"/>
    <w:rsid w:val="008D7759"/>
    <w:rsid w:val="008E540F"/>
    <w:rsid w:val="008E6A01"/>
    <w:rsid w:val="008E6E73"/>
    <w:rsid w:val="008F0342"/>
    <w:rsid w:val="008F0E0C"/>
    <w:rsid w:val="008F11BC"/>
    <w:rsid w:val="008F4F65"/>
    <w:rsid w:val="008F6C51"/>
    <w:rsid w:val="009011AB"/>
    <w:rsid w:val="009013C9"/>
    <w:rsid w:val="009021EB"/>
    <w:rsid w:val="0090310A"/>
    <w:rsid w:val="0090433A"/>
    <w:rsid w:val="00904C22"/>
    <w:rsid w:val="0090664A"/>
    <w:rsid w:val="009074C1"/>
    <w:rsid w:val="009076F8"/>
    <w:rsid w:val="00907DC2"/>
    <w:rsid w:val="00911E03"/>
    <w:rsid w:val="00912621"/>
    <w:rsid w:val="00914659"/>
    <w:rsid w:val="009162F5"/>
    <w:rsid w:val="00917461"/>
    <w:rsid w:val="00921FD3"/>
    <w:rsid w:val="0092233B"/>
    <w:rsid w:val="00926DC0"/>
    <w:rsid w:val="009316D7"/>
    <w:rsid w:val="00932C02"/>
    <w:rsid w:val="00942CA6"/>
    <w:rsid w:val="00943F9A"/>
    <w:rsid w:val="009447E3"/>
    <w:rsid w:val="00945B01"/>
    <w:rsid w:val="0094700B"/>
    <w:rsid w:val="00953B88"/>
    <w:rsid w:val="0095492D"/>
    <w:rsid w:val="00957873"/>
    <w:rsid w:val="00957B99"/>
    <w:rsid w:val="00962028"/>
    <w:rsid w:val="00962130"/>
    <w:rsid w:val="00962AB0"/>
    <w:rsid w:val="00963F25"/>
    <w:rsid w:val="009646FE"/>
    <w:rsid w:val="00965FD1"/>
    <w:rsid w:val="009662AF"/>
    <w:rsid w:val="00970A35"/>
    <w:rsid w:val="00971C94"/>
    <w:rsid w:val="009728C9"/>
    <w:rsid w:val="00973B25"/>
    <w:rsid w:val="009764F6"/>
    <w:rsid w:val="00976731"/>
    <w:rsid w:val="00976E3B"/>
    <w:rsid w:val="009771B5"/>
    <w:rsid w:val="009867C3"/>
    <w:rsid w:val="009900EC"/>
    <w:rsid w:val="00991410"/>
    <w:rsid w:val="00991469"/>
    <w:rsid w:val="00991856"/>
    <w:rsid w:val="00991A40"/>
    <w:rsid w:val="00991F18"/>
    <w:rsid w:val="00991FD8"/>
    <w:rsid w:val="0099264F"/>
    <w:rsid w:val="00992937"/>
    <w:rsid w:val="0099709D"/>
    <w:rsid w:val="009A0C6F"/>
    <w:rsid w:val="009A596A"/>
    <w:rsid w:val="009A66BF"/>
    <w:rsid w:val="009A6F41"/>
    <w:rsid w:val="009B1BD4"/>
    <w:rsid w:val="009B40E1"/>
    <w:rsid w:val="009B41CA"/>
    <w:rsid w:val="009B6882"/>
    <w:rsid w:val="009C0D34"/>
    <w:rsid w:val="009C1AD8"/>
    <w:rsid w:val="009C2684"/>
    <w:rsid w:val="009C2810"/>
    <w:rsid w:val="009C31FE"/>
    <w:rsid w:val="009C6B5F"/>
    <w:rsid w:val="009D15F7"/>
    <w:rsid w:val="009D1E4C"/>
    <w:rsid w:val="009D7658"/>
    <w:rsid w:val="009E075C"/>
    <w:rsid w:val="009E3CA1"/>
    <w:rsid w:val="009E4359"/>
    <w:rsid w:val="009E47B2"/>
    <w:rsid w:val="009E506C"/>
    <w:rsid w:val="009E542D"/>
    <w:rsid w:val="009F1469"/>
    <w:rsid w:val="009F4F93"/>
    <w:rsid w:val="009F50B8"/>
    <w:rsid w:val="009F73FA"/>
    <w:rsid w:val="00A0080D"/>
    <w:rsid w:val="00A017D9"/>
    <w:rsid w:val="00A066C3"/>
    <w:rsid w:val="00A06905"/>
    <w:rsid w:val="00A12344"/>
    <w:rsid w:val="00A13F0F"/>
    <w:rsid w:val="00A16349"/>
    <w:rsid w:val="00A2292B"/>
    <w:rsid w:val="00A26CD4"/>
    <w:rsid w:val="00A31CE9"/>
    <w:rsid w:val="00A335CE"/>
    <w:rsid w:val="00A339AA"/>
    <w:rsid w:val="00A35753"/>
    <w:rsid w:val="00A36204"/>
    <w:rsid w:val="00A41854"/>
    <w:rsid w:val="00A41F31"/>
    <w:rsid w:val="00A41F58"/>
    <w:rsid w:val="00A4375E"/>
    <w:rsid w:val="00A45A1B"/>
    <w:rsid w:val="00A47DC6"/>
    <w:rsid w:val="00A51546"/>
    <w:rsid w:val="00A51DF1"/>
    <w:rsid w:val="00A53B10"/>
    <w:rsid w:val="00A546F0"/>
    <w:rsid w:val="00A54E1B"/>
    <w:rsid w:val="00A556DD"/>
    <w:rsid w:val="00A55996"/>
    <w:rsid w:val="00A56B5F"/>
    <w:rsid w:val="00A63927"/>
    <w:rsid w:val="00A64790"/>
    <w:rsid w:val="00A64A5C"/>
    <w:rsid w:val="00A6535E"/>
    <w:rsid w:val="00A6571F"/>
    <w:rsid w:val="00A71E59"/>
    <w:rsid w:val="00A72B31"/>
    <w:rsid w:val="00A75A22"/>
    <w:rsid w:val="00A76F8C"/>
    <w:rsid w:val="00A814F5"/>
    <w:rsid w:val="00A82F8C"/>
    <w:rsid w:val="00A84055"/>
    <w:rsid w:val="00A85295"/>
    <w:rsid w:val="00A857D8"/>
    <w:rsid w:val="00A87B36"/>
    <w:rsid w:val="00A93EBA"/>
    <w:rsid w:val="00AA0829"/>
    <w:rsid w:val="00AA1F44"/>
    <w:rsid w:val="00AA4ACE"/>
    <w:rsid w:val="00AA4DFE"/>
    <w:rsid w:val="00AA6CBF"/>
    <w:rsid w:val="00AA6D8F"/>
    <w:rsid w:val="00AA7570"/>
    <w:rsid w:val="00AA75BC"/>
    <w:rsid w:val="00AA7E54"/>
    <w:rsid w:val="00AB1241"/>
    <w:rsid w:val="00AB3C66"/>
    <w:rsid w:val="00AB485C"/>
    <w:rsid w:val="00AB665B"/>
    <w:rsid w:val="00AC0C08"/>
    <w:rsid w:val="00AC1D4E"/>
    <w:rsid w:val="00AC3885"/>
    <w:rsid w:val="00AC3979"/>
    <w:rsid w:val="00AD01CC"/>
    <w:rsid w:val="00AD25B6"/>
    <w:rsid w:val="00AD2D46"/>
    <w:rsid w:val="00AD430E"/>
    <w:rsid w:val="00AD54C0"/>
    <w:rsid w:val="00AE0EDD"/>
    <w:rsid w:val="00AE2626"/>
    <w:rsid w:val="00AE38F7"/>
    <w:rsid w:val="00AE4AEA"/>
    <w:rsid w:val="00AE4B58"/>
    <w:rsid w:val="00AE6DE0"/>
    <w:rsid w:val="00AF1F0F"/>
    <w:rsid w:val="00AF277D"/>
    <w:rsid w:val="00AF531D"/>
    <w:rsid w:val="00AF6A4A"/>
    <w:rsid w:val="00B00F5A"/>
    <w:rsid w:val="00B00F6E"/>
    <w:rsid w:val="00B01B9B"/>
    <w:rsid w:val="00B01DAB"/>
    <w:rsid w:val="00B0320B"/>
    <w:rsid w:val="00B055C1"/>
    <w:rsid w:val="00B06508"/>
    <w:rsid w:val="00B077F6"/>
    <w:rsid w:val="00B10794"/>
    <w:rsid w:val="00B1596F"/>
    <w:rsid w:val="00B209F6"/>
    <w:rsid w:val="00B21059"/>
    <w:rsid w:val="00B22B07"/>
    <w:rsid w:val="00B267AC"/>
    <w:rsid w:val="00B3153D"/>
    <w:rsid w:val="00B32372"/>
    <w:rsid w:val="00B3271B"/>
    <w:rsid w:val="00B3453B"/>
    <w:rsid w:val="00B36155"/>
    <w:rsid w:val="00B36CD7"/>
    <w:rsid w:val="00B4023B"/>
    <w:rsid w:val="00B41100"/>
    <w:rsid w:val="00B4123D"/>
    <w:rsid w:val="00B4200D"/>
    <w:rsid w:val="00B42891"/>
    <w:rsid w:val="00B42E22"/>
    <w:rsid w:val="00B433D1"/>
    <w:rsid w:val="00B4367B"/>
    <w:rsid w:val="00B44F28"/>
    <w:rsid w:val="00B44F2D"/>
    <w:rsid w:val="00B46051"/>
    <w:rsid w:val="00B466D3"/>
    <w:rsid w:val="00B46BED"/>
    <w:rsid w:val="00B50BF4"/>
    <w:rsid w:val="00B50C20"/>
    <w:rsid w:val="00B5380F"/>
    <w:rsid w:val="00B556E4"/>
    <w:rsid w:val="00B563DC"/>
    <w:rsid w:val="00B606FA"/>
    <w:rsid w:val="00B615EF"/>
    <w:rsid w:val="00B64F46"/>
    <w:rsid w:val="00B67BF4"/>
    <w:rsid w:val="00B67F54"/>
    <w:rsid w:val="00B70AE4"/>
    <w:rsid w:val="00B72827"/>
    <w:rsid w:val="00B72EE6"/>
    <w:rsid w:val="00B736D4"/>
    <w:rsid w:val="00B76E38"/>
    <w:rsid w:val="00B77CB1"/>
    <w:rsid w:val="00B803F7"/>
    <w:rsid w:val="00B810EB"/>
    <w:rsid w:val="00B82A20"/>
    <w:rsid w:val="00B84600"/>
    <w:rsid w:val="00B85696"/>
    <w:rsid w:val="00B85DEE"/>
    <w:rsid w:val="00B85F86"/>
    <w:rsid w:val="00B92043"/>
    <w:rsid w:val="00B92203"/>
    <w:rsid w:val="00B929C7"/>
    <w:rsid w:val="00B93079"/>
    <w:rsid w:val="00B9344F"/>
    <w:rsid w:val="00B94260"/>
    <w:rsid w:val="00B9525B"/>
    <w:rsid w:val="00B95448"/>
    <w:rsid w:val="00B968D1"/>
    <w:rsid w:val="00BA074F"/>
    <w:rsid w:val="00BA559B"/>
    <w:rsid w:val="00BA5FAB"/>
    <w:rsid w:val="00BB3AB1"/>
    <w:rsid w:val="00BB4B96"/>
    <w:rsid w:val="00BB7255"/>
    <w:rsid w:val="00BB7F0B"/>
    <w:rsid w:val="00BC2D24"/>
    <w:rsid w:val="00BC2E4A"/>
    <w:rsid w:val="00BC2F00"/>
    <w:rsid w:val="00BC5C4B"/>
    <w:rsid w:val="00BC7ACD"/>
    <w:rsid w:val="00BD22DE"/>
    <w:rsid w:val="00BD5BD1"/>
    <w:rsid w:val="00BD73A9"/>
    <w:rsid w:val="00BE0416"/>
    <w:rsid w:val="00BE50C0"/>
    <w:rsid w:val="00BE5216"/>
    <w:rsid w:val="00BE528B"/>
    <w:rsid w:val="00BE6E94"/>
    <w:rsid w:val="00BF0066"/>
    <w:rsid w:val="00BF0A69"/>
    <w:rsid w:val="00BF1CCA"/>
    <w:rsid w:val="00BF2A10"/>
    <w:rsid w:val="00BF2DFD"/>
    <w:rsid w:val="00BF3A3C"/>
    <w:rsid w:val="00BF5E60"/>
    <w:rsid w:val="00BF61AD"/>
    <w:rsid w:val="00BF6C28"/>
    <w:rsid w:val="00BF7C6C"/>
    <w:rsid w:val="00C02078"/>
    <w:rsid w:val="00C05DF4"/>
    <w:rsid w:val="00C1310D"/>
    <w:rsid w:val="00C131FC"/>
    <w:rsid w:val="00C13E2F"/>
    <w:rsid w:val="00C20DA2"/>
    <w:rsid w:val="00C21101"/>
    <w:rsid w:val="00C22E67"/>
    <w:rsid w:val="00C2467C"/>
    <w:rsid w:val="00C259DD"/>
    <w:rsid w:val="00C30E70"/>
    <w:rsid w:val="00C341FB"/>
    <w:rsid w:val="00C34D49"/>
    <w:rsid w:val="00C4018A"/>
    <w:rsid w:val="00C40430"/>
    <w:rsid w:val="00C52255"/>
    <w:rsid w:val="00C538C4"/>
    <w:rsid w:val="00C53D6A"/>
    <w:rsid w:val="00C5473D"/>
    <w:rsid w:val="00C601C9"/>
    <w:rsid w:val="00C609FF"/>
    <w:rsid w:val="00C614FE"/>
    <w:rsid w:val="00C66071"/>
    <w:rsid w:val="00C67685"/>
    <w:rsid w:val="00C71101"/>
    <w:rsid w:val="00C7151F"/>
    <w:rsid w:val="00C72D58"/>
    <w:rsid w:val="00C75EC9"/>
    <w:rsid w:val="00C7694A"/>
    <w:rsid w:val="00C80FC3"/>
    <w:rsid w:val="00C86145"/>
    <w:rsid w:val="00C87F05"/>
    <w:rsid w:val="00C90296"/>
    <w:rsid w:val="00C92AAF"/>
    <w:rsid w:val="00C9752D"/>
    <w:rsid w:val="00C97D99"/>
    <w:rsid w:val="00CA236C"/>
    <w:rsid w:val="00CA3F75"/>
    <w:rsid w:val="00CA4F2C"/>
    <w:rsid w:val="00CA7055"/>
    <w:rsid w:val="00CA7349"/>
    <w:rsid w:val="00CB2AF6"/>
    <w:rsid w:val="00CB36FA"/>
    <w:rsid w:val="00CB3815"/>
    <w:rsid w:val="00CB44A0"/>
    <w:rsid w:val="00CB640D"/>
    <w:rsid w:val="00CB6C8D"/>
    <w:rsid w:val="00CC007E"/>
    <w:rsid w:val="00CC241E"/>
    <w:rsid w:val="00CC25A3"/>
    <w:rsid w:val="00CC4D10"/>
    <w:rsid w:val="00CC683F"/>
    <w:rsid w:val="00CC6C2D"/>
    <w:rsid w:val="00CC6D00"/>
    <w:rsid w:val="00CC78C7"/>
    <w:rsid w:val="00CD0FB5"/>
    <w:rsid w:val="00CD2370"/>
    <w:rsid w:val="00CD2760"/>
    <w:rsid w:val="00CD2AA7"/>
    <w:rsid w:val="00CE1727"/>
    <w:rsid w:val="00CE1F65"/>
    <w:rsid w:val="00CE7D7D"/>
    <w:rsid w:val="00CF0552"/>
    <w:rsid w:val="00CF0730"/>
    <w:rsid w:val="00CF121B"/>
    <w:rsid w:val="00CF1310"/>
    <w:rsid w:val="00CF13BE"/>
    <w:rsid w:val="00CF212E"/>
    <w:rsid w:val="00CF295E"/>
    <w:rsid w:val="00CF2CCF"/>
    <w:rsid w:val="00CF359C"/>
    <w:rsid w:val="00CF371C"/>
    <w:rsid w:val="00CF3FF7"/>
    <w:rsid w:val="00CF7E72"/>
    <w:rsid w:val="00D00AF8"/>
    <w:rsid w:val="00D0153F"/>
    <w:rsid w:val="00D02362"/>
    <w:rsid w:val="00D055F4"/>
    <w:rsid w:val="00D0561E"/>
    <w:rsid w:val="00D05DD6"/>
    <w:rsid w:val="00D0638B"/>
    <w:rsid w:val="00D06B40"/>
    <w:rsid w:val="00D0761D"/>
    <w:rsid w:val="00D0788B"/>
    <w:rsid w:val="00D10542"/>
    <w:rsid w:val="00D15FC3"/>
    <w:rsid w:val="00D20B67"/>
    <w:rsid w:val="00D21CBD"/>
    <w:rsid w:val="00D21D5A"/>
    <w:rsid w:val="00D23DAB"/>
    <w:rsid w:val="00D247DF"/>
    <w:rsid w:val="00D301D9"/>
    <w:rsid w:val="00D32147"/>
    <w:rsid w:val="00D3254E"/>
    <w:rsid w:val="00D33A8B"/>
    <w:rsid w:val="00D33C29"/>
    <w:rsid w:val="00D34C42"/>
    <w:rsid w:val="00D3580E"/>
    <w:rsid w:val="00D35FBF"/>
    <w:rsid w:val="00D400FA"/>
    <w:rsid w:val="00D401B1"/>
    <w:rsid w:val="00D4300B"/>
    <w:rsid w:val="00D433D6"/>
    <w:rsid w:val="00D50075"/>
    <w:rsid w:val="00D538AD"/>
    <w:rsid w:val="00D61891"/>
    <w:rsid w:val="00D61A68"/>
    <w:rsid w:val="00D622DF"/>
    <w:rsid w:val="00D63490"/>
    <w:rsid w:val="00D645C2"/>
    <w:rsid w:val="00D64A73"/>
    <w:rsid w:val="00D66156"/>
    <w:rsid w:val="00D67E96"/>
    <w:rsid w:val="00D729D9"/>
    <w:rsid w:val="00D752B5"/>
    <w:rsid w:val="00D76627"/>
    <w:rsid w:val="00D80209"/>
    <w:rsid w:val="00D80936"/>
    <w:rsid w:val="00D81971"/>
    <w:rsid w:val="00D82CA7"/>
    <w:rsid w:val="00D85696"/>
    <w:rsid w:val="00D91773"/>
    <w:rsid w:val="00D93F88"/>
    <w:rsid w:val="00D950F7"/>
    <w:rsid w:val="00D9716A"/>
    <w:rsid w:val="00DA7332"/>
    <w:rsid w:val="00DB2D3C"/>
    <w:rsid w:val="00DB3765"/>
    <w:rsid w:val="00DB7D0C"/>
    <w:rsid w:val="00DC218A"/>
    <w:rsid w:val="00DC24F3"/>
    <w:rsid w:val="00DC332B"/>
    <w:rsid w:val="00DC42C2"/>
    <w:rsid w:val="00DC46E0"/>
    <w:rsid w:val="00DC493D"/>
    <w:rsid w:val="00DC6699"/>
    <w:rsid w:val="00DD0A6B"/>
    <w:rsid w:val="00DD108C"/>
    <w:rsid w:val="00DD12D5"/>
    <w:rsid w:val="00DD1FB2"/>
    <w:rsid w:val="00DD2AED"/>
    <w:rsid w:val="00DD31AF"/>
    <w:rsid w:val="00DD5139"/>
    <w:rsid w:val="00DD6750"/>
    <w:rsid w:val="00DE0837"/>
    <w:rsid w:val="00DE35E9"/>
    <w:rsid w:val="00DE432C"/>
    <w:rsid w:val="00DE466D"/>
    <w:rsid w:val="00DE5006"/>
    <w:rsid w:val="00DE53FD"/>
    <w:rsid w:val="00DF0D44"/>
    <w:rsid w:val="00DF20D9"/>
    <w:rsid w:val="00DF4D5C"/>
    <w:rsid w:val="00E02E75"/>
    <w:rsid w:val="00E06609"/>
    <w:rsid w:val="00E07E64"/>
    <w:rsid w:val="00E124C8"/>
    <w:rsid w:val="00E1267A"/>
    <w:rsid w:val="00E14E5F"/>
    <w:rsid w:val="00E1506B"/>
    <w:rsid w:val="00E1554F"/>
    <w:rsid w:val="00E1757E"/>
    <w:rsid w:val="00E17FD8"/>
    <w:rsid w:val="00E20E7E"/>
    <w:rsid w:val="00E21242"/>
    <w:rsid w:val="00E2318D"/>
    <w:rsid w:val="00E25B25"/>
    <w:rsid w:val="00E30929"/>
    <w:rsid w:val="00E30FA6"/>
    <w:rsid w:val="00E31A8F"/>
    <w:rsid w:val="00E33808"/>
    <w:rsid w:val="00E3723F"/>
    <w:rsid w:val="00E40637"/>
    <w:rsid w:val="00E42A1C"/>
    <w:rsid w:val="00E4440B"/>
    <w:rsid w:val="00E44773"/>
    <w:rsid w:val="00E46671"/>
    <w:rsid w:val="00E561C7"/>
    <w:rsid w:val="00E57952"/>
    <w:rsid w:val="00E605B2"/>
    <w:rsid w:val="00E60845"/>
    <w:rsid w:val="00E618E9"/>
    <w:rsid w:val="00E61FDC"/>
    <w:rsid w:val="00E62615"/>
    <w:rsid w:val="00E629C6"/>
    <w:rsid w:val="00E64791"/>
    <w:rsid w:val="00E64E79"/>
    <w:rsid w:val="00E704D8"/>
    <w:rsid w:val="00E70F5C"/>
    <w:rsid w:val="00E71E85"/>
    <w:rsid w:val="00E7263E"/>
    <w:rsid w:val="00E72DE4"/>
    <w:rsid w:val="00E734F1"/>
    <w:rsid w:val="00E7768F"/>
    <w:rsid w:val="00E779D4"/>
    <w:rsid w:val="00E8269F"/>
    <w:rsid w:val="00E8566C"/>
    <w:rsid w:val="00E85F15"/>
    <w:rsid w:val="00E86CF3"/>
    <w:rsid w:val="00E90447"/>
    <w:rsid w:val="00E90B4B"/>
    <w:rsid w:val="00E92540"/>
    <w:rsid w:val="00E955AC"/>
    <w:rsid w:val="00E95E21"/>
    <w:rsid w:val="00EA05B6"/>
    <w:rsid w:val="00EA28F2"/>
    <w:rsid w:val="00EA2B91"/>
    <w:rsid w:val="00EA3259"/>
    <w:rsid w:val="00EA4A9C"/>
    <w:rsid w:val="00EA6035"/>
    <w:rsid w:val="00EB0CC4"/>
    <w:rsid w:val="00EB0F75"/>
    <w:rsid w:val="00EB199F"/>
    <w:rsid w:val="00EB3199"/>
    <w:rsid w:val="00EB3849"/>
    <w:rsid w:val="00EB50B6"/>
    <w:rsid w:val="00EB559A"/>
    <w:rsid w:val="00EB7228"/>
    <w:rsid w:val="00EC08BF"/>
    <w:rsid w:val="00EC14C5"/>
    <w:rsid w:val="00EC41CA"/>
    <w:rsid w:val="00EC5342"/>
    <w:rsid w:val="00EC6D8E"/>
    <w:rsid w:val="00ED093D"/>
    <w:rsid w:val="00ED2FA9"/>
    <w:rsid w:val="00ED4A08"/>
    <w:rsid w:val="00ED78ED"/>
    <w:rsid w:val="00EE199D"/>
    <w:rsid w:val="00EE722D"/>
    <w:rsid w:val="00EE7289"/>
    <w:rsid w:val="00EE7BC6"/>
    <w:rsid w:val="00EE7F02"/>
    <w:rsid w:val="00EF220F"/>
    <w:rsid w:val="00EF22C3"/>
    <w:rsid w:val="00EF3CBD"/>
    <w:rsid w:val="00EF3CF0"/>
    <w:rsid w:val="00EF4A73"/>
    <w:rsid w:val="00EF6218"/>
    <w:rsid w:val="00F037AE"/>
    <w:rsid w:val="00F04ED5"/>
    <w:rsid w:val="00F06CB2"/>
    <w:rsid w:val="00F07DED"/>
    <w:rsid w:val="00F106A5"/>
    <w:rsid w:val="00F12979"/>
    <w:rsid w:val="00F14BC4"/>
    <w:rsid w:val="00F17FF3"/>
    <w:rsid w:val="00F21AF6"/>
    <w:rsid w:val="00F22B2A"/>
    <w:rsid w:val="00F22D67"/>
    <w:rsid w:val="00F23F68"/>
    <w:rsid w:val="00F23FDB"/>
    <w:rsid w:val="00F265C3"/>
    <w:rsid w:val="00F31D3A"/>
    <w:rsid w:val="00F33FAF"/>
    <w:rsid w:val="00F34495"/>
    <w:rsid w:val="00F34846"/>
    <w:rsid w:val="00F4029D"/>
    <w:rsid w:val="00F434D2"/>
    <w:rsid w:val="00F4578E"/>
    <w:rsid w:val="00F46C78"/>
    <w:rsid w:val="00F47DAC"/>
    <w:rsid w:val="00F53E01"/>
    <w:rsid w:val="00F54C9F"/>
    <w:rsid w:val="00F5595D"/>
    <w:rsid w:val="00F5618E"/>
    <w:rsid w:val="00F572A7"/>
    <w:rsid w:val="00F62E4B"/>
    <w:rsid w:val="00F63551"/>
    <w:rsid w:val="00F64E22"/>
    <w:rsid w:val="00F66739"/>
    <w:rsid w:val="00F6682A"/>
    <w:rsid w:val="00F70069"/>
    <w:rsid w:val="00F71799"/>
    <w:rsid w:val="00F731AC"/>
    <w:rsid w:val="00F736C0"/>
    <w:rsid w:val="00F73DE6"/>
    <w:rsid w:val="00F75E9A"/>
    <w:rsid w:val="00F76790"/>
    <w:rsid w:val="00F7700A"/>
    <w:rsid w:val="00F77113"/>
    <w:rsid w:val="00F80E75"/>
    <w:rsid w:val="00F85660"/>
    <w:rsid w:val="00F866F3"/>
    <w:rsid w:val="00F9037C"/>
    <w:rsid w:val="00F91532"/>
    <w:rsid w:val="00F91926"/>
    <w:rsid w:val="00F91D03"/>
    <w:rsid w:val="00F92C05"/>
    <w:rsid w:val="00F971E3"/>
    <w:rsid w:val="00F97F88"/>
    <w:rsid w:val="00F97FA0"/>
    <w:rsid w:val="00FA084C"/>
    <w:rsid w:val="00FA0D2C"/>
    <w:rsid w:val="00FA0EE2"/>
    <w:rsid w:val="00FA26C4"/>
    <w:rsid w:val="00FA2E83"/>
    <w:rsid w:val="00FA47E1"/>
    <w:rsid w:val="00FB4086"/>
    <w:rsid w:val="00FD0054"/>
    <w:rsid w:val="00FD06A0"/>
    <w:rsid w:val="00FD19E2"/>
    <w:rsid w:val="00FD76EF"/>
    <w:rsid w:val="00FD7BBC"/>
    <w:rsid w:val="00FE18D0"/>
    <w:rsid w:val="00FE2784"/>
    <w:rsid w:val="00FE2BA0"/>
    <w:rsid w:val="00FE2D17"/>
    <w:rsid w:val="00FE362B"/>
    <w:rsid w:val="00FE4B44"/>
    <w:rsid w:val="00FF0E3C"/>
    <w:rsid w:val="00FF1D3E"/>
    <w:rsid w:val="00FF3B6A"/>
    <w:rsid w:val="00FF5AAE"/>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4E7235"/>
  <w15:docId w15:val="{2CA9C031-05D5-4D10-A535-72EFDEC8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A8B"/>
    <w:rPr>
      <w:sz w:val="24"/>
      <w:szCs w:val="24"/>
      <w:lang w:val="sq-AL" w:eastAsia="sq-AL"/>
    </w:rPr>
  </w:style>
  <w:style w:type="paragraph" w:styleId="Heading3">
    <w:name w:val="heading 3"/>
    <w:basedOn w:val="Normal"/>
    <w:next w:val="Normal"/>
    <w:link w:val="Heading3Char"/>
    <w:uiPriority w:val="9"/>
    <w:unhideWhenUsed/>
    <w:qFormat/>
    <w:rsid w:val="00255D43"/>
    <w:pPr>
      <w:keepNext/>
      <w:keepLines/>
      <w:spacing w:before="20"/>
      <w:outlineLvl w:val="2"/>
    </w:pPr>
    <w:rPr>
      <w:rFonts w:asciiTheme="majorHAnsi" w:eastAsiaTheme="majorEastAsia" w:hAnsiTheme="majorHAnsi" w:cstheme="majorBidi"/>
      <w:bCs/>
      <w:color w:val="1F497D" w:themeColor="text2"/>
      <w:spacing w:val="1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4568"/>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26AAB"/>
    <w:rPr>
      <w:rFonts w:ascii="Tahoma" w:hAnsi="Tahoma" w:cs="Tahoma"/>
      <w:sz w:val="16"/>
      <w:szCs w:val="16"/>
    </w:rPr>
  </w:style>
  <w:style w:type="character" w:customStyle="1" w:styleId="BalloonTextChar">
    <w:name w:val="Balloon Text Char"/>
    <w:basedOn w:val="DefaultParagraphFont"/>
    <w:link w:val="BalloonText"/>
    <w:uiPriority w:val="99"/>
    <w:semiHidden/>
    <w:rsid w:val="00426AAB"/>
    <w:rPr>
      <w:rFonts w:ascii="Tahoma" w:hAnsi="Tahoma" w:cs="Tahoma"/>
      <w:sz w:val="16"/>
      <w:szCs w:val="16"/>
      <w:lang w:val="sq-AL" w:eastAsia="sq-AL"/>
    </w:rPr>
  </w:style>
  <w:style w:type="paragraph" w:styleId="ListParagraph">
    <w:name w:val="List Paragraph"/>
    <w:basedOn w:val="Normal"/>
    <w:uiPriority w:val="34"/>
    <w:qFormat/>
    <w:rsid w:val="00073C8E"/>
    <w:pPr>
      <w:ind w:left="720"/>
      <w:contextualSpacing/>
    </w:pPr>
  </w:style>
  <w:style w:type="paragraph" w:styleId="Header">
    <w:name w:val="header"/>
    <w:basedOn w:val="Normal"/>
    <w:link w:val="HeaderChar"/>
    <w:uiPriority w:val="99"/>
    <w:unhideWhenUsed/>
    <w:rsid w:val="00217EE6"/>
    <w:pPr>
      <w:tabs>
        <w:tab w:val="center" w:pos="4680"/>
        <w:tab w:val="right" w:pos="9360"/>
      </w:tabs>
    </w:pPr>
  </w:style>
  <w:style w:type="character" w:customStyle="1" w:styleId="HeaderChar">
    <w:name w:val="Header Char"/>
    <w:basedOn w:val="DefaultParagraphFont"/>
    <w:link w:val="Header"/>
    <w:uiPriority w:val="99"/>
    <w:rsid w:val="00217EE6"/>
    <w:rPr>
      <w:sz w:val="24"/>
      <w:szCs w:val="24"/>
      <w:lang w:val="sq-AL" w:eastAsia="sq-AL"/>
    </w:rPr>
  </w:style>
  <w:style w:type="paragraph" w:styleId="Footer">
    <w:name w:val="footer"/>
    <w:basedOn w:val="Normal"/>
    <w:link w:val="FooterChar"/>
    <w:uiPriority w:val="99"/>
    <w:unhideWhenUsed/>
    <w:rsid w:val="00217EE6"/>
    <w:pPr>
      <w:tabs>
        <w:tab w:val="center" w:pos="4680"/>
        <w:tab w:val="right" w:pos="9360"/>
      </w:tabs>
    </w:pPr>
  </w:style>
  <w:style w:type="character" w:customStyle="1" w:styleId="FooterChar">
    <w:name w:val="Footer Char"/>
    <w:basedOn w:val="DefaultParagraphFont"/>
    <w:link w:val="Footer"/>
    <w:uiPriority w:val="99"/>
    <w:rsid w:val="00217EE6"/>
    <w:rPr>
      <w:sz w:val="24"/>
      <w:szCs w:val="24"/>
      <w:lang w:val="sq-AL" w:eastAsia="sq-AL"/>
    </w:rPr>
  </w:style>
  <w:style w:type="paragraph" w:styleId="Title">
    <w:name w:val="Title"/>
    <w:basedOn w:val="Normal"/>
    <w:next w:val="Normal"/>
    <w:link w:val="TitleChar"/>
    <w:uiPriority w:val="10"/>
    <w:qFormat/>
    <w:rsid w:val="00ED2FA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FA9"/>
    <w:rPr>
      <w:rFonts w:asciiTheme="majorHAnsi" w:eastAsiaTheme="majorEastAsia" w:hAnsiTheme="majorHAnsi" w:cstheme="majorBidi"/>
      <w:spacing w:val="-10"/>
      <w:kern w:val="28"/>
      <w:sz w:val="56"/>
      <w:szCs w:val="56"/>
      <w:lang w:val="sq-AL" w:eastAsia="sq-AL"/>
    </w:rPr>
  </w:style>
  <w:style w:type="character" w:styleId="Strong">
    <w:name w:val="Strong"/>
    <w:basedOn w:val="DefaultParagraphFont"/>
    <w:uiPriority w:val="22"/>
    <w:qFormat/>
    <w:rsid w:val="00027A13"/>
    <w:rPr>
      <w:b/>
      <w:bCs/>
    </w:rPr>
  </w:style>
  <w:style w:type="character" w:styleId="Hyperlink">
    <w:name w:val="Hyperlink"/>
    <w:basedOn w:val="DefaultParagraphFont"/>
    <w:uiPriority w:val="99"/>
    <w:unhideWhenUsed/>
    <w:rsid w:val="006E754D"/>
    <w:rPr>
      <w:color w:val="0000FF" w:themeColor="hyperlink"/>
      <w:u w:val="single"/>
    </w:rPr>
  </w:style>
  <w:style w:type="character" w:customStyle="1" w:styleId="Heading3Char">
    <w:name w:val="Heading 3 Char"/>
    <w:basedOn w:val="DefaultParagraphFont"/>
    <w:link w:val="Heading3"/>
    <w:uiPriority w:val="9"/>
    <w:rsid w:val="00255D43"/>
    <w:rPr>
      <w:rFonts w:asciiTheme="majorHAnsi" w:eastAsiaTheme="majorEastAsia" w:hAnsiTheme="majorHAnsi" w:cstheme="majorBidi"/>
      <w:bCs/>
      <w:color w:val="1F497D" w:themeColor="text2"/>
      <w:spacing w:val="14"/>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6595">
      <w:bodyDiv w:val="1"/>
      <w:marLeft w:val="0"/>
      <w:marRight w:val="0"/>
      <w:marTop w:val="0"/>
      <w:marBottom w:val="0"/>
      <w:divBdr>
        <w:top w:val="none" w:sz="0" w:space="0" w:color="auto"/>
        <w:left w:val="none" w:sz="0" w:space="0" w:color="auto"/>
        <w:bottom w:val="none" w:sz="0" w:space="0" w:color="auto"/>
        <w:right w:val="none" w:sz="0" w:space="0" w:color="auto"/>
      </w:divBdr>
    </w:div>
    <w:div w:id="1076904787">
      <w:bodyDiv w:val="1"/>
      <w:marLeft w:val="0"/>
      <w:marRight w:val="0"/>
      <w:marTop w:val="0"/>
      <w:marBottom w:val="0"/>
      <w:divBdr>
        <w:top w:val="none" w:sz="0" w:space="0" w:color="auto"/>
        <w:left w:val="none" w:sz="0" w:space="0" w:color="auto"/>
        <w:bottom w:val="none" w:sz="0" w:space="0" w:color="auto"/>
        <w:right w:val="none" w:sz="0" w:space="0" w:color="auto"/>
      </w:divBdr>
    </w:div>
    <w:div w:id="188490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s://kk.rks-gov.net/rahovec/wp-content/uploads/sites/23/2021/06/Njoftim-per-degjim-publik-per-buxhetin-e-vitit-2022-dhe-KAB-in-2022-2024-me-banor-te-fshatrave-Malesi-e-Vogel-Gexhe-Ratkoc-Dejne-Vrajak-dhe-Bratotin.pdf" TargetMode="External"/><Relationship Id="rId2" Type="http://schemas.openxmlformats.org/officeDocument/2006/relationships/numbering" Target="numbering.xml"/><Relationship Id="rId16" Type="http://schemas.openxmlformats.org/officeDocument/2006/relationships/hyperlink" Target="https://kk.rks-gov.net/rahovec/wp-content/uploads/sites/23/2021/06/Kalendari-i-degjimeve-buxhetrore-per-Buxhetin-e-vitit-2022-dhe-Korniza-Afatmesme-Buxhetore-KAB-te-Komunes-se-Rahovecit-per-vitet-2022-2024.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yperlink" Target="https://kk.rks-gov.net/rahovec/wp-content/uploads/sites/23/2021/06/Raspored-Javnih-Rasprava-za-Budzet-i-Srednjorocni-Okvir-Budzeta-Opstine-Orahovac-za-2022-2024.pdf"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kk.rks-gov.net/rahovec/wp-content/uploads/sites/23/2021/06/Kalendari-i-degjimeve-buxhetrore-per-Buxhetin-e-vitit-2022-dhe-Korniza-Afatmesme-Buxhetore-KAB-te-Komunes-se-Rahovecit-per-vitet-2022-2024.pdf"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F2C38FBF8A432CBAE5550F10A8FBB4"/>
        <w:category>
          <w:name w:val="General"/>
          <w:gallery w:val="placeholder"/>
        </w:category>
        <w:types>
          <w:type w:val="bbPlcHdr"/>
        </w:types>
        <w:behaviors>
          <w:behavior w:val="content"/>
        </w:behaviors>
        <w:guid w:val="{40A5FDD0-1D47-444D-B79B-31D6969D12C2}"/>
      </w:docPartPr>
      <w:docPartBody>
        <w:p w:rsidR="00CB32E6" w:rsidRDefault="00CB32E6" w:rsidP="00CB32E6">
          <w:pPr>
            <w:pStyle w:val="FDF2C38FBF8A432CBAE5550F10A8FBB4"/>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E6"/>
    <w:rsid w:val="000F7DB5"/>
    <w:rsid w:val="0010112F"/>
    <w:rsid w:val="0039710F"/>
    <w:rsid w:val="00507152"/>
    <w:rsid w:val="006D62CA"/>
    <w:rsid w:val="006D726D"/>
    <w:rsid w:val="008443F8"/>
    <w:rsid w:val="008B2C5F"/>
    <w:rsid w:val="00B67460"/>
    <w:rsid w:val="00BA65E5"/>
    <w:rsid w:val="00CB32E6"/>
    <w:rsid w:val="00E4336C"/>
    <w:rsid w:val="00E50812"/>
    <w:rsid w:val="00ED2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F2C38FBF8A432CBAE5550F10A8FBB4">
    <w:name w:val="FDF2C38FBF8A432CBAE5550F10A8FBB4"/>
    <w:rsid w:val="00CB32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1AF85-70A6-4A98-9581-13347F5EB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KOMUNA E RAHOVECIT -  Procesverbal i Dëgjimeve Buxhetore</vt:lpstr>
    </vt:vector>
  </TitlesOfParts>
  <Company>KKRAHOVEC</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KOMUNA E RAHOVECIT -  Procesverbal i Dëgjimeve Buxhetore</dc:title>
  <dc:creator>Blerta Gashi</dc:creator>
  <cp:lastModifiedBy>Blerta Gashi</cp:lastModifiedBy>
  <cp:revision>2</cp:revision>
  <cp:lastPrinted>2021-08-12T12:44:00Z</cp:lastPrinted>
  <dcterms:created xsi:type="dcterms:W3CDTF">2021-08-12T12:45:00Z</dcterms:created>
  <dcterms:modified xsi:type="dcterms:W3CDTF">2021-08-12T12:45:00Z</dcterms:modified>
</cp:coreProperties>
</file>